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C62" w:rsidRDefault="00DD0C62" w:rsidP="00FF5FF8">
      <w:pPr>
        <w:jc w:val="center"/>
      </w:pPr>
    </w:p>
    <w:p w:rsidR="004D3572" w:rsidRPr="004D3572" w:rsidRDefault="004D3572" w:rsidP="004D3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572">
        <w:rPr>
          <w:rFonts w:ascii="Times New Roman" w:hAnsi="Times New Roman" w:cs="Times New Roman"/>
          <w:b/>
          <w:sz w:val="28"/>
          <w:szCs w:val="28"/>
        </w:rPr>
        <w:t>СОВЕТ ИНГАРСКОГО СЕЛЬСКОГО ПОСЕЛЕНИЯ</w:t>
      </w:r>
    </w:p>
    <w:p w:rsidR="004D3572" w:rsidRPr="004D3572" w:rsidRDefault="004D3572" w:rsidP="004D3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572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4D3572" w:rsidRPr="004D3572" w:rsidRDefault="004D3572" w:rsidP="004D3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3572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4D3572" w:rsidRPr="003F4875" w:rsidRDefault="004D3572" w:rsidP="004D3572">
      <w:pPr>
        <w:pStyle w:val="a6"/>
        <w:jc w:val="center"/>
        <w:rPr>
          <w:bCs/>
          <w:sz w:val="16"/>
          <w:szCs w:val="16"/>
        </w:rPr>
      </w:pPr>
      <w:r w:rsidRPr="003F4875">
        <w:rPr>
          <w:sz w:val="28"/>
          <w:szCs w:val="28"/>
        </w:rPr>
        <w:t xml:space="preserve"> </w:t>
      </w:r>
    </w:p>
    <w:p w:rsidR="004D3572" w:rsidRPr="004D3572" w:rsidRDefault="004D3572" w:rsidP="004D35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57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472D87" w:rsidRPr="006545E1" w:rsidRDefault="00472D87" w:rsidP="00FF5FF8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472D87" w:rsidRPr="00550890" w:rsidRDefault="001D5BBD" w:rsidP="001D5BBD">
      <w:pPr>
        <w:spacing w:after="0" w:line="240" w:lineRule="auto"/>
        <w:ind w:right="-1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D87" w:rsidRPr="00550890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17.03.</w:t>
      </w:r>
      <w:r w:rsidR="00EA4DE1">
        <w:rPr>
          <w:rFonts w:ascii="Times New Roman" w:hAnsi="Times New Roman" w:cs="Times New Roman"/>
          <w:b/>
          <w:sz w:val="28"/>
          <w:szCs w:val="28"/>
        </w:rPr>
        <w:t>202</w:t>
      </w:r>
      <w:r w:rsidR="004D3572">
        <w:rPr>
          <w:rFonts w:ascii="Times New Roman" w:hAnsi="Times New Roman" w:cs="Times New Roman"/>
          <w:b/>
          <w:sz w:val="28"/>
          <w:szCs w:val="28"/>
        </w:rPr>
        <w:t>3</w:t>
      </w:r>
      <w:r w:rsidR="00472D87" w:rsidRPr="005508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472D87" w:rsidRPr="0055089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472D87" w:rsidRPr="00550890" w:rsidRDefault="00472D87" w:rsidP="00FF5FF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2D87" w:rsidRPr="006545E1" w:rsidRDefault="00472D87" w:rsidP="00B75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E1">
        <w:rPr>
          <w:rFonts w:ascii="Times New Roman" w:hAnsi="Times New Roman" w:cs="Times New Roman"/>
          <w:b/>
          <w:sz w:val="28"/>
          <w:szCs w:val="28"/>
        </w:rPr>
        <w:t>Об утверждении порядков определения</w:t>
      </w:r>
      <w:r w:rsidR="001E1D76" w:rsidRPr="00654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5E1">
        <w:rPr>
          <w:rFonts w:ascii="Times New Roman" w:hAnsi="Times New Roman" w:cs="Times New Roman"/>
          <w:b/>
          <w:sz w:val="28"/>
          <w:szCs w:val="28"/>
        </w:rPr>
        <w:t xml:space="preserve">и предоставления межбюджетных </w:t>
      </w:r>
      <w:r w:rsidR="004D3572" w:rsidRPr="006545E1">
        <w:rPr>
          <w:rFonts w:ascii="Times New Roman" w:hAnsi="Times New Roman" w:cs="Times New Roman"/>
          <w:b/>
          <w:sz w:val="28"/>
          <w:szCs w:val="28"/>
        </w:rPr>
        <w:t>трансфертов, методики</w:t>
      </w:r>
      <w:r w:rsidRPr="006545E1">
        <w:rPr>
          <w:rFonts w:ascii="Times New Roman" w:hAnsi="Times New Roman" w:cs="Times New Roman"/>
          <w:b/>
          <w:sz w:val="28"/>
          <w:szCs w:val="28"/>
        </w:rPr>
        <w:t xml:space="preserve"> расчета</w:t>
      </w:r>
      <w:r w:rsidR="00550890">
        <w:rPr>
          <w:rFonts w:ascii="Times New Roman" w:hAnsi="Times New Roman" w:cs="Times New Roman"/>
          <w:b/>
          <w:sz w:val="28"/>
          <w:szCs w:val="28"/>
        </w:rPr>
        <w:t xml:space="preserve"> и расчет</w:t>
      </w:r>
      <w:r w:rsidRPr="006545E1">
        <w:rPr>
          <w:rFonts w:ascii="Times New Roman" w:hAnsi="Times New Roman" w:cs="Times New Roman"/>
          <w:b/>
          <w:sz w:val="28"/>
          <w:szCs w:val="28"/>
        </w:rPr>
        <w:t xml:space="preserve"> по осуществлению внешнего муниципального финансового контроля </w:t>
      </w:r>
      <w:r w:rsidR="00B75A82">
        <w:rPr>
          <w:rFonts w:ascii="Times New Roman" w:hAnsi="Times New Roman" w:cs="Times New Roman"/>
          <w:b/>
          <w:sz w:val="28"/>
          <w:szCs w:val="28"/>
        </w:rPr>
        <w:t xml:space="preserve">контрольно- счетного органа Ингарского сельского </w:t>
      </w:r>
      <w:r w:rsidR="00294983">
        <w:rPr>
          <w:rFonts w:ascii="Times New Roman" w:hAnsi="Times New Roman"/>
          <w:b/>
          <w:sz w:val="28"/>
          <w:szCs w:val="28"/>
        </w:rPr>
        <w:t>поселения</w:t>
      </w:r>
      <w:r w:rsidR="006545E1" w:rsidRPr="006545E1">
        <w:rPr>
          <w:rFonts w:ascii="Times New Roman" w:hAnsi="Times New Roman" w:cs="Times New Roman"/>
          <w:b/>
          <w:sz w:val="28"/>
          <w:szCs w:val="28"/>
        </w:rPr>
        <w:t>.</w:t>
      </w:r>
    </w:p>
    <w:p w:rsidR="00472D87" w:rsidRPr="006545E1" w:rsidRDefault="00472D87" w:rsidP="00FF5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000" w:rsidRDefault="00472D87" w:rsidP="00E47C4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5E1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года № 131-ФЗ «Об общих принципах организации местного самоуправления в Российской Федерации», Федеральным законом от 07.02.2011 года 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6545E1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 w:rsidR="00937051">
        <w:rPr>
          <w:rFonts w:ascii="Times New Roman" w:hAnsi="Times New Roman"/>
          <w:sz w:val="28"/>
          <w:szCs w:val="28"/>
        </w:rPr>
        <w:t>Ингарского сельского</w:t>
      </w:r>
      <w:r w:rsidR="00B44782" w:rsidRPr="00B44782">
        <w:rPr>
          <w:rFonts w:ascii="Times New Roman" w:hAnsi="Times New Roman"/>
          <w:sz w:val="28"/>
          <w:szCs w:val="28"/>
        </w:rPr>
        <w:t xml:space="preserve"> поселения</w:t>
      </w:r>
      <w:r w:rsidR="00B44782" w:rsidRPr="006545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45E1">
        <w:rPr>
          <w:rFonts w:ascii="Times New Roman" w:eastAsia="Calibri" w:hAnsi="Times New Roman" w:cs="Times New Roman"/>
          <w:sz w:val="28"/>
          <w:szCs w:val="28"/>
        </w:rPr>
        <w:t>Приволжского муниципального района,</w:t>
      </w:r>
      <w:r w:rsidRPr="006545E1">
        <w:rPr>
          <w:rFonts w:ascii="Times New Roman" w:hAnsi="Times New Roman" w:cs="Times New Roman"/>
          <w:sz w:val="28"/>
          <w:szCs w:val="28"/>
        </w:rPr>
        <w:t xml:space="preserve"> в целях исполнения </w:t>
      </w:r>
      <w:r w:rsidR="00722000">
        <w:rPr>
          <w:rFonts w:ascii="Times New Roman" w:hAnsi="Times New Roman" w:cs="Times New Roman"/>
          <w:sz w:val="28"/>
          <w:szCs w:val="28"/>
        </w:rPr>
        <w:t>решения</w:t>
      </w:r>
      <w:r w:rsidRPr="006545E1">
        <w:rPr>
          <w:rFonts w:ascii="Times New Roman" w:hAnsi="Times New Roman" w:cs="Times New Roman"/>
          <w:sz w:val="28"/>
          <w:szCs w:val="28"/>
        </w:rPr>
        <w:t xml:space="preserve"> от  </w:t>
      </w:r>
      <w:r w:rsidR="003A645F">
        <w:rPr>
          <w:rFonts w:ascii="Times New Roman" w:hAnsi="Times New Roman" w:cs="Times New Roman"/>
          <w:sz w:val="28"/>
          <w:szCs w:val="28"/>
        </w:rPr>
        <w:t>24 декабря</w:t>
      </w:r>
      <w:r w:rsidR="00EA4DE1">
        <w:rPr>
          <w:rFonts w:ascii="Times New Roman" w:hAnsi="Times New Roman" w:cs="Times New Roman"/>
          <w:sz w:val="28"/>
          <w:szCs w:val="28"/>
        </w:rPr>
        <w:t xml:space="preserve"> 2022 </w:t>
      </w:r>
      <w:r w:rsidR="00722000">
        <w:rPr>
          <w:rFonts w:ascii="Times New Roman" w:hAnsi="Times New Roman" w:cs="Times New Roman"/>
          <w:sz w:val="28"/>
          <w:szCs w:val="28"/>
        </w:rPr>
        <w:t xml:space="preserve"> г № </w:t>
      </w:r>
      <w:r w:rsidR="003A645F">
        <w:rPr>
          <w:rFonts w:ascii="Times New Roman" w:hAnsi="Times New Roman" w:cs="Times New Roman"/>
          <w:sz w:val="28"/>
          <w:szCs w:val="28"/>
        </w:rPr>
        <w:t>36</w:t>
      </w:r>
      <w:r w:rsidR="00722000" w:rsidRPr="00722000">
        <w:rPr>
          <w:rFonts w:ascii="Times New Roman" w:hAnsi="Times New Roman" w:cs="Times New Roman"/>
          <w:sz w:val="28"/>
          <w:szCs w:val="28"/>
        </w:rPr>
        <w:t xml:space="preserve"> </w:t>
      </w:r>
      <w:r w:rsidRPr="00722000">
        <w:rPr>
          <w:rFonts w:ascii="Times New Roman" w:hAnsi="Times New Roman" w:cs="Times New Roman"/>
          <w:sz w:val="28"/>
          <w:szCs w:val="28"/>
        </w:rPr>
        <w:t>«</w:t>
      </w:r>
      <w:r w:rsidR="00722000" w:rsidRPr="00722000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722000" w:rsidRPr="00722000">
        <w:rPr>
          <w:rFonts w:ascii="Times New Roman" w:hAnsi="Times New Roman" w:cs="Times New Roman"/>
          <w:bCs/>
          <w:spacing w:val="-1"/>
          <w:sz w:val="28"/>
          <w:szCs w:val="28"/>
        </w:rPr>
        <w:t>передаче</w:t>
      </w:r>
      <w:r w:rsidR="00722000" w:rsidRPr="007220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2000" w:rsidRPr="00722000">
        <w:rPr>
          <w:rFonts w:ascii="Times New Roman" w:hAnsi="Times New Roman" w:cs="Times New Roman"/>
          <w:bCs/>
          <w:spacing w:val="-2"/>
          <w:sz w:val="28"/>
          <w:szCs w:val="28"/>
        </w:rPr>
        <w:t>полномочий</w:t>
      </w:r>
      <w:r w:rsidR="00722000" w:rsidRPr="0072200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контрольно-счетного</w:t>
      </w:r>
      <w:r w:rsidR="00722000" w:rsidRPr="0072200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722000" w:rsidRPr="00722000">
        <w:rPr>
          <w:rFonts w:ascii="Times New Roman" w:hAnsi="Times New Roman" w:cs="Times New Roman"/>
          <w:bCs/>
          <w:spacing w:val="-1"/>
          <w:sz w:val="28"/>
          <w:szCs w:val="28"/>
        </w:rPr>
        <w:t>органа</w:t>
      </w:r>
      <w:r w:rsidR="00722000" w:rsidRPr="0072200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="00937051">
        <w:rPr>
          <w:rFonts w:ascii="Times New Roman" w:hAnsi="Times New Roman" w:cs="Times New Roman"/>
          <w:bCs/>
          <w:spacing w:val="-1"/>
          <w:sz w:val="28"/>
          <w:szCs w:val="28"/>
        </w:rPr>
        <w:t>Ингарского сельского</w:t>
      </w:r>
      <w:r w:rsidR="00722000" w:rsidRPr="0072200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="00722000" w:rsidRPr="00722000">
        <w:rPr>
          <w:rFonts w:ascii="Times New Roman" w:hAnsi="Times New Roman" w:cs="Times New Roman"/>
          <w:bCs/>
          <w:spacing w:val="-2"/>
          <w:sz w:val="28"/>
          <w:szCs w:val="28"/>
        </w:rPr>
        <w:t>поселения</w:t>
      </w:r>
      <w:r w:rsidR="00722000" w:rsidRPr="007220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2000" w:rsidRPr="00722000">
        <w:rPr>
          <w:rFonts w:ascii="Times New Roman" w:hAnsi="Times New Roman" w:cs="Times New Roman"/>
          <w:bCs/>
          <w:spacing w:val="-1"/>
          <w:sz w:val="28"/>
          <w:szCs w:val="28"/>
        </w:rPr>
        <w:t>по</w:t>
      </w:r>
      <w:r w:rsidR="00722000" w:rsidRPr="0072200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="00722000" w:rsidRPr="00722000">
        <w:rPr>
          <w:rFonts w:ascii="Times New Roman" w:hAnsi="Times New Roman" w:cs="Times New Roman"/>
          <w:bCs/>
          <w:spacing w:val="-1"/>
          <w:sz w:val="28"/>
          <w:szCs w:val="28"/>
        </w:rPr>
        <w:t>осуществлению внешнего</w:t>
      </w:r>
      <w:r w:rsidR="00722000" w:rsidRPr="007220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2000" w:rsidRPr="00722000">
        <w:rPr>
          <w:rFonts w:ascii="Times New Roman" w:hAnsi="Times New Roman" w:cs="Times New Roman"/>
          <w:bCs/>
          <w:spacing w:val="-1"/>
          <w:sz w:val="28"/>
          <w:szCs w:val="28"/>
        </w:rPr>
        <w:t>муниципального</w:t>
      </w:r>
      <w:r w:rsidR="00722000" w:rsidRPr="00722000">
        <w:rPr>
          <w:rFonts w:ascii="Times New Roman" w:hAnsi="Times New Roman" w:cs="Times New Roman"/>
          <w:bCs/>
          <w:spacing w:val="55"/>
          <w:sz w:val="28"/>
          <w:szCs w:val="28"/>
        </w:rPr>
        <w:t xml:space="preserve"> </w:t>
      </w:r>
      <w:r w:rsidR="00722000" w:rsidRPr="00722000">
        <w:rPr>
          <w:rFonts w:ascii="Times New Roman" w:hAnsi="Times New Roman" w:cs="Times New Roman"/>
          <w:bCs/>
          <w:spacing w:val="-1"/>
          <w:sz w:val="28"/>
          <w:szCs w:val="28"/>
        </w:rPr>
        <w:t>финансового</w:t>
      </w:r>
      <w:r w:rsidR="00722000" w:rsidRPr="0072200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="00722000" w:rsidRPr="00722000">
        <w:rPr>
          <w:rFonts w:ascii="Times New Roman" w:hAnsi="Times New Roman" w:cs="Times New Roman"/>
          <w:bCs/>
          <w:spacing w:val="-1"/>
          <w:sz w:val="28"/>
          <w:szCs w:val="28"/>
        </w:rPr>
        <w:t>контроля</w:t>
      </w:r>
      <w:r w:rsidR="00722000" w:rsidRPr="0072200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722000" w:rsidRPr="00722000">
        <w:rPr>
          <w:rFonts w:ascii="Times New Roman" w:hAnsi="Times New Roman" w:cs="Times New Roman"/>
          <w:bCs/>
          <w:spacing w:val="-1"/>
          <w:sz w:val="28"/>
          <w:szCs w:val="28"/>
        </w:rPr>
        <w:t>Контрольно-счетной палате</w:t>
      </w:r>
      <w:r w:rsidR="00722000" w:rsidRPr="007220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2000" w:rsidRPr="00722000">
        <w:rPr>
          <w:rFonts w:ascii="Times New Roman" w:hAnsi="Times New Roman" w:cs="Times New Roman"/>
          <w:bCs/>
          <w:spacing w:val="-1"/>
          <w:sz w:val="28"/>
          <w:szCs w:val="28"/>
        </w:rPr>
        <w:t>Приволжского</w:t>
      </w:r>
      <w:r w:rsidR="00722000" w:rsidRPr="00722000">
        <w:rPr>
          <w:rFonts w:ascii="Times New Roman" w:hAnsi="Times New Roman" w:cs="Times New Roman"/>
          <w:bCs/>
          <w:spacing w:val="37"/>
          <w:sz w:val="28"/>
          <w:szCs w:val="28"/>
        </w:rPr>
        <w:t xml:space="preserve"> </w:t>
      </w:r>
      <w:r w:rsidR="00722000" w:rsidRPr="00722000">
        <w:rPr>
          <w:rFonts w:ascii="Times New Roman" w:hAnsi="Times New Roman" w:cs="Times New Roman"/>
          <w:bCs/>
          <w:spacing w:val="-1"/>
          <w:sz w:val="28"/>
          <w:szCs w:val="28"/>
        </w:rPr>
        <w:t>муниципального</w:t>
      </w:r>
      <w:r w:rsidR="00722000" w:rsidRPr="0072200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="00722000" w:rsidRPr="00722000">
        <w:rPr>
          <w:rFonts w:ascii="Times New Roman" w:hAnsi="Times New Roman" w:cs="Times New Roman"/>
          <w:bCs/>
          <w:spacing w:val="-2"/>
          <w:sz w:val="28"/>
          <w:szCs w:val="28"/>
        </w:rPr>
        <w:t>района</w:t>
      </w:r>
      <w:r w:rsidR="00722000" w:rsidRPr="0072200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="00722000" w:rsidRPr="00722000">
        <w:rPr>
          <w:rFonts w:ascii="Times New Roman" w:hAnsi="Times New Roman" w:cs="Times New Roman"/>
          <w:bCs/>
          <w:spacing w:val="-1"/>
          <w:sz w:val="28"/>
          <w:szCs w:val="28"/>
        </w:rPr>
        <w:t>на</w:t>
      </w:r>
      <w:r w:rsidR="00722000" w:rsidRPr="0072200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="00EA4DE1">
        <w:rPr>
          <w:rFonts w:ascii="Times New Roman" w:hAnsi="Times New Roman" w:cs="Times New Roman"/>
          <w:bCs/>
          <w:spacing w:val="-1"/>
          <w:sz w:val="28"/>
          <w:szCs w:val="28"/>
        </w:rPr>
        <w:t>2023</w:t>
      </w:r>
      <w:r w:rsidR="00722000" w:rsidRPr="00722000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722000" w:rsidRPr="00722000">
        <w:rPr>
          <w:rFonts w:ascii="Times New Roman" w:hAnsi="Times New Roman" w:cs="Times New Roman"/>
          <w:bCs/>
          <w:spacing w:val="-1"/>
          <w:sz w:val="28"/>
          <w:szCs w:val="28"/>
        </w:rPr>
        <w:t>год</w:t>
      </w:r>
      <w:r w:rsidR="00193D63" w:rsidRPr="00722000">
        <w:rPr>
          <w:rFonts w:ascii="Times New Roman" w:hAnsi="Times New Roman" w:cs="Times New Roman"/>
          <w:sz w:val="28"/>
          <w:szCs w:val="28"/>
        </w:rPr>
        <w:t>»,</w:t>
      </w:r>
      <w:r w:rsidRPr="00722000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937051">
        <w:rPr>
          <w:rFonts w:ascii="Times New Roman" w:hAnsi="Times New Roman" w:cs="Times New Roman"/>
          <w:sz w:val="28"/>
          <w:szCs w:val="28"/>
        </w:rPr>
        <w:t>Ингарского сельского поселения</w:t>
      </w:r>
    </w:p>
    <w:p w:rsidR="003A645F" w:rsidRPr="0008505F" w:rsidRDefault="003A645F" w:rsidP="00E47C4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72D87" w:rsidRDefault="00472D87" w:rsidP="00167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E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8505F" w:rsidRPr="0008505F" w:rsidRDefault="0008505F" w:rsidP="0016706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72D87" w:rsidRPr="006545E1" w:rsidRDefault="00472D87" w:rsidP="00550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5E1">
        <w:rPr>
          <w:rFonts w:ascii="Times New Roman" w:hAnsi="Times New Roman" w:cs="Times New Roman"/>
          <w:sz w:val="28"/>
          <w:szCs w:val="28"/>
        </w:rPr>
        <w:t xml:space="preserve">1. Утвердить Порядок предоставления ежегодного объема иных межбюджетных трансфертов, </w:t>
      </w:r>
      <w:r w:rsidRPr="006545E1">
        <w:rPr>
          <w:rFonts w:ascii="Times New Roman" w:hAnsi="Times New Roman" w:cs="Times New Roman"/>
          <w:bCs/>
          <w:sz w:val="28"/>
          <w:szCs w:val="28"/>
        </w:rPr>
        <w:t xml:space="preserve">предоставляемых </w:t>
      </w:r>
      <w:r w:rsidR="00722000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937051">
        <w:rPr>
          <w:rFonts w:ascii="Times New Roman" w:hAnsi="Times New Roman" w:cs="Times New Roman"/>
          <w:sz w:val="28"/>
          <w:szCs w:val="28"/>
        </w:rPr>
        <w:t xml:space="preserve">Ингарского сельского </w:t>
      </w:r>
      <w:r w:rsidR="00722000">
        <w:rPr>
          <w:rFonts w:ascii="Times New Roman" w:hAnsi="Times New Roman" w:cs="Times New Roman"/>
          <w:sz w:val="28"/>
          <w:szCs w:val="28"/>
        </w:rPr>
        <w:t>поселения</w:t>
      </w:r>
      <w:r w:rsidRPr="006545E1">
        <w:rPr>
          <w:rFonts w:ascii="Times New Roman" w:hAnsi="Times New Roman" w:cs="Times New Roman"/>
          <w:sz w:val="28"/>
          <w:szCs w:val="28"/>
        </w:rPr>
        <w:t xml:space="preserve"> по </w:t>
      </w:r>
      <w:r w:rsidR="00450DBD" w:rsidRPr="006545E1">
        <w:rPr>
          <w:rFonts w:ascii="Times New Roman" w:hAnsi="Times New Roman" w:cs="Times New Roman"/>
          <w:sz w:val="28"/>
          <w:szCs w:val="28"/>
        </w:rPr>
        <w:t>осуществлению внешнего</w:t>
      </w:r>
      <w:r w:rsidRPr="006545E1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</w:t>
      </w:r>
      <w:r w:rsidR="00722000">
        <w:rPr>
          <w:rFonts w:ascii="Times New Roman" w:hAnsi="Times New Roman" w:cs="Times New Roman"/>
          <w:sz w:val="28"/>
          <w:szCs w:val="28"/>
        </w:rPr>
        <w:t xml:space="preserve">ля Контрольной - счетной </w:t>
      </w:r>
      <w:r w:rsidR="00450DBD">
        <w:rPr>
          <w:rFonts w:ascii="Times New Roman" w:hAnsi="Times New Roman" w:cs="Times New Roman"/>
          <w:sz w:val="28"/>
          <w:szCs w:val="28"/>
        </w:rPr>
        <w:t>палате</w:t>
      </w:r>
      <w:r w:rsidR="00450DBD" w:rsidRPr="006545E1">
        <w:rPr>
          <w:rFonts w:ascii="Times New Roman" w:hAnsi="Times New Roman" w:cs="Times New Roman"/>
          <w:sz w:val="28"/>
          <w:szCs w:val="28"/>
        </w:rPr>
        <w:t xml:space="preserve"> Приволжского</w:t>
      </w:r>
      <w:r w:rsidRPr="006545E1">
        <w:rPr>
          <w:rFonts w:ascii="Times New Roman" w:hAnsi="Times New Roman" w:cs="Times New Roman"/>
          <w:sz w:val="28"/>
          <w:szCs w:val="28"/>
        </w:rPr>
        <w:t xml:space="preserve"> муниципального района (приложение 1).</w:t>
      </w:r>
    </w:p>
    <w:p w:rsidR="00D71458" w:rsidRDefault="00472D87" w:rsidP="00550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5E1">
        <w:rPr>
          <w:rFonts w:ascii="Times New Roman" w:hAnsi="Times New Roman" w:cs="Times New Roman"/>
          <w:sz w:val="28"/>
          <w:szCs w:val="28"/>
        </w:rPr>
        <w:t xml:space="preserve">2. Утвердить методику расчета </w:t>
      </w:r>
      <w:r w:rsidR="00550890">
        <w:rPr>
          <w:rFonts w:ascii="Times New Roman" w:hAnsi="Times New Roman" w:cs="Times New Roman"/>
          <w:sz w:val="28"/>
          <w:szCs w:val="28"/>
        </w:rPr>
        <w:t xml:space="preserve">и расчет </w:t>
      </w:r>
      <w:r w:rsidRPr="006545E1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трансфертов, </w:t>
      </w:r>
      <w:r w:rsidRPr="006545E1">
        <w:rPr>
          <w:rFonts w:ascii="Times New Roman" w:hAnsi="Times New Roman" w:cs="Times New Roman"/>
          <w:bCs/>
          <w:sz w:val="28"/>
          <w:szCs w:val="28"/>
        </w:rPr>
        <w:t xml:space="preserve">предоставляемых </w:t>
      </w:r>
      <w:r w:rsidR="00722000">
        <w:rPr>
          <w:rFonts w:ascii="Times New Roman" w:hAnsi="Times New Roman" w:cs="Times New Roman"/>
          <w:sz w:val="28"/>
          <w:szCs w:val="28"/>
        </w:rPr>
        <w:t>из бюджета</w:t>
      </w:r>
      <w:r w:rsidRPr="006545E1">
        <w:rPr>
          <w:rFonts w:ascii="Times New Roman" w:hAnsi="Times New Roman" w:cs="Times New Roman"/>
          <w:sz w:val="28"/>
          <w:szCs w:val="28"/>
        </w:rPr>
        <w:t xml:space="preserve"> </w:t>
      </w:r>
      <w:r w:rsidR="00937051">
        <w:rPr>
          <w:rFonts w:ascii="Times New Roman" w:hAnsi="Times New Roman" w:cs="Times New Roman"/>
          <w:sz w:val="28"/>
          <w:szCs w:val="28"/>
        </w:rPr>
        <w:t xml:space="preserve">Ингарского сельского </w:t>
      </w:r>
      <w:r w:rsidR="00722000">
        <w:rPr>
          <w:rFonts w:ascii="Times New Roman" w:hAnsi="Times New Roman" w:cs="Times New Roman"/>
          <w:sz w:val="28"/>
          <w:szCs w:val="28"/>
        </w:rPr>
        <w:t>поселения</w:t>
      </w:r>
      <w:r w:rsidRPr="006545E1">
        <w:rPr>
          <w:rFonts w:ascii="Times New Roman" w:hAnsi="Times New Roman" w:cs="Times New Roman"/>
          <w:sz w:val="28"/>
          <w:szCs w:val="28"/>
        </w:rPr>
        <w:t xml:space="preserve"> по </w:t>
      </w:r>
      <w:r w:rsidR="00450DBD" w:rsidRPr="006545E1">
        <w:rPr>
          <w:rFonts w:ascii="Times New Roman" w:hAnsi="Times New Roman" w:cs="Times New Roman"/>
          <w:sz w:val="28"/>
          <w:szCs w:val="28"/>
        </w:rPr>
        <w:t>осуществлению внешнего</w:t>
      </w:r>
      <w:r w:rsidRPr="006545E1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Контрольной - счетной </w:t>
      </w:r>
      <w:r w:rsidR="00450DBD" w:rsidRPr="006545E1">
        <w:rPr>
          <w:rFonts w:ascii="Times New Roman" w:hAnsi="Times New Roman" w:cs="Times New Roman"/>
          <w:sz w:val="28"/>
          <w:szCs w:val="28"/>
        </w:rPr>
        <w:t>палате Приволжского</w:t>
      </w:r>
      <w:r w:rsidRPr="006545E1">
        <w:rPr>
          <w:rFonts w:ascii="Times New Roman" w:hAnsi="Times New Roman" w:cs="Times New Roman"/>
          <w:sz w:val="28"/>
          <w:szCs w:val="28"/>
        </w:rPr>
        <w:t xml:space="preserve"> муниципального района (приложение 2).</w:t>
      </w:r>
    </w:p>
    <w:p w:rsidR="006545E1" w:rsidRPr="006545E1" w:rsidRDefault="00550890" w:rsidP="0055089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2D87" w:rsidRPr="006545E1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6545E1" w:rsidRPr="006545E1">
        <w:rPr>
          <w:rFonts w:ascii="Times New Roman" w:hAnsi="Times New Roman" w:cs="Times New Roman"/>
          <w:sz w:val="28"/>
          <w:szCs w:val="28"/>
        </w:rPr>
        <w:t xml:space="preserve">с </w:t>
      </w:r>
      <w:r w:rsidR="00B9315E">
        <w:rPr>
          <w:rFonts w:ascii="Times New Roman" w:hAnsi="Times New Roman" w:cs="Times New Roman"/>
          <w:sz w:val="28"/>
          <w:szCs w:val="28"/>
        </w:rPr>
        <w:t>момента принятия.</w:t>
      </w:r>
      <w:r w:rsidR="006545E1" w:rsidRPr="00654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5E1" w:rsidRDefault="006545E1" w:rsidP="005508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5E1">
        <w:rPr>
          <w:rFonts w:ascii="Times New Roman" w:hAnsi="Times New Roman" w:cs="Times New Roman"/>
          <w:sz w:val="28"/>
          <w:szCs w:val="28"/>
        </w:rPr>
        <w:t xml:space="preserve">4. </w:t>
      </w:r>
      <w:r w:rsidR="00937051"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информационном стенде.</w:t>
      </w:r>
    </w:p>
    <w:p w:rsidR="00937051" w:rsidRPr="006545E1" w:rsidRDefault="00937051" w:rsidP="005508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7051" w:rsidRDefault="00937051" w:rsidP="00FF5FF8">
      <w:pPr>
        <w:pStyle w:val="a5"/>
        <w:spacing w:before="0" w:beforeAutospacing="0" w:after="0" w:after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</w:t>
      </w:r>
      <w:r w:rsidRPr="00937051">
        <w:rPr>
          <w:b/>
          <w:sz w:val="28"/>
          <w:szCs w:val="28"/>
        </w:rPr>
        <w:t xml:space="preserve">овета </w:t>
      </w:r>
    </w:p>
    <w:p w:rsidR="00937051" w:rsidRPr="00937051" w:rsidRDefault="00937051" w:rsidP="00FF5FF8">
      <w:pPr>
        <w:pStyle w:val="a5"/>
        <w:spacing w:before="0" w:beforeAutospacing="0" w:after="0" w:afterAutospacing="0" w:line="240" w:lineRule="auto"/>
        <w:rPr>
          <w:b/>
          <w:sz w:val="28"/>
          <w:szCs w:val="28"/>
        </w:rPr>
      </w:pPr>
      <w:r w:rsidRPr="00937051">
        <w:rPr>
          <w:b/>
          <w:sz w:val="28"/>
          <w:szCs w:val="28"/>
        </w:rPr>
        <w:t>Ингарского</w:t>
      </w:r>
      <w:r>
        <w:rPr>
          <w:b/>
          <w:sz w:val="28"/>
          <w:szCs w:val="28"/>
        </w:rPr>
        <w:t xml:space="preserve"> с</w:t>
      </w:r>
      <w:r w:rsidRPr="00937051">
        <w:rPr>
          <w:b/>
          <w:sz w:val="28"/>
          <w:szCs w:val="28"/>
        </w:rPr>
        <w:t>ельского поселения:                                       П. В. Берендеев</w:t>
      </w:r>
    </w:p>
    <w:p w:rsidR="00937051" w:rsidRPr="006545E1" w:rsidRDefault="00937051" w:rsidP="00FF5FF8">
      <w:pPr>
        <w:pStyle w:val="a5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37051" w:rsidRPr="00937051" w:rsidRDefault="00193D63" w:rsidP="009370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051">
        <w:rPr>
          <w:rFonts w:ascii="Times New Roman" w:hAnsi="Times New Roman" w:cs="Times New Roman"/>
          <w:b/>
          <w:sz w:val="28"/>
          <w:szCs w:val="28"/>
        </w:rPr>
        <w:t>Глава</w:t>
      </w:r>
      <w:r w:rsidR="00472D87" w:rsidRPr="009370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051" w:rsidRPr="00937051">
        <w:rPr>
          <w:rFonts w:ascii="Times New Roman" w:hAnsi="Times New Roman" w:cs="Times New Roman"/>
          <w:b/>
          <w:sz w:val="28"/>
          <w:szCs w:val="28"/>
        </w:rPr>
        <w:t xml:space="preserve">Ингарского </w:t>
      </w:r>
    </w:p>
    <w:p w:rsidR="006545E1" w:rsidRPr="00937051" w:rsidRDefault="00937051" w:rsidP="009370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05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поселения: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93705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E0CFC" w:rsidRPr="0093705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E0CFC" w:rsidRPr="00937051">
        <w:rPr>
          <w:rFonts w:ascii="Times New Roman" w:hAnsi="Times New Roman" w:cs="Times New Roman"/>
          <w:b/>
          <w:sz w:val="28"/>
          <w:szCs w:val="28"/>
        </w:rPr>
        <w:tab/>
      </w:r>
      <w:r w:rsidR="00CE0CFC" w:rsidRPr="00937051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472D87" w:rsidRPr="0093705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A4DE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A4DE1" w:rsidRPr="009370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A4DE1">
        <w:rPr>
          <w:rFonts w:ascii="Times New Roman" w:hAnsi="Times New Roman" w:cs="Times New Roman"/>
          <w:b/>
          <w:sz w:val="28"/>
          <w:szCs w:val="28"/>
        </w:rPr>
        <w:t>О. С. Орлова</w:t>
      </w:r>
      <w:r w:rsidR="00472D87" w:rsidRPr="009370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0890" w:rsidRDefault="00550890" w:rsidP="00550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572" w:rsidRDefault="004D3572" w:rsidP="00550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572" w:rsidRPr="00550890" w:rsidRDefault="004D3572" w:rsidP="00550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D87" w:rsidRPr="006545E1" w:rsidRDefault="00472D87" w:rsidP="00FF5FF8">
      <w:pPr>
        <w:spacing w:after="0" w:line="240" w:lineRule="auto"/>
        <w:ind w:firstLine="624"/>
        <w:jc w:val="right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6545E1">
        <w:rPr>
          <w:rFonts w:ascii="Times New Roman" w:hAnsi="Times New Roman" w:cs="Times New Roman"/>
          <w:b/>
          <w:color w:val="222222"/>
          <w:sz w:val="28"/>
          <w:szCs w:val="28"/>
        </w:rPr>
        <w:t>Приложение 1</w:t>
      </w:r>
    </w:p>
    <w:p w:rsidR="006545E1" w:rsidRDefault="00472D87" w:rsidP="00167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E1">
        <w:rPr>
          <w:rFonts w:ascii="Times New Roman" w:hAnsi="Times New Roman" w:cs="Times New Roman"/>
          <w:b/>
          <w:caps/>
          <w:sz w:val="28"/>
          <w:szCs w:val="28"/>
        </w:rPr>
        <w:t xml:space="preserve">Порядок </w:t>
      </w:r>
      <w:r w:rsidRPr="006545E1">
        <w:rPr>
          <w:rFonts w:ascii="Times New Roman" w:hAnsi="Times New Roman" w:cs="Times New Roman"/>
          <w:b/>
          <w:sz w:val="28"/>
          <w:szCs w:val="28"/>
        </w:rPr>
        <w:br/>
        <w:t xml:space="preserve">определения и предоставления ежегодного объема </w:t>
      </w:r>
    </w:p>
    <w:p w:rsidR="00472D87" w:rsidRPr="006545E1" w:rsidRDefault="00472D87" w:rsidP="00167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E1">
        <w:rPr>
          <w:rFonts w:ascii="Times New Roman" w:hAnsi="Times New Roman" w:cs="Times New Roman"/>
          <w:b/>
          <w:sz w:val="28"/>
          <w:szCs w:val="28"/>
        </w:rPr>
        <w:t xml:space="preserve">иных межбюджетных трансфертов, </w:t>
      </w:r>
      <w:r w:rsidRPr="006545E1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предоставляемых </w:t>
      </w:r>
      <w:r w:rsidRPr="006545E1">
        <w:rPr>
          <w:rFonts w:ascii="Times New Roman" w:hAnsi="Times New Roman" w:cs="Times New Roman"/>
          <w:b/>
          <w:sz w:val="28"/>
          <w:szCs w:val="28"/>
        </w:rPr>
        <w:t xml:space="preserve">из бюджетов </w:t>
      </w:r>
      <w:r w:rsidR="00937051">
        <w:rPr>
          <w:rFonts w:ascii="Times New Roman" w:hAnsi="Times New Roman" w:cs="Times New Roman"/>
          <w:b/>
          <w:sz w:val="28"/>
          <w:szCs w:val="28"/>
        </w:rPr>
        <w:t>Ингарского сельского</w:t>
      </w:r>
      <w:r w:rsidR="00B9315E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Pr="006545E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50DBD" w:rsidRPr="006545E1">
        <w:rPr>
          <w:rFonts w:ascii="Times New Roman" w:hAnsi="Times New Roman" w:cs="Times New Roman"/>
          <w:b/>
          <w:sz w:val="28"/>
          <w:szCs w:val="28"/>
        </w:rPr>
        <w:t>осуществлению внешнего</w:t>
      </w:r>
      <w:r w:rsidRPr="006545E1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B9315E">
        <w:rPr>
          <w:rFonts w:ascii="Times New Roman" w:hAnsi="Times New Roman" w:cs="Times New Roman"/>
          <w:b/>
          <w:sz w:val="28"/>
          <w:szCs w:val="28"/>
        </w:rPr>
        <w:t>финансового контроля к</w:t>
      </w:r>
      <w:r w:rsidRPr="006545E1">
        <w:rPr>
          <w:rFonts w:ascii="Times New Roman" w:hAnsi="Times New Roman" w:cs="Times New Roman"/>
          <w:b/>
          <w:sz w:val="28"/>
          <w:szCs w:val="28"/>
        </w:rPr>
        <w:t xml:space="preserve">онтрольной - счетной </w:t>
      </w:r>
      <w:r w:rsidR="00450DBD" w:rsidRPr="006545E1">
        <w:rPr>
          <w:rFonts w:ascii="Times New Roman" w:hAnsi="Times New Roman" w:cs="Times New Roman"/>
          <w:b/>
          <w:sz w:val="28"/>
          <w:szCs w:val="28"/>
        </w:rPr>
        <w:t>палате Приволжского</w:t>
      </w:r>
      <w:r w:rsidRPr="006545E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EE016A" w:rsidRPr="006545E1">
        <w:rPr>
          <w:rFonts w:ascii="Times New Roman" w:hAnsi="Times New Roman" w:cs="Times New Roman"/>
          <w:b/>
          <w:sz w:val="28"/>
          <w:szCs w:val="28"/>
        </w:rPr>
        <w:t>.</w:t>
      </w:r>
    </w:p>
    <w:p w:rsidR="006545E1" w:rsidRPr="006545E1" w:rsidRDefault="006545E1" w:rsidP="00167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D87" w:rsidRPr="006545E1" w:rsidRDefault="00472D87" w:rsidP="00FF5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5E1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определения и предоставления ежегодного объема иных межбюджетных трансфертов, </w:t>
      </w:r>
      <w:r w:rsidRPr="006545E1">
        <w:rPr>
          <w:rFonts w:ascii="Times New Roman" w:hAnsi="Times New Roman" w:cs="Times New Roman"/>
          <w:bCs/>
          <w:sz w:val="28"/>
          <w:szCs w:val="28"/>
        </w:rPr>
        <w:t xml:space="preserve">предоставляемых </w:t>
      </w:r>
      <w:r w:rsidRPr="006545E1">
        <w:rPr>
          <w:rFonts w:ascii="Times New Roman" w:hAnsi="Times New Roman" w:cs="Times New Roman"/>
          <w:sz w:val="28"/>
          <w:szCs w:val="28"/>
        </w:rPr>
        <w:t xml:space="preserve">из </w:t>
      </w:r>
      <w:r w:rsidR="00B9315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37051">
        <w:rPr>
          <w:rFonts w:ascii="Times New Roman" w:hAnsi="Times New Roman" w:cs="Times New Roman"/>
          <w:sz w:val="28"/>
          <w:szCs w:val="28"/>
        </w:rPr>
        <w:t>Ингарского сельского</w:t>
      </w:r>
      <w:r w:rsidR="00B9315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545E1">
        <w:rPr>
          <w:rFonts w:ascii="Times New Roman" w:hAnsi="Times New Roman" w:cs="Times New Roman"/>
          <w:sz w:val="28"/>
          <w:szCs w:val="28"/>
        </w:rPr>
        <w:t xml:space="preserve"> </w:t>
      </w:r>
      <w:r w:rsidRPr="006545E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50DBD" w:rsidRPr="006545E1">
        <w:rPr>
          <w:rFonts w:ascii="Times New Roman" w:hAnsi="Times New Roman" w:cs="Times New Roman"/>
          <w:sz w:val="28"/>
          <w:szCs w:val="28"/>
        </w:rPr>
        <w:t>осуществлению внешнего</w:t>
      </w:r>
      <w:r w:rsidRPr="006545E1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B9315E">
        <w:rPr>
          <w:rFonts w:ascii="Times New Roman" w:hAnsi="Times New Roman" w:cs="Times New Roman"/>
          <w:sz w:val="28"/>
          <w:szCs w:val="28"/>
        </w:rPr>
        <w:t>ипального финансового контроля к</w:t>
      </w:r>
      <w:r w:rsidRPr="006545E1">
        <w:rPr>
          <w:rFonts w:ascii="Times New Roman" w:hAnsi="Times New Roman" w:cs="Times New Roman"/>
          <w:sz w:val="28"/>
          <w:szCs w:val="28"/>
        </w:rPr>
        <w:t xml:space="preserve">онтрольной - счетной </w:t>
      </w:r>
      <w:r w:rsidR="00450DBD" w:rsidRPr="006545E1">
        <w:rPr>
          <w:rFonts w:ascii="Times New Roman" w:hAnsi="Times New Roman" w:cs="Times New Roman"/>
          <w:sz w:val="28"/>
          <w:szCs w:val="28"/>
        </w:rPr>
        <w:t>палатой Приволжского</w:t>
      </w:r>
      <w:r w:rsidRPr="006545E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F5FF8" w:rsidRPr="006545E1">
        <w:rPr>
          <w:rFonts w:ascii="Times New Roman" w:hAnsi="Times New Roman" w:cs="Times New Roman"/>
          <w:sz w:val="28"/>
          <w:szCs w:val="28"/>
        </w:rPr>
        <w:t>.</w:t>
      </w:r>
      <w:r w:rsidRPr="00654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D87" w:rsidRPr="006545E1" w:rsidRDefault="00472D87" w:rsidP="00FF5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5E1">
        <w:rPr>
          <w:rFonts w:ascii="Times New Roman" w:hAnsi="Times New Roman" w:cs="Times New Roman"/>
          <w:sz w:val="28"/>
          <w:szCs w:val="28"/>
        </w:rPr>
        <w:t xml:space="preserve">2. Предоставление иных межбюджетных трансфертов осуществляется в пределах бюджетных ассигнований и лимитов бюджетных обязательств </w:t>
      </w:r>
      <w:r w:rsidR="00B9315E">
        <w:rPr>
          <w:rFonts w:ascii="Times New Roman" w:hAnsi="Times New Roman" w:cs="Times New Roman"/>
          <w:sz w:val="28"/>
          <w:szCs w:val="28"/>
        </w:rPr>
        <w:t>на цели, указанные в Соглашении</w:t>
      </w:r>
      <w:r w:rsidRPr="006545E1">
        <w:rPr>
          <w:rFonts w:ascii="Times New Roman" w:hAnsi="Times New Roman" w:cs="Times New Roman"/>
          <w:sz w:val="28"/>
          <w:szCs w:val="28"/>
        </w:rPr>
        <w:t xml:space="preserve"> о передаче полномочий по осуществлению внешнего муниципального финансового контроля из </w:t>
      </w:r>
      <w:r w:rsidR="00B9315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37051">
        <w:rPr>
          <w:rFonts w:ascii="Times New Roman" w:hAnsi="Times New Roman" w:cs="Times New Roman"/>
          <w:sz w:val="28"/>
          <w:szCs w:val="28"/>
        </w:rPr>
        <w:t xml:space="preserve">Ингарского сельского </w:t>
      </w:r>
      <w:r w:rsidR="00B9315E">
        <w:rPr>
          <w:rFonts w:ascii="Times New Roman" w:hAnsi="Times New Roman" w:cs="Times New Roman"/>
          <w:sz w:val="28"/>
          <w:szCs w:val="28"/>
        </w:rPr>
        <w:t>поселения</w:t>
      </w:r>
      <w:r w:rsidRPr="006545E1">
        <w:rPr>
          <w:rFonts w:ascii="Times New Roman" w:hAnsi="Times New Roman" w:cs="Times New Roman"/>
          <w:sz w:val="28"/>
          <w:szCs w:val="28"/>
        </w:rPr>
        <w:t xml:space="preserve"> по </w:t>
      </w:r>
      <w:r w:rsidR="00450DBD" w:rsidRPr="006545E1">
        <w:rPr>
          <w:rFonts w:ascii="Times New Roman" w:hAnsi="Times New Roman" w:cs="Times New Roman"/>
          <w:sz w:val="28"/>
          <w:szCs w:val="28"/>
        </w:rPr>
        <w:t>осуществлению внешнего</w:t>
      </w:r>
      <w:r w:rsidRPr="006545E1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Контрольной - счетной </w:t>
      </w:r>
      <w:r w:rsidR="00450DBD" w:rsidRPr="006545E1">
        <w:rPr>
          <w:rFonts w:ascii="Times New Roman" w:hAnsi="Times New Roman" w:cs="Times New Roman"/>
          <w:sz w:val="28"/>
          <w:szCs w:val="28"/>
        </w:rPr>
        <w:t>палатой Приволжского</w:t>
      </w:r>
      <w:r w:rsidRPr="006545E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545E1">
        <w:rPr>
          <w:rFonts w:ascii="Times New Roman" w:hAnsi="Times New Roman" w:cs="Times New Roman"/>
          <w:sz w:val="28"/>
          <w:szCs w:val="28"/>
        </w:rPr>
        <w:t>.</w:t>
      </w:r>
    </w:p>
    <w:p w:rsidR="00472D87" w:rsidRPr="006545E1" w:rsidRDefault="00472D87" w:rsidP="00FF5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5E1">
        <w:rPr>
          <w:rFonts w:ascii="Times New Roman" w:hAnsi="Times New Roman" w:cs="Times New Roman"/>
          <w:sz w:val="28"/>
          <w:szCs w:val="28"/>
        </w:rPr>
        <w:t>3. Размер иных межбюджетных трансфертов определяется в соответствии с Методикой расчета иных межбюджетных трансферт</w:t>
      </w:r>
      <w:r w:rsidR="00A1268A">
        <w:rPr>
          <w:rFonts w:ascii="Times New Roman" w:hAnsi="Times New Roman" w:cs="Times New Roman"/>
          <w:sz w:val="28"/>
          <w:szCs w:val="28"/>
        </w:rPr>
        <w:t xml:space="preserve">ов, </w:t>
      </w:r>
      <w:r w:rsidR="00450DBD">
        <w:rPr>
          <w:rFonts w:ascii="Times New Roman" w:hAnsi="Times New Roman" w:cs="Times New Roman"/>
          <w:sz w:val="28"/>
          <w:szCs w:val="28"/>
        </w:rPr>
        <w:t>предоставляемых из</w:t>
      </w:r>
      <w:r w:rsidR="00A1268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937051">
        <w:rPr>
          <w:rFonts w:ascii="Times New Roman" w:hAnsi="Times New Roman" w:cs="Times New Roman"/>
          <w:sz w:val="28"/>
          <w:szCs w:val="28"/>
        </w:rPr>
        <w:t xml:space="preserve">Ингарского сельского </w:t>
      </w:r>
      <w:r w:rsidR="00A1268A">
        <w:rPr>
          <w:rFonts w:ascii="Times New Roman" w:hAnsi="Times New Roman" w:cs="Times New Roman"/>
          <w:sz w:val="28"/>
          <w:szCs w:val="28"/>
        </w:rPr>
        <w:t>поселения</w:t>
      </w:r>
      <w:r w:rsidR="00A1268A" w:rsidRPr="006545E1">
        <w:rPr>
          <w:rFonts w:ascii="Times New Roman" w:hAnsi="Times New Roman" w:cs="Times New Roman"/>
          <w:sz w:val="28"/>
          <w:szCs w:val="28"/>
        </w:rPr>
        <w:t xml:space="preserve"> </w:t>
      </w:r>
      <w:r w:rsidRPr="006545E1">
        <w:rPr>
          <w:rFonts w:ascii="Times New Roman" w:hAnsi="Times New Roman" w:cs="Times New Roman"/>
          <w:sz w:val="28"/>
          <w:szCs w:val="28"/>
        </w:rPr>
        <w:t xml:space="preserve">по </w:t>
      </w:r>
      <w:r w:rsidR="00450DBD" w:rsidRPr="006545E1">
        <w:rPr>
          <w:rFonts w:ascii="Times New Roman" w:hAnsi="Times New Roman" w:cs="Times New Roman"/>
          <w:sz w:val="28"/>
          <w:szCs w:val="28"/>
        </w:rPr>
        <w:t>осуществлению внешнего</w:t>
      </w:r>
      <w:r w:rsidRPr="006545E1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Контрольной - счетной </w:t>
      </w:r>
      <w:r w:rsidR="00450DBD" w:rsidRPr="006545E1">
        <w:rPr>
          <w:rFonts w:ascii="Times New Roman" w:hAnsi="Times New Roman" w:cs="Times New Roman"/>
          <w:sz w:val="28"/>
          <w:szCs w:val="28"/>
        </w:rPr>
        <w:t>палатой Приволжского</w:t>
      </w:r>
      <w:r w:rsidRPr="006545E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1340A" w:rsidRPr="006545E1">
        <w:rPr>
          <w:rFonts w:ascii="Times New Roman" w:hAnsi="Times New Roman" w:cs="Times New Roman"/>
          <w:sz w:val="28"/>
          <w:szCs w:val="28"/>
        </w:rPr>
        <w:t>.</w:t>
      </w:r>
    </w:p>
    <w:p w:rsidR="006545E1" w:rsidRPr="0008505F" w:rsidRDefault="00472D87" w:rsidP="0008505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45E1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EE016A" w:rsidRPr="006545E1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перечисляются: единовременно не позднее </w:t>
      </w:r>
      <w:r w:rsidR="00450DBD">
        <w:rPr>
          <w:rFonts w:ascii="Times New Roman" w:hAnsi="Times New Roman" w:cs="Times New Roman"/>
          <w:sz w:val="28"/>
          <w:szCs w:val="28"/>
        </w:rPr>
        <w:t>первого апреля текущего</w:t>
      </w:r>
      <w:r w:rsidR="00EE016A" w:rsidRPr="006545E1">
        <w:rPr>
          <w:rFonts w:ascii="Times New Roman" w:hAnsi="Times New Roman" w:cs="Times New Roman"/>
          <w:sz w:val="28"/>
          <w:szCs w:val="28"/>
        </w:rPr>
        <w:t xml:space="preserve"> </w:t>
      </w:r>
      <w:r w:rsidR="00FA0F91">
        <w:rPr>
          <w:rFonts w:ascii="Times New Roman" w:hAnsi="Times New Roman" w:cs="Times New Roman"/>
          <w:sz w:val="28"/>
          <w:szCs w:val="28"/>
        </w:rPr>
        <w:t xml:space="preserve">года </w:t>
      </w:r>
      <w:r w:rsidR="00FA0F91" w:rsidRPr="006545E1">
        <w:rPr>
          <w:rFonts w:ascii="Times New Roman" w:hAnsi="Times New Roman" w:cs="Times New Roman"/>
          <w:sz w:val="28"/>
          <w:szCs w:val="28"/>
        </w:rPr>
        <w:t>на</w:t>
      </w:r>
      <w:r w:rsidR="00EE016A" w:rsidRPr="006545E1">
        <w:rPr>
          <w:rFonts w:ascii="Times New Roman" w:hAnsi="Times New Roman" w:cs="Times New Roman"/>
          <w:sz w:val="28"/>
          <w:szCs w:val="28"/>
        </w:rPr>
        <w:t xml:space="preserve"> расчетный счет финансового управления администрации Приволжского муниципального района расходование выделенных из </w:t>
      </w:r>
      <w:r w:rsidR="00C2043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E53B0">
        <w:rPr>
          <w:rFonts w:ascii="Times New Roman" w:hAnsi="Times New Roman" w:cs="Times New Roman"/>
          <w:sz w:val="28"/>
          <w:szCs w:val="28"/>
        </w:rPr>
        <w:t xml:space="preserve">Ингарского сельского </w:t>
      </w:r>
      <w:r w:rsidR="00C20434">
        <w:rPr>
          <w:rFonts w:ascii="Times New Roman" w:hAnsi="Times New Roman" w:cs="Times New Roman"/>
          <w:sz w:val="28"/>
          <w:szCs w:val="28"/>
        </w:rPr>
        <w:t>поселения</w:t>
      </w:r>
      <w:r w:rsidR="00C20434" w:rsidRPr="006545E1">
        <w:rPr>
          <w:rFonts w:ascii="Times New Roman" w:hAnsi="Times New Roman" w:cs="Times New Roman"/>
          <w:sz w:val="28"/>
          <w:szCs w:val="28"/>
        </w:rPr>
        <w:t xml:space="preserve"> </w:t>
      </w:r>
      <w:r w:rsidR="00EE016A" w:rsidRPr="006545E1">
        <w:rPr>
          <w:rFonts w:ascii="Times New Roman" w:hAnsi="Times New Roman" w:cs="Times New Roman"/>
          <w:sz w:val="28"/>
          <w:szCs w:val="28"/>
        </w:rPr>
        <w:t xml:space="preserve">средств осуществляется в </w:t>
      </w:r>
      <w:r w:rsidR="00450DBD" w:rsidRPr="006545E1">
        <w:rPr>
          <w:rFonts w:ascii="Times New Roman" w:hAnsi="Times New Roman" w:cs="Times New Roman"/>
          <w:sz w:val="28"/>
          <w:szCs w:val="28"/>
        </w:rPr>
        <w:t>порядке, установленном</w:t>
      </w:r>
      <w:r w:rsidR="00EE016A" w:rsidRPr="006545E1">
        <w:rPr>
          <w:rFonts w:ascii="Times New Roman" w:hAnsi="Times New Roman" w:cs="Times New Roman"/>
          <w:sz w:val="28"/>
          <w:szCs w:val="28"/>
        </w:rPr>
        <w:t xml:space="preserve"> бюджетным законодательством Российской Федерации.</w:t>
      </w:r>
    </w:p>
    <w:p w:rsidR="00550890" w:rsidRDefault="00550890" w:rsidP="00167063">
      <w:pPr>
        <w:spacing w:after="0"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550890" w:rsidRDefault="00550890" w:rsidP="00167063">
      <w:pPr>
        <w:spacing w:after="0"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550890" w:rsidRDefault="00550890" w:rsidP="00167063">
      <w:pPr>
        <w:spacing w:after="0"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550890" w:rsidRDefault="00550890" w:rsidP="00167063">
      <w:pPr>
        <w:spacing w:after="0"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550890" w:rsidRDefault="00550890" w:rsidP="00167063">
      <w:pPr>
        <w:spacing w:after="0"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550890" w:rsidRDefault="00550890" w:rsidP="00167063">
      <w:pPr>
        <w:spacing w:after="0"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550890" w:rsidRDefault="00550890" w:rsidP="00167063">
      <w:pPr>
        <w:spacing w:after="0"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550890" w:rsidRDefault="00550890" w:rsidP="00167063">
      <w:pPr>
        <w:spacing w:after="0"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550890" w:rsidRDefault="00550890" w:rsidP="00167063">
      <w:pPr>
        <w:spacing w:after="0"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550890" w:rsidRDefault="00550890" w:rsidP="00167063">
      <w:pPr>
        <w:spacing w:after="0"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550890" w:rsidRDefault="00550890" w:rsidP="00167063">
      <w:pPr>
        <w:spacing w:after="0"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550890" w:rsidRDefault="00550890" w:rsidP="00167063">
      <w:pPr>
        <w:spacing w:after="0"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550890" w:rsidRDefault="00550890" w:rsidP="00167063">
      <w:pPr>
        <w:spacing w:after="0"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450DBD" w:rsidRDefault="00450DBD" w:rsidP="00167063">
      <w:pPr>
        <w:spacing w:after="0"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A90055" w:rsidRDefault="00A90055" w:rsidP="00167063">
      <w:pPr>
        <w:spacing w:after="0"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472D87" w:rsidRPr="006545E1" w:rsidRDefault="00472D87" w:rsidP="00167063">
      <w:pPr>
        <w:spacing w:after="0" w:line="240" w:lineRule="auto"/>
        <w:jc w:val="right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6545E1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Приложение </w:t>
      </w:r>
      <w:r w:rsidR="00167063" w:rsidRPr="006545E1">
        <w:rPr>
          <w:rFonts w:ascii="Times New Roman" w:hAnsi="Times New Roman" w:cs="Times New Roman"/>
          <w:b/>
          <w:color w:val="222222"/>
          <w:sz w:val="28"/>
          <w:szCs w:val="28"/>
        </w:rPr>
        <w:t>2</w:t>
      </w:r>
    </w:p>
    <w:p w:rsidR="00472D87" w:rsidRDefault="00472D87" w:rsidP="00167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E1">
        <w:rPr>
          <w:rFonts w:ascii="Times New Roman" w:hAnsi="Times New Roman" w:cs="Times New Roman"/>
          <w:b/>
          <w:caps/>
          <w:sz w:val="28"/>
          <w:szCs w:val="28"/>
        </w:rPr>
        <w:t>методика расчета</w:t>
      </w:r>
      <w:r w:rsidRPr="00654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5E1">
        <w:rPr>
          <w:rFonts w:ascii="Times New Roman" w:hAnsi="Times New Roman" w:cs="Times New Roman"/>
          <w:b/>
          <w:sz w:val="28"/>
          <w:szCs w:val="28"/>
        </w:rPr>
        <w:br/>
        <w:t xml:space="preserve">иных межбюджетных трансфертов, </w:t>
      </w:r>
      <w:r w:rsidRPr="006545E1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предоставляемых </w:t>
      </w:r>
      <w:r w:rsidRPr="006545E1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C20434" w:rsidRPr="003A645F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BE53B0" w:rsidRPr="003A645F">
        <w:rPr>
          <w:rFonts w:ascii="Times New Roman" w:hAnsi="Times New Roman" w:cs="Times New Roman"/>
          <w:b/>
          <w:sz w:val="28"/>
          <w:szCs w:val="28"/>
        </w:rPr>
        <w:t xml:space="preserve">Ингарского сельского </w:t>
      </w:r>
      <w:r w:rsidR="00C20434" w:rsidRPr="003A645F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C20434" w:rsidRPr="006545E1">
        <w:rPr>
          <w:rFonts w:ascii="Times New Roman" w:hAnsi="Times New Roman" w:cs="Times New Roman"/>
          <w:sz w:val="28"/>
          <w:szCs w:val="28"/>
        </w:rPr>
        <w:t xml:space="preserve"> </w:t>
      </w:r>
      <w:r w:rsidRPr="006545E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50DBD" w:rsidRPr="006545E1">
        <w:rPr>
          <w:rFonts w:ascii="Times New Roman" w:hAnsi="Times New Roman" w:cs="Times New Roman"/>
          <w:b/>
          <w:sz w:val="28"/>
          <w:szCs w:val="28"/>
        </w:rPr>
        <w:t>осуществлению внешнего</w:t>
      </w:r>
      <w:r w:rsidRPr="006545E1">
        <w:rPr>
          <w:rFonts w:ascii="Times New Roman" w:hAnsi="Times New Roman" w:cs="Times New Roman"/>
          <w:b/>
          <w:sz w:val="28"/>
          <w:szCs w:val="28"/>
        </w:rPr>
        <w:t xml:space="preserve"> муниципального финансового контроля Контрольной - счетной </w:t>
      </w:r>
      <w:r w:rsidR="003A645F" w:rsidRPr="006545E1">
        <w:rPr>
          <w:rFonts w:ascii="Times New Roman" w:hAnsi="Times New Roman" w:cs="Times New Roman"/>
          <w:b/>
          <w:sz w:val="28"/>
          <w:szCs w:val="28"/>
        </w:rPr>
        <w:t>палатой Приволжского</w:t>
      </w:r>
      <w:r w:rsidRPr="006545E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района.</w:t>
      </w:r>
    </w:p>
    <w:p w:rsidR="006545E1" w:rsidRPr="006545E1" w:rsidRDefault="006545E1" w:rsidP="00167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D87" w:rsidRPr="006545E1" w:rsidRDefault="00472D87" w:rsidP="00F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5E1">
        <w:rPr>
          <w:rFonts w:ascii="Times New Roman" w:hAnsi="Times New Roman" w:cs="Times New Roman"/>
          <w:color w:val="000000"/>
          <w:sz w:val="28"/>
          <w:szCs w:val="28"/>
        </w:rPr>
        <w:t xml:space="preserve">1. Объем межбюджетных трансфертов, передаваемых бюджету Приволжского муниципального </w:t>
      </w:r>
      <w:r w:rsidR="003A645F" w:rsidRPr="006545E1">
        <w:rPr>
          <w:rFonts w:ascii="Times New Roman" w:hAnsi="Times New Roman" w:cs="Times New Roman"/>
          <w:color w:val="000000"/>
          <w:sz w:val="28"/>
          <w:szCs w:val="28"/>
        </w:rPr>
        <w:t>района из</w:t>
      </w:r>
      <w:r w:rsidRPr="006545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043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E53B0">
        <w:rPr>
          <w:rFonts w:ascii="Times New Roman" w:hAnsi="Times New Roman" w:cs="Times New Roman"/>
          <w:sz w:val="28"/>
          <w:szCs w:val="28"/>
        </w:rPr>
        <w:t xml:space="preserve">Ингарского сельского </w:t>
      </w:r>
      <w:r w:rsidR="00C20434">
        <w:rPr>
          <w:rFonts w:ascii="Times New Roman" w:hAnsi="Times New Roman" w:cs="Times New Roman"/>
          <w:sz w:val="28"/>
          <w:szCs w:val="28"/>
        </w:rPr>
        <w:t>поселения</w:t>
      </w:r>
      <w:r w:rsidRPr="006545E1">
        <w:rPr>
          <w:rFonts w:ascii="Times New Roman" w:hAnsi="Times New Roman" w:cs="Times New Roman"/>
          <w:color w:val="000000"/>
          <w:sz w:val="28"/>
          <w:szCs w:val="28"/>
        </w:rPr>
        <w:t xml:space="preserve"> на осуществление полномочий по внешнему муниципальному финансовому контролю, определяется по следующей формуле (1):</w:t>
      </w:r>
    </w:p>
    <w:p w:rsidR="00472D87" w:rsidRPr="006545E1" w:rsidRDefault="00472D87" w:rsidP="00FF5F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E1">
        <w:rPr>
          <w:rFonts w:ascii="Times New Roman" w:hAnsi="Times New Roman" w:cs="Times New Roman"/>
          <w:b/>
          <w:color w:val="000000"/>
          <w:sz w:val="28"/>
          <w:szCs w:val="28"/>
        </w:rPr>
        <w:t>С = ОТ х М</w:t>
      </w:r>
      <w:r w:rsidRPr="006545E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Z</w:t>
      </w:r>
      <w:r w:rsidRPr="006545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х </w:t>
      </w:r>
      <w:r w:rsidR="003A645F">
        <w:rPr>
          <w:rFonts w:ascii="Times New Roman" w:hAnsi="Times New Roman" w:cs="Times New Roman"/>
          <w:b/>
          <w:color w:val="000000"/>
          <w:sz w:val="28"/>
          <w:szCs w:val="28"/>
        </w:rPr>
        <w:t>0,12</w:t>
      </w:r>
      <w:r w:rsidRPr="006545E1">
        <w:rPr>
          <w:rFonts w:ascii="Times New Roman" w:hAnsi="Times New Roman" w:cs="Times New Roman"/>
          <w:b/>
          <w:color w:val="000000"/>
          <w:sz w:val="28"/>
          <w:szCs w:val="28"/>
        </w:rPr>
        <w:t>, (1)</w:t>
      </w:r>
    </w:p>
    <w:p w:rsidR="00472D87" w:rsidRPr="006545E1" w:rsidRDefault="00472D87" w:rsidP="00FF5FF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45E1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472D87" w:rsidRPr="006545E1" w:rsidRDefault="00472D87" w:rsidP="00F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5E1">
        <w:rPr>
          <w:rFonts w:ascii="Times New Roman" w:hAnsi="Times New Roman" w:cs="Times New Roman"/>
          <w:color w:val="000000"/>
          <w:sz w:val="28"/>
          <w:szCs w:val="28"/>
        </w:rPr>
        <w:t xml:space="preserve">С – объем межбюджетных трансфертов, передаваемых бюджету Приволжского муниципального </w:t>
      </w:r>
      <w:r w:rsidR="003A645F" w:rsidRPr="006545E1">
        <w:rPr>
          <w:rFonts w:ascii="Times New Roman" w:hAnsi="Times New Roman" w:cs="Times New Roman"/>
          <w:color w:val="000000"/>
          <w:sz w:val="28"/>
          <w:szCs w:val="28"/>
        </w:rPr>
        <w:t>района из</w:t>
      </w:r>
      <w:r w:rsidRPr="006545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043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E53B0">
        <w:rPr>
          <w:rFonts w:ascii="Times New Roman" w:hAnsi="Times New Roman" w:cs="Times New Roman"/>
          <w:sz w:val="28"/>
          <w:szCs w:val="28"/>
        </w:rPr>
        <w:t xml:space="preserve">Ингарского сельского </w:t>
      </w:r>
      <w:r w:rsidR="00C20434">
        <w:rPr>
          <w:rFonts w:ascii="Times New Roman" w:hAnsi="Times New Roman" w:cs="Times New Roman"/>
          <w:sz w:val="28"/>
          <w:szCs w:val="28"/>
        </w:rPr>
        <w:t>поселения</w:t>
      </w:r>
      <w:r w:rsidRPr="006545E1">
        <w:rPr>
          <w:rFonts w:ascii="Times New Roman" w:hAnsi="Times New Roman" w:cs="Times New Roman"/>
          <w:color w:val="000000"/>
          <w:sz w:val="28"/>
          <w:szCs w:val="28"/>
        </w:rPr>
        <w:t xml:space="preserve"> на осуществление полномочий по внешнему муниципальному финансовому контролю;</w:t>
      </w:r>
    </w:p>
    <w:p w:rsidR="00472D87" w:rsidRPr="006545E1" w:rsidRDefault="00472D87" w:rsidP="00F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5E1">
        <w:rPr>
          <w:rFonts w:ascii="Times New Roman" w:hAnsi="Times New Roman" w:cs="Times New Roman"/>
          <w:color w:val="000000"/>
          <w:sz w:val="28"/>
          <w:szCs w:val="28"/>
        </w:rPr>
        <w:t>ОТ – стандартные расходы на оплату труда;</w:t>
      </w:r>
    </w:p>
    <w:p w:rsidR="00472D87" w:rsidRPr="006545E1" w:rsidRDefault="00472D87" w:rsidP="00F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5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5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r w:rsidRPr="006545E1">
        <w:rPr>
          <w:rFonts w:ascii="Times New Roman" w:hAnsi="Times New Roman" w:cs="Times New Roman"/>
          <w:color w:val="000000"/>
          <w:sz w:val="28"/>
          <w:szCs w:val="28"/>
        </w:rPr>
        <w:t xml:space="preserve"> – коэффициент материальных затрат </w:t>
      </w:r>
    </w:p>
    <w:p w:rsidR="00472D87" w:rsidRPr="006545E1" w:rsidRDefault="00472D87" w:rsidP="00FF5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5E1">
        <w:rPr>
          <w:rFonts w:ascii="Times New Roman" w:hAnsi="Times New Roman" w:cs="Times New Roman"/>
          <w:color w:val="000000"/>
          <w:sz w:val="28"/>
          <w:szCs w:val="28"/>
        </w:rPr>
        <w:t xml:space="preserve">(определяется </w:t>
      </w:r>
      <w:r w:rsidR="006545E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545E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8505F">
        <w:rPr>
          <w:rFonts w:ascii="Times New Roman" w:hAnsi="Times New Roman" w:cs="Times New Roman"/>
          <w:color w:val="000000"/>
          <w:sz w:val="28"/>
          <w:szCs w:val="28"/>
        </w:rPr>
        <w:t>1-3,0</w:t>
      </w:r>
      <w:r w:rsidRPr="006545E1">
        <w:rPr>
          <w:rFonts w:ascii="Times New Roman" w:hAnsi="Times New Roman" w:cs="Times New Roman"/>
          <w:color w:val="000000"/>
          <w:sz w:val="28"/>
          <w:szCs w:val="28"/>
        </w:rPr>
        <w:t>% стандартных расходов на оплату труда);</w:t>
      </w:r>
    </w:p>
    <w:p w:rsidR="006545E1" w:rsidRPr="006545E1" w:rsidRDefault="00450DBD" w:rsidP="00450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0,12</w:t>
      </w:r>
      <w:r w:rsidRPr="006545E1">
        <w:rPr>
          <w:rFonts w:ascii="Times New Roman" w:hAnsi="Times New Roman" w:cs="Times New Roman"/>
          <w:color w:val="000000"/>
          <w:sz w:val="28"/>
          <w:szCs w:val="28"/>
        </w:rPr>
        <w:t xml:space="preserve"> – доля рабочего времени, затраченного на осуществление переданных </w:t>
      </w:r>
      <w:r w:rsidR="003A645F" w:rsidRPr="006545E1">
        <w:rPr>
          <w:rFonts w:ascii="Times New Roman" w:hAnsi="Times New Roman" w:cs="Times New Roman"/>
          <w:color w:val="000000"/>
          <w:sz w:val="28"/>
          <w:szCs w:val="28"/>
        </w:rPr>
        <w:t>полномочий</w:t>
      </w:r>
      <w:r w:rsidR="003A645F">
        <w:rPr>
          <w:rFonts w:ascii="Times New Roman" w:hAnsi="Times New Roman" w:cs="Times New Roman"/>
          <w:color w:val="000000"/>
          <w:sz w:val="28"/>
          <w:szCs w:val="28"/>
        </w:rPr>
        <w:t xml:space="preserve"> (12% рабочего времени)</w:t>
      </w:r>
      <w:r w:rsidR="003A645F" w:rsidRPr="006545E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72D87" w:rsidRPr="006545E1" w:rsidRDefault="00472D87" w:rsidP="00FF5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5E1">
        <w:rPr>
          <w:rFonts w:ascii="Times New Roman" w:hAnsi="Times New Roman" w:cs="Times New Roman"/>
          <w:color w:val="000000"/>
          <w:sz w:val="28"/>
          <w:szCs w:val="28"/>
        </w:rPr>
        <w:t>2. Объем стандартных расходов на оплату труда (ОТ) определяется по формуле (2):</w:t>
      </w:r>
    </w:p>
    <w:p w:rsidR="00472D87" w:rsidRPr="006545E1" w:rsidRDefault="00472D87" w:rsidP="00FF5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E1">
        <w:rPr>
          <w:rFonts w:ascii="Times New Roman" w:hAnsi="Times New Roman" w:cs="Times New Roman"/>
          <w:b/>
          <w:color w:val="000000"/>
          <w:sz w:val="28"/>
          <w:szCs w:val="28"/>
        </w:rPr>
        <w:t>ОТ = ФОТ</w:t>
      </w:r>
      <w:r w:rsidRPr="006545E1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</w:rPr>
        <w:t xml:space="preserve">г </w:t>
      </w:r>
      <w:r w:rsidR="009A5E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 </w:t>
      </w:r>
      <w:r w:rsidR="0008505F">
        <w:rPr>
          <w:rFonts w:ascii="Times New Roman" w:hAnsi="Times New Roman" w:cs="Times New Roman"/>
          <w:b/>
          <w:color w:val="000000"/>
          <w:sz w:val="28"/>
          <w:szCs w:val="28"/>
        </w:rPr>
        <w:t>30,2</w:t>
      </w:r>
      <w:r w:rsidRPr="006545E1">
        <w:rPr>
          <w:rFonts w:ascii="Times New Roman" w:hAnsi="Times New Roman" w:cs="Times New Roman"/>
          <w:b/>
          <w:color w:val="000000"/>
          <w:sz w:val="28"/>
          <w:szCs w:val="28"/>
        </w:rPr>
        <w:t>/5, (2)</w:t>
      </w:r>
    </w:p>
    <w:p w:rsidR="00472D87" w:rsidRPr="006545E1" w:rsidRDefault="00472D87" w:rsidP="00FF5F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45E1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9A5E84" w:rsidRPr="00FF5FF8" w:rsidRDefault="009A5E84" w:rsidP="00085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FF8">
        <w:rPr>
          <w:rFonts w:ascii="Times New Roman" w:hAnsi="Times New Roman" w:cs="Times New Roman"/>
          <w:sz w:val="28"/>
          <w:szCs w:val="28"/>
        </w:rPr>
        <w:t>ФОТ</w:t>
      </w:r>
      <w:r w:rsidRPr="00FF5FF8">
        <w:rPr>
          <w:rFonts w:ascii="Times New Roman" w:hAnsi="Times New Roman" w:cs="Times New Roman"/>
          <w:sz w:val="28"/>
          <w:szCs w:val="28"/>
          <w:vertAlign w:val="subscript"/>
        </w:rPr>
        <w:t xml:space="preserve">г </w:t>
      </w:r>
      <w:r w:rsidRPr="00FF5FF8">
        <w:rPr>
          <w:rFonts w:ascii="Times New Roman" w:hAnsi="Times New Roman" w:cs="Times New Roman"/>
          <w:sz w:val="28"/>
          <w:szCs w:val="28"/>
        </w:rPr>
        <w:t>–</w:t>
      </w:r>
      <w:r w:rsidRPr="00FF5F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F5FF8">
        <w:rPr>
          <w:rFonts w:ascii="Times New Roman" w:hAnsi="Times New Roman" w:cs="Times New Roman"/>
          <w:sz w:val="28"/>
          <w:szCs w:val="28"/>
        </w:rPr>
        <w:t xml:space="preserve">размер годового фонда оплаты труда с начислениями Председателя КСП Приволжского муниципального района, осуществляющего переданные полномочия. </w:t>
      </w:r>
    </w:p>
    <w:p w:rsidR="00472D87" w:rsidRDefault="00472D87" w:rsidP="000850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5E1">
        <w:rPr>
          <w:rFonts w:ascii="Times New Roman" w:hAnsi="Times New Roman" w:cs="Times New Roman"/>
          <w:color w:val="000000"/>
          <w:sz w:val="28"/>
          <w:szCs w:val="28"/>
        </w:rPr>
        <w:t>5 – количество поселений, входящих в состав Приволжского муниципального района.</w:t>
      </w:r>
    </w:p>
    <w:p w:rsidR="0008505F" w:rsidRDefault="0008505F" w:rsidP="000850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417"/>
        <w:gridCol w:w="1985"/>
        <w:gridCol w:w="2268"/>
      </w:tblGrid>
      <w:tr w:rsidR="00450DBD" w:rsidTr="00450DBD">
        <w:tc>
          <w:tcPr>
            <w:tcW w:w="1696" w:type="dxa"/>
          </w:tcPr>
          <w:p w:rsidR="00450DBD" w:rsidRDefault="00450DBD" w:rsidP="005508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50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2127" w:type="dxa"/>
          </w:tcPr>
          <w:p w:rsidR="00450DBD" w:rsidRPr="00550890" w:rsidRDefault="00450DBD" w:rsidP="005508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890">
              <w:rPr>
                <w:rFonts w:ascii="Times New Roman" w:hAnsi="Times New Roman" w:cs="Times New Roman"/>
                <w:b/>
                <w:bCs/>
              </w:rPr>
              <w:t>Объем межбюджетных трансфертов, руб</w:t>
            </w:r>
            <w:r>
              <w:rPr>
                <w:rFonts w:ascii="Times New Roman" w:hAnsi="Times New Roman" w:cs="Times New Roman"/>
                <w:b/>
                <w:bCs/>
              </w:rPr>
              <w:t>лях</w:t>
            </w:r>
            <w:r w:rsidRPr="00550890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450DBD" w:rsidRPr="00550890" w:rsidRDefault="00450DBD" w:rsidP="005508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890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1417" w:type="dxa"/>
          </w:tcPr>
          <w:p w:rsidR="00450DBD" w:rsidRPr="00550890" w:rsidRDefault="00450DBD" w:rsidP="00550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890">
              <w:rPr>
                <w:rFonts w:ascii="Times New Roman" w:hAnsi="Times New Roman" w:cs="Times New Roman"/>
                <w:b/>
              </w:rPr>
              <w:t>доля рабочего времени</w:t>
            </w:r>
          </w:p>
          <w:p w:rsidR="00450DBD" w:rsidRPr="00550890" w:rsidRDefault="00450DBD" w:rsidP="005508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890">
              <w:rPr>
                <w:rFonts w:ascii="Times New Roman" w:hAnsi="Times New Roman" w:cs="Times New Roman"/>
                <w:b/>
              </w:rPr>
              <w:t>в %</w:t>
            </w:r>
          </w:p>
        </w:tc>
        <w:tc>
          <w:tcPr>
            <w:tcW w:w="1985" w:type="dxa"/>
            <w:vAlign w:val="center"/>
          </w:tcPr>
          <w:p w:rsidR="00450DBD" w:rsidRPr="00550890" w:rsidRDefault="00450DBD" w:rsidP="005508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890">
              <w:rPr>
                <w:rFonts w:ascii="Times New Roman" w:hAnsi="Times New Roman" w:cs="Times New Roman"/>
                <w:b/>
              </w:rPr>
              <w:t>(ОТ)</w:t>
            </w:r>
            <w:r w:rsidRPr="0055089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0890">
              <w:rPr>
                <w:rFonts w:ascii="Times New Roman" w:hAnsi="Times New Roman" w:cs="Times New Roman"/>
                <w:b/>
              </w:rPr>
              <w:t>Объем стандартных расходов на оплату труда</w:t>
            </w:r>
            <w:bookmarkStart w:id="0" w:name="_GoBack"/>
            <w:bookmarkEnd w:id="0"/>
            <w:r w:rsidRPr="00550890">
              <w:rPr>
                <w:rFonts w:ascii="Times New Roman" w:hAnsi="Times New Roman" w:cs="Times New Roman"/>
                <w:b/>
                <w:bCs/>
              </w:rPr>
              <w:t>, руб.</w:t>
            </w:r>
          </w:p>
          <w:p w:rsidR="00450DBD" w:rsidRPr="00550890" w:rsidRDefault="00450DBD" w:rsidP="00550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890">
              <w:rPr>
                <w:rFonts w:ascii="Times New Roman" w:hAnsi="Times New Roman" w:cs="Times New Roman"/>
                <w:b/>
              </w:rPr>
              <w:t>ОТ = ФОТ</w:t>
            </w:r>
            <w:r w:rsidRPr="00550890">
              <w:rPr>
                <w:rFonts w:ascii="Times New Roman" w:hAnsi="Times New Roman" w:cs="Times New Roman"/>
                <w:b/>
                <w:vertAlign w:val="subscript"/>
              </w:rPr>
              <w:t>г</w:t>
            </w:r>
            <w:r w:rsidRPr="00550890">
              <w:rPr>
                <w:rFonts w:ascii="Times New Roman" w:hAnsi="Times New Roman" w:cs="Times New Roman"/>
                <w:b/>
              </w:rPr>
              <w:t>/5</w:t>
            </w:r>
          </w:p>
        </w:tc>
        <w:tc>
          <w:tcPr>
            <w:tcW w:w="2268" w:type="dxa"/>
          </w:tcPr>
          <w:p w:rsidR="00450DBD" w:rsidRPr="00550890" w:rsidRDefault="00450DBD" w:rsidP="0055089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50890">
              <w:rPr>
                <w:rFonts w:ascii="Times New Roman" w:hAnsi="Times New Roman" w:cs="Times New Roman"/>
                <w:b/>
              </w:rPr>
              <w:t>М</w:t>
            </w:r>
            <w:r w:rsidRPr="00550890">
              <w:rPr>
                <w:rFonts w:ascii="Times New Roman" w:hAnsi="Times New Roman" w:cs="Times New Roman"/>
                <w:b/>
                <w:lang w:val="en-US"/>
              </w:rPr>
              <w:t>Z</w:t>
            </w:r>
            <w:r w:rsidRPr="00550890">
              <w:rPr>
                <w:rFonts w:ascii="Times New Roman" w:hAnsi="Times New Roman" w:cs="Times New Roman"/>
                <w:b/>
              </w:rPr>
              <w:t xml:space="preserve"> коэффициент материальных затрат</w:t>
            </w:r>
          </w:p>
          <w:p w:rsidR="00450DBD" w:rsidRPr="00550890" w:rsidRDefault="00450DBD" w:rsidP="005508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890">
              <w:rPr>
                <w:rFonts w:ascii="Times New Roman" w:hAnsi="Times New Roman" w:cs="Times New Roman"/>
                <w:b/>
                <w:bCs/>
              </w:rPr>
              <w:t>от</w:t>
            </w:r>
          </w:p>
          <w:p w:rsidR="00450DBD" w:rsidRPr="00550890" w:rsidRDefault="00450DBD" w:rsidP="005508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890">
              <w:rPr>
                <w:rFonts w:ascii="Times New Roman" w:hAnsi="Times New Roman" w:cs="Times New Roman"/>
                <w:b/>
                <w:bCs/>
              </w:rPr>
              <w:t>0,1-3%</w:t>
            </w:r>
          </w:p>
        </w:tc>
      </w:tr>
      <w:tr w:rsidR="00450DBD" w:rsidTr="00450DBD">
        <w:tc>
          <w:tcPr>
            <w:tcW w:w="1696" w:type="dxa"/>
            <w:vAlign w:val="center"/>
          </w:tcPr>
          <w:p w:rsidR="00450DBD" w:rsidRPr="00FF5FF8" w:rsidRDefault="00450DBD" w:rsidP="00BE5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FF8">
              <w:rPr>
                <w:rFonts w:ascii="Times New Roman" w:hAnsi="Times New Roman" w:cs="Times New Roman"/>
                <w:sz w:val="28"/>
                <w:szCs w:val="28"/>
              </w:rPr>
              <w:t>Ингарское</w:t>
            </w:r>
          </w:p>
          <w:p w:rsidR="00450DBD" w:rsidRPr="00FF5FF8" w:rsidRDefault="00450DBD" w:rsidP="00BE5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FF8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2127" w:type="dxa"/>
            <w:vAlign w:val="center"/>
          </w:tcPr>
          <w:p w:rsidR="00450DBD" w:rsidRPr="001519BF" w:rsidRDefault="00450DBD" w:rsidP="00BE5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8148,69</w:t>
            </w:r>
          </w:p>
        </w:tc>
        <w:tc>
          <w:tcPr>
            <w:tcW w:w="1417" w:type="dxa"/>
          </w:tcPr>
          <w:p w:rsidR="00450DBD" w:rsidRPr="001519BF" w:rsidRDefault="00450DBD" w:rsidP="00BE5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DBD" w:rsidRPr="001519BF" w:rsidRDefault="00450DBD" w:rsidP="0045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9B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vAlign w:val="center"/>
          </w:tcPr>
          <w:p w:rsidR="00450DBD" w:rsidRPr="001519BF" w:rsidRDefault="00450DBD" w:rsidP="00BE5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175 467</w:t>
            </w:r>
          </w:p>
        </w:tc>
        <w:tc>
          <w:tcPr>
            <w:tcW w:w="2268" w:type="dxa"/>
            <w:vAlign w:val="center"/>
          </w:tcPr>
          <w:p w:rsidR="00450DBD" w:rsidRPr="001519BF" w:rsidRDefault="00450DBD" w:rsidP="0045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9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,387</w:t>
            </w:r>
          </w:p>
        </w:tc>
      </w:tr>
    </w:tbl>
    <w:p w:rsidR="0008505F" w:rsidRDefault="0008505F" w:rsidP="00550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505F" w:rsidSect="006545E1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DF1" w:rsidRDefault="007B6DF1" w:rsidP="00E87F07">
      <w:pPr>
        <w:spacing w:after="0" w:line="240" w:lineRule="auto"/>
      </w:pPr>
      <w:r>
        <w:separator/>
      </w:r>
    </w:p>
  </w:endnote>
  <w:endnote w:type="continuationSeparator" w:id="0">
    <w:p w:rsidR="007B6DF1" w:rsidRDefault="007B6DF1" w:rsidP="00E8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DF1" w:rsidRDefault="007B6DF1" w:rsidP="00E87F07">
      <w:pPr>
        <w:spacing w:after="0" w:line="240" w:lineRule="auto"/>
      </w:pPr>
      <w:r>
        <w:separator/>
      </w:r>
    </w:p>
  </w:footnote>
  <w:footnote w:type="continuationSeparator" w:id="0">
    <w:p w:rsidR="007B6DF1" w:rsidRDefault="007B6DF1" w:rsidP="00E87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12" w:hanging="14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6" w:hanging="142"/>
      </w:pPr>
    </w:lvl>
    <w:lvl w:ilvl="2">
      <w:numFmt w:val="bullet"/>
      <w:lvlText w:val="•"/>
      <w:lvlJc w:val="left"/>
      <w:pPr>
        <w:ind w:left="2119" w:hanging="142"/>
      </w:pPr>
    </w:lvl>
    <w:lvl w:ilvl="3">
      <w:numFmt w:val="bullet"/>
      <w:lvlText w:val="•"/>
      <w:lvlJc w:val="left"/>
      <w:pPr>
        <w:ind w:left="3122" w:hanging="142"/>
      </w:pPr>
    </w:lvl>
    <w:lvl w:ilvl="4">
      <w:numFmt w:val="bullet"/>
      <w:lvlText w:val="•"/>
      <w:lvlJc w:val="left"/>
      <w:pPr>
        <w:ind w:left="4126" w:hanging="142"/>
      </w:pPr>
    </w:lvl>
    <w:lvl w:ilvl="5">
      <w:numFmt w:val="bullet"/>
      <w:lvlText w:val="•"/>
      <w:lvlJc w:val="left"/>
      <w:pPr>
        <w:ind w:left="5129" w:hanging="142"/>
      </w:pPr>
    </w:lvl>
    <w:lvl w:ilvl="6">
      <w:numFmt w:val="bullet"/>
      <w:lvlText w:val="•"/>
      <w:lvlJc w:val="left"/>
      <w:pPr>
        <w:ind w:left="6132" w:hanging="142"/>
      </w:pPr>
    </w:lvl>
    <w:lvl w:ilvl="7">
      <w:numFmt w:val="bullet"/>
      <w:lvlText w:val="•"/>
      <w:lvlJc w:val="left"/>
      <w:pPr>
        <w:ind w:left="7136" w:hanging="142"/>
      </w:pPr>
    </w:lvl>
    <w:lvl w:ilvl="8">
      <w:numFmt w:val="bullet"/>
      <w:lvlText w:val="•"/>
      <w:lvlJc w:val="left"/>
      <w:pPr>
        <w:ind w:left="8139" w:hanging="142"/>
      </w:pPr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decimal"/>
      <w:lvlText w:val="%1."/>
      <w:lvlJc w:val="left"/>
      <w:pPr>
        <w:ind w:left="960"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879" w:hanging="281"/>
      </w:pPr>
    </w:lvl>
    <w:lvl w:ilvl="2">
      <w:numFmt w:val="bullet"/>
      <w:lvlText w:val="•"/>
      <w:lvlJc w:val="left"/>
      <w:pPr>
        <w:ind w:left="2797" w:hanging="281"/>
      </w:pPr>
    </w:lvl>
    <w:lvl w:ilvl="3">
      <w:numFmt w:val="bullet"/>
      <w:lvlText w:val="•"/>
      <w:lvlJc w:val="left"/>
      <w:pPr>
        <w:ind w:left="3716" w:hanging="281"/>
      </w:pPr>
    </w:lvl>
    <w:lvl w:ilvl="4">
      <w:numFmt w:val="bullet"/>
      <w:lvlText w:val="•"/>
      <w:lvlJc w:val="left"/>
      <w:pPr>
        <w:ind w:left="4634" w:hanging="281"/>
      </w:pPr>
    </w:lvl>
    <w:lvl w:ilvl="5">
      <w:numFmt w:val="bullet"/>
      <w:lvlText w:val="•"/>
      <w:lvlJc w:val="left"/>
      <w:pPr>
        <w:ind w:left="5553" w:hanging="281"/>
      </w:pPr>
    </w:lvl>
    <w:lvl w:ilvl="6">
      <w:numFmt w:val="bullet"/>
      <w:lvlText w:val="•"/>
      <w:lvlJc w:val="left"/>
      <w:pPr>
        <w:ind w:left="6472" w:hanging="281"/>
      </w:pPr>
    </w:lvl>
    <w:lvl w:ilvl="7">
      <w:numFmt w:val="bullet"/>
      <w:lvlText w:val="•"/>
      <w:lvlJc w:val="left"/>
      <w:pPr>
        <w:ind w:left="7390" w:hanging="281"/>
      </w:pPr>
    </w:lvl>
    <w:lvl w:ilvl="8">
      <w:numFmt w:val="bullet"/>
      <w:lvlText w:val="•"/>
      <w:lvlJc w:val="left"/>
      <w:pPr>
        <w:ind w:left="8309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87"/>
    <w:rsid w:val="000546D7"/>
    <w:rsid w:val="000617E1"/>
    <w:rsid w:val="000772F2"/>
    <w:rsid w:val="0008505F"/>
    <w:rsid w:val="000F4357"/>
    <w:rsid w:val="00104618"/>
    <w:rsid w:val="0011642F"/>
    <w:rsid w:val="00167063"/>
    <w:rsid w:val="00193D63"/>
    <w:rsid w:val="001B4FE8"/>
    <w:rsid w:val="001D5BBD"/>
    <w:rsid w:val="001E1D76"/>
    <w:rsid w:val="00254662"/>
    <w:rsid w:val="00294983"/>
    <w:rsid w:val="00313927"/>
    <w:rsid w:val="00343090"/>
    <w:rsid w:val="00352417"/>
    <w:rsid w:val="00396448"/>
    <w:rsid w:val="003A645F"/>
    <w:rsid w:val="003C4726"/>
    <w:rsid w:val="003C5ECF"/>
    <w:rsid w:val="003D0EE3"/>
    <w:rsid w:val="003E54E4"/>
    <w:rsid w:val="00441F7F"/>
    <w:rsid w:val="00450DBD"/>
    <w:rsid w:val="00472D87"/>
    <w:rsid w:val="00474738"/>
    <w:rsid w:val="004B2762"/>
    <w:rsid w:val="004B3077"/>
    <w:rsid w:val="004D3572"/>
    <w:rsid w:val="004D6D0E"/>
    <w:rsid w:val="005011DF"/>
    <w:rsid w:val="00533964"/>
    <w:rsid w:val="005469CD"/>
    <w:rsid w:val="00550890"/>
    <w:rsid w:val="005531D1"/>
    <w:rsid w:val="00565B6A"/>
    <w:rsid w:val="005C1768"/>
    <w:rsid w:val="005D0AE5"/>
    <w:rsid w:val="005E02F2"/>
    <w:rsid w:val="0063777C"/>
    <w:rsid w:val="006545E1"/>
    <w:rsid w:val="00677377"/>
    <w:rsid w:val="006B2041"/>
    <w:rsid w:val="00713814"/>
    <w:rsid w:val="00722000"/>
    <w:rsid w:val="00724D71"/>
    <w:rsid w:val="007942C2"/>
    <w:rsid w:val="007A324B"/>
    <w:rsid w:val="007A4829"/>
    <w:rsid w:val="007B6DF1"/>
    <w:rsid w:val="0086741C"/>
    <w:rsid w:val="00937051"/>
    <w:rsid w:val="009A5E84"/>
    <w:rsid w:val="00A1268A"/>
    <w:rsid w:val="00A57F72"/>
    <w:rsid w:val="00A63D39"/>
    <w:rsid w:val="00A808C1"/>
    <w:rsid w:val="00A90055"/>
    <w:rsid w:val="00AE2916"/>
    <w:rsid w:val="00B203F3"/>
    <w:rsid w:val="00B44782"/>
    <w:rsid w:val="00B55A62"/>
    <w:rsid w:val="00B65BF6"/>
    <w:rsid w:val="00B72DA3"/>
    <w:rsid w:val="00B75A82"/>
    <w:rsid w:val="00B81DD2"/>
    <w:rsid w:val="00B9315E"/>
    <w:rsid w:val="00B9434D"/>
    <w:rsid w:val="00BA662E"/>
    <w:rsid w:val="00BC62B3"/>
    <w:rsid w:val="00BE53B0"/>
    <w:rsid w:val="00C20434"/>
    <w:rsid w:val="00C35B7B"/>
    <w:rsid w:val="00C74312"/>
    <w:rsid w:val="00CB645C"/>
    <w:rsid w:val="00CE0CFC"/>
    <w:rsid w:val="00D0423A"/>
    <w:rsid w:val="00D1340A"/>
    <w:rsid w:val="00D45EE5"/>
    <w:rsid w:val="00D71458"/>
    <w:rsid w:val="00DD0C62"/>
    <w:rsid w:val="00E26299"/>
    <w:rsid w:val="00E47C40"/>
    <w:rsid w:val="00E67A13"/>
    <w:rsid w:val="00E71B15"/>
    <w:rsid w:val="00E87F07"/>
    <w:rsid w:val="00EA4DE1"/>
    <w:rsid w:val="00EE016A"/>
    <w:rsid w:val="00F27874"/>
    <w:rsid w:val="00F447E4"/>
    <w:rsid w:val="00F76C02"/>
    <w:rsid w:val="00FA0F91"/>
    <w:rsid w:val="00FB028F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962BA-141D-4E27-981A-DF223CB7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D87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472D87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72D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54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Body Text"/>
    <w:basedOn w:val="a"/>
    <w:link w:val="a8"/>
    <w:uiPriority w:val="1"/>
    <w:qFormat/>
    <w:rsid w:val="00722000"/>
    <w:pPr>
      <w:autoSpaceDE w:val="0"/>
      <w:autoSpaceDN w:val="0"/>
      <w:adjustRightInd w:val="0"/>
      <w:spacing w:after="0" w:line="240" w:lineRule="auto"/>
      <w:ind w:left="3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22000"/>
    <w:rPr>
      <w:rFonts w:ascii="Times New Roman" w:hAnsi="Times New Roman" w:cs="Times New Roman"/>
      <w:b/>
      <w:bCs/>
      <w:sz w:val="28"/>
      <w:szCs w:val="28"/>
    </w:rPr>
  </w:style>
  <w:style w:type="table" w:styleId="a9">
    <w:name w:val="Table Grid"/>
    <w:basedOn w:val="a1"/>
    <w:uiPriority w:val="59"/>
    <w:rsid w:val="0055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A4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SOVWork01</dc:creator>
  <cp:keywords/>
  <dc:description/>
  <cp:lastModifiedBy>ingar</cp:lastModifiedBy>
  <cp:revision>8</cp:revision>
  <cp:lastPrinted>2023-03-15T13:13:00Z</cp:lastPrinted>
  <dcterms:created xsi:type="dcterms:W3CDTF">2023-03-13T06:58:00Z</dcterms:created>
  <dcterms:modified xsi:type="dcterms:W3CDTF">2023-03-15T13:17:00Z</dcterms:modified>
</cp:coreProperties>
</file>