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F0" w:rsidRPr="0052047A" w:rsidRDefault="00637BF0" w:rsidP="00637B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637BF0" w:rsidRPr="0052047A" w:rsidRDefault="00637BF0" w:rsidP="00637B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637BF0" w:rsidRPr="0052047A" w:rsidRDefault="00637BF0" w:rsidP="00637B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7BF0" w:rsidRPr="0052047A" w:rsidRDefault="00637BF0" w:rsidP="00637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BF0" w:rsidRPr="0052047A" w:rsidRDefault="00637BF0" w:rsidP="00637B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4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047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637BF0" w:rsidRPr="0052047A" w:rsidRDefault="00637BF0" w:rsidP="00637B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637BF0" w:rsidRPr="0052047A" w:rsidRDefault="00637BF0" w:rsidP="00637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F0" w:rsidRPr="0052047A" w:rsidRDefault="00637BF0" w:rsidP="00637B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D2A2F">
        <w:rPr>
          <w:rFonts w:ascii="Times New Roman" w:hAnsi="Times New Roman" w:cs="Times New Roman"/>
          <w:b/>
          <w:sz w:val="28"/>
          <w:szCs w:val="28"/>
        </w:rPr>
        <w:t>28.02.2022г.</w:t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D2A2F">
        <w:rPr>
          <w:rFonts w:ascii="Times New Roman" w:hAnsi="Times New Roman" w:cs="Times New Roman"/>
          <w:b/>
          <w:sz w:val="28"/>
          <w:szCs w:val="28"/>
        </w:rPr>
        <w:t>5</w:t>
      </w:r>
    </w:p>
    <w:p w:rsidR="00637BF0" w:rsidRPr="0052047A" w:rsidRDefault="00637BF0" w:rsidP="00637BF0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637BF0" w:rsidRPr="0052047A" w:rsidRDefault="00637BF0" w:rsidP="00637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3D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Ингарского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 от 06.08.2021 года №23</w:t>
      </w:r>
      <w:r w:rsidRPr="000173D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земельного налога на территории Ингарского сельского поселения</w:t>
      </w:r>
      <w:r w:rsidRPr="000173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BF0" w:rsidRPr="0052047A" w:rsidRDefault="00637BF0" w:rsidP="00637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56F" w:rsidRDefault="00F6156F" w:rsidP="00F61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главой 31 Налогового кодекса Российской Федерации,</w:t>
      </w:r>
      <w:r w:rsidRPr="00EA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ст. 14 Федерального закона от 06.10.2003 </w:t>
      </w:r>
      <w:r w:rsidRPr="00DB284A">
        <w:rPr>
          <w:rFonts w:ascii="Times New Roman" w:hAnsi="Times New Roman" w:cs="Times New Roman"/>
          <w:sz w:val="28"/>
          <w:szCs w:val="28"/>
        </w:rPr>
        <w:t>«</w:t>
      </w:r>
      <w:r w:rsidRPr="00DB284A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DB28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с Уставом Ингарского сельского поселения, с учетом протеста  прокуратуры Приволжского района от 23.06.2021 №2-400в-2018,</w:t>
      </w:r>
      <w:r w:rsidR="008F5DCF">
        <w:rPr>
          <w:rFonts w:ascii="Times New Roman" w:hAnsi="Times New Roman" w:cs="Times New Roman"/>
          <w:sz w:val="28"/>
          <w:szCs w:val="28"/>
        </w:rPr>
        <w:t xml:space="preserve"> </w:t>
      </w:r>
      <w:r w:rsidR="00F41955">
        <w:rPr>
          <w:rFonts w:ascii="Times New Roman" w:hAnsi="Times New Roman" w:cs="Times New Roman"/>
          <w:sz w:val="28"/>
          <w:szCs w:val="28"/>
        </w:rPr>
        <w:t>письма</w:t>
      </w:r>
      <w:r w:rsidR="008F5DCF">
        <w:rPr>
          <w:rFonts w:ascii="Times New Roman" w:hAnsi="Times New Roman" w:cs="Times New Roman"/>
          <w:sz w:val="28"/>
          <w:szCs w:val="28"/>
        </w:rPr>
        <w:t xml:space="preserve"> регистра муниципальных нормативных правовых актов главного правового управления Правительства Ивановской области</w:t>
      </w:r>
      <w:r w:rsidR="00F41955">
        <w:rPr>
          <w:rFonts w:ascii="Times New Roman" w:hAnsi="Times New Roman" w:cs="Times New Roman"/>
          <w:sz w:val="28"/>
          <w:szCs w:val="28"/>
        </w:rPr>
        <w:t xml:space="preserve"> №1080 от 30.11.2021г.,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84A">
        <w:rPr>
          <w:rFonts w:ascii="Times New Roman" w:hAnsi="Times New Roman" w:cs="Times New Roman"/>
          <w:sz w:val="28"/>
          <w:szCs w:val="28"/>
        </w:rPr>
        <w:t>Совет</w:t>
      </w:r>
      <w:r w:rsidRPr="00FD350A"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</w:t>
      </w:r>
      <w:proofErr w:type="gramEnd"/>
    </w:p>
    <w:p w:rsidR="00637BF0" w:rsidRPr="00CA65C0" w:rsidRDefault="00637BF0" w:rsidP="00637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65C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37BF0" w:rsidRPr="00CA65C0" w:rsidRDefault="00637BF0" w:rsidP="00637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7BF0" w:rsidRPr="004A25DD" w:rsidRDefault="00637BF0" w:rsidP="00637BF0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2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637BF0" w:rsidRPr="004A25DD" w:rsidRDefault="00637BF0" w:rsidP="00637BF0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7BF0" w:rsidRPr="004A25DD" w:rsidRDefault="00637BF0" w:rsidP="00637B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25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Внести в решение Совета Ингарского сельского поселения от </w:t>
      </w:r>
      <w:r w:rsidR="008F5DCF" w:rsidRPr="000712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06.08.2021 года №23 </w:t>
      </w:r>
      <w:r w:rsidR="000712FB" w:rsidRPr="000712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F5DCF" w:rsidRPr="000712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установлении земельного налога на территории Ингарского сельского поселения»</w:t>
      </w:r>
      <w:r w:rsidRPr="000712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</w:t>
      </w:r>
      <w:r w:rsidRPr="004A25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изменения:</w:t>
      </w:r>
    </w:p>
    <w:p w:rsidR="00637BF0" w:rsidRPr="00FE58FA" w:rsidRDefault="00637BF0" w:rsidP="00637B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5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П.</w:t>
      </w:r>
      <w:r w:rsidR="00FE58FA" w:rsidRPr="00FE5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FE5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решени</w:t>
      </w:r>
      <w:r w:rsidR="00FE58FA" w:rsidRPr="00FE5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Совета Ингарского </w:t>
      </w:r>
      <w:r w:rsidRPr="00FE5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58FA" w:rsidRPr="00FE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 w:rsidR="00FE58FA" w:rsidRPr="00FE5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06.08.2021 года №23 «Об установлении земельного налога на территории Ингарского сельского поселения» </w:t>
      </w:r>
      <w:r w:rsidRPr="00FE5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изложить в новой редакции:</w:t>
      </w:r>
    </w:p>
    <w:p w:rsidR="00637BF0" w:rsidRPr="00FF41CD" w:rsidRDefault="00637BF0" w:rsidP="00637B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FF41CD" w:rsidRP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Настоящее </w:t>
      </w:r>
      <w:r w:rsid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 вступает в силу по истечении одного месяца со дня его обнародования и не ранее 1-го числа очередного налогового периода, и распространяет свое действие на правоотношение возникшие с 01.01.2021 года, за исключением п.п. 3.4 настоящего решения</w:t>
      </w:r>
      <w:r w:rsidRP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637BF0" w:rsidRPr="0011479B" w:rsidRDefault="00637BF0" w:rsidP="00637B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5C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479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подписания.</w:t>
      </w:r>
    </w:p>
    <w:p w:rsidR="00637BF0" w:rsidRPr="0011479B" w:rsidRDefault="00637BF0" w:rsidP="00637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BF0" w:rsidRPr="0011479B" w:rsidRDefault="00637BF0" w:rsidP="00637BF0">
      <w:pPr>
        <w:pStyle w:val="ConsPlusNormal"/>
        <w:widowControl/>
        <w:ind w:left="-284" w:right="566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BF0" w:rsidRPr="0011479B" w:rsidRDefault="00637BF0" w:rsidP="00637BF0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</w:p>
    <w:p w:rsidR="00637BF0" w:rsidRPr="0011479B" w:rsidRDefault="00637BF0" w:rsidP="00637BF0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  <w:r w:rsidRPr="0011479B">
        <w:rPr>
          <w:rFonts w:ascii="Times New Roman" w:hAnsi="Times New Roman"/>
          <w:color w:val="000000" w:themeColor="text1"/>
          <w:sz w:val="28"/>
          <w:szCs w:val="28"/>
        </w:rPr>
        <w:t xml:space="preserve">Глава Ингарского </w:t>
      </w:r>
    </w:p>
    <w:p w:rsidR="00637BF0" w:rsidRPr="0011479B" w:rsidRDefault="00637BF0" w:rsidP="00637BF0">
      <w:pPr>
        <w:pStyle w:val="a3"/>
        <w:spacing w:after="0" w:line="240" w:lineRule="auto"/>
        <w:ind w:left="-284" w:right="-1"/>
        <w:rPr>
          <w:rFonts w:ascii="Times New Roman" w:hAnsi="Times New Roman"/>
          <w:color w:val="000000" w:themeColor="text1"/>
          <w:sz w:val="28"/>
          <w:szCs w:val="24"/>
        </w:rPr>
      </w:pPr>
      <w:r w:rsidRPr="0011479B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11479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479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479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479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479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479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О.С. Орлова</w:t>
      </w:r>
    </w:p>
    <w:p w:rsidR="00637BF0" w:rsidRPr="0011479B" w:rsidRDefault="00637BF0" w:rsidP="00637BF0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4"/>
        </w:rPr>
      </w:pPr>
    </w:p>
    <w:p w:rsidR="00637BF0" w:rsidRPr="0011479B" w:rsidRDefault="00637BF0" w:rsidP="00637BF0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4"/>
        </w:rPr>
      </w:pPr>
    </w:p>
    <w:p w:rsidR="00637BF0" w:rsidRPr="0052047A" w:rsidRDefault="00637BF0" w:rsidP="00637BF0">
      <w:pPr>
        <w:pStyle w:val="a3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  <w:r w:rsidRPr="0052047A">
        <w:rPr>
          <w:rFonts w:ascii="Times New Roman" w:hAnsi="Times New Roman"/>
          <w:sz w:val="28"/>
          <w:szCs w:val="24"/>
        </w:rPr>
        <w:t>Председатель Совета</w:t>
      </w:r>
    </w:p>
    <w:p w:rsidR="00013599" w:rsidRPr="00D75EBC" w:rsidRDefault="00637BF0" w:rsidP="00D75EBC">
      <w:pPr>
        <w:pStyle w:val="a3"/>
        <w:spacing w:after="0"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52047A">
        <w:rPr>
          <w:rFonts w:ascii="Times New Roman" w:hAnsi="Times New Roman"/>
          <w:sz w:val="28"/>
          <w:szCs w:val="24"/>
        </w:rPr>
        <w:t>Ингарского сельского поселения</w:t>
      </w:r>
      <w:r w:rsidRPr="0052047A">
        <w:rPr>
          <w:rFonts w:ascii="Times New Roman" w:hAnsi="Times New Roman"/>
          <w:sz w:val="28"/>
          <w:szCs w:val="24"/>
        </w:rPr>
        <w:tab/>
      </w:r>
      <w:r w:rsidRPr="0052047A">
        <w:rPr>
          <w:rFonts w:ascii="Times New Roman" w:hAnsi="Times New Roman"/>
          <w:sz w:val="28"/>
          <w:szCs w:val="24"/>
        </w:rPr>
        <w:tab/>
      </w:r>
      <w:r w:rsidRPr="0052047A">
        <w:rPr>
          <w:rFonts w:ascii="Times New Roman" w:hAnsi="Times New Roman"/>
          <w:sz w:val="28"/>
          <w:szCs w:val="24"/>
        </w:rPr>
        <w:tab/>
      </w:r>
      <w:r w:rsidRPr="0052047A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52047A">
        <w:rPr>
          <w:rFonts w:ascii="Times New Roman" w:hAnsi="Times New Roman"/>
          <w:sz w:val="28"/>
          <w:szCs w:val="24"/>
        </w:rPr>
        <w:t>П.В. Берендеев</w:t>
      </w:r>
    </w:p>
    <w:sectPr w:rsidR="00013599" w:rsidRPr="00D75EBC" w:rsidSect="0001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BF0"/>
    <w:rsid w:val="00013599"/>
    <w:rsid w:val="000712FB"/>
    <w:rsid w:val="000D2A2F"/>
    <w:rsid w:val="0011479B"/>
    <w:rsid w:val="004A25DD"/>
    <w:rsid w:val="005F3ABA"/>
    <w:rsid w:val="00637BF0"/>
    <w:rsid w:val="008F5DCF"/>
    <w:rsid w:val="0090737D"/>
    <w:rsid w:val="00A82F79"/>
    <w:rsid w:val="00CA65C0"/>
    <w:rsid w:val="00D75EBC"/>
    <w:rsid w:val="00E76EC9"/>
    <w:rsid w:val="00F40D89"/>
    <w:rsid w:val="00F41955"/>
    <w:rsid w:val="00F6156F"/>
    <w:rsid w:val="00FE58FA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7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BF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19</cp:revision>
  <cp:lastPrinted>2022-02-22T08:02:00Z</cp:lastPrinted>
  <dcterms:created xsi:type="dcterms:W3CDTF">2022-02-21T10:18:00Z</dcterms:created>
  <dcterms:modified xsi:type="dcterms:W3CDTF">2022-03-04T10:52:00Z</dcterms:modified>
</cp:coreProperties>
</file>