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7A" w:rsidRPr="003E03A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03AA">
        <w:rPr>
          <w:rFonts w:ascii="Times New Roman" w:hAnsi="Times New Roman" w:cs="Times New Roman"/>
          <w:sz w:val="24"/>
          <w:szCs w:val="24"/>
        </w:rPr>
        <w:t>СОВЕТ ИНГАРСКОГО СЕЛЬСКОГО ПОСЕЛЕНИЯ</w:t>
      </w:r>
    </w:p>
    <w:p w:rsidR="0052047A" w:rsidRPr="003E03A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03AA">
        <w:rPr>
          <w:rFonts w:ascii="Times New Roman" w:hAnsi="Times New Roman" w:cs="Times New Roman"/>
          <w:sz w:val="24"/>
          <w:szCs w:val="24"/>
        </w:rPr>
        <w:t>ПРИВОЛЖСКОГО МУНИЦИПАЛЬНОГО РАЙОНА</w:t>
      </w:r>
    </w:p>
    <w:p w:rsidR="0052047A" w:rsidRPr="003E03A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03A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2047A" w:rsidRPr="003E03AA" w:rsidRDefault="0052047A" w:rsidP="00520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47A" w:rsidRPr="003E03A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03AA">
        <w:rPr>
          <w:rFonts w:ascii="Times New Roman" w:hAnsi="Times New Roman" w:cs="Times New Roman"/>
          <w:sz w:val="24"/>
          <w:szCs w:val="24"/>
        </w:rPr>
        <w:t xml:space="preserve">Р Е Ш Е Н И Е </w:t>
      </w:r>
    </w:p>
    <w:p w:rsidR="0052047A" w:rsidRPr="003E03A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03AA">
        <w:rPr>
          <w:rFonts w:ascii="Times New Roman" w:hAnsi="Times New Roman" w:cs="Times New Roman"/>
          <w:sz w:val="24"/>
          <w:szCs w:val="24"/>
        </w:rPr>
        <w:t>с. Ингарь</w:t>
      </w:r>
    </w:p>
    <w:p w:rsidR="0052047A" w:rsidRPr="003E03AA" w:rsidRDefault="0052047A" w:rsidP="00520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47A" w:rsidRPr="003E03AA" w:rsidRDefault="0052047A" w:rsidP="003E0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3AA">
        <w:rPr>
          <w:rFonts w:ascii="Times New Roman" w:hAnsi="Times New Roman" w:cs="Times New Roman"/>
          <w:sz w:val="24"/>
          <w:szCs w:val="24"/>
        </w:rPr>
        <w:t xml:space="preserve">от </w:t>
      </w:r>
      <w:r w:rsidR="003E03AA">
        <w:rPr>
          <w:rFonts w:ascii="Times New Roman" w:hAnsi="Times New Roman" w:cs="Times New Roman"/>
          <w:sz w:val="24"/>
          <w:szCs w:val="24"/>
        </w:rPr>
        <w:t xml:space="preserve">10.06.2021 </w:t>
      </w:r>
      <w:r w:rsidRPr="003E03AA">
        <w:rPr>
          <w:rFonts w:ascii="Times New Roman" w:hAnsi="Times New Roman" w:cs="Times New Roman"/>
          <w:sz w:val="24"/>
          <w:szCs w:val="24"/>
        </w:rPr>
        <w:tab/>
      </w:r>
      <w:r w:rsidRPr="003E03AA">
        <w:rPr>
          <w:rFonts w:ascii="Times New Roman" w:hAnsi="Times New Roman" w:cs="Times New Roman"/>
          <w:sz w:val="24"/>
          <w:szCs w:val="24"/>
        </w:rPr>
        <w:tab/>
      </w:r>
      <w:r w:rsidRPr="003E03AA">
        <w:rPr>
          <w:rFonts w:ascii="Times New Roman" w:hAnsi="Times New Roman" w:cs="Times New Roman"/>
          <w:sz w:val="24"/>
          <w:szCs w:val="24"/>
        </w:rPr>
        <w:tab/>
      </w:r>
      <w:r w:rsidRPr="003E03AA">
        <w:rPr>
          <w:rFonts w:ascii="Times New Roman" w:hAnsi="Times New Roman" w:cs="Times New Roman"/>
          <w:sz w:val="24"/>
          <w:szCs w:val="24"/>
        </w:rPr>
        <w:tab/>
      </w:r>
      <w:r w:rsidRPr="003E03AA">
        <w:rPr>
          <w:rFonts w:ascii="Times New Roman" w:hAnsi="Times New Roman" w:cs="Times New Roman"/>
          <w:sz w:val="24"/>
          <w:szCs w:val="24"/>
        </w:rPr>
        <w:tab/>
      </w:r>
      <w:r w:rsidRPr="003E03AA">
        <w:rPr>
          <w:rFonts w:ascii="Times New Roman" w:hAnsi="Times New Roman" w:cs="Times New Roman"/>
          <w:sz w:val="24"/>
          <w:szCs w:val="24"/>
        </w:rPr>
        <w:tab/>
      </w:r>
      <w:r w:rsidRPr="003E03AA">
        <w:rPr>
          <w:rFonts w:ascii="Times New Roman" w:hAnsi="Times New Roman" w:cs="Times New Roman"/>
          <w:sz w:val="24"/>
          <w:szCs w:val="24"/>
        </w:rPr>
        <w:tab/>
      </w:r>
      <w:r w:rsidR="003E03AA">
        <w:rPr>
          <w:rFonts w:ascii="Times New Roman" w:hAnsi="Times New Roman" w:cs="Times New Roman"/>
          <w:sz w:val="24"/>
          <w:szCs w:val="24"/>
        </w:rPr>
        <w:tab/>
      </w:r>
      <w:r w:rsidR="003E03AA">
        <w:rPr>
          <w:rFonts w:ascii="Times New Roman" w:hAnsi="Times New Roman" w:cs="Times New Roman"/>
          <w:sz w:val="24"/>
          <w:szCs w:val="24"/>
        </w:rPr>
        <w:tab/>
        <w:t xml:space="preserve">           №</w:t>
      </w:r>
      <w:r w:rsidRPr="003E03AA">
        <w:rPr>
          <w:rFonts w:ascii="Times New Roman" w:hAnsi="Times New Roman" w:cs="Times New Roman"/>
          <w:sz w:val="24"/>
          <w:szCs w:val="24"/>
        </w:rPr>
        <w:t xml:space="preserve"> </w:t>
      </w:r>
      <w:r w:rsidR="00FD6879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</w:p>
    <w:p w:rsidR="003E03AA" w:rsidRDefault="003E03AA" w:rsidP="002B1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C62" w:rsidRPr="003E03AA" w:rsidRDefault="002B1C62" w:rsidP="002B1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</w:t>
      </w:r>
      <w:proofErr w:type="gramEnd"/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Порядка </w:t>
      </w:r>
      <w:r w:rsidR="00F34F48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  <w:r w:rsidR="00ED2C11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принятия решения об условиях</w:t>
      </w:r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приватизации  муниципального</w:t>
      </w:r>
      <w:r w:rsidR="00F34F48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B51A8D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находящегося  в собственности </w:t>
      </w:r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Ингарского сельского поселения </w:t>
      </w:r>
    </w:p>
    <w:p w:rsidR="00F34F48" w:rsidRPr="003E03AA" w:rsidRDefault="00F34F48" w:rsidP="002B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7D" w:rsidRPr="003E03AA" w:rsidRDefault="002B1C62" w:rsidP="00D73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</w:t>
      </w:r>
      <w:r w:rsidR="00614B5C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709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 №131-ФЗ «Об общих принципах организации  местного самоуправления в Российской Федерации», </w:t>
      </w:r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F48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10 Федерального закона от 21.12.2001 №178-ФЗ «О приватизации государственного и муниципального имущества»,</w:t>
      </w:r>
      <w:r w:rsidR="00614B5C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709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B5C" w:rsidRPr="003E03AA">
        <w:rPr>
          <w:rFonts w:ascii="Times New Roman" w:hAnsi="Times New Roman" w:cs="Times New Roman"/>
          <w:sz w:val="24"/>
          <w:szCs w:val="24"/>
        </w:rPr>
        <w:t xml:space="preserve">руководствуясь Правилами </w:t>
      </w:r>
      <w:r w:rsidR="00614B5C"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</w:t>
      </w:r>
      <w:r w:rsidR="00AB3E5D"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>ьного имущества, утвержденными постановлением П</w:t>
      </w:r>
      <w:r w:rsidR="00614B5C"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>равительства РФ от 26.12.2005 №806</w:t>
      </w:r>
      <w:r w:rsidR="00614B5C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A8D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Ингарского сельского поселения, </w:t>
      </w:r>
      <w:r w:rsidR="00F6027D"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1A8D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proofErr w:type="spellStart"/>
      <w:r w:rsidR="00B51A8D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</w:t>
      </w:r>
      <w:proofErr w:type="spellEnd"/>
      <w:r w:rsidR="00B51A8D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51A8D" w:rsidRPr="003E03AA" w:rsidRDefault="00B51A8D" w:rsidP="00B51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2B1C62" w:rsidRPr="003E03AA" w:rsidRDefault="002B1C62" w:rsidP="002B1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proofErr w:type="gramStart"/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</w:t>
      </w:r>
      <w:r w:rsidR="00B51A8D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gramEnd"/>
      <w:r w:rsidR="00B51A8D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планирования</w:t>
      </w:r>
      <w:r w:rsidR="00ED2C11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принятия решения об </w:t>
      </w:r>
      <w:r w:rsidR="0097425B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ED2C11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приватизации  муниципального имущества,  находящегося  в    собственности  </w:t>
      </w:r>
      <w:r w:rsidR="0097425B"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Ингарского сельского поселения </w:t>
      </w:r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F6027D" w:rsidRPr="003E03AA" w:rsidRDefault="00F6027D" w:rsidP="00F6027D">
      <w:pPr>
        <w:pStyle w:val="a7"/>
        <w:spacing w:before="0" w:beforeAutospacing="0" w:after="0" w:afterAutospacing="0"/>
        <w:jc w:val="both"/>
        <w:rPr>
          <w:color w:val="000000"/>
        </w:rPr>
      </w:pPr>
      <w:r w:rsidRPr="003E03AA">
        <w:rPr>
          <w:color w:val="000000"/>
        </w:rPr>
        <w:t xml:space="preserve">2. Обнародовать настоящее решение на информационном стенде </w:t>
      </w:r>
      <w:r w:rsidR="00706215" w:rsidRPr="003E03AA">
        <w:rPr>
          <w:color w:val="000000"/>
        </w:rPr>
        <w:t xml:space="preserve">Ингарского сельского поселения </w:t>
      </w:r>
      <w:r w:rsidRPr="003E03AA">
        <w:rPr>
          <w:color w:val="000000"/>
        </w:rPr>
        <w:t xml:space="preserve">и разместить на официальном сайте </w:t>
      </w:r>
      <w:r w:rsidR="00706215" w:rsidRPr="003E03AA">
        <w:rPr>
          <w:color w:val="000000"/>
        </w:rPr>
        <w:t xml:space="preserve">администрации </w:t>
      </w:r>
      <w:r w:rsidRPr="003E03AA">
        <w:rPr>
          <w:color w:val="000000"/>
        </w:rPr>
        <w:t>Ингарского сельского поселения.</w:t>
      </w:r>
    </w:p>
    <w:p w:rsidR="00F6027D" w:rsidRPr="003E03AA" w:rsidRDefault="00F6027D" w:rsidP="00F6027D">
      <w:pPr>
        <w:pStyle w:val="a7"/>
        <w:spacing w:before="0" w:beforeAutospacing="0" w:after="0" w:afterAutospacing="0"/>
        <w:jc w:val="both"/>
        <w:rPr>
          <w:color w:val="000000"/>
        </w:rPr>
      </w:pPr>
      <w:r w:rsidRPr="003E03AA">
        <w:rPr>
          <w:color w:val="000000"/>
        </w:rPr>
        <w:t>3. Настоящее решение вступает в силу со дня обнародования.</w:t>
      </w:r>
    </w:p>
    <w:p w:rsidR="0052047A" w:rsidRPr="003E03AA" w:rsidRDefault="0052047A" w:rsidP="00FB39B4">
      <w:pPr>
        <w:pStyle w:val="ConsPlusNormal"/>
        <w:widowControl/>
        <w:ind w:left="-284" w:right="56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2047A" w:rsidRPr="003E03AA" w:rsidRDefault="0052047A" w:rsidP="00FB39B4">
      <w:pPr>
        <w:pStyle w:val="a5"/>
        <w:spacing w:after="0" w:line="240" w:lineRule="auto"/>
        <w:ind w:left="-284" w:right="566"/>
        <w:rPr>
          <w:rFonts w:ascii="Times New Roman" w:hAnsi="Times New Roman"/>
          <w:sz w:val="24"/>
          <w:szCs w:val="24"/>
        </w:rPr>
      </w:pPr>
    </w:p>
    <w:p w:rsidR="0052047A" w:rsidRPr="003E03AA" w:rsidRDefault="0052047A" w:rsidP="00FB39B4">
      <w:pPr>
        <w:pStyle w:val="a5"/>
        <w:spacing w:after="0" w:line="240" w:lineRule="auto"/>
        <w:ind w:left="-284" w:right="566"/>
        <w:rPr>
          <w:rFonts w:ascii="Times New Roman" w:hAnsi="Times New Roman"/>
          <w:sz w:val="24"/>
          <w:szCs w:val="24"/>
        </w:rPr>
      </w:pPr>
      <w:r w:rsidRPr="003E03AA">
        <w:rPr>
          <w:rFonts w:ascii="Times New Roman" w:hAnsi="Times New Roman"/>
          <w:sz w:val="24"/>
          <w:szCs w:val="24"/>
        </w:rPr>
        <w:t xml:space="preserve">Глава Ингарского </w:t>
      </w:r>
    </w:p>
    <w:p w:rsidR="0052047A" w:rsidRPr="003E03AA" w:rsidRDefault="0052047A" w:rsidP="007F3E01">
      <w:pPr>
        <w:pStyle w:val="a5"/>
        <w:spacing w:after="0" w:line="240" w:lineRule="auto"/>
        <w:ind w:left="-284" w:right="-1"/>
        <w:rPr>
          <w:rFonts w:ascii="Times New Roman" w:hAnsi="Times New Roman"/>
          <w:sz w:val="24"/>
          <w:szCs w:val="24"/>
        </w:rPr>
      </w:pPr>
      <w:r w:rsidRPr="003E03AA">
        <w:rPr>
          <w:rFonts w:ascii="Times New Roman" w:hAnsi="Times New Roman"/>
          <w:sz w:val="24"/>
          <w:szCs w:val="24"/>
        </w:rPr>
        <w:t>сельского поселения</w:t>
      </w:r>
      <w:r w:rsidRPr="003E03AA">
        <w:rPr>
          <w:rFonts w:ascii="Times New Roman" w:hAnsi="Times New Roman"/>
          <w:sz w:val="24"/>
          <w:szCs w:val="24"/>
        </w:rPr>
        <w:tab/>
      </w:r>
      <w:r w:rsidRPr="003E03AA">
        <w:rPr>
          <w:rFonts w:ascii="Times New Roman" w:hAnsi="Times New Roman"/>
          <w:sz w:val="24"/>
          <w:szCs w:val="24"/>
        </w:rPr>
        <w:tab/>
      </w:r>
      <w:r w:rsidRPr="003E03AA">
        <w:rPr>
          <w:rFonts w:ascii="Times New Roman" w:hAnsi="Times New Roman"/>
          <w:sz w:val="24"/>
          <w:szCs w:val="24"/>
        </w:rPr>
        <w:tab/>
      </w:r>
      <w:r w:rsidRPr="003E03AA">
        <w:rPr>
          <w:rFonts w:ascii="Times New Roman" w:hAnsi="Times New Roman"/>
          <w:sz w:val="24"/>
          <w:szCs w:val="24"/>
        </w:rPr>
        <w:tab/>
      </w:r>
      <w:r w:rsidRPr="003E03AA">
        <w:rPr>
          <w:rFonts w:ascii="Times New Roman" w:hAnsi="Times New Roman"/>
          <w:sz w:val="24"/>
          <w:szCs w:val="24"/>
        </w:rPr>
        <w:tab/>
      </w:r>
      <w:r w:rsidRPr="003E03AA">
        <w:rPr>
          <w:rFonts w:ascii="Times New Roman" w:hAnsi="Times New Roman"/>
          <w:sz w:val="24"/>
          <w:szCs w:val="24"/>
        </w:rPr>
        <w:tab/>
      </w:r>
      <w:r w:rsidR="00322521" w:rsidRPr="003E03AA">
        <w:rPr>
          <w:rFonts w:ascii="Times New Roman" w:hAnsi="Times New Roman"/>
          <w:sz w:val="24"/>
          <w:szCs w:val="24"/>
        </w:rPr>
        <w:t xml:space="preserve">            </w:t>
      </w:r>
      <w:r w:rsidR="007F3E01" w:rsidRPr="003E03AA">
        <w:rPr>
          <w:rFonts w:ascii="Times New Roman" w:hAnsi="Times New Roman"/>
          <w:sz w:val="24"/>
          <w:szCs w:val="24"/>
        </w:rPr>
        <w:t xml:space="preserve">        </w:t>
      </w:r>
      <w:r w:rsidR="00322521" w:rsidRPr="003E03AA">
        <w:rPr>
          <w:rFonts w:ascii="Times New Roman" w:hAnsi="Times New Roman"/>
          <w:sz w:val="24"/>
          <w:szCs w:val="24"/>
        </w:rPr>
        <w:t xml:space="preserve"> </w:t>
      </w:r>
      <w:r w:rsidR="003E03AA">
        <w:rPr>
          <w:rFonts w:ascii="Times New Roman" w:hAnsi="Times New Roman"/>
          <w:sz w:val="24"/>
          <w:szCs w:val="24"/>
        </w:rPr>
        <w:t xml:space="preserve">                        </w:t>
      </w:r>
      <w:r w:rsidRPr="003E03AA">
        <w:rPr>
          <w:rFonts w:ascii="Times New Roman" w:hAnsi="Times New Roman"/>
          <w:sz w:val="24"/>
          <w:szCs w:val="24"/>
        </w:rPr>
        <w:t>О.С. Орлова</w:t>
      </w:r>
    </w:p>
    <w:p w:rsidR="0052047A" w:rsidRPr="003E03AA" w:rsidRDefault="0052047A" w:rsidP="00FB39B4">
      <w:pPr>
        <w:pStyle w:val="a5"/>
        <w:spacing w:after="0" w:line="240" w:lineRule="auto"/>
        <w:ind w:left="-284" w:right="566"/>
        <w:rPr>
          <w:rFonts w:ascii="Times New Roman" w:hAnsi="Times New Roman"/>
          <w:sz w:val="24"/>
          <w:szCs w:val="24"/>
        </w:rPr>
      </w:pPr>
    </w:p>
    <w:p w:rsidR="0052047A" w:rsidRPr="003E03AA" w:rsidRDefault="0052047A" w:rsidP="00FB39B4">
      <w:pPr>
        <w:pStyle w:val="a5"/>
        <w:spacing w:after="0" w:line="240" w:lineRule="auto"/>
        <w:ind w:left="-284" w:right="566"/>
        <w:rPr>
          <w:rFonts w:ascii="Times New Roman" w:hAnsi="Times New Roman"/>
          <w:sz w:val="24"/>
          <w:szCs w:val="24"/>
        </w:rPr>
      </w:pPr>
    </w:p>
    <w:p w:rsidR="0052047A" w:rsidRPr="003E03AA" w:rsidRDefault="0052047A" w:rsidP="00FB39B4">
      <w:pPr>
        <w:pStyle w:val="a5"/>
        <w:spacing w:after="0" w:line="240" w:lineRule="auto"/>
        <w:ind w:left="-284" w:right="566"/>
        <w:rPr>
          <w:rFonts w:ascii="Times New Roman" w:hAnsi="Times New Roman"/>
          <w:sz w:val="24"/>
          <w:szCs w:val="24"/>
        </w:rPr>
      </w:pPr>
      <w:r w:rsidRPr="003E03AA">
        <w:rPr>
          <w:rFonts w:ascii="Times New Roman" w:hAnsi="Times New Roman"/>
          <w:sz w:val="24"/>
          <w:szCs w:val="24"/>
        </w:rPr>
        <w:t>Председатель Совета</w:t>
      </w:r>
    </w:p>
    <w:p w:rsidR="0052047A" w:rsidRPr="003E03AA" w:rsidRDefault="0052047A" w:rsidP="007F3E01">
      <w:pPr>
        <w:pStyle w:val="a5"/>
        <w:spacing w:after="0" w:line="240" w:lineRule="auto"/>
        <w:ind w:left="-284" w:right="-1"/>
        <w:rPr>
          <w:rFonts w:ascii="Times New Roman" w:hAnsi="Times New Roman"/>
          <w:sz w:val="24"/>
          <w:szCs w:val="24"/>
        </w:rPr>
      </w:pPr>
      <w:r w:rsidRPr="003E03AA">
        <w:rPr>
          <w:rFonts w:ascii="Times New Roman" w:hAnsi="Times New Roman"/>
          <w:sz w:val="24"/>
          <w:szCs w:val="24"/>
        </w:rPr>
        <w:t>Ингарского сельского поселения</w:t>
      </w:r>
      <w:r w:rsidRPr="003E03AA">
        <w:rPr>
          <w:rFonts w:ascii="Times New Roman" w:hAnsi="Times New Roman"/>
          <w:sz w:val="24"/>
          <w:szCs w:val="24"/>
        </w:rPr>
        <w:tab/>
      </w:r>
      <w:r w:rsidRPr="003E03AA">
        <w:rPr>
          <w:rFonts w:ascii="Times New Roman" w:hAnsi="Times New Roman"/>
          <w:sz w:val="24"/>
          <w:szCs w:val="24"/>
        </w:rPr>
        <w:tab/>
      </w:r>
      <w:r w:rsidRPr="003E03AA">
        <w:rPr>
          <w:rFonts w:ascii="Times New Roman" w:hAnsi="Times New Roman"/>
          <w:sz w:val="24"/>
          <w:szCs w:val="24"/>
        </w:rPr>
        <w:tab/>
      </w:r>
      <w:r w:rsidRPr="003E03AA">
        <w:rPr>
          <w:rFonts w:ascii="Times New Roman" w:hAnsi="Times New Roman"/>
          <w:sz w:val="24"/>
          <w:szCs w:val="24"/>
        </w:rPr>
        <w:tab/>
      </w:r>
      <w:r w:rsidR="00322521" w:rsidRPr="003E03AA">
        <w:rPr>
          <w:rFonts w:ascii="Times New Roman" w:hAnsi="Times New Roman"/>
          <w:sz w:val="24"/>
          <w:szCs w:val="24"/>
        </w:rPr>
        <w:t xml:space="preserve">       </w:t>
      </w:r>
      <w:r w:rsidR="007F3E01" w:rsidRPr="003E03AA">
        <w:rPr>
          <w:rFonts w:ascii="Times New Roman" w:hAnsi="Times New Roman"/>
          <w:sz w:val="24"/>
          <w:szCs w:val="24"/>
        </w:rPr>
        <w:t xml:space="preserve">        </w:t>
      </w:r>
      <w:r w:rsidR="003E03AA">
        <w:rPr>
          <w:rFonts w:ascii="Times New Roman" w:hAnsi="Times New Roman"/>
          <w:sz w:val="24"/>
          <w:szCs w:val="24"/>
        </w:rPr>
        <w:t xml:space="preserve">                        </w:t>
      </w:r>
      <w:r w:rsidR="00322521" w:rsidRPr="003E03AA">
        <w:rPr>
          <w:rFonts w:ascii="Times New Roman" w:hAnsi="Times New Roman"/>
          <w:sz w:val="24"/>
          <w:szCs w:val="24"/>
        </w:rPr>
        <w:t xml:space="preserve"> </w:t>
      </w:r>
      <w:r w:rsidRPr="003E03AA">
        <w:rPr>
          <w:rFonts w:ascii="Times New Roman" w:hAnsi="Times New Roman"/>
          <w:sz w:val="24"/>
          <w:szCs w:val="24"/>
        </w:rPr>
        <w:t>П.В. Берендеев</w:t>
      </w:r>
    </w:p>
    <w:p w:rsidR="0052047A" w:rsidRPr="003E03AA" w:rsidRDefault="0052047A" w:rsidP="00FB39B4">
      <w:pPr>
        <w:pStyle w:val="a5"/>
        <w:spacing w:after="0" w:line="240" w:lineRule="auto"/>
        <w:ind w:left="-284" w:right="566"/>
        <w:rPr>
          <w:rFonts w:ascii="Times New Roman" w:hAnsi="Times New Roman"/>
          <w:sz w:val="24"/>
          <w:szCs w:val="24"/>
        </w:rPr>
      </w:pPr>
    </w:p>
    <w:p w:rsidR="0052047A" w:rsidRPr="003E03AA" w:rsidRDefault="0052047A" w:rsidP="00FB39B4">
      <w:pPr>
        <w:pStyle w:val="a5"/>
        <w:spacing w:after="0" w:line="240" w:lineRule="auto"/>
        <w:ind w:left="-284" w:right="566"/>
        <w:rPr>
          <w:rFonts w:ascii="Times New Roman" w:hAnsi="Times New Roman"/>
          <w:sz w:val="24"/>
          <w:szCs w:val="24"/>
        </w:rPr>
      </w:pPr>
    </w:p>
    <w:p w:rsidR="0052047A" w:rsidRPr="003E03AA" w:rsidRDefault="0052047A" w:rsidP="00FB39B4">
      <w:pPr>
        <w:pStyle w:val="a5"/>
        <w:spacing w:after="0" w:line="240" w:lineRule="auto"/>
        <w:ind w:left="-284" w:right="566"/>
        <w:rPr>
          <w:rFonts w:ascii="Times New Roman" w:hAnsi="Times New Roman"/>
          <w:sz w:val="24"/>
          <w:szCs w:val="24"/>
        </w:rPr>
      </w:pPr>
    </w:p>
    <w:p w:rsidR="0052047A" w:rsidRPr="003E03AA" w:rsidRDefault="0052047A" w:rsidP="00FB39B4">
      <w:pPr>
        <w:pStyle w:val="a5"/>
        <w:spacing w:after="0"/>
        <w:ind w:left="-284" w:right="566"/>
        <w:rPr>
          <w:rFonts w:ascii="Times New Roman" w:hAnsi="Times New Roman"/>
          <w:sz w:val="24"/>
          <w:szCs w:val="24"/>
        </w:rPr>
      </w:pPr>
    </w:p>
    <w:p w:rsidR="00F6027D" w:rsidRPr="003E03AA" w:rsidRDefault="00F6027D" w:rsidP="00FB39B4">
      <w:pPr>
        <w:pStyle w:val="a5"/>
        <w:spacing w:after="0"/>
        <w:ind w:left="-284" w:right="566"/>
        <w:rPr>
          <w:rFonts w:ascii="Times New Roman" w:hAnsi="Times New Roman"/>
          <w:sz w:val="24"/>
          <w:szCs w:val="24"/>
        </w:rPr>
      </w:pPr>
    </w:p>
    <w:p w:rsidR="0052047A" w:rsidRDefault="0052047A" w:rsidP="0052047A">
      <w:pPr>
        <w:pStyle w:val="a5"/>
        <w:ind w:left="-284" w:right="566"/>
        <w:rPr>
          <w:rFonts w:ascii="Times New Roman" w:hAnsi="Times New Roman"/>
          <w:sz w:val="24"/>
          <w:szCs w:val="24"/>
        </w:rPr>
      </w:pPr>
    </w:p>
    <w:p w:rsidR="003E03AA" w:rsidRDefault="003E03AA" w:rsidP="0052047A">
      <w:pPr>
        <w:pStyle w:val="a5"/>
        <w:ind w:left="-284" w:right="566"/>
        <w:rPr>
          <w:rFonts w:ascii="Times New Roman" w:hAnsi="Times New Roman"/>
          <w:sz w:val="24"/>
          <w:szCs w:val="24"/>
        </w:rPr>
      </w:pPr>
    </w:p>
    <w:p w:rsidR="003E03AA" w:rsidRDefault="003E03AA" w:rsidP="0052047A">
      <w:pPr>
        <w:pStyle w:val="a5"/>
        <w:ind w:left="-284" w:right="566"/>
        <w:rPr>
          <w:rFonts w:ascii="Times New Roman" w:hAnsi="Times New Roman"/>
          <w:sz w:val="24"/>
          <w:szCs w:val="24"/>
        </w:rPr>
      </w:pPr>
    </w:p>
    <w:p w:rsidR="003E03AA" w:rsidRDefault="003E03AA" w:rsidP="0052047A">
      <w:pPr>
        <w:pStyle w:val="a5"/>
        <w:ind w:left="-284" w:right="566"/>
        <w:rPr>
          <w:rFonts w:ascii="Times New Roman" w:hAnsi="Times New Roman"/>
          <w:sz w:val="24"/>
          <w:szCs w:val="24"/>
        </w:rPr>
      </w:pPr>
    </w:p>
    <w:p w:rsidR="003E03AA" w:rsidRDefault="003E03AA" w:rsidP="0052047A">
      <w:pPr>
        <w:pStyle w:val="a5"/>
        <w:ind w:left="-284" w:right="566"/>
        <w:rPr>
          <w:rFonts w:ascii="Times New Roman" w:hAnsi="Times New Roman"/>
          <w:sz w:val="24"/>
          <w:szCs w:val="24"/>
        </w:rPr>
      </w:pPr>
    </w:p>
    <w:p w:rsidR="003E03AA" w:rsidRDefault="003E03AA" w:rsidP="0052047A">
      <w:pPr>
        <w:pStyle w:val="a5"/>
        <w:ind w:left="-284" w:right="566"/>
        <w:rPr>
          <w:rFonts w:ascii="Times New Roman" w:hAnsi="Times New Roman"/>
          <w:sz w:val="24"/>
          <w:szCs w:val="24"/>
        </w:rPr>
      </w:pPr>
    </w:p>
    <w:p w:rsidR="003E03AA" w:rsidRPr="003E03AA" w:rsidRDefault="003E03AA" w:rsidP="0052047A">
      <w:pPr>
        <w:pStyle w:val="a5"/>
        <w:ind w:left="-284" w:right="566"/>
        <w:rPr>
          <w:rFonts w:ascii="Times New Roman" w:hAnsi="Times New Roman"/>
          <w:sz w:val="24"/>
          <w:szCs w:val="24"/>
        </w:rPr>
      </w:pPr>
    </w:p>
    <w:p w:rsidR="00402357" w:rsidRPr="003E03AA" w:rsidRDefault="00402357" w:rsidP="0052047A">
      <w:pPr>
        <w:pStyle w:val="a5"/>
        <w:ind w:left="-284" w:right="566"/>
        <w:rPr>
          <w:rFonts w:ascii="Times New Roman" w:hAnsi="Times New Roman"/>
          <w:sz w:val="24"/>
          <w:szCs w:val="24"/>
        </w:rPr>
      </w:pPr>
    </w:p>
    <w:p w:rsidR="0052047A" w:rsidRPr="003E03AA" w:rsidRDefault="007F3E01" w:rsidP="005F1452">
      <w:pPr>
        <w:pStyle w:val="a5"/>
        <w:spacing w:after="0"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  <w:r w:rsidRPr="003E03AA">
        <w:rPr>
          <w:rFonts w:ascii="Times New Roman" w:hAnsi="Times New Roman"/>
          <w:sz w:val="24"/>
          <w:szCs w:val="24"/>
        </w:rPr>
        <w:t xml:space="preserve"> Приложение</w:t>
      </w:r>
    </w:p>
    <w:p w:rsidR="007F3E01" w:rsidRPr="003E03AA" w:rsidRDefault="007F3E01" w:rsidP="005F1452">
      <w:pPr>
        <w:pStyle w:val="a5"/>
        <w:spacing w:after="0"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  <w:r w:rsidRPr="003E03AA">
        <w:rPr>
          <w:rFonts w:ascii="Times New Roman" w:hAnsi="Times New Roman"/>
          <w:sz w:val="24"/>
          <w:szCs w:val="24"/>
        </w:rPr>
        <w:lastRenderedPageBreak/>
        <w:t>к решению Совета Ингарского</w:t>
      </w:r>
    </w:p>
    <w:p w:rsidR="007F3E01" w:rsidRPr="003E03AA" w:rsidRDefault="007F3E01" w:rsidP="005F1452">
      <w:pPr>
        <w:pStyle w:val="a5"/>
        <w:spacing w:after="0"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  <w:r w:rsidRPr="003E03AA">
        <w:rPr>
          <w:rFonts w:ascii="Times New Roman" w:hAnsi="Times New Roman"/>
          <w:sz w:val="24"/>
          <w:szCs w:val="24"/>
        </w:rPr>
        <w:t>сельского поселения</w:t>
      </w:r>
    </w:p>
    <w:p w:rsidR="007F3E01" w:rsidRPr="003E03AA" w:rsidRDefault="007F3E01" w:rsidP="005F1452">
      <w:pPr>
        <w:pStyle w:val="a5"/>
        <w:spacing w:after="0"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  <w:r w:rsidRPr="003E03AA">
        <w:rPr>
          <w:rFonts w:ascii="Times New Roman" w:hAnsi="Times New Roman"/>
          <w:sz w:val="24"/>
          <w:szCs w:val="24"/>
        </w:rPr>
        <w:t xml:space="preserve">от </w:t>
      </w:r>
      <w:r w:rsidR="003E03AA">
        <w:rPr>
          <w:rFonts w:ascii="Times New Roman" w:hAnsi="Times New Roman"/>
          <w:sz w:val="24"/>
          <w:szCs w:val="24"/>
        </w:rPr>
        <w:t>10.06.2021</w:t>
      </w:r>
      <w:r w:rsidR="00ED2C11" w:rsidRPr="003E03AA">
        <w:rPr>
          <w:rFonts w:ascii="Times New Roman" w:hAnsi="Times New Roman"/>
          <w:sz w:val="24"/>
          <w:szCs w:val="24"/>
        </w:rPr>
        <w:t xml:space="preserve"> №____</w:t>
      </w:r>
    </w:p>
    <w:p w:rsidR="005F1452" w:rsidRPr="003E03AA" w:rsidRDefault="005F1452" w:rsidP="005F1452">
      <w:pPr>
        <w:pStyle w:val="a5"/>
        <w:spacing w:after="0"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</w:p>
    <w:p w:rsidR="00ED2C11" w:rsidRPr="003E03AA" w:rsidRDefault="00ED2C11" w:rsidP="00ED2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ED2C11" w:rsidRPr="003E03AA" w:rsidRDefault="00ED2C11" w:rsidP="003E0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планирования и принятия решения об условиях   приватизации муниципального имущества, находящегося</w:t>
      </w:r>
      <w:r w:rsid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собственности </w:t>
      </w:r>
      <w:proofErr w:type="spell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Ингарского</w:t>
      </w:r>
      <w:proofErr w:type="spell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D2C11" w:rsidRPr="003E03AA" w:rsidRDefault="00ED2C11" w:rsidP="00ED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C11" w:rsidRPr="003E03AA" w:rsidRDefault="00ED2C11" w:rsidP="003E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ED2C11" w:rsidRPr="003E03AA" w:rsidRDefault="00614B5C" w:rsidP="00403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</w:t>
      </w:r>
      <w:r w:rsidR="00B14448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разработан</w:t>
      </w:r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федеральными законами от 06</w:t>
      </w:r>
      <w:r w:rsidR="00D369EB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.10.2003 №</w:t>
      </w:r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131-</w:t>
      </w:r>
      <w:r w:rsidR="00D369EB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ФЗ  «Об  общих  принципах  организации  местного самоуправления  в  Российской  Федерации»,  от  </w:t>
      </w:r>
      <w:r w:rsidR="00D369EB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21.12.</w:t>
      </w:r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2001  </w:t>
      </w:r>
      <w:r w:rsidR="00D369EB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№178-ФЗ </w:t>
      </w:r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«О приватизации государственного и муниципального имущества»</w:t>
      </w:r>
      <w:r w:rsidR="0008604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Закон №178-ФЗ)</w:t>
      </w:r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03EB9" w:rsidRPr="003E03AA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403EB9"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</w:t>
      </w:r>
      <w:r w:rsidR="00B14448"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>ьного имущества, утвержденными постановлением П</w:t>
      </w:r>
      <w:r w:rsidR="00403EB9"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равительства РФ от 26.12.2005 №806. </w:t>
      </w:r>
    </w:p>
    <w:p w:rsidR="00ED2C11" w:rsidRPr="003E03AA" w:rsidRDefault="00B14448" w:rsidP="00ED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 Настоящий Порядок</w:t>
      </w:r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регулирует  отношения</w:t>
      </w:r>
      <w:proofErr w:type="gramEnd"/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возникающие  при  приватизации муниципального  имущества  </w:t>
      </w:r>
      <w:r w:rsidR="009D0A7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Ингарского сельского поселения (далее муниципальное имущество) </w:t>
      </w:r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E1A22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 с  ними  отношения </w:t>
      </w:r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управлению муниципальным имуществом. </w:t>
      </w:r>
    </w:p>
    <w:p w:rsidR="00ED2C11" w:rsidRPr="003E03AA" w:rsidRDefault="00ED2C11" w:rsidP="00ED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14448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Действие настоящего Порядка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распространяется на отношения, возникающие пр</w:t>
      </w:r>
      <w:r w:rsidR="009D0A7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отчуждении </w:t>
      </w:r>
      <w:r w:rsidR="00D47662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9D0A7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имущества, указанного в ч. 2 ст. 3 Федерального закона от 21.12.2001 №178-ФЗ «О приватизации государственного и муниципального имущества». </w:t>
      </w:r>
    </w:p>
    <w:p w:rsidR="00D47662" w:rsidRPr="003E03AA" w:rsidRDefault="00ED2C11" w:rsidP="00ED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510A0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D0A7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Органом,   </w:t>
      </w:r>
      <w:proofErr w:type="gram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осуществляющим    приватизацию    муниципального    имущества  </w:t>
      </w:r>
      <w:r w:rsidR="009D0A7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Ингарского сельского поселения 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является  </w:t>
      </w:r>
      <w:r w:rsidR="00D47662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Ингарского сельского поселения (далее Администрация).</w:t>
      </w:r>
    </w:p>
    <w:p w:rsidR="00ED2C11" w:rsidRPr="003E03AA" w:rsidRDefault="003510A0" w:rsidP="00EE1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EE14AB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Средства, поступающие от приватизации </w:t>
      </w:r>
      <w:r w:rsidR="00EE14AB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="00EE14AB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 </w:t>
      </w:r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</w:t>
      </w:r>
      <w:proofErr w:type="gramEnd"/>
      <w:r w:rsidR="00ED2C11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зачислению  в  бюджет  </w:t>
      </w:r>
      <w:r w:rsidR="00EE14AB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Ингарского сельского поселения. </w:t>
      </w:r>
    </w:p>
    <w:p w:rsidR="00ED2C11" w:rsidRPr="003E03AA" w:rsidRDefault="00ED2C11" w:rsidP="00ED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510A0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6360C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 участия</w:t>
      </w:r>
      <w:proofErr w:type="gram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субъектов  малого  и  среднего  предпринимательства  в приватизации арендуемого муниципального недвижимого имущества устанавливаются </w:t>
      </w:r>
      <w:r w:rsidR="00B6360C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B6360C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от 22.07.2008 №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</w:t>
      </w:r>
      <w:r w:rsidR="00B6360C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 особенностях отчуждения недвижимого  имущества,  находящегося  в  государственной  собственности  субъектов </w:t>
      </w:r>
    </w:p>
    <w:p w:rsidR="003510A0" w:rsidRPr="003E03AA" w:rsidRDefault="00ED2C11" w:rsidP="00351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или в муниципальной собственности и арендуемого субъектами </w:t>
      </w:r>
      <w:proofErr w:type="gram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малого  и</w:t>
      </w:r>
      <w:proofErr w:type="gram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среднего  предпринимательства,  и  о  внесении  изменений  в  отдельные законодательные</w:t>
      </w:r>
      <w:r w:rsidR="00B6360C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акты  Российской  Федерации, 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 актами  законодательства Российской Федерации. </w:t>
      </w:r>
    </w:p>
    <w:p w:rsidR="003510A0" w:rsidRPr="003E03AA" w:rsidRDefault="003510A0" w:rsidP="003E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цели и задачи приватизации муниципального имущества</w:t>
      </w:r>
    </w:p>
    <w:p w:rsidR="003510A0" w:rsidRPr="003E03AA" w:rsidRDefault="003510A0" w:rsidP="00351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Повышение эффективности использования муниципального имущества. </w:t>
      </w:r>
    </w:p>
    <w:p w:rsidR="003510A0" w:rsidRPr="003E03AA" w:rsidRDefault="003510A0" w:rsidP="00992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 </w:t>
      </w:r>
      <w:proofErr w:type="gram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 неналоговых</w:t>
      </w:r>
      <w:proofErr w:type="gram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поступлений  в  бюджет  </w:t>
      </w:r>
      <w:r w:rsidR="00992C56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Ингарского сельского поселения.</w:t>
      </w:r>
    </w:p>
    <w:p w:rsidR="003510A0" w:rsidRPr="003E03AA" w:rsidRDefault="003510A0" w:rsidP="00351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   Приватизация    </w:t>
      </w:r>
      <w:proofErr w:type="gram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неиспользуемых  и</w:t>
      </w:r>
      <w:proofErr w:type="gram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убыточных    объектов    на    территории  </w:t>
      </w:r>
      <w:r w:rsidR="005932D5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Ингарского сельского поселения, 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являющихся  его  собственностью  (в  том  числе  объектов незавершенного строительства). </w:t>
      </w:r>
    </w:p>
    <w:p w:rsidR="00721549" w:rsidRPr="003E03AA" w:rsidRDefault="00721549" w:rsidP="00351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3E03AA">
        <w:rPr>
          <w:rFonts w:ascii="Times New Roman" w:hAnsi="Times New Roman" w:cs="Times New Roman"/>
          <w:sz w:val="24"/>
          <w:szCs w:val="24"/>
        </w:rPr>
        <w:t>Привлечение инвестиций в объекты приватизации.</w:t>
      </w:r>
    </w:p>
    <w:p w:rsidR="003510A0" w:rsidRPr="003E03AA" w:rsidRDefault="00157A69" w:rsidP="00351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3510A0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Формирование условий для развития малого и среднего предпринимательства </w:t>
      </w:r>
      <w:r w:rsidR="0057531F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57531F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="0057531F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</w:t>
      </w:r>
      <w:proofErr w:type="gramStart"/>
      <w:r w:rsidR="003510A0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57531F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10A0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proofErr w:type="gramEnd"/>
      <w:r w:rsidR="003510A0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 </w:t>
      </w:r>
    </w:p>
    <w:p w:rsidR="0057531F" w:rsidRPr="003E03AA" w:rsidRDefault="003510A0" w:rsidP="003E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приватизации муниципального имущества</w:t>
      </w:r>
    </w:p>
    <w:p w:rsidR="0095570B" w:rsidRPr="003E03AA" w:rsidRDefault="0095570B" w:rsidP="00721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AA">
        <w:rPr>
          <w:rFonts w:ascii="Times New Roman" w:hAnsi="Times New Roman" w:cs="Times New Roman"/>
          <w:sz w:val="24"/>
          <w:szCs w:val="24"/>
        </w:rPr>
        <w:t xml:space="preserve">3.1. </w:t>
      </w:r>
      <w:r w:rsidR="00721549" w:rsidRPr="003E03AA">
        <w:rPr>
          <w:rFonts w:ascii="Times New Roman" w:hAnsi="Times New Roman" w:cs="Times New Roman"/>
          <w:sz w:val="24"/>
          <w:szCs w:val="24"/>
        </w:rPr>
        <w:t>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</w:t>
      </w:r>
      <w:r w:rsidR="002A65B7" w:rsidRPr="003E03AA">
        <w:rPr>
          <w:rFonts w:ascii="Times New Roman" w:hAnsi="Times New Roman" w:cs="Times New Roman"/>
          <w:sz w:val="24"/>
          <w:szCs w:val="24"/>
        </w:rPr>
        <w:t>ли на три года.</w:t>
      </w:r>
      <w:r w:rsidRPr="003E03AA">
        <w:rPr>
          <w:rFonts w:ascii="Times New Roman" w:hAnsi="Times New Roman" w:cs="Times New Roman"/>
          <w:sz w:val="24"/>
          <w:szCs w:val="24"/>
        </w:rPr>
        <w:t xml:space="preserve"> </w:t>
      </w:r>
      <w:r w:rsidRPr="003E03AA">
        <w:rPr>
          <w:rFonts w:ascii="Times New Roman" w:hAnsi="Times New Roman" w:cs="Times New Roman"/>
          <w:sz w:val="24"/>
          <w:szCs w:val="24"/>
        </w:rPr>
        <w:tab/>
      </w:r>
    </w:p>
    <w:p w:rsidR="0095570B" w:rsidRPr="003E03AA" w:rsidRDefault="0095570B" w:rsidP="00721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AA">
        <w:rPr>
          <w:rFonts w:ascii="Times New Roman" w:hAnsi="Times New Roman" w:cs="Times New Roman"/>
          <w:sz w:val="24"/>
          <w:szCs w:val="24"/>
        </w:rPr>
        <w:t xml:space="preserve">3.2. </w:t>
      </w:r>
      <w:r w:rsidR="00721549" w:rsidRPr="003E03AA">
        <w:rPr>
          <w:rFonts w:ascii="Times New Roman" w:hAnsi="Times New Roman" w:cs="Times New Roman"/>
          <w:sz w:val="24"/>
          <w:szCs w:val="24"/>
        </w:rPr>
        <w:t xml:space="preserve">Не подлежит приватизации муниципальное имущество, не включенное в прогнозный план приватизации муниципального имущества. </w:t>
      </w:r>
    </w:p>
    <w:p w:rsidR="0095570B" w:rsidRPr="003E03AA" w:rsidRDefault="0095570B" w:rsidP="00721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AA"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721549" w:rsidRPr="003E03AA">
        <w:rPr>
          <w:rFonts w:ascii="Times New Roman" w:hAnsi="Times New Roman" w:cs="Times New Roman"/>
          <w:sz w:val="24"/>
          <w:szCs w:val="24"/>
        </w:rPr>
        <w:t xml:space="preserve">. Порядок разработки прогнозного плана (программы) приватизации муниципального имущества устанавливается Правительством Российской Федерации. </w:t>
      </w:r>
    </w:p>
    <w:p w:rsidR="0095570B" w:rsidRPr="003E03AA" w:rsidRDefault="0095570B" w:rsidP="00721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AA">
        <w:rPr>
          <w:rFonts w:ascii="Times New Roman" w:hAnsi="Times New Roman" w:cs="Times New Roman"/>
          <w:sz w:val="24"/>
          <w:szCs w:val="24"/>
        </w:rPr>
        <w:t xml:space="preserve">3.4. </w:t>
      </w:r>
      <w:r w:rsidR="00721549" w:rsidRPr="003E03AA">
        <w:rPr>
          <w:rFonts w:ascii="Times New Roman" w:hAnsi="Times New Roman" w:cs="Times New Roman"/>
          <w:sz w:val="24"/>
          <w:szCs w:val="24"/>
        </w:rPr>
        <w:t xml:space="preserve">Разработка проекта прогнозного плана приватизации муниципального имущества осуществляется </w:t>
      </w:r>
      <w:r w:rsidRPr="003E03AA">
        <w:rPr>
          <w:rFonts w:ascii="Times New Roman" w:hAnsi="Times New Roman" w:cs="Times New Roman"/>
          <w:sz w:val="24"/>
          <w:szCs w:val="24"/>
        </w:rPr>
        <w:t>Администрацией</w:t>
      </w:r>
      <w:r w:rsidR="00721549" w:rsidRPr="003E03AA">
        <w:rPr>
          <w:rFonts w:ascii="Times New Roman" w:hAnsi="Times New Roman" w:cs="Times New Roman"/>
          <w:sz w:val="24"/>
          <w:szCs w:val="24"/>
        </w:rPr>
        <w:t xml:space="preserve"> на основе ежегодно проводимого анализа объектов муниципальной собственности. </w:t>
      </w:r>
    </w:p>
    <w:p w:rsidR="0095570B" w:rsidRPr="003E03AA" w:rsidRDefault="0095570B" w:rsidP="00721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AA">
        <w:rPr>
          <w:rFonts w:ascii="Times New Roman" w:hAnsi="Times New Roman" w:cs="Times New Roman"/>
          <w:sz w:val="24"/>
          <w:szCs w:val="24"/>
        </w:rPr>
        <w:t>3.5</w:t>
      </w:r>
      <w:r w:rsidR="00721549" w:rsidRPr="003E03AA">
        <w:rPr>
          <w:rFonts w:ascii="Times New Roman" w:hAnsi="Times New Roman" w:cs="Times New Roman"/>
          <w:sz w:val="24"/>
          <w:szCs w:val="24"/>
        </w:rPr>
        <w:t xml:space="preserve">. Прогнозный план приватизации муниципального имущества выносится на рассмотрение в </w:t>
      </w:r>
      <w:r w:rsidRPr="003E03AA">
        <w:rPr>
          <w:rFonts w:ascii="Times New Roman" w:hAnsi="Times New Roman" w:cs="Times New Roman"/>
          <w:sz w:val="24"/>
          <w:szCs w:val="24"/>
        </w:rPr>
        <w:t>Совет Ингарского сельского поселения (далее Совет)</w:t>
      </w:r>
      <w:r w:rsidR="00721549" w:rsidRPr="003E03AA">
        <w:rPr>
          <w:rFonts w:ascii="Times New Roman" w:hAnsi="Times New Roman" w:cs="Times New Roman"/>
          <w:sz w:val="24"/>
          <w:szCs w:val="24"/>
        </w:rPr>
        <w:t xml:space="preserve"> не позднее 1 ноября года, предшествующему планируемому</w:t>
      </w:r>
      <w:r w:rsidR="00CF308C" w:rsidRPr="003E03AA">
        <w:rPr>
          <w:rFonts w:ascii="Times New Roman" w:hAnsi="Times New Roman" w:cs="Times New Roman"/>
          <w:sz w:val="24"/>
          <w:szCs w:val="24"/>
        </w:rPr>
        <w:t>, в виде проекта решения Совета</w:t>
      </w:r>
      <w:r w:rsidR="00721549" w:rsidRPr="003E03AA">
        <w:rPr>
          <w:rFonts w:ascii="Times New Roman" w:hAnsi="Times New Roman" w:cs="Times New Roman"/>
          <w:sz w:val="24"/>
          <w:szCs w:val="24"/>
        </w:rPr>
        <w:t>.</w:t>
      </w:r>
    </w:p>
    <w:p w:rsidR="00E03CA5" w:rsidRPr="003E03AA" w:rsidRDefault="00E03CA5" w:rsidP="00CF3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А</w:t>
      </w:r>
      <w:r w:rsidR="00CB25AE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дминистрация </w:t>
      </w:r>
      <w:proofErr w:type="gramStart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  на</w:t>
      </w:r>
      <w:proofErr w:type="gramEnd"/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 в Совет </w:t>
      </w:r>
      <w:r w:rsidR="00CF308C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</w:t>
      </w:r>
      <w:r w:rsidR="00CF308C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включении дополнительно в прогнозный план приватизации текущего года объектов муниципального имущества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исключение </w:t>
      </w:r>
      <w:r w:rsidR="00CF308C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прогнозного плана приватизации истекшего года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имущества.</w:t>
      </w:r>
    </w:p>
    <w:p w:rsidR="00E03CA5" w:rsidRPr="003E03AA" w:rsidRDefault="00E03CA5" w:rsidP="00CF3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CF308C"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об утверждении прогнозного плана приватизации, изменений в него  </w:t>
      </w:r>
      <w:r w:rsidRPr="003E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Советом.</w:t>
      </w:r>
    </w:p>
    <w:p w:rsidR="00E03CA5" w:rsidRPr="003E03AA" w:rsidRDefault="00E03CA5" w:rsidP="00E03C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AA">
        <w:rPr>
          <w:rFonts w:ascii="Times New Roman" w:hAnsi="Times New Roman" w:cs="Times New Roman"/>
          <w:sz w:val="24"/>
          <w:szCs w:val="24"/>
        </w:rPr>
        <w:t>3.7. Прогнозный план приватизации муниципального имущества подлежит обнародованию и размещению на официальном сайте Ингарского сельского поселения</w:t>
      </w:r>
      <w:r w:rsidR="0040301B" w:rsidRPr="003E03A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3E03AA">
        <w:rPr>
          <w:rFonts w:ascii="Times New Roman" w:hAnsi="Times New Roman" w:cs="Times New Roman"/>
          <w:sz w:val="24"/>
          <w:szCs w:val="24"/>
        </w:rPr>
        <w:t xml:space="preserve">15 дней со дня утверждения. </w:t>
      </w:r>
    </w:p>
    <w:p w:rsidR="00D21D9D" w:rsidRPr="003E03AA" w:rsidRDefault="0040301B" w:rsidP="00F74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 </w:t>
      </w:r>
      <w:r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Ежегодный отчет об итогах исполнения </w:t>
      </w:r>
      <w:proofErr w:type="gramStart"/>
      <w:r w:rsidR="00D21D9D"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плана </w:t>
      </w:r>
      <w:r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приватизации</w:t>
      </w:r>
      <w:proofErr w:type="gramEnd"/>
      <w:r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1D9D"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имущества предоставляется </w:t>
      </w:r>
      <w:r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1 марта года, следующего за отчетным</w:t>
      </w:r>
      <w:r w:rsidR="00D21D9D"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>, в соответствии с Правилами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имущества, утвержденными постановлением Правительства Р.Ф. от 26.12.2005 №806.</w:t>
      </w:r>
    </w:p>
    <w:p w:rsidR="00FC2FAD" w:rsidRPr="003E03AA" w:rsidRDefault="0055476A" w:rsidP="003E03AA">
      <w:pPr>
        <w:pStyle w:val="a7"/>
        <w:spacing w:before="0" w:beforeAutospacing="0" w:after="0" w:afterAutospacing="0"/>
      </w:pPr>
      <w:r w:rsidRPr="003E03AA">
        <w:t>4. Условия приватизации муниципального имущества</w:t>
      </w:r>
    </w:p>
    <w:p w:rsidR="00FC2FAD" w:rsidRPr="003E03AA" w:rsidRDefault="0055476A" w:rsidP="00F74E46">
      <w:pPr>
        <w:pStyle w:val="a7"/>
        <w:spacing w:before="0" w:beforeAutospacing="0" w:after="0" w:afterAutospacing="0"/>
        <w:jc w:val="both"/>
      </w:pPr>
      <w:r w:rsidRPr="003E03AA">
        <w:t>4.1. Решение</w:t>
      </w:r>
      <w:r w:rsidR="00DC3017" w:rsidRPr="003E03AA">
        <w:t xml:space="preserve"> об условии</w:t>
      </w:r>
      <w:r w:rsidR="00FC2FAD" w:rsidRPr="003E03AA">
        <w:t xml:space="preserve"> приватизации </w:t>
      </w:r>
      <w:r w:rsidRPr="003E03AA">
        <w:t xml:space="preserve">муниципального </w:t>
      </w:r>
      <w:r w:rsidR="00FC2FAD" w:rsidRPr="003E03AA">
        <w:t xml:space="preserve">имущества, </w:t>
      </w:r>
      <w:r w:rsidRPr="003E03AA">
        <w:t>принимается</w:t>
      </w:r>
      <w:r w:rsidR="00FC2FAD" w:rsidRPr="003E03AA">
        <w:t xml:space="preserve"> в сроки, позволяющие обеспечить его приватизацию в соответствии с прогнозным планом приватизации</w:t>
      </w:r>
      <w:r w:rsidRPr="003E03AA">
        <w:t xml:space="preserve"> муниципального имущества </w:t>
      </w:r>
      <w:r w:rsidR="00FC2FAD" w:rsidRPr="003E03AA">
        <w:t>на соответствующий финансовый год.</w:t>
      </w:r>
    </w:p>
    <w:p w:rsidR="00CD5A68" w:rsidRPr="003E03AA" w:rsidRDefault="009F48A5" w:rsidP="00F74E46">
      <w:pPr>
        <w:pStyle w:val="a7"/>
        <w:spacing w:before="0" w:beforeAutospacing="0" w:after="0" w:afterAutospacing="0"/>
        <w:jc w:val="both"/>
      </w:pPr>
      <w:r w:rsidRPr="003E03AA">
        <w:t xml:space="preserve">4.2. </w:t>
      </w:r>
      <w:r w:rsidR="008E2DB1" w:rsidRPr="003E03AA">
        <w:t>Решение</w:t>
      </w:r>
      <w:r w:rsidR="00FC2FAD" w:rsidRPr="003E03AA">
        <w:t xml:space="preserve"> об условиях приватизации муниципального имущества, включен</w:t>
      </w:r>
      <w:r w:rsidR="008E2DB1" w:rsidRPr="003E03AA">
        <w:t>ного в прогнозный план, принимае</w:t>
      </w:r>
      <w:r w:rsidR="00FC2FAD" w:rsidRPr="003E03AA">
        <w:t xml:space="preserve">тся </w:t>
      </w:r>
      <w:r w:rsidR="00CD5A68" w:rsidRPr="003E03AA">
        <w:t>форме постановлений Администрации Ингарского сельского поселения.</w:t>
      </w:r>
    </w:p>
    <w:p w:rsidR="00DC3017" w:rsidRPr="003E03AA" w:rsidRDefault="00DC3017" w:rsidP="00F74E46">
      <w:pPr>
        <w:pStyle w:val="a7"/>
        <w:spacing w:before="0" w:beforeAutospacing="0" w:after="0" w:afterAutospacing="0"/>
        <w:jc w:val="both"/>
      </w:pPr>
      <w:r w:rsidRPr="003E03AA">
        <w:t xml:space="preserve">4.3. В </w:t>
      </w:r>
      <w:r w:rsidR="00CD5A68" w:rsidRPr="003E03AA">
        <w:t>постановлении</w:t>
      </w:r>
      <w:r w:rsidR="008E2DB1" w:rsidRPr="003E03AA">
        <w:t xml:space="preserve"> </w:t>
      </w:r>
      <w:r w:rsidRPr="003E03AA">
        <w:t>об условиях приватизации муниципального имущества</w:t>
      </w:r>
      <w:r w:rsidR="00FC2FAD" w:rsidRPr="003E03AA">
        <w:t xml:space="preserve"> </w:t>
      </w:r>
      <w:r w:rsidRPr="003E03AA">
        <w:t>должно быть указано:</w:t>
      </w:r>
    </w:p>
    <w:p w:rsidR="00DC3017" w:rsidRPr="003E03AA" w:rsidRDefault="00DC3017" w:rsidP="00F74E46">
      <w:pPr>
        <w:pStyle w:val="a7"/>
        <w:spacing w:before="0" w:beforeAutospacing="0" w:after="0" w:afterAutospacing="0"/>
        <w:jc w:val="both"/>
      </w:pPr>
      <w:r w:rsidRPr="003E03AA">
        <w:t xml:space="preserve">- </w:t>
      </w:r>
      <w:r w:rsidR="00FC2FAD" w:rsidRPr="003E03AA">
        <w:t xml:space="preserve">наименование имущества и иные позволяющие его индивидуализировать данные, </w:t>
      </w:r>
    </w:p>
    <w:p w:rsidR="00DC3017" w:rsidRPr="003E03AA" w:rsidRDefault="00DC3017" w:rsidP="00F74E46">
      <w:pPr>
        <w:pStyle w:val="a7"/>
        <w:spacing w:before="0" w:beforeAutospacing="0" w:after="0" w:afterAutospacing="0"/>
        <w:jc w:val="both"/>
      </w:pPr>
      <w:r w:rsidRPr="003E03AA">
        <w:t xml:space="preserve">- </w:t>
      </w:r>
      <w:r w:rsidR="00FC2FAD" w:rsidRPr="003E03AA">
        <w:t>способ приватизации</w:t>
      </w:r>
      <w:r w:rsidRPr="003E03AA">
        <w:t>,</w:t>
      </w:r>
    </w:p>
    <w:p w:rsidR="00DC3017" w:rsidRPr="003E03AA" w:rsidRDefault="00DC3017" w:rsidP="00F74E46">
      <w:pPr>
        <w:pStyle w:val="a7"/>
        <w:spacing w:before="0" w:beforeAutospacing="0" w:after="0" w:afterAutospacing="0"/>
        <w:jc w:val="both"/>
      </w:pPr>
      <w:r w:rsidRPr="003E03AA">
        <w:t>- начальная цена имущества</w:t>
      </w:r>
      <w:r w:rsidR="00FC2FAD" w:rsidRPr="003E03AA">
        <w:t xml:space="preserve">, </w:t>
      </w:r>
      <w:r w:rsidRPr="003E03AA">
        <w:t xml:space="preserve">которая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деятельности, </w:t>
      </w:r>
    </w:p>
    <w:p w:rsidR="00DC3017" w:rsidRPr="003E03AA" w:rsidRDefault="00DC3017" w:rsidP="00F74E46">
      <w:pPr>
        <w:pStyle w:val="a7"/>
        <w:spacing w:before="0" w:beforeAutospacing="0" w:after="0" w:afterAutospacing="0"/>
        <w:jc w:val="both"/>
      </w:pPr>
      <w:r w:rsidRPr="003E03AA">
        <w:t>-</w:t>
      </w:r>
      <w:r w:rsidR="00FC2FAD" w:rsidRPr="003E03AA">
        <w:t xml:space="preserve">порядок оплаты имущества и срок рассрочки платежа (в случае ее предоставления), </w:t>
      </w:r>
    </w:p>
    <w:p w:rsidR="00DC3017" w:rsidRPr="003E03AA" w:rsidRDefault="00DC3017" w:rsidP="00F74E46">
      <w:pPr>
        <w:pStyle w:val="a7"/>
        <w:spacing w:before="0" w:beforeAutospacing="0" w:after="0" w:afterAutospacing="0"/>
        <w:jc w:val="both"/>
      </w:pPr>
      <w:r w:rsidRPr="003E03AA">
        <w:t xml:space="preserve">- </w:t>
      </w:r>
      <w:r w:rsidR="00FC2FAD" w:rsidRPr="003E03AA">
        <w:t xml:space="preserve">наличие либо отсутствие ограничений участия в приватизации отдельных категорий лиц, </w:t>
      </w:r>
    </w:p>
    <w:p w:rsidR="00BC6A85" w:rsidRPr="003E03AA" w:rsidRDefault="00BC6A85" w:rsidP="00F74E46">
      <w:pPr>
        <w:pStyle w:val="a7"/>
        <w:spacing w:before="0" w:beforeAutospacing="0" w:after="0" w:afterAutospacing="0"/>
        <w:jc w:val="both"/>
      </w:pPr>
      <w:r w:rsidRPr="003E03AA">
        <w:t>- при необходимости преимущественное право арендаторов, соответствующих установленным </w:t>
      </w:r>
      <w:hyperlink r:id="rId4" w:anchor="/document/99/902111239/ZA01TJG3DJ/" w:tooltip="Статья 3. Преимущественное право на приобретение арендуемого имущества" w:history="1">
        <w:r w:rsidRPr="003E03AA">
          <w:rPr>
            <w:rStyle w:val="a4"/>
            <w:color w:val="auto"/>
            <w:u w:val="none"/>
          </w:rPr>
          <w:t>статьей 3</w:t>
        </w:r>
      </w:hyperlink>
      <w:r w:rsidRPr="003E03AA">
        <w:t> Закона № 159-ФЗ требованиям, на приобретение арендуемого недвижимого имущества,</w:t>
      </w:r>
    </w:p>
    <w:p w:rsidR="00FC2FAD" w:rsidRPr="003E03AA" w:rsidRDefault="00DC3017" w:rsidP="00F74E46">
      <w:pPr>
        <w:pStyle w:val="a7"/>
        <w:spacing w:before="0" w:beforeAutospacing="0" w:after="0" w:afterAutospacing="0"/>
        <w:jc w:val="both"/>
      </w:pPr>
      <w:r w:rsidRPr="003E03AA">
        <w:t xml:space="preserve">- </w:t>
      </w:r>
      <w:r w:rsidR="00FC2FAD" w:rsidRPr="003E03AA">
        <w:t>а также иные необходимые для приватизации имущества сведения.</w:t>
      </w:r>
    </w:p>
    <w:p w:rsidR="009E2916" w:rsidRPr="003E03AA" w:rsidRDefault="003E03AA" w:rsidP="00F74E46">
      <w:pPr>
        <w:pStyle w:val="a7"/>
        <w:spacing w:before="0" w:beforeAutospacing="0" w:after="0" w:afterAutospacing="0"/>
        <w:jc w:val="both"/>
      </w:pPr>
      <w:r>
        <w:t>4.4.</w:t>
      </w:r>
      <w:r w:rsidR="009E2916" w:rsidRPr="003E03AA">
        <w:t xml:space="preserve">В случае приватизации имущественного комплекса унитарного предприятия </w:t>
      </w:r>
      <w:proofErr w:type="gramStart"/>
      <w:r w:rsidR="00CD5A68" w:rsidRPr="003E03AA">
        <w:t xml:space="preserve">постановлением </w:t>
      </w:r>
      <w:r w:rsidR="009E2916" w:rsidRPr="003E03AA">
        <w:t xml:space="preserve"> об</w:t>
      </w:r>
      <w:proofErr w:type="gramEnd"/>
      <w:r w:rsidR="009E2916" w:rsidRPr="003E03AA">
        <w:t xml:space="preserve"> условиях приватизации муниципального имущества также утверждается:</w:t>
      </w:r>
    </w:p>
    <w:p w:rsidR="009E2916" w:rsidRPr="003E03AA" w:rsidRDefault="009E2916" w:rsidP="00F74E46">
      <w:pPr>
        <w:pStyle w:val="a7"/>
        <w:spacing w:before="0" w:beforeAutospacing="0" w:after="0" w:afterAutospacing="0"/>
        <w:jc w:val="both"/>
      </w:pPr>
      <w:r w:rsidRPr="003E03AA">
        <w:t>- состав подлежащего приватизации имущественного комплекса унитарного предприятия, определенный в соответствии с </w:t>
      </w:r>
      <w:hyperlink r:id="rId5" w:anchor="/document/99/901809128/" w:history="1">
        <w:r w:rsidRPr="003E03AA">
          <w:rPr>
            <w:rStyle w:val="a4"/>
            <w:color w:val="auto"/>
            <w:u w:val="none"/>
          </w:rPr>
          <w:t>Законом № 178-ФЗ</w:t>
        </w:r>
      </w:hyperlink>
      <w:r w:rsidRPr="003E03AA">
        <w:t>;</w:t>
      </w:r>
    </w:p>
    <w:p w:rsidR="009E2916" w:rsidRPr="003E03AA" w:rsidRDefault="009E2916" w:rsidP="00F74E46">
      <w:pPr>
        <w:pStyle w:val="a7"/>
        <w:spacing w:before="0" w:beforeAutospacing="0" w:after="0" w:afterAutospacing="0"/>
        <w:jc w:val="both"/>
      </w:pPr>
      <w:r w:rsidRPr="003E03AA">
        <w:t>-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9E2916" w:rsidRPr="003E03AA" w:rsidRDefault="009E2916" w:rsidP="00F74E46">
      <w:pPr>
        <w:pStyle w:val="a7"/>
        <w:spacing w:before="0" w:beforeAutospacing="0" w:after="0" w:afterAutospacing="0"/>
        <w:jc w:val="both"/>
      </w:pPr>
      <w:r w:rsidRPr="003E03AA">
        <w:t>-размер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FC2FAD" w:rsidRPr="003E03AA" w:rsidRDefault="009E2916" w:rsidP="000659B0">
      <w:pPr>
        <w:pStyle w:val="a7"/>
        <w:spacing w:before="0" w:beforeAutospacing="0" w:after="0" w:afterAutospacing="0"/>
        <w:jc w:val="both"/>
      </w:pPr>
      <w:r w:rsidRPr="003E03AA">
        <w:lastRenderedPageBreak/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  <w:r w:rsidR="00FC2FAD" w:rsidRPr="003E03AA">
        <w:br/>
      </w:r>
      <w:r w:rsidR="00086041" w:rsidRPr="003E03AA">
        <w:rPr>
          <w:bCs/>
        </w:rPr>
        <w:t>4.</w:t>
      </w:r>
      <w:r w:rsidR="00FC2FAD" w:rsidRPr="003E03AA">
        <w:rPr>
          <w:bCs/>
        </w:rPr>
        <w:t>5. Организация продажи муниципального имущества</w:t>
      </w:r>
      <w:r w:rsidR="00086041" w:rsidRPr="003E03AA">
        <w:rPr>
          <w:bCs/>
        </w:rPr>
        <w:t>:</w:t>
      </w:r>
    </w:p>
    <w:p w:rsidR="00FC2FAD" w:rsidRPr="003E03AA" w:rsidRDefault="00086041" w:rsidP="00F74E46">
      <w:pPr>
        <w:pStyle w:val="a7"/>
        <w:spacing w:before="0" w:beforeAutospacing="0" w:after="0" w:afterAutospacing="0"/>
        <w:jc w:val="both"/>
      </w:pPr>
      <w:r w:rsidRPr="003E03AA">
        <w:t>4.</w:t>
      </w:r>
      <w:r w:rsidR="00FC2FAD" w:rsidRPr="003E03AA">
        <w:t xml:space="preserve">5.1. Продавцом муниципального имущества выступает </w:t>
      </w:r>
      <w:r w:rsidRPr="003E03AA">
        <w:t>Администрация.</w:t>
      </w:r>
    </w:p>
    <w:p w:rsidR="00FC2FAD" w:rsidRPr="003E03AA" w:rsidRDefault="00FC2FAD" w:rsidP="00F74E46">
      <w:pPr>
        <w:pStyle w:val="a7"/>
        <w:spacing w:before="0" w:beforeAutospacing="0" w:after="0" w:afterAutospacing="0"/>
        <w:jc w:val="both"/>
      </w:pPr>
      <w:r w:rsidRPr="003E03AA">
        <w:t xml:space="preserve">Для проведения торгов по продаже муниципального имущества </w:t>
      </w:r>
      <w:r w:rsidR="00086041" w:rsidRPr="003E03AA">
        <w:t>Администрация</w:t>
      </w:r>
      <w:r w:rsidRPr="003E03AA">
        <w:t xml:space="preserve"> создает комиссию по проведению торгов по продаже муниципального имущества.</w:t>
      </w:r>
    </w:p>
    <w:p w:rsidR="00FC2FAD" w:rsidRPr="003E03AA" w:rsidRDefault="00086041" w:rsidP="00F74E46">
      <w:pPr>
        <w:pStyle w:val="a7"/>
        <w:spacing w:before="0" w:beforeAutospacing="0" w:after="0" w:afterAutospacing="0"/>
        <w:jc w:val="both"/>
      </w:pPr>
      <w:r w:rsidRPr="003E03AA">
        <w:t>4.</w:t>
      </w:r>
      <w:r w:rsidR="00FC2FAD" w:rsidRPr="003E03AA">
        <w:t>5.2. Приватизация муниципального имущества осуществляется способами и в порядке, предусмотренном </w:t>
      </w:r>
      <w:hyperlink r:id="rId6" w:anchor="/document/99/901809128/" w:history="1">
        <w:r w:rsidR="00FC2FAD" w:rsidRPr="003E03AA">
          <w:rPr>
            <w:rStyle w:val="a4"/>
            <w:color w:val="auto"/>
            <w:u w:val="none"/>
          </w:rPr>
          <w:t>Законом № 178-ФЗ</w:t>
        </w:r>
      </w:hyperlink>
      <w:r w:rsidR="00FC2FAD" w:rsidRPr="003E03AA">
        <w:t>.</w:t>
      </w:r>
    </w:p>
    <w:p w:rsidR="00FC2FAD" w:rsidRPr="003E03AA" w:rsidRDefault="00F74E46" w:rsidP="00F74E46">
      <w:pPr>
        <w:pStyle w:val="a7"/>
        <w:spacing w:before="0" w:beforeAutospacing="0" w:after="0" w:afterAutospacing="0"/>
        <w:jc w:val="both"/>
      </w:pPr>
      <w:r w:rsidRPr="003E03AA">
        <w:t>4.</w:t>
      </w:r>
      <w:r w:rsidR="00FC2FAD" w:rsidRPr="003E03AA">
        <w:t>5.3. В случае признания продажи муниципального имущества несостоявшейся может быть принято одно из следующих решений:</w:t>
      </w:r>
    </w:p>
    <w:p w:rsidR="00FC2FAD" w:rsidRPr="003E03AA" w:rsidRDefault="00FC2FAD" w:rsidP="00F74E46">
      <w:pPr>
        <w:pStyle w:val="a7"/>
        <w:spacing w:before="0" w:beforeAutospacing="0" w:after="0" w:afterAutospacing="0"/>
        <w:jc w:val="both"/>
      </w:pPr>
      <w:r w:rsidRPr="003E03AA">
        <w:t>1) о повторной продаже муниципального имущества первоначальным способом;</w:t>
      </w:r>
    </w:p>
    <w:p w:rsidR="00FC2FAD" w:rsidRPr="003E03AA" w:rsidRDefault="00FC2FAD" w:rsidP="00F74E46">
      <w:pPr>
        <w:pStyle w:val="a7"/>
        <w:spacing w:before="0" w:beforeAutospacing="0" w:after="0" w:afterAutospacing="0"/>
        <w:jc w:val="both"/>
      </w:pPr>
      <w:r w:rsidRPr="003E03AA">
        <w:t>2) об изменении способа приватизации.</w:t>
      </w:r>
    </w:p>
    <w:p w:rsidR="00FC2FAD" w:rsidRPr="003E03AA" w:rsidRDefault="00F74E46" w:rsidP="00F74E46">
      <w:pPr>
        <w:pStyle w:val="a7"/>
        <w:spacing w:before="0" w:beforeAutospacing="0" w:after="0" w:afterAutospacing="0"/>
        <w:jc w:val="both"/>
      </w:pPr>
      <w:r w:rsidRPr="003E03AA">
        <w:rPr>
          <w:bCs/>
        </w:rPr>
        <w:t>4.</w:t>
      </w:r>
      <w:r w:rsidR="00FC2FAD" w:rsidRPr="003E03AA">
        <w:rPr>
          <w:bCs/>
        </w:rPr>
        <w:t>6. Оформление сделок купли-продажи муниципального имущества и порядок его оплаты</w:t>
      </w:r>
      <w:r w:rsidRPr="003E03AA">
        <w:rPr>
          <w:bCs/>
        </w:rPr>
        <w:t>:</w:t>
      </w:r>
    </w:p>
    <w:p w:rsidR="00F74E46" w:rsidRPr="003E03AA" w:rsidRDefault="00F74E46" w:rsidP="00F74E46">
      <w:pPr>
        <w:pStyle w:val="a7"/>
        <w:spacing w:before="0" w:beforeAutospacing="0" w:after="0" w:afterAutospacing="0"/>
        <w:jc w:val="both"/>
      </w:pPr>
      <w:r w:rsidRPr="003E03AA">
        <w:t>4.</w:t>
      </w:r>
      <w:r w:rsidR="00FC2FAD" w:rsidRPr="003E03AA">
        <w:t>6.1. Продажа муниципального имущества оформляется договором купли-продажи, заключаемым в порядке, установленном действующим законодательством.</w:t>
      </w:r>
    </w:p>
    <w:p w:rsidR="00FC2FAD" w:rsidRPr="003E03AA" w:rsidRDefault="00F74E46" w:rsidP="00F74E46">
      <w:pPr>
        <w:pStyle w:val="a7"/>
        <w:spacing w:before="0" w:beforeAutospacing="0" w:after="0" w:afterAutospacing="0"/>
        <w:jc w:val="both"/>
      </w:pPr>
      <w:r w:rsidRPr="003E03AA">
        <w:t>4.</w:t>
      </w:r>
      <w:r w:rsidR="00FC2FAD" w:rsidRPr="003E03AA">
        <w:t>6.2. Договор купли-продажи муниципального имущества заключается:</w:t>
      </w:r>
    </w:p>
    <w:p w:rsidR="00FC2FAD" w:rsidRPr="003E03AA" w:rsidRDefault="00F74E46" w:rsidP="00F74E46">
      <w:pPr>
        <w:pStyle w:val="a7"/>
        <w:spacing w:before="0" w:beforeAutospacing="0" w:after="0" w:afterAutospacing="0"/>
        <w:jc w:val="both"/>
      </w:pPr>
      <w:r w:rsidRPr="003E03AA">
        <w:t xml:space="preserve">1) </w:t>
      </w:r>
      <w:r w:rsidR="00FC2FAD" w:rsidRPr="003E03AA">
        <w:t>в течение пяти рабочих дней с даты подведения итогов торгов;</w:t>
      </w:r>
    </w:p>
    <w:p w:rsidR="00FC2FAD" w:rsidRPr="003E03AA" w:rsidRDefault="00FC2FAD" w:rsidP="00F74E46">
      <w:pPr>
        <w:pStyle w:val="a7"/>
        <w:spacing w:before="0" w:beforeAutospacing="0" w:after="0" w:afterAutospacing="0"/>
        <w:jc w:val="both"/>
      </w:pPr>
      <w:r w:rsidRPr="003E03AA">
        <w:t>2) 30 дней со дня получения субъектом малого или среднего предпринимательства предложения о заключении договора купли-продажи арендуемого имущества и (или) проекта договора купли-продажи арендуемого имущества и договора о его залоге при реализации преимущественного права на приобретение арендуемого имущества.</w:t>
      </w:r>
    </w:p>
    <w:p w:rsidR="00FC2FAD" w:rsidRPr="003E03AA" w:rsidRDefault="00F74E46" w:rsidP="00F74E46">
      <w:pPr>
        <w:pStyle w:val="a7"/>
        <w:spacing w:before="0" w:beforeAutospacing="0" w:after="0" w:afterAutospacing="0"/>
        <w:jc w:val="both"/>
      </w:pPr>
      <w:r w:rsidRPr="003E03AA">
        <w:t>3)</w:t>
      </w:r>
      <w:r w:rsidR="00FC2FAD" w:rsidRPr="003E03AA">
        <w:t>Передача муниципального имущества и оформление перехода права собственности на него осуществляются в соответствии с действующим законодательством Российской Федерации.</w:t>
      </w:r>
    </w:p>
    <w:p w:rsidR="00FC2FAD" w:rsidRPr="003E03AA" w:rsidRDefault="00F74E46" w:rsidP="00F74E46">
      <w:pPr>
        <w:pStyle w:val="a7"/>
        <w:spacing w:before="0" w:beforeAutospacing="0" w:after="0" w:afterAutospacing="0"/>
        <w:jc w:val="both"/>
      </w:pPr>
      <w:r w:rsidRPr="003E03AA">
        <w:t>4.</w:t>
      </w:r>
      <w:r w:rsidR="00FC2FAD" w:rsidRPr="003E03AA">
        <w:t>6.3. Обязательными условиями договора купли-продажи муниципального имущества являются:</w:t>
      </w:r>
    </w:p>
    <w:p w:rsidR="00FC2FAD" w:rsidRPr="003E03AA" w:rsidRDefault="00FC2FAD" w:rsidP="00F74E46">
      <w:pPr>
        <w:pStyle w:val="a7"/>
        <w:spacing w:before="0" w:beforeAutospacing="0" w:after="0" w:afterAutospacing="0"/>
        <w:jc w:val="both"/>
      </w:pPr>
      <w:r w:rsidRPr="003E03AA">
        <w:t>1) сведения о сторонах договора, наименование муниципального имущества, место его нахождения, состав и цена муниципального имущества, количество акций акционерного общества, их категория и стоимость, или размер доли в уставном капитале общества с ограниченной ответственностью, порядок и срок передачи муниципального имущества в собственность покупателя, форма и сроки платежа за приобретенное имущество, условия, в соответствии с которыми указанное имущество было приобретено покупателем;</w:t>
      </w:r>
    </w:p>
    <w:p w:rsidR="00FC2FAD" w:rsidRPr="003E03AA" w:rsidRDefault="00FC2FAD" w:rsidP="00F74E46">
      <w:pPr>
        <w:pStyle w:val="a7"/>
        <w:spacing w:before="0" w:beforeAutospacing="0" w:after="0" w:afterAutospacing="0"/>
        <w:jc w:val="both"/>
      </w:pPr>
      <w:r w:rsidRPr="003E03AA">
        <w:t>2)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FC2FAD" w:rsidRPr="003E03AA" w:rsidRDefault="00FC2FAD" w:rsidP="00F74E46">
      <w:pPr>
        <w:pStyle w:val="a7"/>
        <w:spacing w:before="0" w:beforeAutospacing="0" w:after="0" w:afterAutospacing="0"/>
        <w:jc w:val="both"/>
      </w:pPr>
      <w:r w:rsidRPr="003E03AA">
        <w:t xml:space="preserve">3) сведения о наличии в отношении </w:t>
      </w:r>
      <w:r w:rsidR="00F74E46" w:rsidRPr="003E03AA">
        <w:t xml:space="preserve">приватизируемого </w:t>
      </w:r>
      <w:proofErr w:type="gramStart"/>
      <w:r w:rsidR="00F74E46" w:rsidRPr="003E03AA">
        <w:t xml:space="preserve">имущества </w:t>
      </w:r>
      <w:r w:rsidRPr="003E03AA">
        <w:t xml:space="preserve"> обременений</w:t>
      </w:r>
      <w:proofErr w:type="gramEnd"/>
      <w:r w:rsidRPr="003E03AA">
        <w:t xml:space="preserve"> (в том числе публичного сервитута), сохраняемых при переходе прав на указанные объекты;</w:t>
      </w:r>
    </w:p>
    <w:p w:rsidR="00FC2FAD" w:rsidRPr="003E03AA" w:rsidRDefault="00FC2FAD" w:rsidP="003E03AA">
      <w:pPr>
        <w:pStyle w:val="a7"/>
        <w:spacing w:before="0" w:beforeAutospacing="0" w:after="0" w:afterAutospacing="0"/>
        <w:jc w:val="both"/>
      </w:pPr>
      <w:r w:rsidRPr="003E03AA">
        <w:t>4) предусматривается право продавца на односторонний отказ от договора купли-продажи в случае нарушения покупателем обязательств по оплате имущества.</w:t>
      </w:r>
    </w:p>
    <w:p w:rsidR="00FC2FAD" w:rsidRPr="003E03AA" w:rsidRDefault="00FC2FAD" w:rsidP="003E03AA">
      <w:pPr>
        <w:pStyle w:val="a7"/>
        <w:spacing w:before="0" w:beforeAutospacing="0" w:after="0" w:afterAutospacing="0"/>
        <w:jc w:val="both"/>
      </w:pPr>
      <w:r w:rsidRPr="003E03AA">
        <w:t>5) иные условия, установленные действующим законодательством Российской Федерации для данного вида договоров.</w:t>
      </w:r>
    </w:p>
    <w:p w:rsidR="00FC2FAD" w:rsidRPr="003E03AA" w:rsidRDefault="00FC2FAD" w:rsidP="00F74E46">
      <w:pPr>
        <w:pStyle w:val="a7"/>
        <w:spacing w:before="0" w:beforeAutospacing="0" w:after="0" w:afterAutospacing="0"/>
        <w:jc w:val="both"/>
      </w:pPr>
      <w:r w:rsidRPr="003E03AA"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FC2FAD" w:rsidRPr="003E03AA" w:rsidRDefault="00F74E46" w:rsidP="00F74E46">
      <w:pPr>
        <w:pStyle w:val="a7"/>
        <w:spacing w:before="0" w:beforeAutospacing="0" w:after="0" w:afterAutospacing="0"/>
        <w:jc w:val="both"/>
        <w:rPr>
          <w:shd w:val="clear" w:color="auto" w:fill="FFFFFF"/>
        </w:rPr>
      </w:pPr>
      <w:r w:rsidRPr="003E03AA">
        <w:t>4.</w:t>
      </w:r>
      <w:r w:rsidR="00FC2FAD" w:rsidRPr="003E03AA">
        <w:t>6.4. Оплата приобретаемого покупателем муниципального имущества производится единовременно или в рассрочку.</w:t>
      </w:r>
      <w:r w:rsidR="00B14448" w:rsidRPr="003E03AA">
        <w:rPr>
          <w:color w:val="222222"/>
          <w:shd w:val="clear" w:color="auto" w:fill="FFFFFF"/>
        </w:rPr>
        <w:t xml:space="preserve"> </w:t>
      </w:r>
      <w:r w:rsidR="00B14448" w:rsidRPr="003E03AA">
        <w:rPr>
          <w:shd w:val="clear" w:color="auto" w:fill="FFFFFF"/>
        </w:rPr>
        <w:t>Срок рассрочки не может быть более чем один год.</w:t>
      </w:r>
    </w:p>
    <w:p w:rsidR="00456BE8" w:rsidRPr="003E03AA" w:rsidRDefault="00456BE8" w:rsidP="00456BE8">
      <w:pPr>
        <w:pStyle w:val="a7"/>
        <w:spacing w:before="0" w:beforeAutospacing="0" w:after="0" w:afterAutospacing="0"/>
        <w:jc w:val="both"/>
      </w:pPr>
      <w:r w:rsidRPr="003E03AA">
        <w:t>Предельный срок рассрочки, при реализации преимущественного права на приобретение арендуемого имущества субъектами малого и среднего предпринимательства, определяется в соответствии с </w:t>
      </w:r>
      <w:hyperlink r:id="rId7" w:anchor="/document/99/902111239/" w:history="1">
        <w:r w:rsidRPr="003E03AA">
          <w:rPr>
            <w:rStyle w:val="a4"/>
            <w:color w:val="auto"/>
            <w:u w:val="none"/>
          </w:rPr>
          <w:t>Законом № 159-ФЗ</w:t>
        </w:r>
      </w:hyperlink>
      <w:r w:rsidRPr="003E03AA">
        <w:t>.</w:t>
      </w:r>
    </w:p>
    <w:p w:rsidR="00456BE8" w:rsidRPr="003E03AA" w:rsidRDefault="00456BE8" w:rsidP="00F74E46">
      <w:pPr>
        <w:pStyle w:val="a7"/>
        <w:spacing w:before="0" w:beforeAutospacing="0" w:after="0" w:afterAutospacing="0"/>
        <w:jc w:val="both"/>
      </w:pPr>
      <w:r w:rsidRPr="003E03AA">
        <w:t>Покупатель вправе оплатить приобретаемое в рассрочку муниципальное имущество досрочно.</w:t>
      </w:r>
    </w:p>
    <w:p w:rsidR="00456BE8" w:rsidRPr="003E03AA" w:rsidRDefault="00456BE8" w:rsidP="00F74E46">
      <w:pPr>
        <w:pStyle w:val="a7"/>
        <w:spacing w:before="0" w:beforeAutospacing="0" w:after="0" w:afterAutospacing="0"/>
        <w:jc w:val="both"/>
      </w:pPr>
      <w:r w:rsidRPr="003E03AA">
        <w:lastRenderedPageBreak/>
        <w:t>4.6.5. Решение о предоставлении рассрочки может быть принято в случае приватизации муниципального имущества в соответствии со </w:t>
      </w:r>
      <w:hyperlink r:id="rId8" w:anchor="/document/99/901809128/ZA021F83GS/" w:tooltip="Статья 24. Продажа государственного или муниципального имущества без объявления цены" w:history="1">
        <w:r w:rsidRPr="003E03AA">
          <w:rPr>
            <w:rStyle w:val="a4"/>
            <w:color w:val="auto"/>
            <w:u w:val="none"/>
          </w:rPr>
          <w:t>статьей 24</w:t>
        </w:r>
      </w:hyperlink>
      <w:r w:rsidRPr="003E03AA">
        <w:t xml:space="preserve"> Закона № 178-ФЗ. </w:t>
      </w:r>
    </w:p>
    <w:p w:rsidR="00456BE8" w:rsidRPr="003E03AA" w:rsidRDefault="00456BE8" w:rsidP="00456BE8">
      <w:pPr>
        <w:pStyle w:val="a7"/>
        <w:spacing w:before="0" w:beforeAutospacing="0" w:after="0" w:afterAutospacing="0"/>
        <w:jc w:val="both"/>
        <w:rPr>
          <w:shd w:val="clear" w:color="auto" w:fill="FFFFFF"/>
        </w:rPr>
      </w:pPr>
      <w:r w:rsidRPr="003E03AA">
        <w:t xml:space="preserve">4.6.6. </w:t>
      </w:r>
      <w:r w:rsidRPr="003E03AA">
        <w:rPr>
          <w:shd w:val="clear" w:color="auto" w:fill="FFFFFF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FC2FAD" w:rsidRPr="003E03AA" w:rsidRDefault="00F74E46" w:rsidP="00F74E46">
      <w:pPr>
        <w:pStyle w:val="a7"/>
        <w:spacing w:before="0" w:beforeAutospacing="0" w:after="0" w:afterAutospacing="0"/>
        <w:jc w:val="both"/>
      </w:pPr>
      <w:r w:rsidRPr="003E03AA">
        <w:t>4.</w:t>
      </w:r>
      <w:r w:rsidR="00456BE8" w:rsidRPr="003E03AA">
        <w:t>6.7</w:t>
      </w:r>
      <w:r w:rsidR="00FC2FAD" w:rsidRPr="003E03AA">
        <w:t>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FC2FAD" w:rsidRPr="003E03AA" w:rsidRDefault="00F74E46" w:rsidP="00F74E46">
      <w:pPr>
        <w:pStyle w:val="a7"/>
        <w:spacing w:before="0" w:beforeAutospacing="0" w:after="0" w:afterAutospacing="0"/>
        <w:jc w:val="both"/>
      </w:pPr>
      <w:r w:rsidRPr="003E03AA">
        <w:t>4.</w:t>
      </w:r>
      <w:r w:rsidR="00174B4A" w:rsidRPr="003E03AA">
        <w:t>6.8</w:t>
      </w:r>
      <w:r w:rsidR="00FC2FAD" w:rsidRPr="003E03AA"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FC2FAD" w:rsidRPr="003E03AA" w:rsidRDefault="00F74E46" w:rsidP="00685634">
      <w:pPr>
        <w:pStyle w:val="a7"/>
        <w:spacing w:before="0" w:beforeAutospacing="0" w:after="0" w:afterAutospacing="0"/>
        <w:jc w:val="both"/>
      </w:pPr>
      <w:r w:rsidRPr="003E03AA">
        <w:t>4.</w:t>
      </w:r>
      <w:r w:rsidR="00174B4A" w:rsidRPr="003E03AA">
        <w:t>6.9</w:t>
      </w:r>
      <w:r w:rsidR="00FC2FAD" w:rsidRPr="003E03AA">
        <w:t>. 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FC2FAD" w:rsidRPr="003E03AA" w:rsidRDefault="00FC2FAD" w:rsidP="00685634">
      <w:pPr>
        <w:pStyle w:val="a7"/>
        <w:spacing w:before="0" w:beforeAutospacing="0" w:after="0" w:afterAutospacing="0"/>
        <w:jc w:val="both"/>
      </w:pPr>
      <w:r w:rsidRPr="003E03AA">
        <w:t xml:space="preserve">В случае нарушения покупателем сроков и порядка внесения платежей </w:t>
      </w:r>
      <w:r w:rsidR="00685634" w:rsidRPr="003E03AA">
        <w:t>Администрация</w:t>
      </w:r>
      <w:r w:rsidRPr="003E03AA">
        <w:t xml:space="preserve"> вправе обратить взыскание на заложенное имущество в судебном порядке. При этом, с покупателя могут быть взысканы также убытки, причиненные неисполнением договора купли-продажи имущества.</w:t>
      </w:r>
    </w:p>
    <w:p w:rsidR="00FC2FAD" w:rsidRPr="003E03AA" w:rsidRDefault="00685634" w:rsidP="00685634">
      <w:pPr>
        <w:pStyle w:val="a7"/>
        <w:spacing w:before="0" w:beforeAutospacing="0" w:after="0" w:afterAutospacing="0"/>
        <w:jc w:val="both"/>
      </w:pPr>
      <w:r w:rsidRPr="003E03AA">
        <w:t>4.</w:t>
      </w:r>
      <w:r w:rsidR="00174B4A" w:rsidRPr="003E03AA">
        <w:t>6.10</w:t>
      </w:r>
      <w:r w:rsidR="00FC2FAD" w:rsidRPr="003E03AA">
        <w:t>. В случае нарушения установленных договором купли-продажи муниципального имущества сроков оплаты имущества, покупатель несет ответственность в соответствии с законодательством Российской Федерации и условиями договора купли-продажи имущества.</w:t>
      </w:r>
    </w:p>
    <w:p w:rsidR="00FC2FAD" w:rsidRPr="003E03AA" w:rsidRDefault="00685634" w:rsidP="00685634">
      <w:pPr>
        <w:pStyle w:val="a7"/>
        <w:spacing w:before="0" w:beforeAutospacing="0" w:after="0" w:afterAutospacing="0"/>
        <w:jc w:val="both"/>
      </w:pPr>
      <w:r w:rsidRPr="003E03AA">
        <w:t>4.</w:t>
      </w:r>
      <w:r w:rsidR="00174B4A" w:rsidRPr="003E03AA">
        <w:t>6.11</w:t>
      </w:r>
      <w:r w:rsidR="00FC2FAD" w:rsidRPr="003E03AA">
        <w:t xml:space="preserve">. Платежи по договору купли-продажи подлежат перечислению покупателем в бюджет </w:t>
      </w:r>
      <w:r w:rsidRPr="003E03AA">
        <w:t xml:space="preserve">Ингарского сельского </w:t>
      </w:r>
      <w:proofErr w:type="gramStart"/>
      <w:r w:rsidRPr="003E03AA">
        <w:t xml:space="preserve">поселения </w:t>
      </w:r>
      <w:r w:rsidR="00FC2FAD" w:rsidRPr="003E03AA">
        <w:t xml:space="preserve"> на</w:t>
      </w:r>
      <w:proofErr w:type="gramEnd"/>
      <w:r w:rsidR="00FC2FAD" w:rsidRPr="003E03AA">
        <w:t xml:space="preserve"> счет, указанный в информационном сообщении о продаже муниципального имущества, в размере и сроки, указанные в договоре купли-продажи имущества, но не позднее 30 рабочих дней со дня заключения договора купли-продажи имущества. В случае предоставления рассрочки платежей, платежи подлежат перечислению покупателем в размере и в сроки, установленные графиком платежей, являющимся приложением к договору купли-продажи.</w:t>
      </w:r>
    </w:p>
    <w:p w:rsidR="00FC2FAD" w:rsidRPr="003E03AA" w:rsidRDefault="00685634" w:rsidP="00685634">
      <w:pPr>
        <w:pStyle w:val="a7"/>
        <w:spacing w:before="0" w:beforeAutospacing="0" w:after="0" w:afterAutospacing="0"/>
        <w:jc w:val="both"/>
      </w:pPr>
      <w:r w:rsidRPr="003E03AA">
        <w:rPr>
          <w:bCs/>
        </w:rPr>
        <w:t>4.</w:t>
      </w:r>
      <w:r w:rsidR="00174B4A" w:rsidRPr="003E03AA">
        <w:rPr>
          <w:bCs/>
        </w:rPr>
        <w:t xml:space="preserve">7. </w:t>
      </w:r>
      <w:r w:rsidR="00FC2FAD" w:rsidRPr="003E03AA">
        <w:t xml:space="preserve">Расходование средств на организацию и проведение приватизации муниципального имущества осуществляется </w:t>
      </w:r>
      <w:r w:rsidRPr="003E03AA">
        <w:t>Администрацией</w:t>
      </w:r>
      <w:r w:rsidR="00FC2FAD" w:rsidRPr="003E03AA">
        <w:t>.</w:t>
      </w:r>
    </w:p>
    <w:p w:rsidR="00FC2FAD" w:rsidRPr="003E03AA" w:rsidRDefault="00FC2FAD" w:rsidP="000E424A">
      <w:pPr>
        <w:pStyle w:val="a7"/>
        <w:spacing w:before="0" w:beforeAutospacing="0" w:after="0" w:afterAutospacing="0"/>
        <w:jc w:val="both"/>
      </w:pPr>
      <w:r w:rsidRPr="003E03AA">
        <w:t>В случаях приватизации имущественных комплексов муниципальных предприятий, оплата р</w:t>
      </w:r>
      <w:r w:rsidR="003B1656" w:rsidRPr="003E03AA">
        <w:t xml:space="preserve">асходов </w:t>
      </w:r>
      <w:r w:rsidRPr="003E03AA">
        <w:t xml:space="preserve">по решению </w:t>
      </w:r>
      <w:r w:rsidR="00685634" w:rsidRPr="003E03AA">
        <w:t>Администрации</w:t>
      </w:r>
      <w:r w:rsidRPr="003E03AA">
        <w:t xml:space="preserve"> может быть осуществлена за счет оборотных средств приватизируемого предприятия.</w:t>
      </w:r>
    </w:p>
    <w:p w:rsidR="00FC2FAD" w:rsidRPr="003E03AA" w:rsidRDefault="00685634" w:rsidP="000E424A">
      <w:pPr>
        <w:pStyle w:val="a7"/>
        <w:spacing w:before="0" w:beforeAutospacing="0" w:after="0" w:afterAutospacing="0"/>
        <w:jc w:val="both"/>
      </w:pPr>
      <w:r w:rsidRPr="003E03AA">
        <w:rPr>
          <w:bCs/>
        </w:rPr>
        <w:t>4.</w:t>
      </w:r>
      <w:r w:rsidR="00FC2FAD" w:rsidRPr="003E03AA">
        <w:rPr>
          <w:bCs/>
        </w:rPr>
        <w:t>8. Информационное обеспечение приватизации муниципального имущества</w:t>
      </w:r>
      <w:r w:rsidRPr="003E03AA">
        <w:rPr>
          <w:bCs/>
        </w:rPr>
        <w:t>:</w:t>
      </w:r>
    </w:p>
    <w:p w:rsidR="00FC2FAD" w:rsidRPr="003E03AA" w:rsidRDefault="00685634" w:rsidP="000E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AA">
        <w:rPr>
          <w:rFonts w:ascii="Times New Roman" w:hAnsi="Times New Roman" w:cs="Times New Roman"/>
          <w:sz w:val="24"/>
          <w:szCs w:val="24"/>
        </w:rPr>
        <w:t>4.</w:t>
      </w:r>
      <w:r w:rsidR="00FC2FAD" w:rsidRPr="003E03AA">
        <w:rPr>
          <w:rFonts w:ascii="Times New Roman" w:hAnsi="Times New Roman" w:cs="Times New Roman"/>
          <w:sz w:val="24"/>
          <w:szCs w:val="24"/>
        </w:rPr>
        <w:t>8.1. Информация о приватизации муниципального имущества, включающая в себя прогнозный план (программа) приватизации муниципального имущества, ежегодные отчеты о результатах привати</w:t>
      </w:r>
      <w:r w:rsidRPr="003E03AA">
        <w:rPr>
          <w:rFonts w:ascii="Times New Roman" w:hAnsi="Times New Roman" w:cs="Times New Roman"/>
          <w:sz w:val="24"/>
          <w:szCs w:val="24"/>
        </w:rPr>
        <w:t>зации муниципального имущества</w:t>
      </w:r>
      <w:r w:rsidR="00FC2FAD" w:rsidRPr="003E03AA">
        <w:rPr>
          <w:rFonts w:ascii="Times New Roman" w:hAnsi="Times New Roman" w:cs="Times New Roman"/>
          <w:sz w:val="24"/>
          <w:szCs w:val="24"/>
        </w:rPr>
        <w:t xml:space="preserve">, решения об условиях приватизации муниципального имущества, сообщения о продаже муниципального имущества и итоги его продажи подлежат обязательному опубликованию на официальном сайте </w:t>
      </w:r>
      <w:r w:rsidR="000E424A" w:rsidRPr="003E03AA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</w:t>
      </w:r>
      <w:r w:rsidR="000E424A" w:rsidRPr="003E03AA">
        <w:rPr>
          <w:rFonts w:ascii="Times New Roman" w:hAnsi="Times New Roman" w:cs="Times New Roman"/>
          <w:sz w:val="24"/>
          <w:szCs w:val="24"/>
        </w:rPr>
        <w:t xml:space="preserve"> и официальном сайте </w:t>
      </w:r>
      <w:r w:rsidRPr="003E03AA">
        <w:rPr>
          <w:rFonts w:ascii="Times New Roman" w:hAnsi="Times New Roman" w:cs="Times New Roman"/>
          <w:sz w:val="24"/>
          <w:szCs w:val="24"/>
        </w:rPr>
        <w:t>Ингарского сельского поселения</w:t>
      </w:r>
      <w:r w:rsidR="00FC2FAD" w:rsidRPr="003E03AA">
        <w:rPr>
          <w:rFonts w:ascii="Times New Roman" w:hAnsi="Times New Roman" w:cs="Times New Roman"/>
          <w:sz w:val="24"/>
          <w:szCs w:val="24"/>
        </w:rPr>
        <w:t>, в сроки и порядке, установленном </w:t>
      </w:r>
      <w:hyperlink r:id="rId9" w:anchor="/document/99/901809128/" w:history="1">
        <w:r w:rsidR="00FC2FAD" w:rsidRPr="003E03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 № 178-ФЗ</w:t>
        </w:r>
      </w:hyperlink>
      <w:r w:rsidR="00FC2FAD" w:rsidRPr="003E03AA">
        <w:rPr>
          <w:rFonts w:ascii="Times New Roman" w:hAnsi="Times New Roman" w:cs="Times New Roman"/>
          <w:sz w:val="24"/>
          <w:szCs w:val="24"/>
        </w:rPr>
        <w:t>.</w:t>
      </w:r>
    </w:p>
    <w:p w:rsidR="000659B0" w:rsidRPr="003E03AA" w:rsidRDefault="000659B0" w:rsidP="000E424A">
      <w:pPr>
        <w:pStyle w:val="a7"/>
        <w:spacing w:before="0" w:beforeAutospacing="0" w:after="0" w:afterAutospacing="0"/>
        <w:jc w:val="both"/>
      </w:pPr>
      <w:r w:rsidRPr="003E03AA">
        <w:t>4.</w:t>
      </w:r>
      <w:r w:rsidR="00FC2FAD" w:rsidRPr="003E03AA">
        <w:t>8.2. Перечень сведений, содержащихся в соответствующих информационных сообщениях, установлен </w:t>
      </w:r>
      <w:hyperlink r:id="rId10" w:anchor="/document/99/901809128/" w:history="1">
        <w:r w:rsidR="00FC2FAD" w:rsidRPr="003E03AA">
          <w:rPr>
            <w:rStyle w:val="a4"/>
            <w:color w:val="auto"/>
            <w:u w:val="none"/>
          </w:rPr>
          <w:t>Законом № 178-ФЗ</w:t>
        </w:r>
      </w:hyperlink>
      <w:r w:rsidR="00FC2FAD" w:rsidRPr="003E03AA">
        <w:t> и может быть дополнен в случаях, предусмотренных законодательством.</w:t>
      </w:r>
    </w:p>
    <w:p w:rsidR="00FC2FAD" w:rsidRPr="003E03AA" w:rsidRDefault="000659B0" w:rsidP="003E03AA">
      <w:pPr>
        <w:pStyle w:val="a7"/>
        <w:spacing w:before="0" w:beforeAutospacing="0" w:after="0" w:afterAutospacing="0"/>
      </w:pPr>
      <w:r w:rsidRPr="003E03AA">
        <w:rPr>
          <w:bCs/>
        </w:rPr>
        <w:t>5</w:t>
      </w:r>
      <w:r w:rsidR="00FC2FAD" w:rsidRPr="003E03AA">
        <w:rPr>
          <w:bCs/>
        </w:rPr>
        <w:t>. Заключительные положения</w:t>
      </w:r>
    </w:p>
    <w:p w:rsidR="000659B0" w:rsidRPr="003E03AA" w:rsidRDefault="000659B0" w:rsidP="003E03AA">
      <w:pPr>
        <w:pStyle w:val="a7"/>
        <w:spacing w:before="0" w:beforeAutospacing="0" w:after="0" w:afterAutospacing="0"/>
        <w:jc w:val="both"/>
      </w:pPr>
      <w:r w:rsidRPr="003E03AA">
        <w:t>5.1. В случае противоречия федеральному законодательству содержащихся в настоящем Порядке норм приватизации муниципального имущества применению подлежат нормы федерального законодательства.</w:t>
      </w:r>
    </w:p>
    <w:p w:rsidR="000659B0" w:rsidRPr="003E03AA" w:rsidRDefault="000659B0" w:rsidP="000659B0">
      <w:pPr>
        <w:pStyle w:val="a7"/>
        <w:spacing w:before="0" w:beforeAutospacing="0" w:after="0" w:afterAutospacing="0"/>
        <w:jc w:val="both"/>
      </w:pPr>
      <w:r w:rsidRPr="003E03AA">
        <w:t>5.2. Отношения по приватизации муниципального имущества, не урегулированные настоящим Порядком, регулируются федеральным законодательством.</w:t>
      </w:r>
    </w:p>
    <w:p w:rsidR="0088043C" w:rsidRPr="003E03AA" w:rsidRDefault="0088043C" w:rsidP="000659B0">
      <w:pPr>
        <w:pStyle w:val="a7"/>
        <w:spacing w:before="0" w:beforeAutospacing="0" w:after="0" w:afterAutospacing="0"/>
        <w:jc w:val="both"/>
      </w:pPr>
    </w:p>
    <w:p w:rsidR="0088043C" w:rsidRPr="003E03AA" w:rsidRDefault="0088043C" w:rsidP="000659B0">
      <w:pPr>
        <w:pStyle w:val="a7"/>
        <w:spacing w:before="0" w:beforeAutospacing="0" w:after="0" w:afterAutospacing="0"/>
        <w:jc w:val="both"/>
      </w:pPr>
    </w:p>
    <w:p w:rsidR="0088043C" w:rsidRPr="003E03AA" w:rsidRDefault="0088043C" w:rsidP="000659B0">
      <w:pPr>
        <w:pStyle w:val="a7"/>
        <w:spacing w:before="0" w:beforeAutospacing="0" w:after="0" w:afterAutospacing="0"/>
        <w:jc w:val="both"/>
      </w:pPr>
    </w:p>
    <w:p w:rsidR="0088043C" w:rsidRPr="003E03AA" w:rsidRDefault="0088043C" w:rsidP="000659B0">
      <w:pPr>
        <w:pStyle w:val="a7"/>
        <w:spacing w:before="0" w:beforeAutospacing="0" w:after="0" w:afterAutospacing="0"/>
        <w:jc w:val="both"/>
      </w:pPr>
    </w:p>
    <w:p w:rsidR="00402357" w:rsidRPr="003E03AA" w:rsidRDefault="00402357" w:rsidP="000659B0">
      <w:pPr>
        <w:pStyle w:val="a7"/>
        <w:spacing w:before="0" w:beforeAutospacing="0" w:after="0" w:afterAutospacing="0"/>
        <w:jc w:val="both"/>
      </w:pPr>
    </w:p>
    <w:p w:rsidR="00402357" w:rsidRPr="003E03AA" w:rsidRDefault="00402357" w:rsidP="000659B0">
      <w:pPr>
        <w:pStyle w:val="a7"/>
        <w:spacing w:before="0" w:beforeAutospacing="0" w:after="0" w:afterAutospacing="0"/>
        <w:jc w:val="both"/>
      </w:pPr>
    </w:p>
    <w:p w:rsidR="00402357" w:rsidRPr="003E03AA" w:rsidRDefault="00402357" w:rsidP="000659B0">
      <w:pPr>
        <w:pStyle w:val="a7"/>
        <w:spacing w:before="0" w:beforeAutospacing="0" w:after="0" w:afterAutospacing="0"/>
        <w:jc w:val="both"/>
      </w:pPr>
    </w:p>
    <w:p w:rsidR="00402357" w:rsidRPr="003E03AA" w:rsidRDefault="00402357" w:rsidP="000659B0">
      <w:pPr>
        <w:pStyle w:val="a7"/>
        <w:spacing w:before="0" w:beforeAutospacing="0" w:after="0" w:afterAutospacing="0"/>
        <w:jc w:val="both"/>
      </w:pPr>
    </w:p>
    <w:p w:rsidR="00402357" w:rsidRPr="003E03AA" w:rsidRDefault="00402357" w:rsidP="000659B0">
      <w:pPr>
        <w:pStyle w:val="a7"/>
        <w:spacing w:before="0" w:beforeAutospacing="0" w:after="0" w:afterAutospacing="0"/>
        <w:jc w:val="both"/>
      </w:pPr>
    </w:p>
    <w:p w:rsidR="00402357" w:rsidRPr="003E03AA" w:rsidRDefault="00402357" w:rsidP="000659B0">
      <w:pPr>
        <w:pStyle w:val="a7"/>
        <w:spacing w:before="0" w:beforeAutospacing="0" w:after="0" w:afterAutospacing="0"/>
        <w:jc w:val="both"/>
      </w:pPr>
    </w:p>
    <w:p w:rsidR="00402357" w:rsidRPr="003E03AA" w:rsidRDefault="00402357" w:rsidP="000659B0">
      <w:pPr>
        <w:pStyle w:val="a7"/>
        <w:spacing w:before="0" w:beforeAutospacing="0" w:after="0" w:afterAutospacing="0"/>
        <w:jc w:val="both"/>
      </w:pPr>
    </w:p>
    <w:p w:rsidR="00402357" w:rsidRPr="003E03AA" w:rsidRDefault="00402357" w:rsidP="000659B0">
      <w:pPr>
        <w:pStyle w:val="a7"/>
        <w:spacing w:before="0" w:beforeAutospacing="0" w:after="0" w:afterAutospacing="0"/>
        <w:jc w:val="both"/>
      </w:pPr>
    </w:p>
    <w:p w:rsidR="00402357" w:rsidRPr="003E03AA" w:rsidRDefault="00402357" w:rsidP="000659B0">
      <w:pPr>
        <w:pStyle w:val="a7"/>
        <w:spacing w:before="0" w:beforeAutospacing="0" w:after="0" w:afterAutospacing="0"/>
        <w:jc w:val="both"/>
      </w:pPr>
    </w:p>
    <w:p w:rsidR="00402357" w:rsidRDefault="00402357" w:rsidP="000659B0">
      <w:pPr>
        <w:pStyle w:val="a7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02357" w:rsidRDefault="00402357" w:rsidP="000659B0">
      <w:pPr>
        <w:pStyle w:val="a7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02357" w:rsidRDefault="00402357" w:rsidP="000659B0">
      <w:pPr>
        <w:pStyle w:val="a7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02357" w:rsidRDefault="00402357" w:rsidP="000659B0">
      <w:pPr>
        <w:pStyle w:val="a7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02357" w:rsidRDefault="00402357" w:rsidP="000659B0">
      <w:pPr>
        <w:pStyle w:val="a7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02357" w:rsidRDefault="00402357" w:rsidP="000659B0">
      <w:pPr>
        <w:pStyle w:val="a7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02357" w:rsidRDefault="00402357" w:rsidP="000659B0">
      <w:pPr>
        <w:pStyle w:val="a7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02357" w:rsidRDefault="00402357" w:rsidP="000659B0">
      <w:pPr>
        <w:pStyle w:val="a7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02357" w:rsidRDefault="00402357" w:rsidP="000659B0">
      <w:pPr>
        <w:pStyle w:val="a7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02357" w:rsidRDefault="00402357" w:rsidP="000659B0">
      <w:pPr>
        <w:pStyle w:val="a7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02357" w:rsidRDefault="00402357" w:rsidP="000659B0">
      <w:pPr>
        <w:pStyle w:val="a7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88043C" w:rsidRDefault="0088043C" w:rsidP="000659B0">
      <w:pPr>
        <w:pStyle w:val="a7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88043C" w:rsidRPr="00F74E46" w:rsidRDefault="0088043C" w:rsidP="000659B0">
      <w:pPr>
        <w:pStyle w:val="a7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402357" w:rsidRPr="00402357" w:rsidRDefault="00FC2FAD" w:rsidP="00402357">
      <w:pPr>
        <w:pStyle w:val="a7"/>
        <w:spacing w:before="0" w:beforeAutospacing="0" w:after="136" w:afterAutospacing="0"/>
        <w:jc w:val="both"/>
      </w:pPr>
      <w:r w:rsidRPr="00F74E46">
        <w:rPr>
          <w:rFonts w:ascii="Arial" w:hAnsi="Arial" w:cs="Arial"/>
          <w:sz w:val="19"/>
          <w:szCs w:val="19"/>
        </w:rPr>
        <w:t> </w:t>
      </w:r>
    </w:p>
    <w:p w:rsidR="00D27AB0" w:rsidRPr="00402357" w:rsidRDefault="00D27AB0" w:rsidP="00402357">
      <w:pPr>
        <w:spacing w:after="0" w:line="240" w:lineRule="auto"/>
        <w:jc w:val="both"/>
      </w:pPr>
    </w:p>
    <w:sectPr w:rsidR="00D27AB0" w:rsidRPr="00402357" w:rsidSect="003E03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C0"/>
    <w:rsid w:val="000659B0"/>
    <w:rsid w:val="00086041"/>
    <w:rsid w:val="000D69AA"/>
    <w:rsid w:val="000E1A22"/>
    <w:rsid w:val="000E424A"/>
    <w:rsid w:val="00100F5A"/>
    <w:rsid w:val="0014238A"/>
    <w:rsid w:val="00152452"/>
    <w:rsid w:val="00157A69"/>
    <w:rsid w:val="00174B4A"/>
    <w:rsid w:val="00180A8B"/>
    <w:rsid w:val="001B534A"/>
    <w:rsid w:val="00211B84"/>
    <w:rsid w:val="002616C5"/>
    <w:rsid w:val="00263A4F"/>
    <w:rsid w:val="00284551"/>
    <w:rsid w:val="002A65B7"/>
    <w:rsid w:val="002B1C62"/>
    <w:rsid w:val="002E4764"/>
    <w:rsid w:val="00312E34"/>
    <w:rsid w:val="00322521"/>
    <w:rsid w:val="003510A0"/>
    <w:rsid w:val="00371BD5"/>
    <w:rsid w:val="003A6DA9"/>
    <w:rsid w:val="003B1656"/>
    <w:rsid w:val="003C3BE2"/>
    <w:rsid w:val="003D01BF"/>
    <w:rsid w:val="003E03AA"/>
    <w:rsid w:val="003F0656"/>
    <w:rsid w:val="00402357"/>
    <w:rsid w:val="0040301B"/>
    <w:rsid w:val="00403EB9"/>
    <w:rsid w:val="004267F1"/>
    <w:rsid w:val="00445946"/>
    <w:rsid w:val="0045170A"/>
    <w:rsid w:val="00454AD9"/>
    <w:rsid w:val="00456BE8"/>
    <w:rsid w:val="0052047A"/>
    <w:rsid w:val="0055476A"/>
    <w:rsid w:val="0057531F"/>
    <w:rsid w:val="005932D5"/>
    <w:rsid w:val="005A31F1"/>
    <w:rsid w:val="005B0C06"/>
    <w:rsid w:val="005B62C1"/>
    <w:rsid w:val="005D485E"/>
    <w:rsid w:val="005F1452"/>
    <w:rsid w:val="00614B5C"/>
    <w:rsid w:val="0061577D"/>
    <w:rsid w:val="00631F68"/>
    <w:rsid w:val="00646DFF"/>
    <w:rsid w:val="0067422D"/>
    <w:rsid w:val="00685634"/>
    <w:rsid w:val="006B7610"/>
    <w:rsid w:val="006C5613"/>
    <w:rsid w:val="006D0A3E"/>
    <w:rsid w:val="006D56A4"/>
    <w:rsid w:val="006F58DA"/>
    <w:rsid w:val="00706215"/>
    <w:rsid w:val="00721549"/>
    <w:rsid w:val="007D7A95"/>
    <w:rsid w:val="007F1709"/>
    <w:rsid w:val="007F3D36"/>
    <w:rsid w:val="007F3E01"/>
    <w:rsid w:val="00825AC4"/>
    <w:rsid w:val="00854669"/>
    <w:rsid w:val="0088043C"/>
    <w:rsid w:val="008866F3"/>
    <w:rsid w:val="008A4828"/>
    <w:rsid w:val="008E2DB1"/>
    <w:rsid w:val="00921FF9"/>
    <w:rsid w:val="009301ED"/>
    <w:rsid w:val="0093030D"/>
    <w:rsid w:val="00954124"/>
    <w:rsid w:val="0095570B"/>
    <w:rsid w:val="00964690"/>
    <w:rsid w:val="00965915"/>
    <w:rsid w:val="0097425B"/>
    <w:rsid w:val="00992C56"/>
    <w:rsid w:val="00994170"/>
    <w:rsid w:val="009A1571"/>
    <w:rsid w:val="009D0A71"/>
    <w:rsid w:val="009E2916"/>
    <w:rsid w:val="009F48A5"/>
    <w:rsid w:val="00A332DD"/>
    <w:rsid w:val="00AB296F"/>
    <w:rsid w:val="00AB3E5D"/>
    <w:rsid w:val="00AC6341"/>
    <w:rsid w:val="00AE7E81"/>
    <w:rsid w:val="00B040F6"/>
    <w:rsid w:val="00B14448"/>
    <w:rsid w:val="00B51A8D"/>
    <w:rsid w:val="00B6360C"/>
    <w:rsid w:val="00BA5FC0"/>
    <w:rsid w:val="00BB50A1"/>
    <w:rsid w:val="00BC1536"/>
    <w:rsid w:val="00BC20BF"/>
    <w:rsid w:val="00BC6A85"/>
    <w:rsid w:val="00BE7C56"/>
    <w:rsid w:val="00BF6C7D"/>
    <w:rsid w:val="00C10441"/>
    <w:rsid w:val="00C85F63"/>
    <w:rsid w:val="00CB25AE"/>
    <w:rsid w:val="00CC4F65"/>
    <w:rsid w:val="00CC55BB"/>
    <w:rsid w:val="00CD5A68"/>
    <w:rsid w:val="00CF308C"/>
    <w:rsid w:val="00D21D9D"/>
    <w:rsid w:val="00D27AB0"/>
    <w:rsid w:val="00D34456"/>
    <w:rsid w:val="00D369EB"/>
    <w:rsid w:val="00D416C1"/>
    <w:rsid w:val="00D47662"/>
    <w:rsid w:val="00D65E44"/>
    <w:rsid w:val="00D733EE"/>
    <w:rsid w:val="00D81BE7"/>
    <w:rsid w:val="00DC3017"/>
    <w:rsid w:val="00DD22B4"/>
    <w:rsid w:val="00DE51C0"/>
    <w:rsid w:val="00E03CA5"/>
    <w:rsid w:val="00E145DB"/>
    <w:rsid w:val="00E25BDC"/>
    <w:rsid w:val="00E62C3D"/>
    <w:rsid w:val="00E77F4D"/>
    <w:rsid w:val="00E94937"/>
    <w:rsid w:val="00EA46CA"/>
    <w:rsid w:val="00EB3EAE"/>
    <w:rsid w:val="00EC03D1"/>
    <w:rsid w:val="00EC327E"/>
    <w:rsid w:val="00ED2C11"/>
    <w:rsid w:val="00EE14AB"/>
    <w:rsid w:val="00F34F48"/>
    <w:rsid w:val="00F6027D"/>
    <w:rsid w:val="00F74E46"/>
    <w:rsid w:val="00F85D7C"/>
    <w:rsid w:val="00FB39B4"/>
    <w:rsid w:val="00FC2FAD"/>
    <w:rsid w:val="00FD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51B"/>
  <w15:docId w15:val="{61447493-0378-407D-8193-BA19492A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99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36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69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26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0872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5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69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81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20308373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5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07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6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875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15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5944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64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525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89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653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55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4266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07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86743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9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94950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03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87291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21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9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52733164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30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42278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76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16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37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98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761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31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93492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9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3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39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5334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13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1757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93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8126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11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78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21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191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36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hyperlink" Target="https://www.gosfinansy.ru/" TargetMode="Externa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Алексей</cp:lastModifiedBy>
  <cp:revision>5</cp:revision>
  <cp:lastPrinted>2021-06-01T06:49:00Z</cp:lastPrinted>
  <dcterms:created xsi:type="dcterms:W3CDTF">2021-06-16T08:09:00Z</dcterms:created>
  <dcterms:modified xsi:type="dcterms:W3CDTF">2021-06-17T06:13:00Z</dcterms:modified>
</cp:coreProperties>
</file>