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A4" w:rsidRPr="002A73A4" w:rsidRDefault="002A73A4" w:rsidP="002A73A4">
      <w:pPr>
        <w:jc w:val="center"/>
        <w:rPr>
          <w:b/>
        </w:rPr>
      </w:pPr>
      <w:r w:rsidRPr="002A73A4">
        <w:rPr>
          <w:b/>
        </w:rPr>
        <w:t>СОВЕТ ИНГАРСКОГО СЕЛЬСКОГО ПОСЕЛЕНИЯ</w:t>
      </w:r>
    </w:p>
    <w:p w:rsidR="002A73A4" w:rsidRPr="002A73A4" w:rsidRDefault="002A73A4" w:rsidP="002A73A4">
      <w:pPr>
        <w:jc w:val="center"/>
        <w:rPr>
          <w:b/>
        </w:rPr>
      </w:pPr>
      <w:r w:rsidRPr="002A73A4">
        <w:rPr>
          <w:b/>
        </w:rPr>
        <w:t>ПРИВОЛЖСКОГО МУНИЦИПАЛЬНОГО РАЙОНА</w:t>
      </w:r>
    </w:p>
    <w:p w:rsidR="002A73A4" w:rsidRPr="002A73A4" w:rsidRDefault="002A73A4" w:rsidP="002A73A4">
      <w:pPr>
        <w:tabs>
          <w:tab w:val="left" w:pos="3260"/>
          <w:tab w:val="center" w:pos="4677"/>
        </w:tabs>
        <w:jc w:val="center"/>
        <w:rPr>
          <w:b/>
        </w:rPr>
      </w:pPr>
      <w:r w:rsidRPr="002A73A4">
        <w:rPr>
          <w:b/>
        </w:rPr>
        <w:t>ИВАНОВСКОЙ ОБЛАСТИ</w:t>
      </w:r>
    </w:p>
    <w:p w:rsidR="00811F36" w:rsidRPr="00C64753" w:rsidRDefault="00811F36" w:rsidP="00811F36">
      <w:pPr>
        <w:pStyle w:val="ConsPlusTitle"/>
        <w:widowControl/>
        <w:jc w:val="center"/>
        <w:rPr>
          <w:sz w:val="28"/>
          <w:szCs w:val="28"/>
        </w:rPr>
      </w:pPr>
      <w:proofErr w:type="gramStart"/>
      <w:r w:rsidRPr="00C64753">
        <w:rPr>
          <w:sz w:val="28"/>
          <w:szCs w:val="28"/>
        </w:rPr>
        <w:t>Р</w:t>
      </w:r>
      <w:proofErr w:type="gramEnd"/>
      <w:r w:rsidRPr="00C64753">
        <w:rPr>
          <w:sz w:val="28"/>
          <w:szCs w:val="28"/>
        </w:rPr>
        <w:t xml:space="preserve"> Е Ш Е Н И Е</w:t>
      </w:r>
    </w:p>
    <w:p w:rsidR="00811F36" w:rsidRPr="00C64753" w:rsidRDefault="00811F36" w:rsidP="00811F36">
      <w:pPr>
        <w:pStyle w:val="ConsPlusTitle"/>
        <w:widowControl/>
        <w:jc w:val="center"/>
        <w:rPr>
          <w:sz w:val="28"/>
          <w:szCs w:val="28"/>
        </w:rPr>
      </w:pPr>
    </w:p>
    <w:p w:rsidR="00811F36" w:rsidRPr="00C64753" w:rsidRDefault="00811F36" w:rsidP="00811F36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A73A4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2A73A4">
        <w:rPr>
          <w:sz w:val="28"/>
          <w:szCs w:val="28"/>
        </w:rPr>
        <w:t xml:space="preserve">  24.10.</w:t>
      </w:r>
      <w:r w:rsidRPr="00C64753">
        <w:rPr>
          <w:sz w:val="28"/>
          <w:szCs w:val="28"/>
        </w:rPr>
        <w:t>201</w:t>
      </w:r>
      <w:r w:rsidR="002A73A4">
        <w:rPr>
          <w:sz w:val="28"/>
          <w:szCs w:val="28"/>
        </w:rPr>
        <w:t>7</w:t>
      </w:r>
      <w:r w:rsidRPr="00C64753">
        <w:rPr>
          <w:sz w:val="28"/>
          <w:szCs w:val="28"/>
        </w:rPr>
        <w:t xml:space="preserve"> г. </w:t>
      </w:r>
      <w:r w:rsidRPr="00C64753">
        <w:rPr>
          <w:sz w:val="28"/>
          <w:szCs w:val="28"/>
        </w:rPr>
        <w:tab/>
      </w:r>
      <w:r w:rsidRPr="00C64753">
        <w:rPr>
          <w:sz w:val="28"/>
          <w:szCs w:val="28"/>
        </w:rPr>
        <w:tab/>
      </w:r>
      <w:r w:rsidRPr="00C64753">
        <w:rPr>
          <w:sz w:val="28"/>
          <w:szCs w:val="28"/>
        </w:rPr>
        <w:tab/>
      </w:r>
      <w:r w:rsidRPr="00C64753">
        <w:rPr>
          <w:sz w:val="28"/>
          <w:szCs w:val="28"/>
        </w:rPr>
        <w:tab/>
      </w:r>
      <w:r w:rsidRPr="00C64753">
        <w:rPr>
          <w:sz w:val="28"/>
          <w:szCs w:val="28"/>
        </w:rPr>
        <w:tab/>
      </w:r>
      <w:r w:rsidR="002A73A4">
        <w:rPr>
          <w:sz w:val="28"/>
          <w:szCs w:val="28"/>
        </w:rPr>
        <w:t xml:space="preserve">               </w:t>
      </w:r>
      <w:r w:rsidRPr="00C64753">
        <w:rPr>
          <w:sz w:val="28"/>
          <w:szCs w:val="28"/>
        </w:rPr>
        <w:tab/>
        <w:t xml:space="preserve">          № </w:t>
      </w:r>
      <w:r w:rsidR="002A73A4">
        <w:rPr>
          <w:sz w:val="28"/>
          <w:szCs w:val="28"/>
        </w:rPr>
        <w:t>25</w:t>
      </w:r>
    </w:p>
    <w:p w:rsidR="00811F36" w:rsidRPr="00C64753" w:rsidRDefault="00811F36" w:rsidP="00811F36">
      <w:pPr>
        <w:pStyle w:val="ConsPlusTitle"/>
        <w:widowControl/>
        <w:jc w:val="center"/>
        <w:rPr>
          <w:sz w:val="28"/>
          <w:szCs w:val="28"/>
        </w:rPr>
      </w:pPr>
    </w:p>
    <w:p w:rsidR="00811F36" w:rsidRPr="00C64753" w:rsidRDefault="00811F36" w:rsidP="00811F36">
      <w:pPr>
        <w:pStyle w:val="ConsPlusTitle"/>
        <w:widowControl/>
        <w:jc w:val="center"/>
        <w:rPr>
          <w:sz w:val="28"/>
          <w:szCs w:val="28"/>
        </w:rPr>
      </w:pPr>
    </w:p>
    <w:p w:rsidR="00811F36" w:rsidRPr="00753BEB" w:rsidRDefault="00753BEB" w:rsidP="00811F36">
      <w:pPr>
        <w:tabs>
          <w:tab w:val="left" w:pos="6200"/>
        </w:tabs>
        <w:jc w:val="center"/>
        <w:rPr>
          <w:b/>
          <w:kern w:val="2"/>
          <w:sz w:val="28"/>
          <w:szCs w:val="28"/>
        </w:rPr>
      </w:pPr>
      <w:r w:rsidRPr="007500B2">
        <w:rPr>
          <w:b/>
          <w:color w:val="000000"/>
          <w:sz w:val="28"/>
          <w:szCs w:val="28"/>
        </w:rPr>
        <w:t>Об установлении границ территори</w:t>
      </w:r>
      <w:r w:rsidR="0024461B">
        <w:rPr>
          <w:b/>
          <w:color w:val="000000"/>
          <w:sz w:val="28"/>
          <w:szCs w:val="28"/>
        </w:rPr>
        <w:t>й</w:t>
      </w:r>
      <w:r w:rsidRPr="007500B2">
        <w:rPr>
          <w:b/>
          <w:color w:val="000000"/>
          <w:sz w:val="28"/>
          <w:szCs w:val="28"/>
        </w:rPr>
        <w:t>, на котор</w:t>
      </w:r>
      <w:r w:rsidR="0024461B">
        <w:rPr>
          <w:b/>
          <w:color w:val="000000"/>
          <w:sz w:val="28"/>
          <w:szCs w:val="28"/>
        </w:rPr>
        <w:t>ых</w:t>
      </w:r>
      <w:r w:rsidRPr="007500B2">
        <w:rPr>
          <w:b/>
          <w:color w:val="000000"/>
          <w:sz w:val="28"/>
          <w:szCs w:val="28"/>
        </w:rPr>
        <w:t xml:space="preserve"> осуществляется территориальное общественное самоуправление (по обращению территориального общественного самоуправления </w:t>
      </w:r>
      <w:r w:rsidR="00AA2547">
        <w:rPr>
          <w:b/>
          <w:color w:val="000000"/>
          <w:sz w:val="28"/>
          <w:szCs w:val="28"/>
        </w:rPr>
        <w:t>Ингарского сельского поселения</w:t>
      </w:r>
      <w:r w:rsidR="0024461B">
        <w:rPr>
          <w:b/>
          <w:color w:val="000000"/>
          <w:sz w:val="28"/>
          <w:szCs w:val="28"/>
        </w:rPr>
        <w:t>)</w:t>
      </w:r>
    </w:p>
    <w:p w:rsidR="00811F36" w:rsidRPr="00C64753" w:rsidRDefault="00811F36" w:rsidP="00811F36">
      <w:pPr>
        <w:pStyle w:val="ConsPlusTitle"/>
        <w:widowControl/>
        <w:jc w:val="center"/>
      </w:pPr>
    </w:p>
    <w:p w:rsidR="00811F36" w:rsidRPr="00483E06" w:rsidRDefault="00753BEB" w:rsidP="00811F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83E06">
        <w:rPr>
          <w:color w:val="000000"/>
          <w:sz w:val="28"/>
          <w:szCs w:val="28"/>
        </w:rPr>
        <w:t>Рассмотрев обращени</w:t>
      </w:r>
      <w:r w:rsidR="00AA2547" w:rsidRPr="00483E06">
        <w:rPr>
          <w:color w:val="000000"/>
          <w:sz w:val="28"/>
          <w:szCs w:val="28"/>
        </w:rPr>
        <w:t>я</w:t>
      </w:r>
      <w:r w:rsidRPr="00483E06">
        <w:rPr>
          <w:color w:val="000000"/>
          <w:sz w:val="28"/>
          <w:szCs w:val="28"/>
        </w:rPr>
        <w:t xml:space="preserve"> территориальн</w:t>
      </w:r>
      <w:r w:rsidR="00AA2547" w:rsidRPr="00483E06">
        <w:rPr>
          <w:color w:val="000000"/>
          <w:sz w:val="28"/>
          <w:szCs w:val="28"/>
        </w:rPr>
        <w:t>ых</w:t>
      </w:r>
      <w:r w:rsidRPr="00483E06">
        <w:rPr>
          <w:color w:val="000000"/>
          <w:sz w:val="28"/>
          <w:szCs w:val="28"/>
        </w:rPr>
        <w:t xml:space="preserve"> общественн</w:t>
      </w:r>
      <w:r w:rsidR="00AA2547" w:rsidRPr="00483E06">
        <w:rPr>
          <w:color w:val="000000"/>
          <w:sz w:val="28"/>
          <w:szCs w:val="28"/>
        </w:rPr>
        <w:t>ых</w:t>
      </w:r>
      <w:r w:rsidRPr="00483E06">
        <w:rPr>
          <w:color w:val="000000"/>
          <w:sz w:val="28"/>
          <w:szCs w:val="28"/>
        </w:rPr>
        <w:t xml:space="preserve"> самоуправлени</w:t>
      </w:r>
      <w:r w:rsidR="00AA2547" w:rsidRPr="00483E06">
        <w:rPr>
          <w:color w:val="000000"/>
          <w:sz w:val="28"/>
          <w:szCs w:val="28"/>
        </w:rPr>
        <w:t>й</w:t>
      </w:r>
      <w:r w:rsidRPr="00483E06">
        <w:rPr>
          <w:color w:val="000000"/>
          <w:sz w:val="28"/>
          <w:szCs w:val="28"/>
        </w:rPr>
        <w:t xml:space="preserve"> </w:t>
      </w:r>
      <w:r w:rsidR="00AA2547" w:rsidRPr="00483E06">
        <w:rPr>
          <w:color w:val="000000"/>
          <w:sz w:val="28"/>
          <w:szCs w:val="28"/>
        </w:rPr>
        <w:t xml:space="preserve">«Цветущий Ингарь», «Уютный дворик», «Околица» </w:t>
      </w:r>
      <w:r w:rsidRPr="00483E06">
        <w:rPr>
          <w:color w:val="000000"/>
          <w:sz w:val="28"/>
          <w:szCs w:val="28"/>
        </w:rPr>
        <w:t>от</w:t>
      </w:r>
      <w:r w:rsidR="00AA2547" w:rsidRPr="00483E06">
        <w:rPr>
          <w:color w:val="000000"/>
          <w:sz w:val="28"/>
          <w:szCs w:val="28"/>
        </w:rPr>
        <w:t xml:space="preserve"> 12.10.2017 </w:t>
      </w:r>
      <w:r w:rsidRPr="00483E06">
        <w:rPr>
          <w:color w:val="000000"/>
          <w:sz w:val="28"/>
          <w:szCs w:val="28"/>
        </w:rPr>
        <w:t xml:space="preserve"> об установлении границ территории, на которой осуществляется территориальное общественное самоуправление, в соответствии с Федеральным законом от 06.10.2003 г. № 131-ФЗ (ред. от 02.03.2007 г.) "Об общих принципах организации местного самоуправления в Российской Федерации", Положением о территориальном общественном самоуправлении в </w:t>
      </w:r>
      <w:r w:rsidR="00AA2547" w:rsidRPr="00483E06">
        <w:rPr>
          <w:color w:val="000000"/>
          <w:sz w:val="28"/>
          <w:szCs w:val="28"/>
        </w:rPr>
        <w:t>село Ингарь</w:t>
      </w:r>
      <w:r w:rsidRPr="00483E06">
        <w:rPr>
          <w:color w:val="000000"/>
          <w:sz w:val="28"/>
          <w:szCs w:val="28"/>
        </w:rPr>
        <w:t xml:space="preserve">, </w:t>
      </w:r>
      <w:r w:rsidR="00AA2547" w:rsidRPr="00483E06">
        <w:rPr>
          <w:color w:val="000000"/>
          <w:sz w:val="28"/>
          <w:szCs w:val="28"/>
        </w:rPr>
        <w:t xml:space="preserve">с. Толпыгино, с. Кунестино  </w:t>
      </w:r>
      <w:r w:rsidRPr="00483E06">
        <w:rPr>
          <w:color w:val="000000"/>
          <w:sz w:val="28"/>
          <w:szCs w:val="28"/>
        </w:rPr>
        <w:t xml:space="preserve">утвержденным Решением  </w:t>
      </w:r>
      <w:r w:rsidR="00FF5B6C" w:rsidRPr="00483E06">
        <w:rPr>
          <w:color w:val="000000"/>
          <w:sz w:val="28"/>
          <w:szCs w:val="28"/>
        </w:rPr>
        <w:t>Совета Ингарского</w:t>
      </w:r>
      <w:proofErr w:type="gramEnd"/>
      <w:r w:rsidR="00FF5B6C" w:rsidRPr="00483E06">
        <w:rPr>
          <w:color w:val="000000"/>
          <w:sz w:val="28"/>
          <w:szCs w:val="28"/>
        </w:rPr>
        <w:t xml:space="preserve"> сельского поселения</w:t>
      </w:r>
      <w:r w:rsidRPr="00483E06">
        <w:rPr>
          <w:color w:val="000000"/>
          <w:sz w:val="28"/>
          <w:szCs w:val="28"/>
        </w:rPr>
        <w:t xml:space="preserve">  от </w:t>
      </w:r>
      <w:r w:rsidR="00FF5B6C" w:rsidRPr="00483E06">
        <w:rPr>
          <w:color w:val="000000"/>
          <w:sz w:val="28"/>
          <w:szCs w:val="28"/>
        </w:rPr>
        <w:t>11.07.2017 № 12</w:t>
      </w:r>
      <w:r w:rsidRPr="00483E06">
        <w:rPr>
          <w:color w:val="000000"/>
          <w:sz w:val="28"/>
          <w:szCs w:val="28"/>
        </w:rPr>
        <w:t xml:space="preserve">, руководствуясь Уставом  </w:t>
      </w:r>
      <w:r w:rsidR="00FF5B6C" w:rsidRPr="00483E06">
        <w:rPr>
          <w:color w:val="000000"/>
          <w:sz w:val="28"/>
          <w:szCs w:val="28"/>
        </w:rPr>
        <w:t xml:space="preserve">Ингарского сельского поселения, Совет Ингарского сельского поселения </w:t>
      </w:r>
    </w:p>
    <w:p w:rsidR="00811F36" w:rsidRPr="00483E06" w:rsidRDefault="00811F36" w:rsidP="00811F3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483E06">
        <w:rPr>
          <w:b/>
          <w:sz w:val="28"/>
          <w:szCs w:val="28"/>
        </w:rPr>
        <w:t>РЕШИЛ:</w:t>
      </w:r>
    </w:p>
    <w:p w:rsidR="00753BEB" w:rsidRPr="00483E06" w:rsidRDefault="00753BEB" w:rsidP="00811F3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110B25" w:rsidRPr="00483E06" w:rsidRDefault="00753BEB" w:rsidP="00811F3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483E06">
        <w:rPr>
          <w:color w:val="000000"/>
          <w:sz w:val="28"/>
          <w:szCs w:val="28"/>
        </w:rPr>
        <w:t>1. Установить следующие границы территории</w:t>
      </w:r>
      <w:r w:rsidR="0024461B">
        <w:rPr>
          <w:color w:val="000000"/>
          <w:sz w:val="28"/>
          <w:szCs w:val="28"/>
        </w:rPr>
        <w:t>,</w:t>
      </w:r>
      <w:r w:rsidRPr="00483E06">
        <w:rPr>
          <w:color w:val="000000"/>
          <w:sz w:val="28"/>
          <w:szCs w:val="28"/>
        </w:rPr>
        <w:t xml:space="preserve"> на котор</w:t>
      </w:r>
      <w:r w:rsidR="0024461B">
        <w:rPr>
          <w:color w:val="000000"/>
          <w:sz w:val="28"/>
          <w:szCs w:val="28"/>
        </w:rPr>
        <w:t>ых</w:t>
      </w:r>
      <w:r w:rsidRPr="00483E06">
        <w:rPr>
          <w:color w:val="000000"/>
          <w:sz w:val="28"/>
          <w:szCs w:val="28"/>
        </w:rPr>
        <w:t xml:space="preserve"> осуществляется территориальное общественное самоуправление</w:t>
      </w:r>
      <w:r w:rsidR="00110B25" w:rsidRPr="00483E06">
        <w:rPr>
          <w:color w:val="000000"/>
          <w:sz w:val="28"/>
          <w:szCs w:val="28"/>
        </w:rPr>
        <w:t>:</w:t>
      </w:r>
    </w:p>
    <w:p w:rsidR="00110B25" w:rsidRPr="00483E06" w:rsidRDefault="00110B25" w:rsidP="00811F3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proofErr w:type="gramStart"/>
      <w:r w:rsidRPr="00483E06">
        <w:rPr>
          <w:color w:val="000000"/>
          <w:sz w:val="28"/>
          <w:szCs w:val="28"/>
        </w:rPr>
        <w:t>- ТОС</w:t>
      </w:r>
      <w:r w:rsidR="00753BEB" w:rsidRPr="00483E06">
        <w:rPr>
          <w:color w:val="000000"/>
          <w:sz w:val="28"/>
          <w:szCs w:val="28"/>
        </w:rPr>
        <w:t xml:space="preserve"> </w:t>
      </w:r>
      <w:r w:rsidR="00FF5B6C" w:rsidRPr="00483E06">
        <w:rPr>
          <w:color w:val="000000"/>
          <w:sz w:val="28"/>
          <w:szCs w:val="28"/>
        </w:rPr>
        <w:t>«Цветущий Ингарь»</w:t>
      </w:r>
      <w:r w:rsidR="00F35578" w:rsidRPr="00483E06">
        <w:rPr>
          <w:color w:val="000000"/>
          <w:sz w:val="28"/>
          <w:szCs w:val="28"/>
        </w:rPr>
        <w:t xml:space="preserve">  </w:t>
      </w:r>
      <w:r w:rsidRPr="00483E06">
        <w:rPr>
          <w:color w:val="000000"/>
          <w:sz w:val="28"/>
          <w:szCs w:val="28"/>
        </w:rPr>
        <w:t>границы с. Ингарь (многоквартирные дома с. Ингарь, пер. Спортивный, д.1, д. 2, д. 3, д. 4, д. 5, д. 6, д. 7, д. 8);</w:t>
      </w:r>
      <w:proofErr w:type="gramEnd"/>
    </w:p>
    <w:p w:rsidR="00110B25" w:rsidRPr="00483E06" w:rsidRDefault="00110B25" w:rsidP="00811F3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483E06">
        <w:rPr>
          <w:color w:val="000000"/>
          <w:sz w:val="28"/>
          <w:szCs w:val="28"/>
        </w:rPr>
        <w:t>-</w:t>
      </w:r>
      <w:r w:rsidR="0011320D" w:rsidRPr="00483E06">
        <w:rPr>
          <w:color w:val="000000"/>
          <w:sz w:val="28"/>
          <w:szCs w:val="28"/>
        </w:rPr>
        <w:t xml:space="preserve"> </w:t>
      </w:r>
      <w:r w:rsidRPr="00483E06">
        <w:rPr>
          <w:color w:val="000000"/>
          <w:sz w:val="28"/>
          <w:szCs w:val="28"/>
        </w:rPr>
        <w:t xml:space="preserve">ТОС «Уютный дворик» границы с. Толпыгино (многоквартирные дома с. Толпыгино, ул. </w:t>
      </w:r>
      <w:proofErr w:type="gramStart"/>
      <w:r w:rsidRPr="00483E06">
        <w:rPr>
          <w:color w:val="000000"/>
          <w:sz w:val="28"/>
          <w:szCs w:val="28"/>
        </w:rPr>
        <w:t>Просторная</w:t>
      </w:r>
      <w:proofErr w:type="gramEnd"/>
      <w:r w:rsidRPr="00483E06">
        <w:rPr>
          <w:color w:val="000000"/>
          <w:sz w:val="28"/>
          <w:szCs w:val="28"/>
        </w:rPr>
        <w:t>, д.6, д. 7, д. 8, д. 9);</w:t>
      </w:r>
    </w:p>
    <w:p w:rsidR="00483E06" w:rsidRPr="00483E06" w:rsidRDefault="0011320D" w:rsidP="00483E0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483E06">
        <w:rPr>
          <w:color w:val="000000"/>
          <w:sz w:val="28"/>
          <w:szCs w:val="28"/>
        </w:rPr>
        <w:t xml:space="preserve">- ТОС «Околица» границы населенных пунктов: с. Кунестино, </w:t>
      </w:r>
      <w:r w:rsidR="00483E06" w:rsidRPr="00483E06">
        <w:rPr>
          <w:color w:val="000000"/>
          <w:sz w:val="28"/>
          <w:szCs w:val="28"/>
        </w:rPr>
        <w:t>д. Малое Кунистино, д. Барашово, д. Данилково.</w:t>
      </w:r>
    </w:p>
    <w:p w:rsidR="001D4DA7" w:rsidRDefault="00753BEB" w:rsidP="00483E06">
      <w:pPr>
        <w:jc w:val="both"/>
        <w:rPr>
          <w:color w:val="000000"/>
          <w:sz w:val="28"/>
          <w:szCs w:val="28"/>
        </w:rPr>
      </w:pPr>
      <w:r w:rsidRPr="00483E06">
        <w:rPr>
          <w:color w:val="000000"/>
          <w:sz w:val="28"/>
          <w:szCs w:val="28"/>
        </w:rPr>
        <w:t xml:space="preserve">2. Настоящее Решение вступает в силу со дня его </w:t>
      </w:r>
      <w:r w:rsidR="001D4DA7">
        <w:rPr>
          <w:color w:val="000000"/>
          <w:sz w:val="28"/>
          <w:szCs w:val="28"/>
        </w:rPr>
        <w:t>подписания.</w:t>
      </w:r>
    </w:p>
    <w:p w:rsidR="00483E06" w:rsidRPr="002025BF" w:rsidRDefault="00483E06" w:rsidP="00483E06">
      <w:pPr>
        <w:jc w:val="both"/>
        <w:rPr>
          <w:sz w:val="28"/>
          <w:szCs w:val="28"/>
        </w:rPr>
      </w:pPr>
      <w:r w:rsidRPr="00483E06">
        <w:rPr>
          <w:color w:val="000000"/>
          <w:sz w:val="28"/>
          <w:szCs w:val="28"/>
        </w:rPr>
        <w:t>3.</w:t>
      </w:r>
      <w:r w:rsidRPr="00483E06">
        <w:rPr>
          <w:rFonts w:eastAsiaTheme="minorEastAsia"/>
          <w:sz w:val="28"/>
          <w:szCs w:val="28"/>
        </w:rPr>
        <w:t xml:space="preserve"> Настоящее решение</w:t>
      </w:r>
      <w:r w:rsidR="0024461B" w:rsidRPr="0024461B">
        <w:rPr>
          <w:sz w:val="28"/>
          <w:szCs w:val="28"/>
        </w:rPr>
        <w:t xml:space="preserve"> </w:t>
      </w:r>
      <w:r w:rsidR="0024461B">
        <w:rPr>
          <w:sz w:val="28"/>
          <w:szCs w:val="28"/>
        </w:rPr>
        <w:t>о</w:t>
      </w:r>
      <w:r w:rsidR="0024461B" w:rsidRPr="002025BF">
        <w:rPr>
          <w:sz w:val="28"/>
          <w:szCs w:val="28"/>
        </w:rPr>
        <w:t>бнародовать на информационном стенде Ингарского сельского поселения</w:t>
      </w:r>
      <w:r w:rsidR="0024461B">
        <w:rPr>
          <w:sz w:val="28"/>
          <w:szCs w:val="28"/>
        </w:rPr>
        <w:t xml:space="preserve"> и </w:t>
      </w:r>
      <w:r w:rsidRPr="00483E06">
        <w:rPr>
          <w:rFonts w:eastAsiaTheme="minorEastAsia"/>
          <w:sz w:val="28"/>
          <w:szCs w:val="28"/>
        </w:rPr>
        <w:t xml:space="preserve"> разместить</w:t>
      </w:r>
      <w:r w:rsidRPr="00483E06"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  <w:r w:rsidRPr="00483E06">
        <w:rPr>
          <w:rFonts w:eastAsiaTheme="minorEastAsia"/>
          <w:sz w:val="28"/>
          <w:szCs w:val="28"/>
        </w:rPr>
        <w:t>на официальном сайте  администрации И</w:t>
      </w:r>
      <w:r w:rsidR="0024461B">
        <w:rPr>
          <w:rFonts w:eastAsiaTheme="minorEastAsia"/>
          <w:sz w:val="28"/>
          <w:szCs w:val="28"/>
        </w:rPr>
        <w:t>нгарского сельского  поселения</w:t>
      </w:r>
      <w:r w:rsidRPr="00483E06">
        <w:rPr>
          <w:rFonts w:eastAsiaTheme="minorEastAsia"/>
          <w:sz w:val="28"/>
          <w:szCs w:val="28"/>
        </w:rPr>
        <w:t>.</w:t>
      </w:r>
      <w:r w:rsidRPr="00483E06">
        <w:t xml:space="preserve"> </w:t>
      </w:r>
    </w:p>
    <w:p w:rsidR="00811F36" w:rsidRDefault="00811F36" w:rsidP="00483E06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D4DA7" w:rsidRDefault="001D4DA7" w:rsidP="00483E06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1D4DA7" w:rsidRPr="00C64753" w:rsidRDefault="001D4DA7" w:rsidP="00483E06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811F36" w:rsidRPr="00C64753" w:rsidRDefault="00811F36" w:rsidP="00483E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64753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C64753">
        <w:rPr>
          <w:sz w:val="28"/>
          <w:szCs w:val="28"/>
        </w:rPr>
        <w:t xml:space="preserve"> </w:t>
      </w:r>
      <w:r w:rsidR="002025BF">
        <w:rPr>
          <w:sz w:val="28"/>
          <w:szCs w:val="28"/>
        </w:rPr>
        <w:t>Ингарского</w:t>
      </w:r>
    </w:p>
    <w:p w:rsidR="00811F36" w:rsidRPr="00C64753" w:rsidRDefault="002025BF" w:rsidP="0024461B">
      <w:pPr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753B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                             </w:t>
      </w:r>
      <w:r w:rsidR="0024461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24461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CF12BB">
        <w:rPr>
          <w:sz w:val="28"/>
          <w:szCs w:val="28"/>
        </w:rPr>
        <w:t xml:space="preserve"> </w:t>
      </w:r>
      <w:r>
        <w:rPr>
          <w:sz w:val="28"/>
          <w:szCs w:val="28"/>
        </w:rPr>
        <w:t>Е.Л. Прокофьева</w:t>
      </w:r>
      <w:r w:rsidR="00811F36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811F36">
        <w:rPr>
          <w:sz w:val="28"/>
          <w:szCs w:val="28"/>
        </w:rPr>
        <w:tab/>
      </w:r>
      <w:r w:rsidR="00811F36">
        <w:rPr>
          <w:sz w:val="28"/>
          <w:szCs w:val="28"/>
        </w:rPr>
        <w:tab/>
      </w: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  <w:bookmarkStart w:id="0" w:name="_GoBack"/>
      <w:bookmarkEnd w:id="0"/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483E06">
      <w:pPr>
        <w:jc w:val="both"/>
        <w:rPr>
          <w:sz w:val="28"/>
          <w:szCs w:val="28"/>
        </w:rPr>
      </w:pPr>
    </w:p>
    <w:p w:rsidR="00811F36" w:rsidRPr="00C64753" w:rsidRDefault="00811F36" w:rsidP="00811F36">
      <w:pPr>
        <w:rPr>
          <w:sz w:val="28"/>
          <w:szCs w:val="28"/>
        </w:rPr>
      </w:pPr>
    </w:p>
    <w:p w:rsidR="00811F36" w:rsidRPr="00C64753" w:rsidRDefault="00811F36" w:rsidP="00811F36">
      <w:pPr>
        <w:rPr>
          <w:sz w:val="28"/>
          <w:szCs w:val="28"/>
        </w:rPr>
      </w:pPr>
    </w:p>
    <w:p w:rsidR="00811F36" w:rsidRPr="00C64753" w:rsidRDefault="00811F36" w:rsidP="00811F36">
      <w:pPr>
        <w:rPr>
          <w:sz w:val="28"/>
          <w:szCs w:val="28"/>
        </w:rPr>
      </w:pPr>
    </w:p>
    <w:p w:rsidR="00811F36" w:rsidRDefault="00811F36" w:rsidP="00811F36">
      <w:pPr>
        <w:rPr>
          <w:sz w:val="28"/>
          <w:szCs w:val="28"/>
        </w:rPr>
      </w:pPr>
    </w:p>
    <w:p w:rsidR="002025BF" w:rsidRDefault="002025BF" w:rsidP="00811F36">
      <w:pPr>
        <w:rPr>
          <w:sz w:val="28"/>
          <w:szCs w:val="28"/>
        </w:rPr>
      </w:pPr>
    </w:p>
    <w:p w:rsidR="002025BF" w:rsidRDefault="002025BF" w:rsidP="00811F36">
      <w:pPr>
        <w:rPr>
          <w:sz w:val="28"/>
          <w:szCs w:val="28"/>
        </w:rPr>
      </w:pPr>
    </w:p>
    <w:p w:rsidR="002025BF" w:rsidRDefault="002025BF" w:rsidP="00811F36">
      <w:pPr>
        <w:rPr>
          <w:sz w:val="28"/>
          <w:szCs w:val="28"/>
        </w:rPr>
      </w:pPr>
    </w:p>
    <w:p w:rsidR="002025BF" w:rsidRDefault="002025BF" w:rsidP="00811F36">
      <w:pPr>
        <w:rPr>
          <w:sz w:val="28"/>
          <w:szCs w:val="28"/>
        </w:rPr>
      </w:pPr>
    </w:p>
    <w:p w:rsidR="002025BF" w:rsidRDefault="002025BF" w:rsidP="00811F36">
      <w:pPr>
        <w:rPr>
          <w:sz w:val="28"/>
          <w:szCs w:val="28"/>
        </w:rPr>
      </w:pPr>
    </w:p>
    <w:p w:rsidR="002025BF" w:rsidRDefault="002025BF" w:rsidP="00811F36">
      <w:pPr>
        <w:rPr>
          <w:sz w:val="28"/>
          <w:szCs w:val="28"/>
        </w:rPr>
      </w:pPr>
    </w:p>
    <w:p w:rsidR="002025BF" w:rsidRDefault="002025BF" w:rsidP="00811F36">
      <w:pPr>
        <w:rPr>
          <w:sz w:val="28"/>
          <w:szCs w:val="28"/>
        </w:rPr>
      </w:pPr>
    </w:p>
    <w:p w:rsidR="002025BF" w:rsidRDefault="002025BF" w:rsidP="00811F36">
      <w:pPr>
        <w:rPr>
          <w:sz w:val="28"/>
          <w:szCs w:val="28"/>
        </w:rPr>
      </w:pPr>
    </w:p>
    <w:p w:rsidR="002025BF" w:rsidRPr="00C64753" w:rsidRDefault="002025BF" w:rsidP="00811F36">
      <w:pPr>
        <w:rPr>
          <w:sz w:val="28"/>
          <w:szCs w:val="28"/>
        </w:rPr>
      </w:pPr>
    </w:p>
    <w:sectPr w:rsidR="002025BF" w:rsidRPr="00C64753" w:rsidSect="002025BF">
      <w:footerReference w:type="default" r:id="rId8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4F2" w:rsidRDefault="009B34F2">
      <w:r>
        <w:separator/>
      </w:r>
    </w:p>
  </w:endnote>
  <w:endnote w:type="continuationSeparator" w:id="0">
    <w:p w:rsidR="009B34F2" w:rsidRDefault="009B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D18" w:rsidRDefault="009B34F2">
    <w:pPr>
      <w:pStyle w:val="a7"/>
      <w:framePr w:w="11961" w:h="151" w:wrap="none" w:vAnchor="text" w:hAnchor="page" w:x="2552" w:y="-4357"/>
      <w:shd w:val="clear" w:color="auto" w:fill="auto"/>
      <w:ind w:left="682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4F2" w:rsidRDefault="009B34F2">
      <w:r>
        <w:separator/>
      </w:r>
    </w:p>
  </w:footnote>
  <w:footnote w:type="continuationSeparator" w:id="0">
    <w:p w:rsidR="009B34F2" w:rsidRDefault="009B3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205"/>
    <w:multiLevelType w:val="hybridMultilevel"/>
    <w:tmpl w:val="528C2A70"/>
    <w:lvl w:ilvl="0" w:tplc="084479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26859"/>
    <w:multiLevelType w:val="hybridMultilevel"/>
    <w:tmpl w:val="0358B680"/>
    <w:lvl w:ilvl="0" w:tplc="E77030F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F6F9E"/>
    <w:multiLevelType w:val="hybridMultilevel"/>
    <w:tmpl w:val="90DCCB64"/>
    <w:lvl w:ilvl="0" w:tplc="7E22482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2BF6DBB"/>
    <w:multiLevelType w:val="hybridMultilevel"/>
    <w:tmpl w:val="87A679DC"/>
    <w:lvl w:ilvl="0" w:tplc="47EEC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B27F8A"/>
    <w:multiLevelType w:val="hybridMultilevel"/>
    <w:tmpl w:val="266E8DE2"/>
    <w:lvl w:ilvl="0" w:tplc="7E224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A55C79"/>
    <w:multiLevelType w:val="hybridMultilevel"/>
    <w:tmpl w:val="3CEA657A"/>
    <w:lvl w:ilvl="0" w:tplc="7E224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D61D0A"/>
    <w:multiLevelType w:val="hybridMultilevel"/>
    <w:tmpl w:val="3DDC86EA"/>
    <w:lvl w:ilvl="0" w:tplc="7E224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36"/>
    <w:rsid w:val="001006E7"/>
    <w:rsid w:val="00110B25"/>
    <w:rsid w:val="0011320D"/>
    <w:rsid w:val="001D4DA7"/>
    <w:rsid w:val="002025BF"/>
    <w:rsid w:val="0024461B"/>
    <w:rsid w:val="00254DF7"/>
    <w:rsid w:val="002A73A4"/>
    <w:rsid w:val="002D77F5"/>
    <w:rsid w:val="003723FF"/>
    <w:rsid w:val="0038638A"/>
    <w:rsid w:val="0039563F"/>
    <w:rsid w:val="0047681B"/>
    <w:rsid w:val="00481B22"/>
    <w:rsid w:val="00483E06"/>
    <w:rsid w:val="004C7A41"/>
    <w:rsid w:val="005662E9"/>
    <w:rsid w:val="005973C8"/>
    <w:rsid w:val="00726C93"/>
    <w:rsid w:val="00734C3F"/>
    <w:rsid w:val="00753BEB"/>
    <w:rsid w:val="007951B9"/>
    <w:rsid w:val="007E3A5A"/>
    <w:rsid w:val="007F7768"/>
    <w:rsid w:val="00801D67"/>
    <w:rsid w:val="00811F36"/>
    <w:rsid w:val="00961029"/>
    <w:rsid w:val="009A1CEC"/>
    <w:rsid w:val="009B34F2"/>
    <w:rsid w:val="009D75D6"/>
    <w:rsid w:val="00A634E1"/>
    <w:rsid w:val="00AA2547"/>
    <w:rsid w:val="00B1189E"/>
    <w:rsid w:val="00C84F52"/>
    <w:rsid w:val="00CA2192"/>
    <w:rsid w:val="00CF12BB"/>
    <w:rsid w:val="00D71013"/>
    <w:rsid w:val="00D84F2A"/>
    <w:rsid w:val="00D900C4"/>
    <w:rsid w:val="00DF5C27"/>
    <w:rsid w:val="00F35578"/>
    <w:rsid w:val="00FF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F36"/>
    <w:pPr>
      <w:keepNext/>
      <w:tabs>
        <w:tab w:val="left" w:pos="2265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F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811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811F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811F36"/>
    <w:pPr>
      <w:tabs>
        <w:tab w:val="left" w:pos="2265"/>
      </w:tabs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11F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811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11F36"/>
    <w:pPr>
      <w:ind w:left="720"/>
      <w:contextualSpacing/>
    </w:pPr>
  </w:style>
  <w:style w:type="character" w:customStyle="1" w:styleId="a6">
    <w:name w:val="Колонтитул_"/>
    <w:basedOn w:val="a0"/>
    <w:link w:val="a7"/>
    <w:rsid w:val="00811F3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7">
    <w:name w:val="Колонтитул"/>
    <w:basedOn w:val="a"/>
    <w:link w:val="a6"/>
    <w:rsid w:val="00811F36"/>
    <w:pPr>
      <w:shd w:val="clear" w:color="auto" w:fill="FFFFFF"/>
    </w:pPr>
    <w:rPr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11F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1F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1F36"/>
    <w:pPr>
      <w:keepNext/>
      <w:tabs>
        <w:tab w:val="left" w:pos="2265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F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811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811F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811F36"/>
    <w:pPr>
      <w:tabs>
        <w:tab w:val="left" w:pos="2265"/>
      </w:tabs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11F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811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11F36"/>
    <w:pPr>
      <w:ind w:left="720"/>
      <w:contextualSpacing/>
    </w:pPr>
  </w:style>
  <w:style w:type="character" w:customStyle="1" w:styleId="a6">
    <w:name w:val="Колонтитул_"/>
    <w:basedOn w:val="a0"/>
    <w:link w:val="a7"/>
    <w:rsid w:val="00811F3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7">
    <w:name w:val="Колонтитул"/>
    <w:basedOn w:val="a"/>
    <w:link w:val="a6"/>
    <w:rsid w:val="00811F36"/>
    <w:pPr>
      <w:shd w:val="clear" w:color="auto" w:fill="FFFFFF"/>
    </w:pPr>
    <w:rPr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11F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1F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Natalya-PC</dc:creator>
  <cp:lastModifiedBy>ingar1</cp:lastModifiedBy>
  <cp:revision>14</cp:revision>
  <cp:lastPrinted>2016-10-06T06:05:00Z</cp:lastPrinted>
  <dcterms:created xsi:type="dcterms:W3CDTF">2016-10-03T13:08:00Z</dcterms:created>
  <dcterms:modified xsi:type="dcterms:W3CDTF">2018-01-19T06:09:00Z</dcterms:modified>
</cp:coreProperties>
</file>