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ИВАНОВСКОЙ ОБЛАСТИ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9B3AF6">
        <w:rPr>
          <w:rFonts w:ascii="Times New Roman" w:hAnsi="Times New Roman"/>
          <w:sz w:val="24"/>
          <w:lang w:eastAsia="ru-RU"/>
        </w:rPr>
        <w:t>П</w:t>
      </w:r>
      <w:proofErr w:type="gramEnd"/>
      <w:r w:rsidRPr="009B3AF6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от «08» июля 2022 года</w:t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  <w:t>№ 63</w:t>
      </w: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Об отмене постановления администрации Ингарского сельского поселения от 28.03.2017г. </w:t>
      </w:r>
      <w:r w:rsidRPr="009B3AF6">
        <w:rPr>
          <w:rFonts w:ascii="Times New Roman" w:hAnsi="Times New Roman"/>
          <w:sz w:val="24"/>
        </w:rPr>
        <w:t>№ 25 «Об утверждении административного регламента предоставления муниципальной услуги «Предоставление порубочного билета (или) разрешения на пересадку деревьев и кустарников»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В соответствии с Федеральным законом от 06.10.2003 </w:t>
      </w:r>
      <w:hyperlink r:id="rId4" w:history="1">
        <w:r w:rsidRPr="009B3AF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№ 131-ФЗ</w:t>
        </w:r>
      </w:hyperlink>
      <w:r w:rsidRPr="009B3AF6">
        <w:rPr>
          <w:rFonts w:ascii="Times New Roman" w:hAnsi="Times New Roman"/>
          <w:sz w:val="24"/>
          <w:lang w:eastAsia="ru-RU"/>
        </w:rPr>
        <w:t xml:space="preserve"> «Об общих принципах организации местного самоуправления в Российской Федерации»,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ПОСТАНОВЛЯЕТ: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1. Отменить постановление администрации Ингарского сельского поселения Приволжского муниципального района от 28.03.2017г. </w:t>
      </w:r>
      <w:r w:rsidRPr="009B3AF6">
        <w:rPr>
          <w:rFonts w:ascii="Times New Roman" w:hAnsi="Times New Roman"/>
          <w:sz w:val="24"/>
        </w:rPr>
        <w:t>№ 25 «Об утверждении административного регламента предоставления муниципальной услуги «Предоставление порубочного билета (или) разрешения на пересадку деревьев и кустарников»</w:t>
      </w:r>
      <w:r w:rsidRPr="009B3AF6">
        <w:rPr>
          <w:rFonts w:ascii="Times New Roman" w:hAnsi="Times New Roman"/>
          <w:sz w:val="24"/>
          <w:lang w:eastAsia="ru-RU"/>
        </w:rPr>
        <w:t>.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2. Настоящее постановление вступает в силу </w:t>
      </w:r>
      <w:r w:rsidRPr="009B3AF6">
        <w:rPr>
          <w:rFonts w:ascii="Times New Roman" w:hAnsi="Times New Roman"/>
          <w:sz w:val="24"/>
        </w:rPr>
        <w:t>с момента его подписания</w:t>
      </w:r>
      <w:r w:rsidRPr="009B3AF6">
        <w:rPr>
          <w:rFonts w:ascii="Times New Roman" w:hAnsi="Times New Roman"/>
          <w:sz w:val="24"/>
          <w:lang w:eastAsia="ru-RU"/>
        </w:rPr>
        <w:t>.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3. Обнародовать настоящее постановление на информационном стенде </w:t>
      </w:r>
      <w:r w:rsidRPr="009B3AF6">
        <w:rPr>
          <w:rFonts w:ascii="Times New Roman" w:hAnsi="Times New Roman"/>
          <w:sz w:val="24"/>
        </w:rPr>
        <w:t>и разместить на официальном сайте Администрации Ингарского сельского поселения.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 xml:space="preserve">4. </w:t>
      </w:r>
      <w:proofErr w:type="gramStart"/>
      <w:r w:rsidRPr="009B3AF6">
        <w:rPr>
          <w:rFonts w:ascii="Times New Roman" w:hAnsi="Times New Roman"/>
          <w:sz w:val="24"/>
          <w:lang w:eastAsia="ru-RU"/>
        </w:rPr>
        <w:t>Контроль за</w:t>
      </w:r>
      <w:proofErr w:type="gramEnd"/>
      <w:r w:rsidRPr="009B3AF6">
        <w:rPr>
          <w:rFonts w:ascii="Times New Roman" w:hAnsi="Times New Roman"/>
          <w:sz w:val="24"/>
          <w:lang w:eastAsia="ru-RU"/>
        </w:rPr>
        <w:t xml:space="preserve"> исполнением настоящего постановления возложить на заместителя главы </w:t>
      </w:r>
      <w:r w:rsidRPr="009B3AF6">
        <w:rPr>
          <w:rFonts w:ascii="Times New Roman" w:hAnsi="Times New Roman"/>
          <w:sz w:val="24"/>
        </w:rPr>
        <w:t>Администрации Ингарского сельского поселения</w:t>
      </w:r>
      <w:r w:rsidRPr="009B3AF6">
        <w:rPr>
          <w:rFonts w:ascii="Times New Roman" w:hAnsi="Times New Roman"/>
          <w:sz w:val="24"/>
          <w:lang w:eastAsia="ru-RU"/>
        </w:rPr>
        <w:t xml:space="preserve"> Сироткину Н.А.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B3AF6">
        <w:rPr>
          <w:rFonts w:ascii="Times New Roman" w:hAnsi="Times New Roman"/>
          <w:sz w:val="24"/>
          <w:lang w:eastAsia="ru-RU"/>
        </w:rPr>
        <w:t>Глава Ингарского сельского поселения</w:t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</w:r>
      <w:r w:rsidRPr="009B3AF6">
        <w:rPr>
          <w:rFonts w:ascii="Times New Roman" w:hAnsi="Times New Roman"/>
          <w:sz w:val="24"/>
          <w:lang w:eastAsia="ru-RU"/>
        </w:rPr>
        <w:tab/>
        <w:t xml:space="preserve">    О.С. Орлова</w:t>
      </w: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Pr="009B3AF6" w:rsidRDefault="00432324" w:rsidP="004323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432324" w:rsidRDefault="00432324" w:rsidP="004323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2324" w:rsidRDefault="00432324" w:rsidP="004323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0EF" w:rsidRDefault="00CE50EF"/>
    <w:sectPr w:rsidR="00CE50EF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32324"/>
    <w:rsid w:val="00432324"/>
    <w:rsid w:val="00832A50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2022-07-11T07:49:00Z</dcterms:created>
  <dcterms:modified xsi:type="dcterms:W3CDTF">2022-07-11T07:52:00Z</dcterms:modified>
</cp:coreProperties>
</file>