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D0" w:rsidRPr="00D20DF0" w:rsidRDefault="002B19D0" w:rsidP="00E957BA">
      <w:pPr>
        <w:rPr>
          <w:b/>
          <w:sz w:val="28"/>
          <w:szCs w:val="28"/>
        </w:rPr>
      </w:pPr>
    </w:p>
    <w:p w:rsidR="00E957BA" w:rsidRPr="00D76235" w:rsidRDefault="00E957BA" w:rsidP="00C66BEF">
      <w:pPr>
        <w:jc w:val="center"/>
        <w:rPr>
          <w:b/>
          <w:smallCaps/>
          <w:sz w:val="28"/>
          <w:szCs w:val="28"/>
        </w:rPr>
      </w:pPr>
      <w:r w:rsidRPr="00D76235">
        <w:rPr>
          <w:b/>
          <w:smallCaps/>
          <w:sz w:val="28"/>
          <w:szCs w:val="28"/>
        </w:rPr>
        <w:t>РОССИЙСКАЯ ФЕДЕРАЦИЯ</w:t>
      </w:r>
    </w:p>
    <w:p w:rsidR="00E957BA" w:rsidRPr="00D76235" w:rsidRDefault="00C66BEF" w:rsidP="00C66BEF">
      <w:pPr>
        <w:jc w:val="center"/>
        <w:rPr>
          <w:b/>
          <w:smallCaps/>
          <w:sz w:val="28"/>
          <w:szCs w:val="28"/>
        </w:rPr>
      </w:pPr>
      <w:r w:rsidRPr="00D76235">
        <w:rPr>
          <w:b/>
          <w:smallCaps/>
          <w:sz w:val="28"/>
          <w:szCs w:val="28"/>
        </w:rPr>
        <w:t xml:space="preserve">АДМИНИСТРАЦИЯ </w:t>
      </w:r>
      <w:r w:rsidR="00E957BA" w:rsidRPr="00D76235">
        <w:rPr>
          <w:b/>
          <w:smallCaps/>
          <w:sz w:val="28"/>
          <w:szCs w:val="28"/>
        </w:rPr>
        <w:t xml:space="preserve">ИНГАРСКОГО СЕЛЬСКОГО ПОСЕЛЕНИЯ </w:t>
      </w:r>
      <w:r w:rsidRPr="00D76235">
        <w:rPr>
          <w:b/>
          <w:smallCaps/>
          <w:sz w:val="28"/>
          <w:szCs w:val="28"/>
        </w:rPr>
        <w:t>ПРИВОЛЖСКОГО МУНИЦИПАЛЬНОГО РАЙОНА</w:t>
      </w:r>
      <w:r w:rsidR="00E957BA" w:rsidRPr="00D76235">
        <w:rPr>
          <w:b/>
          <w:smallCaps/>
          <w:sz w:val="28"/>
          <w:szCs w:val="28"/>
        </w:rPr>
        <w:t xml:space="preserve"> </w:t>
      </w:r>
    </w:p>
    <w:p w:rsidR="001D352C" w:rsidRPr="00D76235" w:rsidRDefault="00E957BA" w:rsidP="00C66BEF">
      <w:pPr>
        <w:jc w:val="center"/>
        <w:rPr>
          <w:b/>
          <w:smallCaps/>
          <w:sz w:val="28"/>
          <w:szCs w:val="28"/>
        </w:rPr>
      </w:pPr>
      <w:r w:rsidRPr="00D76235">
        <w:rPr>
          <w:b/>
          <w:smallCaps/>
          <w:sz w:val="28"/>
          <w:szCs w:val="28"/>
        </w:rPr>
        <w:t>ИВАНОВСКОЙ ОБЛАСТИ</w:t>
      </w:r>
    </w:p>
    <w:p w:rsidR="002B19D0" w:rsidRPr="00D76235" w:rsidRDefault="002B19D0" w:rsidP="00AA438A">
      <w:pPr>
        <w:rPr>
          <w:b/>
          <w:bCs/>
          <w:sz w:val="28"/>
          <w:szCs w:val="28"/>
        </w:rPr>
      </w:pPr>
    </w:p>
    <w:p w:rsidR="002B19D0" w:rsidRPr="00D76235" w:rsidRDefault="001D352C" w:rsidP="00C66BEF">
      <w:pPr>
        <w:ind w:firstLine="709"/>
        <w:jc w:val="center"/>
        <w:rPr>
          <w:b/>
          <w:bCs/>
          <w:sz w:val="28"/>
          <w:szCs w:val="28"/>
        </w:rPr>
      </w:pPr>
      <w:r w:rsidRPr="00D76235">
        <w:rPr>
          <w:b/>
          <w:bCs/>
          <w:sz w:val="28"/>
          <w:szCs w:val="28"/>
        </w:rPr>
        <w:t>ПОСТАНОВЛЕНИЕ</w:t>
      </w:r>
    </w:p>
    <w:p w:rsidR="00C66BEF" w:rsidRDefault="00C66BEF" w:rsidP="00C66BEF">
      <w:pPr>
        <w:ind w:firstLine="709"/>
        <w:jc w:val="center"/>
        <w:rPr>
          <w:b/>
          <w:bCs/>
          <w:sz w:val="28"/>
          <w:szCs w:val="28"/>
        </w:rPr>
      </w:pPr>
    </w:p>
    <w:p w:rsidR="00C66BEF" w:rsidRPr="00C66BEF" w:rsidRDefault="00C66BEF" w:rsidP="00C66BEF">
      <w:pPr>
        <w:ind w:firstLine="709"/>
        <w:jc w:val="center"/>
        <w:rPr>
          <w:b/>
          <w:bCs/>
          <w:sz w:val="28"/>
          <w:szCs w:val="28"/>
        </w:rPr>
      </w:pPr>
    </w:p>
    <w:p w:rsidR="001D352C" w:rsidRPr="00395ED7" w:rsidRDefault="001D352C" w:rsidP="004F2F04">
      <w:pPr>
        <w:ind w:firstLine="709"/>
        <w:rPr>
          <w:sz w:val="28"/>
          <w:szCs w:val="28"/>
        </w:rPr>
      </w:pPr>
      <w:r>
        <w:rPr>
          <w:sz w:val="28"/>
          <w:szCs w:val="28"/>
        </w:rPr>
        <w:t>о</w:t>
      </w:r>
      <w:r w:rsidRPr="00395ED7">
        <w:rPr>
          <w:sz w:val="28"/>
          <w:szCs w:val="28"/>
        </w:rPr>
        <w:t>т</w:t>
      </w:r>
      <w:r>
        <w:rPr>
          <w:sz w:val="28"/>
          <w:szCs w:val="28"/>
        </w:rPr>
        <w:t xml:space="preserve"> </w:t>
      </w:r>
      <w:r w:rsidR="004F2F04">
        <w:rPr>
          <w:sz w:val="28"/>
          <w:szCs w:val="28"/>
        </w:rPr>
        <w:t>11.03.</w:t>
      </w:r>
      <w:r w:rsidR="00E3267B">
        <w:rPr>
          <w:sz w:val="28"/>
          <w:szCs w:val="28"/>
        </w:rPr>
        <w:t>20</w:t>
      </w:r>
      <w:r w:rsidR="00E957BA">
        <w:rPr>
          <w:sz w:val="28"/>
          <w:szCs w:val="28"/>
        </w:rPr>
        <w:t>22</w:t>
      </w:r>
      <w:r w:rsidR="002B19D0">
        <w:rPr>
          <w:sz w:val="28"/>
          <w:szCs w:val="28"/>
        </w:rPr>
        <w:t xml:space="preserve"> </w:t>
      </w:r>
      <w:r w:rsidR="004F2F04">
        <w:rPr>
          <w:sz w:val="28"/>
          <w:szCs w:val="28"/>
        </w:rPr>
        <w:t xml:space="preserve">                                                                           </w:t>
      </w:r>
      <w:bookmarkStart w:id="0" w:name="_GoBack"/>
      <w:bookmarkEnd w:id="0"/>
      <w:r w:rsidR="004F2F04">
        <w:rPr>
          <w:sz w:val="28"/>
          <w:szCs w:val="28"/>
        </w:rPr>
        <w:t xml:space="preserve">      </w:t>
      </w:r>
      <w:r w:rsidR="00AA438A">
        <w:rPr>
          <w:sz w:val="28"/>
          <w:szCs w:val="28"/>
        </w:rPr>
        <w:t xml:space="preserve"> </w:t>
      </w:r>
      <w:r w:rsidRPr="00395ED7">
        <w:rPr>
          <w:sz w:val="28"/>
          <w:szCs w:val="28"/>
        </w:rPr>
        <w:t xml:space="preserve">№ </w:t>
      </w:r>
      <w:r w:rsidR="004F2F04">
        <w:rPr>
          <w:sz w:val="28"/>
          <w:szCs w:val="28"/>
        </w:rPr>
        <w:t>21</w:t>
      </w:r>
      <w:r w:rsidRPr="00395ED7">
        <w:rPr>
          <w:sz w:val="28"/>
          <w:szCs w:val="28"/>
        </w:rPr>
        <w:t xml:space="preserve"> </w:t>
      </w:r>
      <w:r>
        <w:rPr>
          <w:sz w:val="28"/>
          <w:szCs w:val="28"/>
        </w:rPr>
        <w:t xml:space="preserve"> </w:t>
      </w:r>
      <w:r w:rsidRPr="00395ED7">
        <w:rPr>
          <w:sz w:val="28"/>
          <w:szCs w:val="28"/>
        </w:rPr>
        <w:t xml:space="preserve">  </w:t>
      </w:r>
    </w:p>
    <w:p w:rsidR="001D352C" w:rsidRDefault="001D352C" w:rsidP="00CC39FC">
      <w:pPr>
        <w:spacing w:line="276" w:lineRule="auto"/>
        <w:jc w:val="center"/>
        <w:rPr>
          <w:b/>
          <w:sz w:val="28"/>
        </w:rPr>
      </w:pPr>
    </w:p>
    <w:p w:rsidR="00AC5484" w:rsidRPr="00AC5484" w:rsidRDefault="00AC5484" w:rsidP="00CC39FC">
      <w:pPr>
        <w:pStyle w:val="ConsPlusTitle"/>
        <w:spacing w:line="276" w:lineRule="auto"/>
        <w:jc w:val="center"/>
        <w:rPr>
          <w:rFonts w:ascii="Times New Roman" w:hAnsi="Times New Roman" w:cs="Times New Roman"/>
          <w:sz w:val="28"/>
          <w:szCs w:val="28"/>
        </w:rPr>
      </w:pPr>
      <w:r w:rsidRPr="00AC5484">
        <w:rPr>
          <w:rFonts w:ascii="Times New Roman" w:hAnsi="Times New Roman" w:cs="Times New Roman"/>
          <w:sz w:val="28"/>
          <w:szCs w:val="28"/>
        </w:rPr>
        <w:t>О</w:t>
      </w:r>
      <w:r w:rsidR="0015238A">
        <w:rPr>
          <w:rFonts w:ascii="Times New Roman" w:hAnsi="Times New Roman" w:cs="Times New Roman"/>
          <w:sz w:val="28"/>
          <w:szCs w:val="28"/>
        </w:rPr>
        <w:t xml:space="preserve">б утверждении Типового положения о системе </w:t>
      </w:r>
      <w:proofErr w:type="gramStart"/>
      <w:r w:rsidR="0015238A">
        <w:rPr>
          <w:rFonts w:ascii="Times New Roman" w:hAnsi="Times New Roman" w:cs="Times New Roman"/>
          <w:sz w:val="28"/>
          <w:szCs w:val="28"/>
        </w:rPr>
        <w:t>оплаты труда работников муниципальн</w:t>
      </w:r>
      <w:r w:rsidR="00E957BA">
        <w:rPr>
          <w:rFonts w:ascii="Times New Roman" w:hAnsi="Times New Roman" w:cs="Times New Roman"/>
          <w:sz w:val="28"/>
          <w:szCs w:val="28"/>
        </w:rPr>
        <w:t>ого</w:t>
      </w:r>
      <w:r w:rsidR="0015238A">
        <w:rPr>
          <w:rFonts w:ascii="Times New Roman" w:hAnsi="Times New Roman" w:cs="Times New Roman"/>
          <w:sz w:val="28"/>
          <w:szCs w:val="28"/>
        </w:rPr>
        <w:t xml:space="preserve"> учреждени</w:t>
      </w:r>
      <w:r w:rsidR="00E957BA">
        <w:rPr>
          <w:rFonts w:ascii="Times New Roman" w:hAnsi="Times New Roman" w:cs="Times New Roman"/>
          <w:sz w:val="28"/>
          <w:szCs w:val="28"/>
        </w:rPr>
        <w:t>я</w:t>
      </w:r>
      <w:r w:rsidR="0015238A">
        <w:rPr>
          <w:rFonts w:ascii="Times New Roman" w:hAnsi="Times New Roman" w:cs="Times New Roman"/>
          <w:sz w:val="28"/>
          <w:szCs w:val="28"/>
        </w:rPr>
        <w:t xml:space="preserve"> культуры</w:t>
      </w:r>
      <w:proofErr w:type="gramEnd"/>
      <w:r w:rsidR="0015238A">
        <w:rPr>
          <w:rFonts w:ascii="Times New Roman" w:hAnsi="Times New Roman" w:cs="Times New Roman"/>
          <w:sz w:val="28"/>
          <w:szCs w:val="28"/>
        </w:rPr>
        <w:t xml:space="preserve"> </w:t>
      </w:r>
      <w:r w:rsidR="00E957BA">
        <w:rPr>
          <w:rFonts w:ascii="Times New Roman" w:hAnsi="Times New Roman" w:cs="Times New Roman"/>
          <w:sz w:val="28"/>
          <w:szCs w:val="28"/>
        </w:rPr>
        <w:t>Ингарского сельского пос</w:t>
      </w:r>
      <w:r w:rsidR="00AD37F8">
        <w:rPr>
          <w:rFonts w:ascii="Times New Roman" w:hAnsi="Times New Roman" w:cs="Times New Roman"/>
          <w:sz w:val="28"/>
          <w:szCs w:val="28"/>
        </w:rPr>
        <w:t>е</w:t>
      </w:r>
      <w:r w:rsidR="00E957BA">
        <w:rPr>
          <w:rFonts w:ascii="Times New Roman" w:hAnsi="Times New Roman" w:cs="Times New Roman"/>
          <w:sz w:val="28"/>
          <w:szCs w:val="28"/>
        </w:rPr>
        <w:t>ле</w:t>
      </w:r>
      <w:r w:rsidR="00AD37F8">
        <w:rPr>
          <w:rFonts w:ascii="Times New Roman" w:hAnsi="Times New Roman" w:cs="Times New Roman"/>
          <w:sz w:val="28"/>
          <w:szCs w:val="28"/>
        </w:rPr>
        <w:t>ния</w:t>
      </w:r>
    </w:p>
    <w:p w:rsidR="00E8724E" w:rsidRPr="00E8724E" w:rsidRDefault="00E8724E" w:rsidP="00E8724E">
      <w:pPr>
        <w:tabs>
          <w:tab w:val="left" w:pos="2670"/>
        </w:tabs>
        <w:jc w:val="center"/>
        <w:rPr>
          <w:sz w:val="28"/>
          <w:szCs w:val="28"/>
        </w:rPr>
      </w:pPr>
    </w:p>
    <w:p w:rsidR="00AA438A" w:rsidRDefault="00E3267B" w:rsidP="00FC2D5E">
      <w:pPr>
        <w:pStyle w:val="ConsPlusTitle"/>
        <w:ind w:firstLine="709"/>
        <w:jc w:val="both"/>
        <w:rPr>
          <w:rFonts w:ascii="Times New Roman" w:hAnsi="Times New Roman" w:cs="Times New Roman"/>
          <w:sz w:val="28"/>
          <w:szCs w:val="28"/>
        </w:rPr>
      </w:pPr>
      <w:proofErr w:type="gramStart"/>
      <w:r w:rsidRPr="00E3267B">
        <w:rPr>
          <w:rFonts w:ascii="Times New Roman" w:hAnsi="Times New Roman" w:cs="Times New Roman"/>
          <w:b w:val="0"/>
          <w:sz w:val="28"/>
          <w:szCs w:val="28"/>
        </w:rPr>
        <w:t>В</w:t>
      </w:r>
      <w:r w:rsidR="00B35D75">
        <w:rPr>
          <w:rFonts w:ascii="Times New Roman" w:hAnsi="Times New Roman" w:cs="Times New Roman"/>
          <w:b w:val="0"/>
          <w:sz w:val="28"/>
          <w:szCs w:val="28"/>
        </w:rPr>
        <w:t xml:space="preserve"> соответствии с</w:t>
      </w:r>
      <w:r w:rsidR="00AD37F8">
        <w:rPr>
          <w:rFonts w:ascii="Times New Roman" w:hAnsi="Times New Roman" w:cs="Times New Roman"/>
          <w:b w:val="0"/>
          <w:sz w:val="28"/>
          <w:szCs w:val="28"/>
        </w:rPr>
        <w:t>о</w:t>
      </w:r>
      <w:r w:rsidR="00AD37F8" w:rsidRPr="00AD37F8">
        <w:rPr>
          <w:rFonts w:ascii="Times New Roman" w:hAnsi="Times New Roman" w:cs="Times New Roman"/>
          <w:b w:val="0"/>
          <w:sz w:val="28"/>
          <w:szCs w:val="28"/>
        </w:rPr>
        <w:t xml:space="preserve"> </w:t>
      </w:r>
      <w:r w:rsidR="00CC39FC">
        <w:rPr>
          <w:rFonts w:ascii="Times New Roman" w:hAnsi="Times New Roman" w:cs="Times New Roman"/>
          <w:b w:val="0"/>
          <w:sz w:val="28"/>
          <w:szCs w:val="28"/>
        </w:rPr>
        <w:t>статьями</w:t>
      </w:r>
      <w:r w:rsidR="00AD37F8">
        <w:rPr>
          <w:rFonts w:ascii="Times New Roman" w:hAnsi="Times New Roman" w:cs="Times New Roman"/>
          <w:b w:val="0"/>
          <w:sz w:val="28"/>
          <w:szCs w:val="28"/>
        </w:rPr>
        <w:t xml:space="preserve"> 144</w:t>
      </w:r>
      <w:r w:rsidR="00CC39FC">
        <w:rPr>
          <w:rFonts w:ascii="Times New Roman" w:hAnsi="Times New Roman" w:cs="Times New Roman"/>
          <w:b w:val="0"/>
          <w:sz w:val="28"/>
          <w:szCs w:val="28"/>
        </w:rPr>
        <w:t>, 145</w:t>
      </w:r>
      <w:r w:rsidR="00AD37F8">
        <w:rPr>
          <w:rFonts w:ascii="Times New Roman" w:hAnsi="Times New Roman" w:cs="Times New Roman"/>
          <w:b w:val="0"/>
          <w:sz w:val="28"/>
          <w:szCs w:val="28"/>
        </w:rPr>
        <w:t xml:space="preserve"> Трудового кодекса Российской Федераци</w:t>
      </w:r>
      <w:r w:rsidR="00866C6D">
        <w:rPr>
          <w:rFonts w:ascii="Times New Roman" w:hAnsi="Times New Roman" w:cs="Times New Roman"/>
          <w:b w:val="0"/>
          <w:sz w:val="28"/>
          <w:szCs w:val="28"/>
        </w:rPr>
        <w:t>и</w:t>
      </w:r>
      <w:r w:rsidR="00A46A26">
        <w:rPr>
          <w:rFonts w:ascii="Times New Roman" w:hAnsi="Times New Roman" w:cs="Times New Roman"/>
          <w:b w:val="0"/>
          <w:sz w:val="28"/>
          <w:szCs w:val="28"/>
        </w:rPr>
        <w:t>,</w:t>
      </w:r>
      <w:r w:rsidR="004C4531">
        <w:rPr>
          <w:rFonts w:ascii="Times New Roman" w:hAnsi="Times New Roman" w:cs="Times New Roman"/>
          <w:b w:val="0"/>
          <w:sz w:val="28"/>
          <w:szCs w:val="28"/>
        </w:rPr>
        <w:t xml:space="preserve"> постановлением Правительства Ивановской области от 31.12.2008 №367-п «О системе оплаты труда работников государственных учреждений Ивановской области, подведомственных Департаменту культуры и туризма Ивановской области»</w:t>
      </w:r>
      <w:r w:rsidR="00CA5C53">
        <w:rPr>
          <w:rFonts w:ascii="Times New Roman" w:hAnsi="Times New Roman" w:cs="Times New Roman"/>
          <w:b w:val="0"/>
          <w:sz w:val="28"/>
          <w:szCs w:val="28"/>
        </w:rPr>
        <w:t xml:space="preserve">, </w:t>
      </w:r>
      <w:r w:rsidR="00CC39FC">
        <w:rPr>
          <w:rFonts w:ascii="Times New Roman" w:hAnsi="Times New Roman" w:cs="Times New Roman"/>
          <w:b w:val="0"/>
          <w:sz w:val="28"/>
          <w:szCs w:val="28"/>
        </w:rPr>
        <w:t>постановлением Правительства Ивановской области от 29.08.2017 «335-п «Об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w:t>
      </w:r>
      <w:r w:rsidR="00A46A26">
        <w:rPr>
          <w:rFonts w:ascii="Times New Roman" w:hAnsi="Times New Roman" w:cs="Times New Roman"/>
          <w:b w:val="0"/>
          <w:sz w:val="28"/>
          <w:szCs w:val="28"/>
        </w:rPr>
        <w:t xml:space="preserve"> </w:t>
      </w:r>
      <w:r w:rsidR="00E67F71">
        <w:rPr>
          <w:rFonts w:ascii="Times New Roman" w:hAnsi="Times New Roman" w:cs="Times New Roman"/>
          <w:b w:val="0"/>
          <w:sz w:val="28"/>
          <w:szCs w:val="28"/>
        </w:rPr>
        <w:t xml:space="preserve">в </w:t>
      </w:r>
      <w:r w:rsidRPr="00E3267B">
        <w:rPr>
          <w:rFonts w:ascii="Times New Roman" w:hAnsi="Times New Roman" w:cs="Times New Roman"/>
          <w:b w:val="0"/>
          <w:sz w:val="28"/>
          <w:szCs w:val="28"/>
        </w:rPr>
        <w:t>целях приведения</w:t>
      </w:r>
      <w:proofErr w:type="gramEnd"/>
      <w:r w:rsidRPr="00E3267B">
        <w:rPr>
          <w:rFonts w:ascii="Times New Roman" w:hAnsi="Times New Roman" w:cs="Times New Roman"/>
          <w:b w:val="0"/>
          <w:sz w:val="28"/>
          <w:szCs w:val="28"/>
        </w:rPr>
        <w:t xml:space="preserve"> муниципального правового акта в соответствие с действующим законодательством Российской Федерации,</w:t>
      </w:r>
      <w:r w:rsidRPr="00E3267B">
        <w:rPr>
          <w:b w:val="0"/>
          <w:sz w:val="28"/>
          <w:szCs w:val="28"/>
        </w:rPr>
        <w:t xml:space="preserve"> </w:t>
      </w:r>
      <w:r w:rsidR="00E67F71">
        <w:rPr>
          <w:rFonts w:ascii="Times New Roman" w:hAnsi="Times New Roman" w:cs="Times New Roman"/>
          <w:b w:val="0"/>
          <w:sz w:val="28"/>
          <w:szCs w:val="28"/>
        </w:rPr>
        <w:t xml:space="preserve">администрация </w:t>
      </w:r>
      <w:r w:rsidR="00866C6D">
        <w:rPr>
          <w:rFonts w:ascii="Times New Roman" w:hAnsi="Times New Roman" w:cs="Times New Roman"/>
          <w:b w:val="0"/>
          <w:sz w:val="28"/>
          <w:szCs w:val="28"/>
        </w:rPr>
        <w:t xml:space="preserve">Ингарского сельского поселения </w:t>
      </w:r>
      <w:r w:rsidRPr="00AA438A">
        <w:rPr>
          <w:rFonts w:ascii="Times New Roman" w:hAnsi="Times New Roman" w:cs="Times New Roman"/>
          <w:sz w:val="28"/>
          <w:szCs w:val="28"/>
        </w:rPr>
        <w:t xml:space="preserve"> </w:t>
      </w:r>
      <w:proofErr w:type="gramStart"/>
      <w:r w:rsidR="00E8724E" w:rsidRPr="00AA438A">
        <w:rPr>
          <w:rFonts w:ascii="Times New Roman" w:hAnsi="Times New Roman" w:cs="Times New Roman"/>
          <w:sz w:val="28"/>
          <w:szCs w:val="28"/>
        </w:rPr>
        <w:t>п</w:t>
      </w:r>
      <w:proofErr w:type="gramEnd"/>
      <w:r w:rsidR="00E8724E" w:rsidRPr="00AA438A">
        <w:rPr>
          <w:rFonts w:ascii="Times New Roman" w:hAnsi="Times New Roman" w:cs="Times New Roman"/>
          <w:sz w:val="28"/>
          <w:szCs w:val="28"/>
        </w:rPr>
        <w:t xml:space="preserve"> о с т а н о в л я е т:</w:t>
      </w:r>
    </w:p>
    <w:p w:rsidR="00692CD1" w:rsidRPr="00FC2D5E" w:rsidRDefault="00692CD1" w:rsidP="00CC39FC">
      <w:pPr>
        <w:pStyle w:val="ConsPlusTitle"/>
        <w:spacing w:line="276" w:lineRule="auto"/>
        <w:ind w:firstLine="709"/>
        <w:jc w:val="both"/>
        <w:rPr>
          <w:rFonts w:ascii="Times New Roman" w:hAnsi="Times New Roman"/>
          <w:b w:val="0"/>
          <w:sz w:val="28"/>
          <w:szCs w:val="28"/>
        </w:rPr>
      </w:pPr>
    </w:p>
    <w:p w:rsidR="00F4118D" w:rsidRDefault="00AC0D7D" w:rsidP="00E8724E">
      <w:pPr>
        <w:tabs>
          <w:tab w:val="left" w:pos="2670"/>
        </w:tabs>
        <w:ind w:firstLine="709"/>
        <w:jc w:val="both"/>
        <w:rPr>
          <w:sz w:val="28"/>
          <w:szCs w:val="28"/>
        </w:rPr>
      </w:pPr>
      <w:r>
        <w:rPr>
          <w:sz w:val="28"/>
          <w:szCs w:val="28"/>
        </w:rPr>
        <w:t>1. Утвердить Типовое положение о системе оплаты труда работников муниципальн</w:t>
      </w:r>
      <w:r w:rsidR="00E957BA">
        <w:rPr>
          <w:sz w:val="28"/>
          <w:szCs w:val="28"/>
        </w:rPr>
        <w:t>ого</w:t>
      </w:r>
      <w:r>
        <w:rPr>
          <w:sz w:val="28"/>
          <w:szCs w:val="28"/>
        </w:rPr>
        <w:t xml:space="preserve"> учреждени</w:t>
      </w:r>
      <w:r w:rsidR="00E957BA">
        <w:rPr>
          <w:sz w:val="28"/>
          <w:szCs w:val="28"/>
        </w:rPr>
        <w:t>я</w:t>
      </w:r>
      <w:r>
        <w:rPr>
          <w:sz w:val="28"/>
          <w:szCs w:val="28"/>
        </w:rPr>
        <w:t xml:space="preserve"> культуры </w:t>
      </w:r>
      <w:r w:rsidR="00E957BA">
        <w:rPr>
          <w:sz w:val="28"/>
          <w:szCs w:val="28"/>
        </w:rPr>
        <w:t xml:space="preserve"> Ингарского сельского поселения </w:t>
      </w:r>
      <w:r w:rsidR="006B0B40">
        <w:rPr>
          <w:sz w:val="28"/>
          <w:szCs w:val="28"/>
        </w:rPr>
        <w:t>(Приложение №1).</w:t>
      </w:r>
    </w:p>
    <w:p w:rsidR="00E957BA" w:rsidRDefault="00E957BA" w:rsidP="00E957BA">
      <w:pPr>
        <w:tabs>
          <w:tab w:val="left" w:pos="2670"/>
        </w:tabs>
        <w:ind w:firstLine="709"/>
        <w:jc w:val="both"/>
        <w:rPr>
          <w:sz w:val="28"/>
          <w:szCs w:val="28"/>
        </w:rPr>
      </w:pPr>
      <w:r>
        <w:rPr>
          <w:sz w:val="28"/>
          <w:szCs w:val="28"/>
        </w:rPr>
        <w:t>2</w:t>
      </w:r>
      <w:r w:rsidR="00AB4CF2">
        <w:rPr>
          <w:sz w:val="28"/>
          <w:szCs w:val="28"/>
        </w:rPr>
        <w:t>.</w:t>
      </w:r>
      <w:r w:rsidR="00AB4CF2" w:rsidRPr="00AB4CF2">
        <w:rPr>
          <w:sz w:val="28"/>
          <w:szCs w:val="28"/>
        </w:rPr>
        <w:t xml:space="preserve"> </w:t>
      </w:r>
      <w:r w:rsidR="0014644B" w:rsidRPr="009E30DF">
        <w:rPr>
          <w:sz w:val="28"/>
          <w:szCs w:val="28"/>
        </w:rPr>
        <w:t xml:space="preserve">Отменить постановление администрации </w:t>
      </w:r>
      <w:r w:rsidR="009E30DF" w:rsidRPr="009E30DF">
        <w:rPr>
          <w:sz w:val="28"/>
          <w:szCs w:val="28"/>
        </w:rPr>
        <w:t>Ингарского сельского поселения</w:t>
      </w:r>
      <w:r w:rsidR="0014644B" w:rsidRPr="009E30DF">
        <w:rPr>
          <w:sz w:val="28"/>
          <w:szCs w:val="28"/>
        </w:rPr>
        <w:t xml:space="preserve"> от 2</w:t>
      </w:r>
      <w:r w:rsidR="009E30DF" w:rsidRPr="009E30DF">
        <w:rPr>
          <w:sz w:val="28"/>
          <w:szCs w:val="28"/>
        </w:rPr>
        <w:t>4.12</w:t>
      </w:r>
      <w:r w:rsidR="0014644B" w:rsidRPr="009E30DF">
        <w:rPr>
          <w:sz w:val="28"/>
          <w:szCs w:val="28"/>
        </w:rPr>
        <w:t>.20</w:t>
      </w:r>
      <w:r w:rsidR="009E30DF" w:rsidRPr="009E30DF">
        <w:rPr>
          <w:sz w:val="28"/>
          <w:szCs w:val="28"/>
        </w:rPr>
        <w:t>18</w:t>
      </w:r>
      <w:r w:rsidR="0014644B" w:rsidRPr="009E30DF">
        <w:rPr>
          <w:sz w:val="28"/>
          <w:szCs w:val="28"/>
        </w:rPr>
        <w:t xml:space="preserve"> №1</w:t>
      </w:r>
      <w:r w:rsidR="009E30DF" w:rsidRPr="009E30DF">
        <w:rPr>
          <w:sz w:val="28"/>
          <w:szCs w:val="28"/>
        </w:rPr>
        <w:t>11</w:t>
      </w:r>
      <w:r w:rsidR="0014644B" w:rsidRPr="009E30DF">
        <w:rPr>
          <w:sz w:val="28"/>
          <w:szCs w:val="28"/>
        </w:rPr>
        <w:t xml:space="preserve"> «Об утверждении типового положения </w:t>
      </w:r>
      <w:r w:rsidR="009E30DF" w:rsidRPr="009E30DF">
        <w:rPr>
          <w:sz w:val="28"/>
          <w:szCs w:val="28"/>
        </w:rPr>
        <w:t>о системе</w:t>
      </w:r>
      <w:r w:rsidR="0014644B" w:rsidRPr="009E30DF">
        <w:rPr>
          <w:sz w:val="28"/>
          <w:szCs w:val="28"/>
        </w:rPr>
        <w:t xml:space="preserve"> оплат</w:t>
      </w:r>
      <w:r w:rsidR="009E30DF" w:rsidRPr="009E30DF">
        <w:rPr>
          <w:sz w:val="28"/>
          <w:szCs w:val="28"/>
        </w:rPr>
        <w:t>ы</w:t>
      </w:r>
      <w:r w:rsidR="0014644B" w:rsidRPr="009E30DF">
        <w:rPr>
          <w:sz w:val="28"/>
          <w:szCs w:val="28"/>
        </w:rPr>
        <w:t xml:space="preserve"> труда работников муниципальных учреждений культуры </w:t>
      </w:r>
      <w:r w:rsidR="009E30DF" w:rsidRPr="009E30DF">
        <w:rPr>
          <w:sz w:val="28"/>
          <w:szCs w:val="28"/>
        </w:rPr>
        <w:t>Ингарского сельского поселения</w:t>
      </w:r>
      <w:r w:rsidR="0014644B" w:rsidRPr="009E30DF">
        <w:rPr>
          <w:sz w:val="28"/>
          <w:szCs w:val="28"/>
        </w:rPr>
        <w:t>».</w:t>
      </w:r>
    </w:p>
    <w:p w:rsidR="00E957BA" w:rsidRPr="00E8724E" w:rsidRDefault="00E957BA" w:rsidP="00E957BA">
      <w:pPr>
        <w:tabs>
          <w:tab w:val="left" w:pos="2670"/>
        </w:tabs>
        <w:ind w:firstLine="709"/>
        <w:jc w:val="both"/>
        <w:rPr>
          <w:sz w:val="28"/>
          <w:szCs w:val="28"/>
        </w:rPr>
      </w:pPr>
      <w:r>
        <w:rPr>
          <w:sz w:val="28"/>
          <w:szCs w:val="28"/>
        </w:rPr>
        <w:t>3.</w:t>
      </w:r>
      <w:r w:rsidRPr="00AB4CF2">
        <w:rPr>
          <w:sz w:val="28"/>
          <w:szCs w:val="28"/>
        </w:rPr>
        <w:t xml:space="preserve"> </w:t>
      </w:r>
      <w:r>
        <w:rPr>
          <w:sz w:val="28"/>
          <w:szCs w:val="28"/>
        </w:rPr>
        <w:t>Настоящее постановление вступает в силу с момента подписания и размещения на о</w:t>
      </w:r>
      <w:r w:rsidRPr="00E8724E">
        <w:rPr>
          <w:sz w:val="28"/>
          <w:szCs w:val="28"/>
        </w:rPr>
        <w:t xml:space="preserve">фициальном сайте администрации </w:t>
      </w:r>
      <w:r>
        <w:rPr>
          <w:sz w:val="28"/>
          <w:szCs w:val="28"/>
        </w:rPr>
        <w:t>Ингарского сельского поселения и распространяется на правоотношения с 01.01.2022 года.</w:t>
      </w:r>
    </w:p>
    <w:p w:rsidR="00E957BA" w:rsidRDefault="00E957BA" w:rsidP="00E957BA">
      <w:pPr>
        <w:tabs>
          <w:tab w:val="left" w:pos="2670"/>
        </w:tabs>
        <w:ind w:firstLine="709"/>
        <w:jc w:val="both"/>
        <w:rPr>
          <w:sz w:val="28"/>
          <w:szCs w:val="28"/>
        </w:rPr>
      </w:pPr>
      <w:r>
        <w:rPr>
          <w:sz w:val="28"/>
          <w:szCs w:val="28"/>
        </w:rPr>
        <w:t xml:space="preserve">4. </w:t>
      </w:r>
      <w:proofErr w:type="gramStart"/>
      <w:r w:rsidRPr="00E8724E">
        <w:rPr>
          <w:sz w:val="28"/>
          <w:szCs w:val="28"/>
        </w:rPr>
        <w:t>Контроль</w:t>
      </w:r>
      <w:r>
        <w:rPr>
          <w:sz w:val="28"/>
          <w:szCs w:val="28"/>
        </w:rPr>
        <w:t xml:space="preserve"> </w:t>
      </w:r>
      <w:r w:rsidRPr="00E8724E">
        <w:rPr>
          <w:sz w:val="28"/>
          <w:szCs w:val="28"/>
        </w:rPr>
        <w:t>за</w:t>
      </w:r>
      <w:proofErr w:type="gramEnd"/>
      <w:r w:rsidRPr="00E8724E">
        <w:rPr>
          <w:sz w:val="28"/>
          <w:szCs w:val="28"/>
        </w:rPr>
        <w:t xml:space="preserve"> исполнением</w:t>
      </w:r>
      <w:r>
        <w:rPr>
          <w:sz w:val="28"/>
          <w:szCs w:val="28"/>
        </w:rPr>
        <w:t xml:space="preserve"> </w:t>
      </w:r>
      <w:r w:rsidRPr="00E8724E">
        <w:rPr>
          <w:sz w:val="28"/>
          <w:szCs w:val="28"/>
        </w:rPr>
        <w:t>настоящего постановления</w:t>
      </w:r>
      <w:r>
        <w:rPr>
          <w:sz w:val="28"/>
          <w:szCs w:val="28"/>
        </w:rPr>
        <w:t xml:space="preserve"> оставляю за собой.</w:t>
      </w:r>
    </w:p>
    <w:p w:rsidR="00E8724E" w:rsidRPr="00E8724E" w:rsidRDefault="00E8724E" w:rsidP="00C55D73">
      <w:pPr>
        <w:tabs>
          <w:tab w:val="left" w:pos="2670"/>
        </w:tabs>
        <w:ind w:firstLine="709"/>
        <w:jc w:val="both"/>
        <w:rPr>
          <w:sz w:val="28"/>
          <w:szCs w:val="28"/>
        </w:rPr>
      </w:pPr>
    </w:p>
    <w:p w:rsidR="00C66BEF" w:rsidRDefault="00C66BEF" w:rsidP="00E8724E">
      <w:pPr>
        <w:tabs>
          <w:tab w:val="left" w:pos="709"/>
          <w:tab w:val="left" w:pos="3920"/>
        </w:tabs>
        <w:jc w:val="both"/>
        <w:rPr>
          <w:sz w:val="28"/>
          <w:szCs w:val="28"/>
        </w:rPr>
      </w:pPr>
    </w:p>
    <w:p w:rsidR="00C66BEF" w:rsidRDefault="00C66BEF" w:rsidP="00E8724E">
      <w:pPr>
        <w:tabs>
          <w:tab w:val="left" w:pos="709"/>
          <w:tab w:val="left" w:pos="3920"/>
        </w:tabs>
        <w:jc w:val="both"/>
        <w:rPr>
          <w:sz w:val="28"/>
          <w:szCs w:val="28"/>
        </w:rPr>
      </w:pPr>
    </w:p>
    <w:p w:rsidR="00E957BA" w:rsidRDefault="00E957BA" w:rsidP="00894345">
      <w:pPr>
        <w:jc w:val="both"/>
        <w:rPr>
          <w:rFonts w:eastAsiaTheme="minorEastAsia"/>
          <w:b/>
          <w:sz w:val="28"/>
          <w:szCs w:val="28"/>
        </w:rPr>
      </w:pPr>
      <w:r>
        <w:rPr>
          <w:rFonts w:eastAsiaTheme="minorEastAsia"/>
          <w:b/>
          <w:sz w:val="28"/>
          <w:szCs w:val="28"/>
        </w:rPr>
        <w:t>Глава Ингарского</w:t>
      </w:r>
    </w:p>
    <w:p w:rsidR="00E7394E" w:rsidRPr="00894345" w:rsidRDefault="00E957BA" w:rsidP="00894345">
      <w:pPr>
        <w:jc w:val="both"/>
        <w:rPr>
          <w:rFonts w:eastAsiaTheme="minorEastAsia"/>
          <w:b/>
          <w:sz w:val="28"/>
          <w:szCs w:val="28"/>
        </w:rPr>
        <w:sectPr w:rsidR="00E7394E" w:rsidRPr="00894345" w:rsidSect="00D76235">
          <w:pgSz w:w="11900" w:h="16820"/>
          <w:pgMar w:top="851" w:right="851" w:bottom="1134" w:left="1134" w:header="720" w:footer="720" w:gutter="0"/>
          <w:cols w:space="720"/>
        </w:sectPr>
      </w:pPr>
      <w:r>
        <w:rPr>
          <w:rFonts w:eastAsiaTheme="minorEastAsia"/>
          <w:b/>
          <w:sz w:val="28"/>
          <w:szCs w:val="28"/>
        </w:rPr>
        <w:t>Сельского поселения</w:t>
      </w:r>
      <w:r w:rsidR="00D20DF0" w:rsidRPr="00D20DF0">
        <w:rPr>
          <w:rFonts w:eastAsiaTheme="minorEastAsia"/>
          <w:b/>
          <w:sz w:val="28"/>
          <w:szCs w:val="28"/>
        </w:rPr>
        <w:t xml:space="preserve">                       </w:t>
      </w:r>
      <w:r w:rsidR="00AA438A">
        <w:rPr>
          <w:rFonts w:eastAsiaTheme="minorEastAsia"/>
          <w:b/>
          <w:sz w:val="28"/>
          <w:szCs w:val="28"/>
        </w:rPr>
        <w:t xml:space="preserve">               </w:t>
      </w:r>
      <w:r w:rsidR="00D43688">
        <w:rPr>
          <w:rFonts w:eastAsiaTheme="minorEastAsia"/>
          <w:b/>
          <w:sz w:val="28"/>
          <w:szCs w:val="28"/>
        </w:rPr>
        <w:t xml:space="preserve">     </w:t>
      </w:r>
      <w:r w:rsidR="00AA438A">
        <w:rPr>
          <w:rFonts w:eastAsiaTheme="minorEastAsia"/>
          <w:b/>
          <w:sz w:val="28"/>
          <w:szCs w:val="28"/>
        </w:rPr>
        <w:t xml:space="preserve"> </w:t>
      </w:r>
      <w:r w:rsidR="00D20DF0" w:rsidRPr="00D20DF0">
        <w:rPr>
          <w:rFonts w:eastAsiaTheme="minorEastAsia"/>
          <w:b/>
          <w:sz w:val="28"/>
          <w:szCs w:val="28"/>
        </w:rPr>
        <w:t xml:space="preserve">  </w:t>
      </w:r>
      <w:r w:rsidR="00AD37F8">
        <w:rPr>
          <w:rFonts w:eastAsiaTheme="minorEastAsia"/>
          <w:b/>
          <w:sz w:val="28"/>
          <w:szCs w:val="28"/>
        </w:rPr>
        <w:t xml:space="preserve">        </w:t>
      </w:r>
      <w:r w:rsidR="00D20DF0" w:rsidRPr="00D20DF0">
        <w:rPr>
          <w:rFonts w:eastAsiaTheme="minorEastAsia"/>
          <w:b/>
          <w:sz w:val="28"/>
          <w:szCs w:val="28"/>
        </w:rPr>
        <w:t xml:space="preserve">       </w:t>
      </w:r>
      <w:r w:rsidR="009440FA">
        <w:rPr>
          <w:rFonts w:eastAsiaTheme="minorEastAsia"/>
          <w:b/>
          <w:sz w:val="28"/>
          <w:szCs w:val="28"/>
        </w:rPr>
        <w:t xml:space="preserve"> </w:t>
      </w:r>
      <w:r>
        <w:rPr>
          <w:rFonts w:eastAsiaTheme="minorEastAsia"/>
          <w:b/>
          <w:sz w:val="28"/>
          <w:szCs w:val="28"/>
        </w:rPr>
        <w:t>О</w:t>
      </w:r>
      <w:r w:rsidR="00D43688">
        <w:rPr>
          <w:rFonts w:eastAsiaTheme="minorEastAsia"/>
          <w:b/>
          <w:sz w:val="28"/>
          <w:szCs w:val="28"/>
        </w:rPr>
        <w:t>.</w:t>
      </w:r>
      <w:r>
        <w:rPr>
          <w:rFonts w:eastAsiaTheme="minorEastAsia"/>
          <w:b/>
          <w:sz w:val="28"/>
          <w:szCs w:val="28"/>
        </w:rPr>
        <w:t>С</w:t>
      </w:r>
      <w:r w:rsidR="00D43688">
        <w:rPr>
          <w:rFonts w:eastAsiaTheme="minorEastAsia"/>
          <w:b/>
          <w:sz w:val="28"/>
          <w:szCs w:val="28"/>
        </w:rPr>
        <w:t>.</w:t>
      </w:r>
      <w:r>
        <w:rPr>
          <w:rFonts w:eastAsiaTheme="minorEastAsia"/>
          <w:b/>
          <w:sz w:val="28"/>
          <w:szCs w:val="28"/>
        </w:rPr>
        <w:t xml:space="preserve"> Орлова</w:t>
      </w:r>
    </w:p>
    <w:p w:rsidR="009A75F8" w:rsidRPr="006B212D" w:rsidRDefault="00DB5AA7" w:rsidP="009A75F8">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009A75F8" w:rsidRPr="006B212D">
        <w:rPr>
          <w:rFonts w:ascii="Times New Roman" w:hAnsi="Times New Roman" w:cs="Times New Roman"/>
          <w:sz w:val="24"/>
          <w:szCs w:val="24"/>
        </w:rPr>
        <w:t>риложение №1</w:t>
      </w:r>
    </w:p>
    <w:p w:rsidR="006B212D" w:rsidRPr="006B212D" w:rsidRDefault="009A75F8" w:rsidP="009A75F8">
      <w:pPr>
        <w:pStyle w:val="ConsPlusNormal"/>
        <w:jc w:val="right"/>
        <w:rPr>
          <w:rFonts w:ascii="Times New Roman" w:hAnsi="Times New Roman" w:cs="Times New Roman"/>
          <w:sz w:val="24"/>
          <w:szCs w:val="24"/>
        </w:rPr>
      </w:pPr>
      <w:r w:rsidRPr="006B212D">
        <w:rPr>
          <w:rFonts w:ascii="Times New Roman" w:hAnsi="Times New Roman" w:cs="Times New Roman"/>
          <w:sz w:val="24"/>
          <w:szCs w:val="24"/>
        </w:rPr>
        <w:t xml:space="preserve">к </w:t>
      </w:r>
      <w:r w:rsidR="00866C6D">
        <w:rPr>
          <w:rFonts w:ascii="Times New Roman" w:hAnsi="Times New Roman" w:cs="Times New Roman"/>
          <w:sz w:val="24"/>
          <w:szCs w:val="24"/>
        </w:rPr>
        <w:t xml:space="preserve">постановлению </w:t>
      </w:r>
      <w:r w:rsidRPr="006B212D">
        <w:rPr>
          <w:rFonts w:ascii="Times New Roman" w:hAnsi="Times New Roman" w:cs="Times New Roman"/>
          <w:sz w:val="24"/>
          <w:szCs w:val="24"/>
        </w:rPr>
        <w:t xml:space="preserve">администрации </w:t>
      </w:r>
    </w:p>
    <w:p w:rsidR="009A75F8" w:rsidRPr="006B212D" w:rsidRDefault="00077217" w:rsidP="006B212D">
      <w:pPr>
        <w:pStyle w:val="ConsPlusNormal"/>
        <w:jc w:val="right"/>
        <w:rPr>
          <w:rFonts w:ascii="Times New Roman" w:hAnsi="Times New Roman" w:cs="Times New Roman"/>
          <w:sz w:val="24"/>
          <w:szCs w:val="24"/>
        </w:rPr>
      </w:pPr>
      <w:r>
        <w:rPr>
          <w:rFonts w:ascii="Times New Roman" w:hAnsi="Times New Roman" w:cs="Times New Roman"/>
          <w:sz w:val="24"/>
          <w:szCs w:val="24"/>
        </w:rPr>
        <w:t>Ингарского сельского поселения</w:t>
      </w:r>
    </w:p>
    <w:p w:rsidR="00DB5AA7" w:rsidRDefault="009A75F8" w:rsidP="00DB5AA7">
      <w:pPr>
        <w:pStyle w:val="ConsPlusNormal"/>
        <w:jc w:val="right"/>
        <w:rPr>
          <w:rFonts w:ascii="Times New Roman" w:hAnsi="Times New Roman" w:cs="Times New Roman"/>
          <w:sz w:val="24"/>
          <w:szCs w:val="24"/>
        </w:rPr>
      </w:pPr>
      <w:r w:rsidRPr="006B212D">
        <w:rPr>
          <w:rFonts w:ascii="Times New Roman" w:hAnsi="Times New Roman" w:cs="Times New Roman"/>
          <w:sz w:val="24"/>
          <w:szCs w:val="24"/>
        </w:rPr>
        <w:t xml:space="preserve">от </w:t>
      </w:r>
      <w:r w:rsidR="009E30DF">
        <w:rPr>
          <w:rFonts w:ascii="Times New Roman" w:hAnsi="Times New Roman" w:cs="Times New Roman"/>
          <w:sz w:val="24"/>
          <w:szCs w:val="24"/>
        </w:rPr>
        <w:t>_________</w:t>
      </w:r>
      <w:r w:rsidR="00FA1693">
        <w:rPr>
          <w:rFonts w:ascii="Times New Roman" w:hAnsi="Times New Roman" w:cs="Times New Roman"/>
          <w:sz w:val="24"/>
          <w:szCs w:val="24"/>
        </w:rPr>
        <w:t>2022</w:t>
      </w:r>
      <w:r w:rsidRPr="006B212D">
        <w:rPr>
          <w:rFonts w:ascii="Times New Roman" w:hAnsi="Times New Roman" w:cs="Times New Roman"/>
          <w:sz w:val="24"/>
          <w:szCs w:val="24"/>
        </w:rPr>
        <w:t xml:space="preserve"> N </w:t>
      </w:r>
      <w:r w:rsidR="00FA1693">
        <w:rPr>
          <w:rFonts w:ascii="Times New Roman" w:hAnsi="Times New Roman" w:cs="Times New Roman"/>
          <w:sz w:val="24"/>
          <w:szCs w:val="24"/>
        </w:rPr>
        <w:t>_____</w:t>
      </w:r>
    </w:p>
    <w:p w:rsidR="00DB5AA7" w:rsidRDefault="00DB5AA7" w:rsidP="00DB5AA7">
      <w:pPr>
        <w:pStyle w:val="ConsPlusNormal"/>
        <w:jc w:val="right"/>
        <w:rPr>
          <w:rFonts w:ascii="Times New Roman" w:hAnsi="Times New Roman" w:cs="Times New Roman"/>
          <w:sz w:val="24"/>
          <w:szCs w:val="24"/>
        </w:rPr>
      </w:pPr>
    </w:p>
    <w:p w:rsidR="00DB5AA7" w:rsidRDefault="00DB5AA7" w:rsidP="00DB5AA7">
      <w:pPr>
        <w:pStyle w:val="ConsPlusNormal"/>
        <w:rPr>
          <w:rFonts w:ascii="Times New Roman" w:hAnsi="Times New Roman" w:cs="Times New Roman"/>
          <w:sz w:val="24"/>
          <w:szCs w:val="24"/>
        </w:rPr>
      </w:pPr>
      <w:r w:rsidRPr="00DB5AA7">
        <w:rPr>
          <w:rFonts w:ascii="Times New Roman" w:hAnsi="Times New Roman" w:cs="Times New Roman"/>
          <w:b/>
          <w:sz w:val="24"/>
          <w:szCs w:val="24"/>
        </w:rPr>
        <w:t>СОГЛАСОВАНО:</w:t>
      </w:r>
      <w:r>
        <w:rPr>
          <w:rFonts w:ascii="Times New Roman" w:hAnsi="Times New Roman" w:cs="Times New Roman"/>
          <w:sz w:val="24"/>
          <w:szCs w:val="24"/>
        </w:rPr>
        <w:t xml:space="preserve">                                                                              </w:t>
      </w:r>
      <w:r w:rsidRPr="00DB5AA7">
        <w:rPr>
          <w:rFonts w:ascii="Times New Roman" w:hAnsi="Times New Roman" w:cs="Times New Roman"/>
          <w:b/>
          <w:sz w:val="24"/>
          <w:szCs w:val="24"/>
        </w:rPr>
        <w:t>УТВЕРЖДЕНО:</w:t>
      </w:r>
    </w:p>
    <w:p w:rsidR="006E2875" w:rsidRDefault="00DB5AA7" w:rsidP="00DB5AA7">
      <w:pPr>
        <w:pStyle w:val="ConsPlusNormal"/>
        <w:rPr>
          <w:rFonts w:ascii="Times New Roman" w:hAnsi="Times New Roman" w:cs="Times New Roman"/>
          <w:sz w:val="24"/>
          <w:szCs w:val="24"/>
        </w:rPr>
      </w:pPr>
      <w:r>
        <w:rPr>
          <w:rFonts w:ascii="Times New Roman" w:hAnsi="Times New Roman" w:cs="Times New Roman"/>
          <w:sz w:val="24"/>
          <w:szCs w:val="24"/>
        </w:rPr>
        <w:t xml:space="preserve">Глава Ингарского сельского поселения                                         Директор МКУ КБО </w:t>
      </w:r>
    </w:p>
    <w:p w:rsidR="00DB5AA7" w:rsidRDefault="00DB5AA7" w:rsidP="00DB5AA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6E2875">
        <w:rPr>
          <w:rFonts w:ascii="Times New Roman" w:hAnsi="Times New Roman" w:cs="Times New Roman"/>
          <w:sz w:val="24"/>
          <w:szCs w:val="24"/>
        </w:rPr>
        <w:t xml:space="preserve">                                                                 </w:t>
      </w:r>
      <w:r>
        <w:rPr>
          <w:rFonts w:ascii="Times New Roman" w:hAnsi="Times New Roman" w:cs="Times New Roman"/>
          <w:sz w:val="24"/>
          <w:szCs w:val="24"/>
        </w:rPr>
        <w:t xml:space="preserve">Ингарского сельского поселения                                                                                                                                               </w:t>
      </w:r>
    </w:p>
    <w:p w:rsidR="00DB5AA7" w:rsidRDefault="006E2875" w:rsidP="00DB5AA7">
      <w:pPr>
        <w:pStyle w:val="ConsPlusNormal"/>
        <w:rPr>
          <w:rFonts w:ascii="Times New Roman" w:hAnsi="Times New Roman" w:cs="Times New Roman"/>
          <w:sz w:val="24"/>
          <w:szCs w:val="24"/>
        </w:rPr>
      </w:pPr>
      <w:r>
        <w:rPr>
          <w:rFonts w:ascii="Times New Roman" w:hAnsi="Times New Roman" w:cs="Times New Roman"/>
          <w:sz w:val="24"/>
          <w:szCs w:val="24"/>
        </w:rPr>
        <w:t>___________________О.С. Орлова</w:t>
      </w:r>
      <w:r w:rsidR="00DB5AA7">
        <w:rPr>
          <w:rFonts w:ascii="Times New Roman" w:hAnsi="Times New Roman" w:cs="Times New Roman"/>
          <w:sz w:val="24"/>
          <w:szCs w:val="24"/>
        </w:rPr>
        <w:t xml:space="preserve">                                                 </w:t>
      </w:r>
      <w:r>
        <w:rPr>
          <w:rFonts w:ascii="Times New Roman" w:hAnsi="Times New Roman" w:cs="Times New Roman"/>
          <w:sz w:val="24"/>
          <w:szCs w:val="24"/>
        </w:rPr>
        <w:t>______________Н.Л. Шибанова</w:t>
      </w:r>
      <w:r w:rsidR="00DB5AA7">
        <w:rPr>
          <w:rFonts w:ascii="Times New Roman" w:hAnsi="Times New Roman" w:cs="Times New Roman"/>
          <w:sz w:val="24"/>
          <w:szCs w:val="24"/>
        </w:rPr>
        <w:t xml:space="preserve">                                                      </w:t>
      </w:r>
    </w:p>
    <w:p w:rsidR="00DB5AA7" w:rsidRDefault="00DB5AA7" w:rsidP="009A75F8">
      <w:pPr>
        <w:pStyle w:val="ConsPlusNormal"/>
        <w:jc w:val="right"/>
        <w:rPr>
          <w:rFonts w:ascii="Times New Roman" w:hAnsi="Times New Roman" w:cs="Times New Roman"/>
          <w:sz w:val="24"/>
          <w:szCs w:val="24"/>
        </w:rPr>
      </w:pPr>
    </w:p>
    <w:p w:rsidR="00DB5AA7" w:rsidRPr="006B212D" w:rsidRDefault="00DB5AA7" w:rsidP="009A75F8">
      <w:pPr>
        <w:pStyle w:val="ConsPlusNormal"/>
        <w:jc w:val="right"/>
        <w:rPr>
          <w:rFonts w:ascii="Times New Roman" w:hAnsi="Times New Roman" w:cs="Times New Roman"/>
          <w:sz w:val="24"/>
          <w:szCs w:val="24"/>
        </w:rPr>
      </w:pPr>
    </w:p>
    <w:p w:rsidR="009A75F8" w:rsidRPr="009A75F8" w:rsidRDefault="009A75F8" w:rsidP="009A75F8">
      <w:pPr>
        <w:pStyle w:val="ConsPlusNormal"/>
        <w:rPr>
          <w:rFonts w:ascii="Times New Roman" w:hAnsi="Times New Roman" w:cs="Times New Roman"/>
          <w:sz w:val="28"/>
          <w:szCs w:val="28"/>
        </w:rPr>
      </w:pPr>
    </w:p>
    <w:p w:rsidR="009A75F8" w:rsidRPr="009A75F8" w:rsidRDefault="009A75F8" w:rsidP="009A75F8">
      <w:pPr>
        <w:pStyle w:val="ConsPlusTitle"/>
        <w:jc w:val="center"/>
        <w:rPr>
          <w:rFonts w:ascii="Times New Roman" w:hAnsi="Times New Roman" w:cs="Times New Roman"/>
          <w:sz w:val="28"/>
          <w:szCs w:val="28"/>
        </w:rPr>
      </w:pPr>
      <w:bookmarkStart w:id="1" w:name="P39"/>
      <w:bookmarkEnd w:id="1"/>
      <w:r w:rsidRPr="009A75F8">
        <w:rPr>
          <w:rFonts w:ascii="Times New Roman" w:hAnsi="Times New Roman" w:cs="Times New Roman"/>
          <w:sz w:val="28"/>
          <w:szCs w:val="28"/>
        </w:rPr>
        <w:t>ТИПОВОЕ ПОЛОЖЕНИЕ</w:t>
      </w:r>
    </w:p>
    <w:p w:rsidR="009A75F8" w:rsidRPr="009A75F8" w:rsidRDefault="006B212D" w:rsidP="00F6709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СИСТЕМЕ </w:t>
      </w:r>
      <w:proofErr w:type="gramStart"/>
      <w:r>
        <w:rPr>
          <w:rFonts w:ascii="Times New Roman" w:hAnsi="Times New Roman" w:cs="Times New Roman"/>
          <w:sz w:val="28"/>
          <w:szCs w:val="28"/>
        </w:rPr>
        <w:t>ОПЛАТЫ</w:t>
      </w:r>
      <w:r w:rsidR="009A75F8" w:rsidRPr="009A75F8">
        <w:rPr>
          <w:rFonts w:ascii="Times New Roman" w:hAnsi="Times New Roman" w:cs="Times New Roman"/>
          <w:sz w:val="28"/>
          <w:szCs w:val="28"/>
        </w:rPr>
        <w:t xml:space="preserve"> ТРУДА РАБОТНИКОВ МУНИЦИПАЛЬН</w:t>
      </w:r>
      <w:r w:rsidR="006E2875">
        <w:rPr>
          <w:rFonts w:ascii="Times New Roman" w:hAnsi="Times New Roman" w:cs="Times New Roman"/>
          <w:sz w:val="28"/>
          <w:szCs w:val="28"/>
        </w:rPr>
        <w:t>ОГО</w:t>
      </w:r>
      <w:r w:rsidR="009A75F8" w:rsidRPr="009A75F8">
        <w:rPr>
          <w:rFonts w:ascii="Times New Roman" w:hAnsi="Times New Roman" w:cs="Times New Roman"/>
          <w:sz w:val="28"/>
          <w:szCs w:val="28"/>
        </w:rPr>
        <w:t xml:space="preserve"> УЧРЕЖДЕНИ</w:t>
      </w:r>
      <w:r w:rsidR="006E2875">
        <w:rPr>
          <w:rFonts w:ascii="Times New Roman" w:hAnsi="Times New Roman" w:cs="Times New Roman"/>
          <w:sz w:val="28"/>
          <w:szCs w:val="28"/>
        </w:rPr>
        <w:t>Я</w:t>
      </w:r>
      <w:r w:rsidR="009A75F8" w:rsidRPr="009A75F8">
        <w:rPr>
          <w:rFonts w:ascii="Times New Roman" w:hAnsi="Times New Roman" w:cs="Times New Roman"/>
          <w:sz w:val="28"/>
          <w:szCs w:val="28"/>
        </w:rPr>
        <w:t xml:space="preserve"> КУЛЬТУРЫ</w:t>
      </w:r>
      <w:proofErr w:type="gramEnd"/>
      <w:r w:rsidR="006E2875">
        <w:rPr>
          <w:rFonts w:ascii="Times New Roman" w:hAnsi="Times New Roman" w:cs="Times New Roman"/>
          <w:sz w:val="28"/>
          <w:szCs w:val="28"/>
        </w:rPr>
        <w:t xml:space="preserve"> ИНГАРСКОГО СЕЛЬСКОГО ПОСЕЛЕНИЯ</w:t>
      </w:r>
    </w:p>
    <w:p w:rsidR="009A75F8" w:rsidRPr="009A75F8" w:rsidRDefault="009A75F8" w:rsidP="009A75F8">
      <w:pPr>
        <w:pStyle w:val="ConsPlusNormal"/>
        <w:jc w:val="center"/>
        <w:rPr>
          <w:rFonts w:ascii="Times New Roman" w:hAnsi="Times New Roman" w:cs="Times New Roman"/>
          <w:sz w:val="28"/>
          <w:szCs w:val="28"/>
        </w:rPr>
      </w:pPr>
    </w:p>
    <w:p w:rsidR="009A75F8" w:rsidRPr="009A75F8" w:rsidRDefault="009A75F8" w:rsidP="009A75F8">
      <w:pPr>
        <w:pStyle w:val="ConsPlusNormal"/>
        <w:jc w:val="center"/>
        <w:outlineLvl w:val="1"/>
        <w:rPr>
          <w:rFonts w:ascii="Times New Roman" w:hAnsi="Times New Roman" w:cs="Times New Roman"/>
          <w:sz w:val="28"/>
          <w:szCs w:val="28"/>
        </w:rPr>
      </w:pPr>
      <w:r w:rsidRPr="009A75F8">
        <w:rPr>
          <w:rFonts w:ascii="Times New Roman" w:hAnsi="Times New Roman" w:cs="Times New Roman"/>
          <w:sz w:val="28"/>
          <w:szCs w:val="28"/>
        </w:rPr>
        <w:t>1. Общие положения</w:t>
      </w:r>
    </w:p>
    <w:p w:rsidR="009A75F8" w:rsidRPr="009A75F8" w:rsidRDefault="009A75F8" w:rsidP="009A75F8">
      <w:pPr>
        <w:pStyle w:val="ConsPlusNormal"/>
        <w:jc w:val="center"/>
        <w:rPr>
          <w:rFonts w:ascii="Times New Roman" w:hAnsi="Times New Roman" w:cs="Times New Roman"/>
          <w:sz w:val="28"/>
          <w:szCs w:val="28"/>
        </w:rPr>
      </w:pPr>
    </w:p>
    <w:p w:rsidR="00F67093"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1.1. Настоящее Положение разработано в соответствии </w:t>
      </w:r>
      <w:r w:rsidR="00AB17FC">
        <w:rPr>
          <w:rFonts w:ascii="Times New Roman" w:hAnsi="Times New Roman" w:cs="Times New Roman"/>
          <w:sz w:val="28"/>
          <w:szCs w:val="28"/>
        </w:rPr>
        <w:t>со</w:t>
      </w:r>
      <w:r w:rsidR="00AB17FC" w:rsidRPr="00AD37F8">
        <w:rPr>
          <w:rFonts w:ascii="Times New Roman" w:hAnsi="Times New Roman" w:cs="Times New Roman"/>
          <w:sz w:val="28"/>
          <w:szCs w:val="28"/>
        </w:rPr>
        <w:t xml:space="preserve"> </w:t>
      </w:r>
      <w:r w:rsidR="00AB17FC">
        <w:rPr>
          <w:rFonts w:ascii="Times New Roman" w:hAnsi="Times New Roman" w:cs="Times New Roman"/>
          <w:sz w:val="28"/>
          <w:szCs w:val="28"/>
        </w:rPr>
        <w:t xml:space="preserve">статьями 144, 145 </w:t>
      </w:r>
      <w:r w:rsidRPr="006B212D">
        <w:rPr>
          <w:rFonts w:ascii="Times New Roman" w:hAnsi="Times New Roman" w:cs="Times New Roman"/>
          <w:sz w:val="28"/>
          <w:szCs w:val="28"/>
        </w:rPr>
        <w:t xml:space="preserve"> Трудового кодекса Российской Федерации, </w:t>
      </w:r>
      <w:r w:rsidR="001C331C" w:rsidRPr="001C331C">
        <w:rPr>
          <w:rFonts w:ascii="Times New Roman" w:hAnsi="Times New Roman" w:cs="Times New Roman"/>
          <w:sz w:val="28"/>
          <w:szCs w:val="28"/>
        </w:rPr>
        <w:t>постановлением Правительства Ивановской области от 31.12.2008 №367-п «О системе оплаты труда работников государственных учреждений Ивановской области</w:t>
      </w:r>
      <w:r w:rsidR="001C331C">
        <w:rPr>
          <w:rFonts w:ascii="Times New Roman" w:hAnsi="Times New Roman" w:cs="Times New Roman"/>
          <w:sz w:val="28"/>
          <w:szCs w:val="28"/>
        </w:rPr>
        <w:t>»</w:t>
      </w:r>
      <w:r w:rsidRPr="006B212D">
        <w:rPr>
          <w:rFonts w:ascii="Times New Roman" w:hAnsi="Times New Roman" w:cs="Times New Roman"/>
          <w:sz w:val="28"/>
          <w:szCs w:val="28"/>
        </w:rPr>
        <w:t xml:space="preserve"> (далее - Положение).</w:t>
      </w:r>
    </w:p>
    <w:p w:rsidR="00F67093" w:rsidRDefault="009A75F8" w:rsidP="00F67093">
      <w:pPr>
        <w:pStyle w:val="ConsPlusNormal"/>
        <w:ind w:firstLine="709"/>
        <w:jc w:val="both"/>
        <w:rPr>
          <w:rFonts w:ascii="Times New Roman" w:hAnsi="Times New Roman" w:cs="Times New Roman"/>
          <w:sz w:val="28"/>
          <w:szCs w:val="28"/>
        </w:rPr>
      </w:pPr>
      <w:r w:rsidRPr="006B212D">
        <w:rPr>
          <w:rFonts w:ascii="Times New Roman" w:hAnsi="Times New Roman" w:cs="Times New Roman"/>
          <w:sz w:val="28"/>
          <w:szCs w:val="28"/>
        </w:rPr>
        <w:t>Положение включает в себя:</w:t>
      </w:r>
    </w:p>
    <w:p w:rsidR="00F67093"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размеры окладов (должностных окладов), ставок заработной платы по профессиональным квалифицированным группам (ПКГ);</w:t>
      </w:r>
    </w:p>
    <w:p w:rsidR="00F67093"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перечень, условия осуществления и размеры выплат стимулирующего характера;</w:t>
      </w:r>
    </w:p>
    <w:p w:rsidR="00F67093"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перечень, условия осуществления и размеры выплат компенсационного характера;</w:t>
      </w:r>
    </w:p>
    <w:p w:rsidR="009752FF" w:rsidRPr="009752FF" w:rsidRDefault="009752FF" w:rsidP="00F67093">
      <w:pPr>
        <w:pStyle w:val="ConsPlusNormal"/>
        <w:ind w:firstLine="709"/>
        <w:jc w:val="both"/>
        <w:rPr>
          <w:rFonts w:ascii="Times New Roman" w:hAnsi="Times New Roman" w:cs="Times New Roman"/>
          <w:sz w:val="28"/>
          <w:szCs w:val="28"/>
        </w:rPr>
      </w:pPr>
      <w:r w:rsidRPr="009752FF">
        <w:rPr>
          <w:rFonts w:ascii="Times New Roman" w:hAnsi="Times New Roman" w:cs="Times New Roman"/>
          <w:sz w:val="28"/>
          <w:szCs w:val="28"/>
        </w:rPr>
        <w:t>- п</w:t>
      </w:r>
      <w:r w:rsidRPr="009752FF">
        <w:rPr>
          <w:rFonts w:ascii="Times New Roman" w:hAnsi="Times New Roman" w:cs="Times New Roman"/>
          <w:sz w:val="28"/>
          <w:szCs w:val="28"/>
          <w:shd w:val="clear" w:color="auto" w:fill="FFFFFF"/>
        </w:rPr>
        <w:t>еречень и рекомендуемые размеры повышающих коэффициентов к минимальным окладам</w:t>
      </w:r>
      <w:r>
        <w:rPr>
          <w:rFonts w:ascii="Times New Roman" w:hAnsi="Times New Roman" w:cs="Times New Roman"/>
          <w:sz w:val="28"/>
          <w:szCs w:val="28"/>
          <w:shd w:val="clear" w:color="auto" w:fill="FFFFFF"/>
        </w:rPr>
        <w:t>;</w:t>
      </w:r>
    </w:p>
    <w:p w:rsidR="00F67093"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условия оплаты труда руководителей, заместителей руководителей и главных бухгалтеров учреждений;</w:t>
      </w:r>
    </w:p>
    <w:p w:rsidR="00F67093"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другие вопросы оплаты труда.</w:t>
      </w:r>
    </w:p>
    <w:p w:rsidR="00F67093" w:rsidRPr="009752FF"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1.2. Положение регулирует вопросы </w:t>
      </w:r>
      <w:proofErr w:type="gramStart"/>
      <w:r w:rsidRPr="009A75F8">
        <w:rPr>
          <w:rFonts w:ascii="Times New Roman" w:hAnsi="Times New Roman" w:cs="Times New Roman"/>
          <w:sz w:val="28"/>
          <w:szCs w:val="28"/>
        </w:rPr>
        <w:t>оплаты труда работников муниципальн</w:t>
      </w:r>
      <w:r w:rsidR="006E2875">
        <w:rPr>
          <w:rFonts w:ascii="Times New Roman" w:hAnsi="Times New Roman" w:cs="Times New Roman"/>
          <w:sz w:val="28"/>
          <w:szCs w:val="28"/>
        </w:rPr>
        <w:t>ого</w:t>
      </w:r>
      <w:r w:rsidRPr="009A75F8">
        <w:rPr>
          <w:rFonts w:ascii="Times New Roman" w:hAnsi="Times New Roman" w:cs="Times New Roman"/>
          <w:sz w:val="28"/>
          <w:szCs w:val="28"/>
        </w:rPr>
        <w:t xml:space="preserve"> учреждени</w:t>
      </w:r>
      <w:r w:rsidR="006E2875">
        <w:rPr>
          <w:rFonts w:ascii="Times New Roman" w:hAnsi="Times New Roman" w:cs="Times New Roman"/>
          <w:sz w:val="28"/>
          <w:szCs w:val="28"/>
        </w:rPr>
        <w:t>я</w:t>
      </w:r>
      <w:r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w:t>
      </w:r>
      <w:proofErr w:type="gramEnd"/>
      <w:r w:rsidR="00306C23">
        <w:rPr>
          <w:rFonts w:ascii="Times New Roman" w:hAnsi="Times New Roman" w:cs="Times New Roman"/>
          <w:sz w:val="28"/>
          <w:szCs w:val="28"/>
        </w:rPr>
        <w:t xml:space="preserve"> </w:t>
      </w:r>
      <w:r w:rsidR="006E2875">
        <w:rPr>
          <w:rFonts w:ascii="Times New Roman" w:hAnsi="Times New Roman" w:cs="Times New Roman"/>
          <w:sz w:val="28"/>
          <w:szCs w:val="28"/>
        </w:rPr>
        <w:t>Ингарского сельского поселения</w:t>
      </w:r>
      <w:r w:rsidRPr="009752FF">
        <w:rPr>
          <w:rFonts w:ascii="Times New Roman" w:hAnsi="Times New Roman" w:cs="Times New Roman"/>
          <w:sz w:val="28"/>
          <w:szCs w:val="28"/>
        </w:rPr>
        <w:t>.</w:t>
      </w:r>
    </w:p>
    <w:p w:rsidR="009752FF" w:rsidRDefault="009752FF" w:rsidP="00F67093">
      <w:pPr>
        <w:pStyle w:val="ConsPlusNormal"/>
        <w:ind w:firstLine="709"/>
        <w:jc w:val="both"/>
        <w:rPr>
          <w:rFonts w:ascii="Times New Roman" w:hAnsi="Times New Roman" w:cs="Times New Roman"/>
          <w:sz w:val="28"/>
          <w:szCs w:val="28"/>
        </w:rPr>
      </w:pPr>
      <w:r w:rsidRPr="009752FF">
        <w:rPr>
          <w:rFonts w:ascii="Times New Roman" w:hAnsi="Times New Roman" w:cs="Times New Roman"/>
          <w:sz w:val="28"/>
          <w:szCs w:val="28"/>
          <w:shd w:val="clear" w:color="auto" w:fill="FFFFFF"/>
        </w:rPr>
        <w:t>1.3.</w:t>
      </w:r>
      <w:r w:rsidR="0027760F">
        <w:rPr>
          <w:rFonts w:ascii="Times New Roman" w:hAnsi="Times New Roman" w:cs="Times New Roman"/>
          <w:sz w:val="28"/>
          <w:szCs w:val="28"/>
          <w:shd w:val="clear" w:color="auto" w:fill="FFFFFF"/>
        </w:rPr>
        <w:t xml:space="preserve"> </w:t>
      </w:r>
      <w:r w:rsidRPr="009752FF">
        <w:rPr>
          <w:rFonts w:ascii="Times New Roman" w:hAnsi="Times New Roman" w:cs="Times New Roman"/>
          <w:sz w:val="28"/>
          <w:szCs w:val="28"/>
          <w:shd w:val="clear" w:color="auto" w:fill="FFFFFF"/>
        </w:rPr>
        <w:t>Заработная плата работников включает: минимальные оклады по занимаемой должности (профессии), повышающие коэффициенты к минимальным окладам, выплаты компенсационного и стимулирующего характера согласно условиям оплаты труда, определенным действующим трудовым законодательством и настоящим Положением.</w:t>
      </w:r>
    </w:p>
    <w:p w:rsidR="00B42E5F" w:rsidRPr="0027760F" w:rsidRDefault="009752FF" w:rsidP="0027760F">
      <w:pPr>
        <w:pStyle w:val="ConsPlusNormal"/>
        <w:ind w:firstLine="709"/>
        <w:jc w:val="both"/>
        <w:rPr>
          <w:rFonts w:ascii="Times New Roman" w:hAnsi="Times New Roman" w:cs="Times New Roman"/>
          <w:sz w:val="28"/>
          <w:szCs w:val="28"/>
          <w:shd w:val="clear" w:color="auto" w:fill="FFFFFF"/>
        </w:rPr>
      </w:pPr>
      <w:r w:rsidRPr="009752FF">
        <w:rPr>
          <w:rFonts w:ascii="Times New Roman" w:hAnsi="Times New Roman" w:cs="Times New Roman"/>
          <w:sz w:val="28"/>
          <w:szCs w:val="28"/>
          <w:shd w:val="clear" w:color="auto" w:fill="FFFFFF"/>
        </w:rPr>
        <w:t xml:space="preserve">1.4. Фонд оплаты труда работников формируется на календарный год исходя из объема лимитов бюджетных обязательств и средств, поступающих от приносящей доход деятельности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Pr="009752FF">
        <w:rPr>
          <w:rFonts w:ascii="Times New Roman" w:hAnsi="Times New Roman" w:cs="Times New Roman"/>
          <w:sz w:val="28"/>
          <w:szCs w:val="28"/>
          <w:shd w:val="clear" w:color="auto" w:fill="FFFFFF"/>
        </w:rPr>
        <w:t>.</w:t>
      </w:r>
    </w:p>
    <w:p w:rsidR="00B42E5F" w:rsidRDefault="009A75F8" w:rsidP="00F67093">
      <w:pPr>
        <w:pStyle w:val="ConsPlusNormal"/>
        <w:ind w:firstLine="709"/>
        <w:jc w:val="both"/>
        <w:rPr>
          <w:rFonts w:ascii="Times New Roman" w:hAnsi="Times New Roman" w:cs="Times New Roman"/>
          <w:sz w:val="28"/>
          <w:szCs w:val="28"/>
          <w:shd w:val="clear" w:color="auto" w:fill="FFFFFF"/>
        </w:rPr>
      </w:pPr>
      <w:r w:rsidRPr="009A75F8">
        <w:rPr>
          <w:rFonts w:ascii="Times New Roman" w:hAnsi="Times New Roman" w:cs="Times New Roman"/>
          <w:sz w:val="28"/>
          <w:szCs w:val="28"/>
        </w:rPr>
        <w:t>1.</w:t>
      </w:r>
      <w:r w:rsidR="0027760F">
        <w:rPr>
          <w:rFonts w:ascii="Times New Roman" w:hAnsi="Times New Roman" w:cs="Times New Roman"/>
          <w:sz w:val="28"/>
          <w:szCs w:val="28"/>
        </w:rPr>
        <w:t>5</w:t>
      </w:r>
      <w:r w:rsidRPr="009A75F8">
        <w:rPr>
          <w:rFonts w:ascii="Times New Roman" w:hAnsi="Times New Roman" w:cs="Times New Roman"/>
          <w:sz w:val="28"/>
          <w:szCs w:val="28"/>
        </w:rPr>
        <w:t xml:space="preserve">. </w:t>
      </w:r>
      <w:r w:rsidR="00760D1B" w:rsidRPr="00B42E5F">
        <w:rPr>
          <w:rFonts w:ascii="Times New Roman" w:hAnsi="Times New Roman" w:cs="Times New Roman"/>
          <w:sz w:val="28"/>
          <w:szCs w:val="28"/>
          <w:shd w:val="clear" w:color="auto" w:fill="FFFFFF"/>
        </w:rPr>
        <w:t xml:space="preserve">Заработная плата работника, полностью отработавшего норму рабочего </w:t>
      </w:r>
      <w:r w:rsidR="00760D1B" w:rsidRPr="00B42E5F">
        <w:rPr>
          <w:rFonts w:ascii="Times New Roman" w:hAnsi="Times New Roman" w:cs="Times New Roman"/>
          <w:sz w:val="28"/>
          <w:szCs w:val="28"/>
          <w:shd w:val="clear" w:color="auto" w:fill="FFFFFF"/>
        </w:rPr>
        <w:lastRenderedPageBreak/>
        <w:t xml:space="preserve">времени и выполнившего норму труда (трудовые обязанности), не может быть меньше минимального размера оплаты труда, установленного законодательством </w:t>
      </w:r>
      <w:r w:rsidR="00B42E5F">
        <w:rPr>
          <w:rFonts w:ascii="Times New Roman" w:hAnsi="Times New Roman" w:cs="Times New Roman"/>
          <w:sz w:val="28"/>
          <w:szCs w:val="28"/>
          <w:shd w:val="clear" w:color="auto" w:fill="FFFFFF"/>
        </w:rPr>
        <w:t xml:space="preserve">Российской Федерации. </w:t>
      </w:r>
    </w:p>
    <w:p w:rsidR="00B42E5F" w:rsidRDefault="00760D1B" w:rsidP="00F67093">
      <w:pPr>
        <w:pStyle w:val="ConsPlusNormal"/>
        <w:ind w:firstLine="709"/>
        <w:jc w:val="both"/>
        <w:rPr>
          <w:rFonts w:ascii="Times New Roman" w:hAnsi="Times New Roman" w:cs="Times New Roman"/>
          <w:sz w:val="28"/>
          <w:szCs w:val="28"/>
          <w:shd w:val="clear" w:color="auto" w:fill="FFFFFF"/>
        </w:rPr>
      </w:pPr>
      <w:r w:rsidRPr="00B42E5F">
        <w:rPr>
          <w:rFonts w:ascii="Times New Roman" w:hAnsi="Times New Roman" w:cs="Times New Roman"/>
          <w:sz w:val="28"/>
          <w:szCs w:val="28"/>
          <w:shd w:val="clear" w:color="auto" w:fill="FFFFFF"/>
        </w:rPr>
        <w:t>В тех случаях, когда заработная плата работников (включая компенсационные и стимулирующие выплаты), полностью отработавших норму рабочего времени и выполнивших норму труда (трудовые обязанности), меньше минимального размера оплаты труда, производится доплата до минимального размера оплаты труда.</w:t>
      </w:r>
    </w:p>
    <w:p w:rsidR="00B42E5F" w:rsidRDefault="00760D1B" w:rsidP="00F67093">
      <w:pPr>
        <w:pStyle w:val="ConsPlusNormal"/>
        <w:ind w:firstLine="709"/>
        <w:jc w:val="both"/>
        <w:rPr>
          <w:rFonts w:ascii="Times New Roman" w:hAnsi="Times New Roman" w:cs="Times New Roman"/>
          <w:sz w:val="28"/>
          <w:szCs w:val="28"/>
          <w:shd w:val="clear" w:color="auto" w:fill="FFFFFF"/>
        </w:rPr>
      </w:pPr>
      <w:r w:rsidRPr="00B42E5F">
        <w:rPr>
          <w:rFonts w:ascii="Times New Roman" w:hAnsi="Times New Roman" w:cs="Times New Roman"/>
          <w:sz w:val="28"/>
          <w:szCs w:val="28"/>
          <w:shd w:val="clear" w:color="auto" w:fill="FFFFFF"/>
        </w:rPr>
        <w:t>В тех случаях, когда работник не полностью выработал норму рабочего времени, доплата до минимального размера оплаты труда производится пропорционально отработанному времени.</w:t>
      </w:r>
    </w:p>
    <w:p w:rsidR="00F67093"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1.</w:t>
      </w:r>
      <w:r w:rsidR="0027760F">
        <w:rPr>
          <w:rFonts w:ascii="Times New Roman" w:hAnsi="Times New Roman" w:cs="Times New Roman"/>
          <w:sz w:val="28"/>
          <w:szCs w:val="28"/>
        </w:rPr>
        <w:t>6</w:t>
      </w:r>
      <w:r w:rsidRPr="009A75F8">
        <w:rPr>
          <w:rFonts w:ascii="Times New Roman" w:hAnsi="Times New Roman" w:cs="Times New Roman"/>
          <w:sz w:val="28"/>
          <w:szCs w:val="28"/>
        </w:rPr>
        <w:t xml:space="preserve">. Система </w:t>
      </w:r>
      <w:proofErr w:type="gramStart"/>
      <w:r w:rsidRPr="009A75F8">
        <w:rPr>
          <w:rFonts w:ascii="Times New Roman" w:hAnsi="Times New Roman" w:cs="Times New Roman"/>
          <w:sz w:val="28"/>
          <w:szCs w:val="28"/>
        </w:rPr>
        <w:t>оплаты труда работников муниципальн</w:t>
      </w:r>
      <w:r w:rsidR="00077217">
        <w:rPr>
          <w:rFonts w:ascii="Times New Roman" w:hAnsi="Times New Roman" w:cs="Times New Roman"/>
          <w:sz w:val="28"/>
          <w:szCs w:val="28"/>
        </w:rPr>
        <w:t>ого</w:t>
      </w:r>
      <w:r w:rsidRPr="009A75F8">
        <w:rPr>
          <w:rFonts w:ascii="Times New Roman" w:hAnsi="Times New Roman" w:cs="Times New Roman"/>
          <w:sz w:val="28"/>
          <w:szCs w:val="28"/>
        </w:rPr>
        <w:t xml:space="preserve"> учреждени</w:t>
      </w:r>
      <w:r w:rsidR="00077217">
        <w:rPr>
          <w:rFonts w:ascii="Times New Roman" w:hAnsi="Times New Roman" w:cs="Times New Roman"/>
          <w:sz w:val="28"/>
          <w:szCs w:val="28"/>
        </w:rPr>
        <w:t>я</w:t>
      </w:r>
      <w:r w:rsidRPr="009A75F8">
        <w:rPr>
          <w:rFonts w:ascii="Times New Roman" w:hAnsi="Times New Roman" w:cs="Times New Roman"/>
          <w:sz w:val="28"/>
          <w:szCs w:val="28"/>
        </w:rPr>
        <w:t xml:space="preserve"> культуры</w:t>
      </w:r>
      <w:proofErr w:type="gramEnd"/>
      <w:r w:rsidRPr="009A75F8">
        <w:rPr>
          <w:rFonts w:ascii="Times New Roman" w:hAnsi="Times New Roman" w:cs="Times New Roman"/>
          <w:sz w:val="28"/>
          <w:szCs w:val="28"/>
        </w:rPr>
        <w:t xml:space="preserve"> устанавливается </w:t>
      </w:r>
      <w:r w:rsidR="001C331C">
        <w:rPr>
          <w:rFonts w:ascii="Times New Roman" w:hAnsi="Times New Roman" w:cs="Times New Roman"/>
          <w:sz w:val="28"/>
          <w:szCs w:val="28"/>
        </w:rPr>
        <w:t>д</w:t>
      </w:r>
      <w:r w:rsidRPr="009A75F8">
        <w:rPr>
          <w:rFonts w:ascii="Times New Roman" w:hAnsi="Times New Roman" w:cs="Times New Roman"/>
          <w:sz w:val="28"/>
          <w:szCs w:val="28"/>
        </w:rPr>
        <w:t>оговорами, соглашениями, локальными нормативными актами, принимаемыми с учетом мнения представительного органа работников, в соответствии с федеральными законами и нормативными правовыми актами Российской Федерации, законами и иными нормативными правовыми актами Ивановской области и настоящим Положением.</w:t>
      </w:r>
    </w:p>
    <w:p w:rsidR="00F67093" w:rsidRDefault="009A75F8" w:rsidP="00F670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1.</w:t>
      </w:r>
      <w:r w:rsidR="0027760F">
        <w:rPr>
          <w:rFonts w:ascii="Times New Roman" w:hAnsi="Times New Roman" w:cs="Times New Roman"/>
          <w:sz w:val="28"/>
          <w:szCs w:val="28"/>
        </w:rPr>
        <w:t>7</w:t>
      </w:r>
      <w:r w:rsidRPr="009A75F8">
        <w:rPr>
          <w:rFonts w:ascii="Times New Roman" w:hAnsi="Times New Roman" w:cs="Times New Roman"/>
          <w:sz w:val="28"/>
          <w:szCs w:val="28"/>
        </w:rPr>
        <w:t>. Условия оплаты труда, включая размер оклада (должностного оклада),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B1511A" w:rsidRPr="00B1511A" w:rsidRDefault="00B1511A" w:rsidP="00F6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Предельная доля расходов на оплату труда административно-управленческого и вспомогательного персонала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00B5796D">
        <w:rPr>
          <w:rFonts w:ascii="Times New Roman" w:hAnsi="Times New Roman" w:cs="Times New Roman"/>
          <w:sz w:val="28"/>
          <w:szCs w:val="28"/>
        </w:rPr>
        <w:t xml:space="preserve"> </w:t>
      </w:r>
      <w:r>
        <w:rPr>
          <w:rFonts w:ascii="Times New Roman" w:hAnsi="Times New Roman" w:cs="Times New Roman"/>
          <w:sz w:val="28"/>
          <w:szCs w:val="28"/>
        </w:rPr>
        <w:t xml:space="preserve">в фонде оплаты труда учреждения культуры не должна превышать 40 %. </w:t>
      </w:r>
      <w:bookmarkStart w:id="2" w:name="_Hlk525307241"/>
      <w:r w:rsidRPr="00B1511A">
        <w:rPr>
          <w:rFonts w:ascii="Times New Roman" w:hAnsi="Times New Roman" w:cs="Times New Roman"/>
          <w:sz w:val="28"/>
          <w:szCs w:val="28"/>
        </w:rPr>
        <w:t xml:space="preserve">Перечень должностей относимых к административно-управленческому и вспомогательному персоналу учреждений культуры </w:t>
      </w:r>
      <w:bookmarkEnd w:id="2"/>
      <w:r w:rsidRPr="00B1511A">
        <w:rPr>
          <w:rFonts w:ascii="Times New Roman" w:hAnsi="Times New Roman" w:cs="Times New Roman"/>
          <w:sz w:val="28"/>
          <w:szCs w:val="28"/>
        </w:rPr>
        <w:t>приведен в приложении №</w:t>
      </w:r>
      <w:r>
        <w:rPr>
          <w:rFonts w:ascii="Times New Roman" w:hAnsi="Times New Roman" w:cs="Times New Roman"/>
          <w:sz w:val="28"/>
          <w:szCs w:val="28"/>
        </w:rPr>
        <w:t xml:space="preserve"> 6</w:t>
      </w:r>
      <w:r w:rsidRPr="00B1511A">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9A75F8" w:rsidRPr="00B1511A" w:rsidRDefault="009A75F8" w:rsidP="009A75F8">
      <w:pPr>
        <w:pStyle w:val="ConsPlusNormal"/>
        <w:jc w:val="center"/>
        <w:rPr>
          <w:rFonts w:ascii="Times New Roman" w:hAnsi="Times New Roman" w:cs="Times New Roman"/>
          <w:sz w:val="28"/>
          <w:szCs w:val="28"/>
        </w:rPr>
      </w:pPr>
    </w:p>
    <w:p w:rsidR="009A75F8" w:rsidRPr="009A75F8" w:rsidRDefault="009A75F8" w:rsidP="009A75F8">
      <w:pPr>
        <w:pStyle w:val="ConsPlusNormal"/>
        <w:jc w:val="center"/>
        <w:outlineLvl w:val="1"/>
        <w:rPr>
          <w:rFonts w:ascii="Times New Roman" w:hAnsi="Times New Roman" w:cs="Times New Roman"/>
          <w:sz w:val="28"/>
          <w:szCs w:val="28"/>
        </w:rPr>
      </w:pPr>
      <w:r w:rsidRPr="009A75F8">
        <w:rPr>
          <w:rFonts w:ascii="Times New Roman" w:hAnsi="Times New Roman" w:cs="Times New Roman"/>
          <w:sz w:val="28"/>
          <w:szCs w:val="28"/>
        </w:rPr>
        <w:t>2. Порядок и условия оплаты труда работников, занимающих</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должности служащих, и работников, осуществляющих</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профессиональную деятельность по профессиям рабочих</w:t>
      </w:r>
    </w:p>
    <w:p w:rsidR="009A75F8" w:rsidRDefault="00306C23"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муниципальн</w:t>
      </w:r>
      <w:r>
        <w:rPr>
          <w:rFonts w:ascii="Times New Roman" w:hAnsi="Times New Roman" w:cs="Times New Roman"/>
          <w:sz w:val="28"/>
          <w:szCs w:val="28"/>
        </w:rPr>
        <w:t>ого</w:t>
      </w:r>
      <w:r w:rsidRPr="009A75F8">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9A75F8">
        <w:rPr>
          <w:rFonts w:ascii="Times New Roman" w:hAnsi="Times New Roman" w:cs="Times New Roman"/>
          <w:sz w:val="28"/>
          <w:szCs w:val="28"/>
        </w:rPr>
        <w:t xml:space="preserve"> </w:t>
      </w:r>
      <w:r>
        <w:rPr>
          <w:rFonts w:ascii="Times New Roman" w:hAnsi="Times New Roman" w:cs="Times New Roman"/>
          <w:sz w:val="28"/>
          <w:szCs w:val="28"/>
        </w:rPr>
        <w:t>культуры Ингарского сельского поселения</w:t>
      </w:r>
    </w:p>
    <w:p w:rsidR="00306C23" w:rsidRPr="009A75F8" w:rsidRDefault="00306C23" w:rsidP="009A75F8">
      <w:pPr>
        <w:pStyle w:val="ConsPlusNormal"/>
        <w:jc w:val="center"/>
        <w:rPr>
          <w:rFonts w:ascii="Times New Roman" w:hAnsi="Times New Roman" w:cs="Times New Roman"/>
          <w:sz w:val="28"/>
          <w:szCs w:val="28"/>
        </w:rPr>
      </w:pP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2.1. Определение размеров и условий </w:t>
      </w:r>
      <w:proofErr w:type="gramStart"/>
      <w:r w:rsidRPr="009A75F8">
        <w:rPr>
          <w:rFonts w:ascii="Times New Roman" w:hAnsi="Times New Roman" w:cs="Times New Roman"/>
          <w:sz w:val="28"/>
          <w:szCs w:val="28"/>
        </w:rPr>
        <w:t xml:space="preserve">оплаты труда работников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w:t>
      </w:r>
      <w:proofErr w:type="gramEnd"/>
      <w:r w:rsidR="00306C23">
        <w:rPr>
          <w:rFonts w:ascii="Times New Roman" w:hAnsi="Times New Roman" w:cs="Times New Roman"/>
          <w:sz w:val="28"/>
          <w:szCs w:val="28"/>
        </w:rPr>
        <w:t xml:space="preserve"> Ингарского сельского поселения</w:t>
      </w:r>
      <w:r w:rsidR="00306C23" w:rsidRPr="009752FF">
        <w:rPr>
          <w:rFonts w:ascii="Times New Roman" w:hAnsi="Times New Roman" w:cs="Times New Roman"/>
          <w:sz w:val="28"/>
          <w:szCs w:val="28"/>
        </w:rPr>
        <w:t xml:space="preserve"> </w:t>
      </w:r>
      <w:r w:rsidRPr="009A75F8">
        <w:rPr>
          <w:rFonts w:ascii="Times New Roman" w:hAnsi="Times New Roman" w:cs="Times New Roman"/>
          <w:sz w:val="28"/>
          <w:szCs w:val="28"/>
        </w:rPr>
        <w:t>основано на следующих принципах:</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 соблюдение гарантий, установленных Трудовым </w:t>
      </w:r>
      <w:hyperlink r:id="rId6" w:history="1">
        <w:r w:rsidRPr="00D11293">
          <w:rPr>
            <w:rFonts w:ascii="Times New Roman" w:hAnsi="Times New Roman" w:cs="Times New Roman"/>
            <w:sz w:val="28"/>
            <w:szCs w:val="28"/>
          </w:rPr>
          <w:t>кодексом</w:t>
        </w:r>
      </w:hyperlink>
      <w:r w:rsidRPr="00D11293">
        <w:rPr>
          <w:rFonts w:ascii="Times New Roman" w:hAnsi="Times New Roman" w:cs="Times New Roman"/>
          <w:sz w:val="28"/>
          <w:szCs w:val="28"/>
        </w:rPr>
        <w:t xml:space="preserve"> Р</w:t>
      </w:r>
      <w:r w:rsidRPr="009A75F8">
        <w:rPr>
          <w:rFonts w:ascii="Times New Roman" w:hAnsi="Times New Roman" w:cs="Times New Roman"/>
          <w:sz w:val="28"/>
          <w:szCs w:val="28"/>
        </w:rPr>
        <w:t>оссийской Федерации, федеральными законами и иными нормативными правовыми актами Российской Федерации и Ивановской области;</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2.2. Заработная плата работников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Pr="009A75F8">
        <w:rPr>
          <w:rFonts w:ascii="Times New Roman" w:hAnsi="Times New Roman" w:cs="Times New Roman"/>
          <w:sz w:val="28"/>
          <w:szCs w:val="28"/>
        </w:rPr>
        <w:t xml:space="preserve"> определяется на основе:</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 отнесения должностей рабочих и служащих к соответствующим </w:t>
      </w:r>
      <w:r w:rsidRPr="009A75F8">
        <w:rPr>
          <w:rFonts w:ascii="Times New Roman" w:hAnsi="Times New Roman" w:cs="Times New Roman"/>
          <w:sz w:val="28"/>
          <w:szCs w:val="28"/>
        </w:rPr>
        <w:lastRenderedPageBreak/>
        <w:t>профессиональным квалификационным группам и квалификационным уровням в составе профессиональных квалификационных групп (далее</w:t>
      </w:r>
      <w:r w:rsidR="00A2613F">
        <w:rPr>
          <w:rFonts w:ascii="Times New Roman" w:hAnsi="Times New Roman" w:cs="Times New Roman"/>
          <w:sz w:val="28"/>
          <w:szCs w:val="28"/>
        </w:rPr>
        <w:t xml:space="preserve"> по тексту</w:t>
      </w:r>
      <w:r w:rsidRPr="009A75F8">
        <w:rPr>
          <w:rFonts w:ascii="Times New Roman" w:hAnsi="Times New Roman" w:cs="Times New Roman"/>
          <w:sz w:val="28"/>
          <w:szCs w:val="28"/>
        </w:rPr>
        <w:t xml:space="preserve"> - ПКГ) в соответствии с действующим законодательством Российской Федерации;</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 установления минимальных окладов по квалификационным уровням в составе ПКГ работников и повышающего коэффициента с целью стимулирования повышения профессиональной квалификации согласно </w:t>
      </w:r>
      <w:hyperlink w:anchor="P144" w:history="1">
        <w:r w:rsidRPr="00D11293">
          <w:rPr>
            <w:rFonts w:ascii="Times New Roman" w:hAnsi="Times New Roman" w:cs="Times New Roman"/>
            <w:sz w:val="28"/>
            <w:szCs w:val="28"/>
          </w:rPr>
          <w:t>Приложению 1</w:t>
        </w:r>
      </w:hyperlink>
      <w:r w:rsidRPr="009A75F8">
        <w:rPr>
          <w:rFonts w:ascii="Times New Roman" w:hAnsi="Times New Roman" w:cs="Times New Roman"/>
          <w:sz w:val="28"/>
          <w:szCs w:val="28"/>
        </w:rPr>
        <w:t xml:space="preserve"> к настоящему Положению;</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 установления выплат компенсационного характера согласно </w:t>
      </w:r>
      <w:hyperlink w:anchor="P357" w:history="1">
        <w:r w:rsidRPr="00D11293">
          <w:rPr>
            <w:rFonts w:ascii="Times New Roman" w:hAnsi="Times New Roman" w:cs="Times New Roman"/>
            <w:sz w:val="28"/>
            <w:szCs w:val="28"/>
          </w:rPr>
          <w:t>Приложению 3</w:t>
        </w:r>
      </w:hyperlink>
      <w:r w:rsidRPr="00D11293">
        <w:rPr>
          <w:rFonts w:ascii="Times New Roman" w:hAnsi="Times New Roman" w:cs="Times New Roman"/>
          <w:sz w:val="28"/>
          <w:szCs w:val="28"/>
        </w:rPr>
        <w:t xml:space="preserve"> к настоящему Положению;</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 установления выплат стимулирующего характера согласно </w:t>
      </w:r>
      <w:hyperlink w:anchor="P402" w:history="1">
        <w:r w:rsidRPr="00D11293">
          <w:rPr>
            <w:rFonts w:ascii="Times New Roman" w:hAnsi="Times New Roman" w:cs="Times New Roman"/>
            <w:sz w:val="28"/>
            <w:szCs w:val="28"/>
          </w:rPr>
          <w:t>Приложению 4</w:t>
        </w:r>
      </w:hyperlink>
      <w:r w:rsidRPr="009A75F8">
        <w:rPr>
          <w:rFonts w:ascii="Times New Roman" w:hAnsi="Times New Roman" w:cs="Times New Roman"/>
          <w:sz w:val="28"/>
          <w:szCs w:val="28"/>
        </w:rPr>
        <w:t xml:space="preserve"> к настоящему Положению;</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 установления доплаты работнику для доведения его заработной платы до минимального размера оплаты труда, установленного федеральным </w:t>
      </w:r>
      <w:hyperlink r:id="rId7" w:history="1">
        <w:r w:rsidRPr="00D11293">
          <w:rPr>
            <w:rFonts w:ascii="Times New Roman" w:hAnsi="Times New Roman" w:cs="Times New Roman"/>
            <w:sz w:val="28"/>
            <w:szCs w:val="28"/>
          </w:rPr>
          <w:t>законом</w:t>
        </w:r>
      </w:hyperlink>
      <w:r w:rsidRPr="00D11293">
        <w:rPr>
          <w:rFonts w:ascii="Times New Roman" w:hAnsi="Times New Roman" w:cs="Times New Roman"/>
          <w:sz w:val="28"/>
          <w:szCs w:val="28"/>
        </w:rPr>
        <w:t xml:space="preserve"> </w:t>
      </w:r>
      <w:r w:rsidRPr="009A75F8">
        <w:rPr>
          <w:rFonts w:ascii="Times New Roman" w:hAnsi="Times New Roman" w:cs="Times New Roman"/>
          <w:sz w:val="28"/>
          <w:szCs w:val="28"/>
        </w:rPr>
        <w:t>Российской Федерации. Доплата устанавливается ежемесячно каждому работнику персонально;</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установления иных выплат.</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2.3. Минимальные оклады (минимальные должностные оклады), минимальные ставки заработной платы работников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Pr="009A75F8">
        <w:rPr>
          <w:rFonts w:ascii="Times New Roman" w:hAnsi="Times New Roman" w:cs="Times New Roman"/>
          <w:sz w:val="28"/>
          <w:szCs w:val="28"/>
        </w:rPr>
        <w:t xml:space="preserve"> устанавливаются на основе отнесения занимаемых ими должностей к ПКГ.</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2.4. В связи с отсутствием наименования должности работника в </w:t>
      </w:r>
      <w:hyperlink r:id="rId8" w:history="1">
        <w:r w:rsidRPr="00D11293">
          <w:rPr>
            <w:rFonts w:ascii="Times New Roman" w:hAnsi="Times New Roman" w:cs="Times New Roman"/>
            <w:sz w:val="28"/>
            <w:szCs w:val="28"/>
          </w:rPr>
          <w:t>ПКГ</w:t>
        </w:r>
      </w:hyperlink>
      <w:r w:rsidRPr="00D11293">
        <w:rPr>
          <w:rFonts w:ascii="Times New Roman" w:hAnsi="Times New Roman" w:cs="Times New Roman"/>
          <w:sz w:val="28"/>
          <w:szCs w:val="28"/>
        </w:rPr>
        <w:t xml:space="preserve">, утвержденных Приказом Министерства здравоохранения и социального развития Российской Федерации от 31.08.2007 N </w:t>
      </w:r>
      <w:r w:rsidR="00991B37">
        <w:rPr>
          <w:rFonts w:ascii="Times New Roman" w:hAnsi="Times New Roman" w:cs="Times New Roman"/>
          <w:sz w:val="28"/>
          <w:szCs w:val="28"/>
        </w:rPr>
        <w:t>570 «</w:t>
      </w:r>
      <w:r w:rsidRPr="00D11293">
        <w:rPr>
          <w:rFonts w:ascii="Times New Roman" w:hAnsi="Times New Roman" w:cs="Times New Roman"/>
          <w:sz w:val="28"/>
          <w:szCs w:val="28"/>
        </w:rPr>
        <w:t>Об утверждении профессиональных квалификационных групп должностей работников культ</w:t>
      </w:r>
      <w:r w:rsidR="00991B37">
        <w:rPr>
          <w:rFonts w:ascii="Times New Roman" w:hAnsi="Times New Roman" w:cs="Times New Roman"/>
          <w:sz w:val="28"/>
          <w:szCs w:val="28"/>
        </w:rPr>
        <w:t>уры, искусства и кинематографии»</w:t>
      </w:r>
      <w:r w:rsidRPr="00D11293">
        <w:rPr>
          <w:rFonts w:ascii="Times New Roman" w:hAnsi="Times New Roman" w:cs="Times New Roman"/>
          <w:sz w:val="28"/>
          <w:szCs w:val="28"/>
        </w:rPr>
        <w:t xml:space="preserve">, минимальные оклады устанавливаются согласно </w:t>
      </w:r>
      <w:hyperlink w:anchor="P326" w:history="1">
        <w:r w:rsidRPr="00D11293">
          <w:rPr>
            <w:rFonts w:ascii="Times New Roman" w:hAnsi="Times New Roman" w:cs="Times New Roman"/>
            <w:sz w:val="28"/>
            <w:szCs w:val="28"/>
          </w:rPr>
          <w:t>Приложению 2</w:t>
        </w:r>
      </w:hyperlink>
      <w:r w:rsidRPr="00D11293">
        <w:rPr>
          <w:rFonts w:ascii="Times New Roman" w:hAnsi="Times New Roman" w:cs="Times New Roman"/>
          <w:sz w:val="28"/>
          <w:szCs w:val="28"/>
        </w:rPr>
        <w:t xml:space="preserve"> к настоящему Положению.</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2.5. С учетом условий труда работникам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Pr="009A75F8">
        <w:rPr>
          <w:rFonts w:ascii="Times New Roman" w:hAnsi="Times New Roman" w:cs="Times New Roman"/>
          <w:sz w:val="28"/>
          <w:szCs w:val="28"/>
        </w:rPr>
        <w:t xml:space="preserve"> устанавливаются выплаты компенсационного характера, </w:t>
      </w:r>
      <w:r w:rsidRPr="00D11293">
        <w:rPr>
          <w:rFonts w:ascii="Times New Roman" w:hAnsi="Times New Roman" w:cs="Times New Roman"/>
          <w:sz w:val="28"/>
          <w:szCs w:val="28"/>
        </w:rPr>
        <w:t xml:space="preserve">предусмотренные </w:t>
      </w:r>
      <w:hyperlink w:anchor="P357" w:history="1">
        <w:r w:rsidRPr="00D11293">
          <w:rPr>
            <w:rFonts w:ascii="Times New Roman" w:hAnsi="Times New Roman" w:cs="Times New Roman"/>
            <w:sz w:val="28"/>
            <w:szCs w:val="28"/>
          </w:rPr>
          <w:t>Приложением 3</w:t>
        </w:r>
      </w:hyperlink>
      <w:r w:rsidRPr="00D11293">
        <w:rPr>
          <w:rFonts w:ascii="Times New Roman" w:hAnsi="Times New Roman" w:cs="Times New Roman"/>
          <w:sz w:val="28"/>
          <w:szCs w:val="28"/>
        </w:rPr>
        <w:t xml:space="preserve"> к настоящему</w:t>
      </w:r>
      <w:r w:rsidRPr="009A75F8">
        <w:rPr>
          <w:rFonts w:ascii="Times New Roman" w:hAnsi="Times New Roman" w:cs="Times New Roman"/>
          <w:sz w:val="28"/>
          <w:szCs w:val="28"/>
        </w:rPr>
        <w:t xml:space="preserve"> Положению.</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Выплаты компенсационного характера, установленные в процентном отношении, применяются к окладу (должностному окладу), ставке заработной платы по соответствующим ПКГ и квалификационным уровням.</w:t>
      </w:r>
    </w:p>
    <w:p w:rsidR="00D11293" w:rsidRDefault="009A75F8" w:rsidP="00D11293">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2.6. В целях поощрения работников за выполненную работу в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ом</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и</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00306C23" w:rsidRPr="009752FF">
        <w:rPr>
          <w:rFonts w:ascii="Times New Roman" w:hAnsi="Times New Roman" w:cs="Times New Roman"/>
          <w:sz w:val="28"/>
          <w:szCs w:val="28"/>
        </w:rPr>
        <w:t xml:space="preserve"> </w:t>
      </w:r>
      <w:r w:rsidRPr="009A75F8">
        <w:rPr>
          <w:rFonts w:ascii="Times New Roman" w:hAnsi="Times New Roman" w:cs="Times New Roman"/>
          <w:sz w:val="28"/>
          <w:szCs w:val="28"/>
        </w:rPr>
        <w:t>устанавливаются</w:t>
      </w:r>
      <w:r w:rsidRPr="00D11293">
        <w:rPr>
          <w:rFonts w:ascii="Times New Roman" w:hAnsi="Times New Roman" w:cs="Times New Roman"/>
          <w:sz w:val="28"/>
          <w:szCs w:val="28"/>
        </w:rPr>
        <w:t xml:space="preserve"> выплаты стимулирующего характера, предусмотренные </w:t>
      </w:r>
      <w:hyperlink w:anchor="P402" w:history="1">
        <w:r w:rsidRPr="00D11293">
          <w:rPr>
            <w:rFonts w:ascii="Times New Roman" w:hAnsi="Times New Roman" w:cs="Times New Roman"/>
            <w:sz w:val="28"/>
            <w:szCs w:val="28"/>
          </w:rPr>
          <w:t>Приложением 4</w:t>
        </w:r>
      </w:hyperlink>
      <w:r w:rsidRPr="009A75F8">
        <w:rPr>
          <w:rFonts w:ascii="Times New Roman" w:hAnsi="Times New Roman" w:cs="Times New Roman"/>
          <w:sz w:val="28"/>
          <w:szCs w:val="28"/>
        </w:rPr>
        <w:t xml:space="preserve"> к настоящему Положению.</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Установление выплат стимулирующего характера осуществляется по решению руководителя учреждения в пределах </w:t>
      </w:r>
      <w:r w:rsidR="00CC4A29">
        <w:rPr>
          <w:rFonts w:ascii="Times New Roman" w:hAnsi="Times New Roman" w:cs="Times New Roman"/>
          <w:sz w:val="28"/>
          <w:szCs w:val="28"/>
        </w:rPr>
        <w:t>фонда оплаты труда и лимитов бюджетных обязательств.</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Конкретный размер выплат стимулирующего характера может определяться как в процентах к окладу (должностному окладу), ставке заработной платы по соответствующим ПКГ и квалификационным уровням работника, так и в абсолютном размере.</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Максимальный размер выплат стимулирующего</w:t>
      </w:r>
      <w:r w:rsidR="00CC4A29">
        <w:rPr>
          <w:rFonts w:ascii="Times New Roman" w:hAnsi="Times New Roman" w:cs="Times New Roman"/>
          <w:sz w:val="28"/>
          <w:szCs w:val="28"/>
        </w:rPr>
        <w:t xml:space="preserve"> характера по итогам </w:t>
      </w:r>
      <w:r w:rsidR="00CC4A29">
        <w:rPr>
          <w:rFonts w:ascii="Times New Roman" w:hAnsi="Times New Roman" w:cs="Times New Roman"/>
          <w:sz w:val="28"/>
          <w:szCs w:val="28"/>
        </w:rPr>
        <w:lastRenderedPageBreak/>
        <w:t>работы не о</w:t>
      </w:r>
      <w:r w:rsidRPr="009A75F8">
        <w:rPr>
          <w:rFonts w:ascii="Times New Roman" w:hAnsi="Times New Roman" w:cs="Times New Roman"/>
          <w:sz w:val="28"/>
          <w:szCs w:val="28"/>
        </w:rPr>
        <w:t>граничен.</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Выплаты стимулирующего характера, установленные в процентном отношении, применяются к окладу (должностному окладу), ставке заработной платы по соответствующим ПКГ и квалификационным уровням.</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2.7. Иные выплаты состоят из:</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персонального повышающего коэффициента к окладу;</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повышающего коэффициента к окладу за профессиональное мастерство;</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выплат стимулирующего характера из средств субсидий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работников культуры муниципальных учреждений культуры Ивановской области до средней заработной платы в Ивановской области.</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Персональный повышающий коэффициент к окладу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персонального повышающего коэффициента к окладу устанавливается до 3,0.</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Повышающий коэффициент к окладу за профессиональное мастерство устанавливается с целью стимулирования работников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Pr="009A75F8">
        <w:rPr>
          <w:rFonts w:ascii="Times New Roman" w:hAnsi="Times New Roman" w:cs="Times New Roman"/>
          <w:sz w:val="28"/>
          <w:szCs w:val="28"/>
        </w:rPr>
        <w:t>, в том числе артистического и художественного персонала, к раскрытию их творческого потенциала, профессиональному росту. Размеры повышающего коэффициента в зависимости от квалификационной категории, присвоенной работнику за профессиональное мастерство:</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ведущий - 0,20;</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высшей категории - 0,15;</w:t>
      </w:r>
    </w:p>
    <w:p w:rsidR="00CC4A29" w:rsidRDefault="009A75F8" w:rsidP="00CC4A29">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первой категории - 0,10;</w:t>
      </w:r>
    </w:p>
    <w:p w:rsidR="005B48CA" w:rsidRDefault="009A75F8" w:rsidP="005B48C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второй категории - 0,05.</w:t>
      </w:r>
    </w:p>
    <w:p w:rsidR="005B48CA" w:rsidRDefault="009A75F8" w:rsidP="005B48C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Размеры и условия осуществления выплат стимулирующего характера из средств субсидий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работников культуры муниципальных учреждений культуры Ивановской области до средней заработной платы в Ивановской области, устанавливаются с учетом показателей и критериев оценки эффективности труда работников.</w:t>
      </w:r>
    </w:p>
    <w:p w:rsidR="005B48CA" w:rsidRDefault="00EF3E18" w:rsidP="005B48CA">
      <w:pPr>
        <w:pStyle w:val="ConsPlusNormal"/>
        <w:ind w:firstLine="709"/>
        <w:jc w:val="both"/>
        <w:rPr>
          <w:rFonts w:ascii="Times New Roman" w:hAnsi="Times New Roman" w:cs="Times New Roman"/>
          <w:spacing w:val="2"/>
          <w:sz w:val="28"/>
          <w:szCs w:val="28"/>
        </w:rPr>
      </w:pPr>
      <w:r w:rsidRPr="005B48CA">
        <w:rPr>
          <w:rFonts w:ascii="Times New Roman" w:hAnsi="Times New Roman" w:cs="Times New Roman"/>
          <w:spacing w:val="2"/>
          <w:sz w:val="28"/>
          <w:szCs w:val="28"/>
        </w:rPr>
        <w:t xml:space="preserve">Выплаты за достижение показателей и критериев </w:t>
      </w:r>
      <w:proofErr w:type="gramStart"/>
      <w:r w:rsidRPr="005B48CA">
        <w:rPr>
          <w:rFonts w:ascii="Times New Roman" w:hAnsi="Times New Roman" w:cs="Times New Roman"/>
          <w:spacing w:val="2"/>
          <w:sz w:val="28"/>
          <w:szCs w:val="28"/>
        </w:rPr>
        <w:t xml:space="preserve">оценки эффективности деятельности работников культуры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w:t>
      </w:r>
      <w:proofErr w:type="gramEnd"/>
      <w:r w:rsidR="00306C23">
        <w:rPr>
          <w:rFonts w:ascii="Times New Roman" w:hAnsi="Times New Roman" w:cs="Times New Roman"/>
          <w:sz w:val="28"/>
          <w:szCs w:val="28"/>
        </w:rPr>
        <w:t xml:space="preserve"> Ингарского сельского поселения</w:t>
      </w:r>
      <w:r w:rsidR="005B48CA" w:rsidRPr="005B48CA">
        <w:rPr>
          <w:rFonts w:ascii="Times New Roman" w:hAnsi="Times New Roman" w:cs="Times New Roman"/>
          <w:spacing w:val="2"/>
          <w:sz w:val="28"/>
          <w:szCs w:val="28"/>
        </w:rPr>
        <w:t xml:space="preserve"> </w:t>
      </w:r>
      <w:r w:rsidR="005B48CA">
        <w:rPr>
          <w:rFonts w:ascii="Times New Roman" w:hAnsi="Times New Roman" w:cs="Times New Roman"/>
          <w:spacing w:val="2"/>
          <w:sz w:val="28"/>
          <w:szCs w:val="28"/>
        </w:rPr>
        <w:t>связанных с</w:t>
      </w:r>
      <w:r w:rsidRPr="005B48CA">
        <w:rPr>
          <w:rFonts w:ascii="Times New Roman" w:hAnsi="Times New Roman" w:cs="Times New Roman"/>
          <w:spacing w:val="2"/>
          <w:sz w:val="28"/>
          <w:szCs w:val="28"/>
        </w:rPr>
        <w:t xml:space="preserve"> </w:t>
      </w:r>
      <w:r w:rsidR="005B48CA" w:rsidRPr="005B48CA">
        <w:rPr>
          <w:rFonts w:ascii="Times New Roman" w:hAnsi="Times New Roman" w:cs="Times New Roman"/>
          <w:sz w:val="28"/>
          <w:szCs w:val="28"/>
        </w:rPr>
        <w:t xml:space="preserve">поэтапным доведением средней заработной платы работников культуры муниципальных учреждений культуры </w:t>
      </w:r>
      <w:r w:rsidR="005B48CA" w:rsidRPr="005B48CA">
        <w:rPr>
          <w:rFonts w:ascii="Times New Roman" w:hAnsi="Times New Roman" w:cs="Times New Roman"/>
          <w:sz w:val="28"/>
          <w:szCs w:val="28"/>
        </w:rPr>
        <w:lastRenderedPageBreak/>
        <w:t>Ивановской области до средней заработной платы в Ивановской области</w:t>
      </w:r>
      <w:r w:rsidRPr="005B48CA">
        <w:rPr>
          <w:rFonts w:ascii="Times New Roman" w:hAnsi="Times New Roman" w:cs="Times New Roman"/>
          <w:spacing w:val="2"/>
          <w:sz w:val="28"/>
          <w:szCs w:val="28"/>
        </w:rPr>
        <w:t>:</w:t>
      </w:r>
    </w:p>
    <w:p w:rsidR="005B48CA" w:rsidRDefault="00EF3E18" w:rsidP="005B48CA">
      <w:pPr>
        <w:pStyle w:val="ConsPlusNormal"/>
        <w:ind w:firstLine="709"/>
        <w:jc w:val="both"/>
        <w:rPr>
          <w:rFonts w:ascii="Times New Roman" w:hAnsi="Times New Roman" w:cs="Times New Roman"/>
          <w:spacing w:val="2"/>
          <w:sz w:val="28"/>
          <w:szCs w:val="28"/>
        </w:rPr>
      </w:pPr>
      <w:r w:rsidRPr="005B48CA">
        <w:rPr>
          <w:rFonts w:ascii="Times New Roman" w:hAnsi="Times New Roman" w:cs="Times New Roman"/>
          <w:spacing w:val="2"/>
          <w:sz w:val="28"/>
          <w:szCs w:val="28"/>
        </w:rPr>
        <w:t>- за выполнение и перевыполнение плановых показателей работы учреждения;</w:t>
      </w:r>
    </w:p>
    <w:p w:rsidR="005B48CA" w:rsidRDefault="005B48CA" w:rsidP="005B48CA">
      <w:pPr>
        <w:pStyle w:val="ConsPlusNormal"/>
        <w:ind w:firstLine="709"/>
        <w:jc w:val="both"/>
        <w:rPr>
          <w:rFonts w:ascii="Times New Roman" w:hAnsi="Times New Roman" w:cs="Times New Roman"/>
          <w:spacing w:val="2"/>
          <w:sz w:val="28"/>
          <w:szCs w:val="28"/>
        </w:rPr>
      </w:pPr>
      <w:r>
        <w:rPr>
          <w:spacing w:val="2"/>
          <w:sz w:val="28"/>
          <w:szCs w:val="28"/>
        </w:rPr>
        <w:t xml:space="preserve">- </w:t>
      </w:r>
      <w:r w:rsidR="00EF3E18" w:rsidRPr="005B48CA">
        <w:rPr>
          <w:rFonts w:ascii="Times New Roman" w:hAnsi="Times New Roman" w:cs="Times New Roman"/>
          <w:spacing w:val="2"/>
          <w:sz w:val="28"/>
          <w:szCs w:val="28"/>
        </w:rPr>
        <w:t>за освоение и внедрение инновационных методов работы, направленных на развитие учреждения;</w:t>
      </w:r>
    </w:p>
    <w:p w:rsidR="005B48CA" w:rsidRPr="005B48CA" w:rsidRDefault="00EF3E18" w:rsidP="005B48CA">
      <w:pPr>
        <w:pStyle w:val="ConsPlusNormal"/>
        <w:ind w:firstLine="709"/>
        <w:jc w:val="both"/>
        <w:rPr>
          <w:rFonts w:ascii="Times New Roman" w:hAnsi="Times New Roman" w:cs="Times New Roman"/>
          <w:spacing w:val="2"/>
          <w:sz w:val="28"/>
          <w:szCs w:val="28"/>
        </w:rPr>
      </w:pPr>
      <w:r w:rsidRPr="005B48CA">
        <w:rPr>
          <w:rFonts w:ascii="Times New Roman" w:hAnsi="Times New Roman" w:cs="Times New Roman"/>
          <w:spacing w:val="2"/>
          <w:sz w:val="28"/>
          <w:szCs w:val="28"/>
        </w:rPr>
        <w:t>- за творческую активность в научной, научно-методической, культурно-просветительской работе;</w:t>
      </w:r>
    </w:p>
    <w:p w:rsidR="005B48CA" w:rsidRDefault="00EF3E18" w:rsidP="005B48CA">
      <w:pPr>
        <w:pStyle w:val="ConsPlusNormal"/>
        <w:ind w:firstLine="709"/>
        <w:jc w:val="both"/>
        <w:rPr>
          <w:rFonts w:ascii="Times New Roman" w:hAnsi="Times New Roman" w:cs="Times New Roman"/>
          <w:sz w:val="28"/>
          <w:szCs w:val="28"/>
        </w:rPr>
      </w:pPr>
      <w:r w:rsidRPr="005B48CA">
        <w:rPr>
          <w:rFonts w:ascii="Times New Roman" w:hAnsi="Times New Roman" w:cs="Times New Roman"/>
          <w:spacing w:val="2"/>
          <w:sz w:val="28"/>
          <w:szCs w:val="28"/>
        </w:rPr>
        <w:t>- за высокое профессиональное мастерство и</w:t>
      </w:r>
      <w:r w:rsidR="005B48CA" w:rsidRPr="005B48CA">
        <w:rPr>
          <w:rFonts w:ascii="Times New Roman" w:hAnsi="Times New Roman" w:cs="Times New Roman"/>
          <w:spacing w:val="2"/>
          <w:sz w:val="28"/>
          <w:szCs w:val="28"/>
        </w:rPr>
        <w:t xml:space="preserve"> особые творческие достижения.</w:t>
      </w:r>
    </w:p>
    <w:p w:rsidR="004B279A"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2.8. Месячная заработная плата работника определяется по формуле:</w:t>
      </w:r>
    </w:p>
    <w:p w:rsidR="004B279A" w:rsidRDefault="004B279A" w:rsidP="004B279A">
      <w:pPr>
        <w:pStyle w:val="ConsPlusNormal"/>
        <w:ind w:firstLine="709"/>
        <w:jc w:val="both"/>
        <w:rPr>
          <w:rFonts w:ascii="Times New Roman" w:hAnsi="Times New Roman" w:cs="Times New Roman"/>
          <w:sz w:val="28"/>
          <w:szCs w:val="28"/>
        </w:rPr>
      </w:pPr>
    </w:p>
    <w:p w:rsidR="004B279A"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 = ДО + (ДО x КВ) + (ДО x СВ) + Ив + Д,</w:t>
      </w:r>
    </w:p>
    <w:p w:rsidR="004B279A" w:rsidRDefault="004B279A" w:rsidP="004B279A">
      <w:pPr>
        <w:pStyle w:val="ConsPlusNormal"/>
        <w:ind w:firstLine="709"/>
        <w:jc w:val="both"/>
        <w:rPr>
          <w:rFonts w:ascii="Times New Roman" w:hAnsi="Times New Roman" w:cs="Times New Roman"/>
          <w:sz w:val="28"/>
          <w:szCs w:val="28"/>
        </w:rPr>
      </w:pPr>
    </w:p>
    <w:p w:rsidR="004B279A"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где:</w:t>
      </w:r>
    </w:p>
    <w:p w:rsidR="004B279A" w:rsidRDefault="004B279A" w:rsidP="004B279A">
      <w:pPr>
        <w:pStyle w:val="ConsPlusNormal"/>
        <w:ind w:firstLine="709"/>
        <w:jc w:val="both"/>
        <w:rPr>
          <w:rFonts w:ascii="Times New Roman" w:hAnsi="Times New Roman" w:cs="Times New Roman"/>
          <w:sz w:val="28"/>
          <w:szCs w:val="28"/>
        </w:rPr>
      </w:pP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ДО = О x </w:t>
      </w:r>
      <w:proofErr w:type="spellStart"/>
      <w:r w:rsidRPr="009A75F8">
        <w:rPr>
          <w:rFonts w:ascii="Times New Roman" w:hAnsi="Times New Roman" w:cs="Times New Roman"/>
          <w:sz w:val="28"/>
          <w:szCs w:val="28"/>
        </w:rPr>
        <w:t>Кзд</w:t>
      </w:r>
      <w:proofErr w:type="spellEnd"/>
      <w:r w:rsidRPr="009A75F8">
        <w:rPr>
          <w:rFonts w:ascii="Times New Roman" w:hAnsi="Times New Roman" w:cs="Times New Roman"/>
          <w:sz w:val="28"/>
          <w:szCs w:val="28"/>
        </w:rPr>
        <w:t>;</w:t>
      </w:r>
    </w:p>
    <w:p w:rsidR="009A75F8" w:rsidRPr="009A75F8" w:rsidRDefault="009A75F8" w:rsidP="009A75F8">
      <w:pPr>
        <w:pStyle w:val="ConsPlusNormal"/>
        <w:ind w:firstLine="540"/>
        <w:jc w:val="both"/>
        <w:rPr>
          <w:rFonts w:ascii="Times New Roman" w:hAnsi="Times New Roman" w:cs="Times New Roman"/>
          <w:sz w:val="28"/>
          <w:szCs w:val="28"/>
        </w:rPr>
      </w:pP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 - месячная заработная плата;</w:t>
      </w: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О - минимальный оклад;</w:t>
      </w:r>
    </w:p>
    <w:p w:rsidR="009A75F8" w:rsidRPr="009A75F8" w:rsidRDefault="009A75F8" w:rsidP="004B279A">
      <w:pPr>
        <w:pStyle w:val="ConsPlusNormal"/>
        <w:ind w:firstLine="709"/>
        <w:jc w:val="both"/>
        <w:rPr>
          <w:rFonts w:ascii="Times New Roman" w:hAnsi="Times New Roman" w:cs="Times New Roman"/>
          <w:sz w:val="28"/>
          <w:szCs w:val="28"/>
        </w:rPr>
      </w:pPr>
      <w:proofErr w:type="spellStart"/>
      <w:r w:rsidRPr="009A75F8">
        <w:rPr>
          <w:rFonts w:ascii="Times New Roman" w:hAnsi="Times New Roman" w:cs="Times New Roman"/>
          <w:sz w:val="28"/>
          <w:szCs w:val="28"/>
        </w:rPr>
        <w:t>Кзд</w:t>
      </w:r>
      <w:proofErr w:type="spellEnd"/>
      <w:r w:rsidRPr="009A75F8">
        <w:rPr>
          <w:rFonts w:ascii="Times New Roman" w:hAnsi="Times New Roman" w:cs="Times New Roman"/>
          <w:sz w:val="28"/>
          <w:szCs w:val="28"/>
        </w:rPr>
        <w:t xml:space="preserve"> - повышающий коэффициент к минимальному окладу по занимаемой должности;</w:t>
      </w: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КВ - выплаты компенсационного характера;</w:t>
      </w: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СВ - выплаты стимулирующего характера;</w:t>
      </w: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Ив - иные выплаты;</w:t>
      </w: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Д - доплата до доведения заработной платы работника до минимального размера оплаты труда, установленного федеральным законодательством Российской Федерации.</w:t>
      </w:r>
    </w:p>
    <w:p w:rsidR="009A75F8" w:rsidRPr="009A75F8" w:rsidRDefault="009A75F8" w:rsidP="004B279A">
      <w:pPr>
        <w:pStyle w:val="ConsPlusNormal"/>
        <w:ind w:firstLine="709"/>
        <w:jc w:val="both"/>
        <w:rPr>
          <w:rFonts w:ascii="Times New Roman" w:hAnsi="Times New Roman" w:cs="Times New Roman"/>
          <w:sz w:val="28"/>
          <w:szCs w:val="28"/>
        </w:rPr>
      </w:pPr>
    </w:p>
    <w:p w:rsidR="009A75F8" w:rsidRPr="009A75F8" w:rsidRDefault="009A75F8" w:rsidP="009A75F8">
      <w:pPr>
        <w:pStyle w:val="ConsPlusNormal"/>
        <w:jc w:val="center"/>
        <w:outlineLvl w:val="1"/>
        <w:rPr>
          <w:rFonts w:ascii="Times New Roman" w:hAnsi="Times New Roman" w:cs="Times New Roman"/>
          <w:sz w:val="28"/>
          <w:szCs w:val="28"/>
        </w:rPr>
      </w:pPr>
      <w:r w:rsidRPr="009A75F8">
        <w:rPr>
          <w:rFonts w:ascii="Times New Roman" w:hAnsi="Times New Roman" w:cs="Times New Roman"/>
          <w:sz w:val="28"/>
          <w:szCs w:val="28"/>
        </w:rPr>
        <w:t>3. Оплата труда руководителя учреждения и его заместителей,</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главного бухгалтера</w:t>
      </w:r>
    </w:p>
    <w:p w:rsidR="009A75F8" w:rsidRPr="009A75F8" w:rsidRDefault="009A75F8" w:rsidP="004B279A">
      <w:pPr>
        <w:pStyle w:val="ConsPlusNormal"/>
        <w:ind w:firstLine="709"/>
        <w:jc w:val="both"/>
        <w:rPr>
          <w:rFonts w:ascii="Times New Roman" w:hAnsi="Times New Roman" w:cs="Times New Roman"/>
          <w:sz w:val="28"/>
          <w:szCs w:val="28"/>
        </w:rPr>
      </w:pP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3.1. Заработная плата </w:t>
      </w:r>
      <w:r w:rsidR="002F5F44">
        <w:rPr>
          <w:rFonts w:ascii="Times New Roman" w:hAnsi="Times New Roman" w:cs="Times New Roman"/>
          <w:sz w:val="28"/>
          <w:szCs w:val="28"/>
        </w:rPr>
        <w:t>руководител</w:t>
      </w:r>
      <w:r w:rsidR="00306C23">
        <w:rPr>
          <w:rFonts w:ascii="Times New Roman" w:hAnsi="Times New Roman" w:cs="Times New Roman"/>
          <w:sz w:val="28"/>
          <w:szCs w:val="28"/>
        </w:rPr>
        <w:t>я</w:t>
      </w:r>
      <w:r w:rsidRPr="009A75F8">
        <w:rPr>
          <w:rFonts w:ascii="Times New Roman" w:hAnsi="Times New Roman" w:cs="Times New Roman"/>
          <w:sz w:val="28"/>
          <w:szCs w:val="28"/>
        </w:rPr>
        <w:t xml:space="preserve">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004273A5">
        <w:rPr>
          <w:rFonts w:ascii="Times New Roman" w:hAnsi="Times New Roman" w:cs="Times New Roman"/>
          <w:sz w:val="28"/>
          <w:szCs w:val="28"/>
        </w:rPr>
        <w:t xml:space="preserve">, </w:t>
      </w:r>
      <w:r w:rsidRPr="009A75F8">
        <w:rPr>
          <w:rFonts w:ascii="Times New Roman" w:hAnsi="Times New Roman" w:cs="Times New Roman"/>
          <w:sz w:val="28"/>
          <w:szCs w:val="28"/>
        </w:rPr>
        <w:t>главн</w:t>
      </w:r>
      <w:r w:rsidR="00306C23">
        <w:rPr>
          <w:rFonts w:ascii="Times New Roman" w:hAnsi="Times New Roman" w:cs="Times New Roman"/>
          <w:sz w:val="28"/>
          <w:szCs w:val="28"/>
        </w:rPr>
        <w:t>ого</w:t>
      </w:r>
      <w:r w:rsidRPr="009A75F8">
        <w:rPr>
          <w:rFonts w:ascii="Times New Roman" w:hAnsi="Times New Roman" w:cs="Times New Roman"/>
          <w:sz w:val="28"/>
          <w:szCs w:val="28"/>
        </w:rPr>
        <w:t xml:space="preserve"> бухгалтер</w:t>
      </w:r>
      <w:r w:rsidR="00306C23">
        <w:rPr>
          <w:rFonts w:ascii="Times New Roman" w:hAnsi="Times New Roman" w:cs="Times New Roman"/>
          <w:sz w:val="28"/>
          <w:szCs w:val="28"/>
        </w:rPr>
        <w:t>а</w:t>
      </w:r>
      <w:r w:rsidRPr="009A75F8">
        <w:rPr>
          <w:rFonts w:ascii="Times New Roman" w:hAnsi="Times New Roman" w:cs="Times New Roman"/>
          <w:sz w:val="28"/>
          <w:szCs w:val="28"/>
        </w:rPr>
        <w:t xml:space="preserve"> состоит из должностного оклада, выплат компенсационного и стимулирующего характера.</w:t>
      </w:r>
    </w:p>
    <w:p w:rsidR="009A75F8" w:rsidRPr="00B6256A" w:rsidRDefault="00DB0068" w:rsidP="004B27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9A75F8" w:rsidRPr="00B6256A">
        <w:rPr>
          <w:rFonts w:ascii="Times New Roman" w:hAnsi="Times New Roman" w:cs="Times New Roman"/>
          <w:sz w:val="28"/>
          <w:szCs w:val="28"/>
        </w:rPr>
        <w:t>оотношение средней заработанной платы руководител</w:t>
      </w:r>
      <w:r w:rsidR="00306C23">
        <w:rPr>
          <w:rFonts w:ascii="Times New Roman" w:hAnsi="Times New Roman" w:cs="Times New Roman"/>
          <w:sz w:val="28"/>
          <w:szCs w:val="28"/>
        </w:rPr>
        <w:t>я</w:t>
      </w:r>
      <w:r w:rsidR="004273A5">
        <w:rPr>
          <w:rFonts w:ascii="Times New Roman" w:hAnsi="Times New Roman" w:cs="Times New Roman"/>
          <w:sz w:val="28"/>
          <w:szCs w:val="28"/>
        </w:rPr>
        <w:t xml:space="preserve">, </w:t>
      </w:r>
      <w:r w:rsidR="009A75F8" w:rsidRPr="00B6256A">
        <w:rPr>
          <w:rFonts w:ascii="Times New Roman" w:hAnsi="Times New Roman" w:cs="Times New Roman"/>
          <w:sz w:val="28"/>
          <w:szCs w:val="28"/>
        </w:rPr>
        <w:t>главн</w:t>
      </w:r>
      <w:r w:rsidR="00306C23">
        <w:rPr>
          <w:rFonts w:ascii="Times New Roman" w:hAnsi="Times New Roman" w:cs="Times New Roman"/>
          <w:sz w:val="28"/>
          <w:szCs w:val="28"/>
        </w:rPr>
        <w:t>ого</w:t>
      </w:r>
      <w:r w:rsidR="009A75F8" w:rsidRPr="00B6256A">
        <w:rPr>
          <w:rFonts w:ascii="Times New Roman" w:hAnsi="Times New Roman" w:cs="Times New Roman"/>
          <w:sz w:val="28"/>
          <w:szCs w:val="28"/>
        </w:rPr>
        <w:t xml:space="preserve"> бухгалтер</w:t>
      </w:r>
      <w:r w:rsidR="00306C23">
        <w:rPr>
          <w:rFonts w:ascii="Times New Roman" w:hAnsi="Times New Roman" w:cs="Times New Roman"/>
          <w:sz w:val="28"/>
          <w:szCs w:val="28"/>
        </w:rPr>
        <w:t>а</w:t>
      </w:r>
      <w:r w:rsidR="009A75F8" w:rsidRPr="00B6256A">
        <w:rPr>
          <w:rFonts w:ascii="Times New Roman" w:hAnsi="Times New Roman" w:cs="Times New Roman"/>
          <w:sz w:val="28"/>
          <w:szCs w:val="28"/>
        </w:rPr>
        <w:t xml:space="preserve"> муниципальн</w:t>
      </w:r>
      <w:r w:rsidR="00306C23">
        <w:rPr>
          <w:rFonts w:ascii="Times New Roman" w:hAnsi="Times New Roman" w:cs="Times New Roman"/>
          <w:sz w:val="28"/>
          <w:szCs w:val="28"/>
        </w:rPr>
        <w:t>ого учреждения</w:t>
      </w:r>
      <w:r w:rsidR="009A75F8" w:rsidRPr="00B6256A">
        <w:rPr>
          <w:rFonts w:ascii="Times New Roman" w:hAnsi="Times New Roman" w:cs="Times New Roman"/>
          <w:sz w:val="28"/>
          <w:szCs w:val="28"/>
        </w:rPr>
        <w:t xml:space="preserve"> культуры и средней заработанной платы работников учреждений культуры равняется кратности от 1 до 5.</w:t>
      </w:r>
    </w:p>
    <w:p w:rsidR="009A75F8" w:rsidRPr="00B6256A" w:rsidRDefault="009A75F8" w:rsidP="004B279A">
      <w:pPr>
        <w:pStyle w:val="ConsPlusNormal"/>
        <w:ind w:firstLine="709"/>
        <w:jc w:val="both"/>
        <w:rPr>
          <w:rFonts w:ascii="Times New Roman" w:hAnsi="Times New Roman" w:cs="Times New Roman"/>
          <w:sz w:val="28"/>
          <w:szCs w:val="28"/>
        </w:rPr>
      </w:pPr>
      <w:r w:rsidRPr="00B6256A">
        <w:rPr>
          <w:rFonts w:ascii="Times New Roman" w:hAnsi="Times New Roman" w:cs="Times New Roman"/>
          <w:sz w:val="28"/>
          <w:szCs w:val="28"/>
        </w:rPr>
        <w:t>Должностн</w:t>
      </w:r>
      <w:r w:rsidR="004273A5">
        <w:rPr>
          <w:rFonts w:ascii="Times New Roman" w:hAnsi="Times New Roman" w:cs="Times New Roman"/>
          <w:sz w:val="28"/>
          <w:szCs w:val="28"/>
        </w:rPr>
        <w:t xml:space="preserve">ой </w:t>
      </w:r>
      <w:r w:rsidRPr="00B6256A">
        <w:rPr>
          <w:rFonts w:ascii="Times New Roman" w:hAnsi="Times New Roman" w:cs="Times New Roman"/>
          <w:sz w:val="28"/>
          <w:szCs w:val="28"/>
        </w:rPr>
        <w:t>главн</w:t>
      </w:r>
      <w:r w:rsidR="00306C23">
        <w:rPr>
          <w:rFonts w:ascii="Times New Roman" w:hAnsi="Times New Roman" w:cs="Times New Roman"/>
          <w:sz w:val="28"/>
          <w:szCs w:val="28"/>
        </w:rPr>
        <w:t>ого</w:t>
      </w:r>
      <w:r w:rsidRPr="00B6256A">
        <w:rPr>
          <w:rFonts w:ascii="Times New Roman" w:hAnsi="Times New Roman" w:cs="Times New Roman"/>
          <w:sz w:val="28"/>
          <w:szCs w:val="28"/>
        </w:rPr>
        <w:t xml:space="preserve"> бухгалтер</w:t>
      </w:r>
      <w:r w:rsidR="00306C23">
        <w:rPr>
          <w:rFonts w:ascii="Times New Roman" w:hAnsi="Times New Roman" w:cs="Times New Roman"/>
          <w:sz w:val="28"/>
          <w:szCs w:val="28"/>
        </w:rPr>
        <w:t>а</w:t>
      </w:r>
      <w:r w:rsidRPr="00B6256A">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Pr="00B6256A">
        <w:rPr>
          <w:rFonts w:ascii="Times New Roman" w:hAnsi="Times New Roman" w:cs="Times New Roman"/>
          <w:sz w:val="28"/>
          <w:szCs w:val="28"/>
        </w:rPr>
        <w:t xml:space="preserve"> устанавливаются на 10 - 30 процентов ниже должностн</w:t>
      </w:r>
      <w:r w:rsidR="00306C23">
        <w:rPr>
          <w:rFonts w:ascii="Times New Roman" w:hAnsi="Times New Roman" w:cs="Times New Roman"/>
          <w:sz w:val="28"/>
          <w:szCs w:val="28"/>
        </w:rPr>
        <w:t>ого</w:t>
      </w:r>
      <w:r w:rsidRPr="00B6256A">
        <w:rPr>
          <w:rFonts w:ascii="Times New Roman" w:hAnsi="Times New Roman" w:cs="Times New Roman"/>
          <w:sz w:val="28"/>
          <w:szCs w:val="28"/>
        </w:rPr>
        <w:t xml:space="preserve"> оклад</w:t>
      </w:r>
      <w:r w:rsidR="00306C23">
        <w:rPr>
          <w:rFonts w:ascii="Times New Roman" w:hAnsi="Times New Roman" w:cs="Times New Roman"/>
          <w:sz w:val="28"/>
          <w:szCs w:val="28"/>
        </w:rPr>
        <w:t>а</w:t>
      </w:r>
      <w:r w:rsidRPr="00B6256A">
        <w:rPr>
          <w:rFonts w:ascii="Times New Roman" w:hAnsi="Times New Roman" w:cs="Times New Roman"/>
          <w:sz w:val="28"/>
          <w:szCs w:val="28"/>
        </w:rPr>
        <w:t xml:space="preserve"> руководител</w:t>
      </w:r>
      <w:r w:rsidR="00306C23">
        <w:rPr>
          <w:rFonts w:ascii="Times New Roman" w:hAnsi="Times New Roman" w:cs="Times New Roman"/>
          <w:sz w:val="28"/>
          <w:szCs w:val="28"/>
        </w:rPr>
        <w:t>я</w:t>
      </w:r>
      <w:r w:rsidRPr="00B6256A">
        <w:rPr>
          <w:rFonts w:ascii="Times New Roman" w:hAnsi="Times New Roman" w:cs="Times New Roman"/>
          <w:sz w:val="28"/>
          <w:szCs w:val="28"/>
        </w:rPr>
        <w:t xml:space="preserve"> эт</w:t>
      </w:r>
      <w:r w:rsidR="00306C23">
        <w:rPr>
          <w:rFonts w:ascii="Times New Roman" w:hAnsi="Times New Roman" w:cs="Times New Roman"/>
          <w:sz w:val="28"/>
          <w:szCs w:val="28"/>
        </w:rPr>
        <w:t>ого</w:t>
      </w:r>
      <w:r w:rsidRPr="00B6256A">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Pr="00B6256A">
        <w:rPr>
          <w:rFonts w:ascii="Times New Roman" w:hAnsi="Times New Roman" w:cs="Times New Roman"/>
          <w:sz w:val="28"/>
          <w:szCs w:val="28"/>
        </w:rPr>
        <w:t>.</w:t>
      </w:r>
    </w:p>
    <w:p w:rsidR="009A75F8" w:rsidRPr="009A75F8" w:rsidRDefault="009A75F8" w:rsidP="004B279A">
      <w:pPr>
        <w:pStyle w:val="ConsPlusNormal"/>
        <w:ind w:firstLine="709"/>
        <w:jc w:val="both"/>
        <w:rPr>
          <w:rFonts w:ascii="Times New Roman" w:hAnsi="Times New Roman" w:cs="Times New Roman"/>
          <w:sz w:val="28"/>
          <w:szCs w:val="28"/>
        </w:rPr>
      </w:pPr>
      <w:r w:rsidRPr="00B6256A">
        <w:rPr>
          <w:rFonts w:ascii="Times New Roman" w:hAnsi="Times New Roman" w:cs="Times New Roman"/>
          <w:sz w:val="28"/>
          <w:szCs w:val="28"/>
        </w:rPr>
        <w:t xml:space="preserve">3.2. К основному персоналу </w:t>
      </w:r>
      <w:r w:rsidR="00306C23">
        <w:rPr>
          <w:rFonts w:ascii="Times New Roman" w:hAnsi="Times New Roman" w:cs="Times New Roman"/>
          <w:sz w:val="28"/>
          <w:szCs w:val="28"/>
        </w:rPr>
        <w:t>учреждения</w:t>
      </w:r>
      <w:r w:rsidRPr="00B6256A">
        <w:rPr>
          <w:rFonts w:ascii="Times New Roman" w:hAnsi="Times New Roman" w:cs="Times New Roman"/>
          <w:sz w:val="28"/>
          <w:szCs w:val="28"/>
        </w:rPr>
        <w:t xml:space="preserve"> культуры </w:t>
      </w:r>
      <w:r w:rsidR="00306C23">
        <w:rPr>
          <w:rFonts w:ascii="Times New Roman" w:hAnsi="Times New Roman" w:cs="Times New Roman"/>
          <w:sz w:val="28"/>
          <w:szCs w:val="28"/>
        </w:rPr>
        <w:t>Ингарского сельского поселения</w:t>
      </w:r>
      <w:r w:rsidR="00ED0D53">
        <w:rPr>
          <w:rFonts w:ascii="Times New Roman" w:hAnsi="Times New Roman" w:cs="Times New Roman"/>
          <w:sz w:val="28"/>
          <w:szCs w:val="28"/>
        </w:rPr>
        <w:t xml:space="preserve"> </w:t>
      </w:r>
      <w:r w:rsidRPr="00B6256A">
        <w:rPr>
          <w:rFonts w:ascii="Times New Roman" w:hAnsi="Times New Roman" w:cs="Times New Roman"/>
          <w:sz w:val="28"/>
          <w:szCs w:val="28"/>
        </w:rPr>
        <w:t>относятся работники, непосредственно обеспечивающие выполнение основных функций, для реализации которых создано учреждение</w:t>
      </w:r>
      <w:r w:rsidRPr="009A75F8">
        <w:rPr>
          <w:rFonts w:ascii="Times New Roman" w:hAnsi="Times New Roman" w:cs="Times New Roman"/>
          <w:sz w:val="28"/>
          <w:szCs w:val="28"/>
        </w:rPr>
        <w:t>.</w:t>
      </w: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3.3. Порядок </w:t>
      </w:r>
      <w:proofErr w:type="gramStart"/>
      <w:r w:rsidRPr="009A75F8">
        <w:rPr>
          <w:rFonts w:ascii="Times New Roman" w:hAnsi="Times New Roman" w:cs="Times New Roman"/>
          <w:sz w:val="28"/>
          <w:szCs w:val="28"/>
        </w:rPr>
        <w:t xml:space="preserve">выплат компенсационного характера </w:t>
      </w:r>
      <w:r w:rsidR="002F5F44">
        <w:rPr>
          <w:rFonts w:ascii="Times New Roman" w:hAnsi="Times New Roman" w:cs="Times New Roman"/>
          <w:sz w:val="28"/>
          <w:szCs w:val="28"/>
        </w:rPr>
        <w:t>руководителя</w:t>
      </w:r>
      <w:r w:rsidRPr="009A75F8">
        <w:rPr>
          <w:rFonts w:ascii="Times New Roman" w:hAnsi="Times New Roman" w:cs="Times New Roman"/>
          <w:sz w:val="28"/>
          <w:szCs w:val="28"/>
        </w:rPr>
        <w:t xml:space="preserve">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w:t>
      </w:r>
      <w:proofErr w:type="gramEnd"/>
      <w:r w:rsidR="00306C23">
        <w:rPr>
          <w:rFonts w:ascii="Times New Roman" w:hAnsi="Times New Roman" w:cs="Times New Roman"/>
          <w:sz w:val="28"/>
          <w:szCs w:val="28"/>
        </w:rPr>
        <w:t xml:space="preserve"> Ингарского сельского поселения</w:t>
      </w:r>
      <w:r w:rsidRPr="009A75F8">
        <w:rPr>
          <w:rFonts w:ascii="Times New Roman" w:hAnsi="Times New Roman" w:cs="Times New Roman"/>
          <w:sz w:val="28"/>
          <w:szCs w:val="28"/>
        </w:rPr>
        <w:t xml:space="preserve"> устанавливается </w:t>
      </w:r>
      <w:r w:rsidR="002F5F44">
        <w:rPr>
          <w:rFonts w:ascii="Times New Roman" w:hAnsi="Times New Roman" w:cs="Times New Roman"/>
          <w:sz w:val="28"/>
          <w:szCs w:val="28"/>
        </w:rPr>
        <w:t>Учредителем</w:t>
      </w:r>
      <w:r w:rsidRPr="009A75F8">
        <w:rPr>
          <w:rFonts w:ascii="Times New Roman" w:hAnsi="Times New Roman" w:cs="Times New Roman"/>
          <w:sz w:val="28"/>
          <w:szCs w:val="28"/>
        </w:rPr>
        <w:t>.</w:t>
      </w: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lastRenderedPageBreak/>
        <w:t>Вып</w:t>
      </w:r>
      <w:r w:rsidR="004273A5">
        <w:rPr>
          <w:rFonts w:ascii="Times New Roman" w:hAnsi="Times New Roman" w:cs="Times New Roman"/>
          <w:sz w:val="28"/>
          <w:szCs w:val="28"/>
        </w:rPr>
        <w:t xml:space="preserve">латы компенсационного характера </w:t>
      </w:r>
      <w:r w:rsidRPr="009A75F8">
        <w:rPr>
          <w:rFonts w:ascii="Times New Roman" w:hAnsi="Times New Roman" w:cs="Times New Roman"/>
          <w:sz w:val="28"/>
          <w:szCs w:val="28"/>
        </w:rPr>
        <w:t>главн</w:t>
      </w:r>
      <w:r w:rsidR="00306C23">
        <w:rPr>
          <w:rFonts w:ascii="Times New Roman" w:hAnsi="Times New Roman" w:cs="Times New Roman"/>
          <w:sz w:val="28"/>
          <w:szCs w:val="28"/>
        </w:rPr>
        <w:t>о</w:t>
      </w:r>
      <w:r w:rsidRPr="009A75F8">
        <w:rPr>
          <w:rFonts w:ascii="Times New Roman" w:hAnsi="Times New Roman" w:cs="Times New Roman"/>
          <w:sz w:val="28"/>
          <w:szCs w:val="28"/>
        </w:rPr>
        <w:t>м</w:t>
      </w:r>
      <w:r w:rsidR="00306C23">
        <w:rPr>
          <w:rFonts w:ascii="Times New Roman" w:hAnsi="Times New Roman" w:cs="Times New Roman"/>
          <w:sz w:val="28"/>
          <w:szCs w:val="28"/>
        </w:rPr>
        <w:t>у</w:t>
      </w:r>
      <w:r w:rsidRPr="009A75F8">
        <w:rPr>
          <w:rFonts w:ascii="Times New Roman" w:hAnsi="Times New Roman" w:cs="Times New Roman"/>
          <w:sz w:val="28"/>
          <w:szCs w:val="28"/>
        </w:rPr>
        <w:t xml:space="preserve"> бухгалтер</w:t>
      </w:r>
      <w:r w:rsidR="00306C23">
        <w:rPr>
          <w:rFonts w:ascii="Times New Roman" w:hAnsi="Times New Roman" w:cs="Times New Roman"/>
          <w:sz w:val="28"/>
          <w:szCs w:val="28"/>
        </w:rPr>
        <w:t>у</w:t>
      </w:r>
      <w:r w:rsidRPr="009A75F8">
        <w:rPr>
          <w:rFonts w:ascii="Times New Roman" w:hAnsi="Times New Roman" w:cs="Times New Roman"/>
          <w:sz w:val="28"/>
          <w:szCs w:val="28"/>
        </w:rPr>
        <w:t xml:space="preserve">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00306C23" w:rsidRPr="009752FF">
        <w:rPr>
          <w:rFonts w:ascii="Times New Roman" w:hAnsi="Times New Roman" w:cs="Times New Roman"/>
          <w:sz w:val="28"/>
          <w:szCs w:val="28"/>
        </w:rPr>
        <w:t xml:space="preserve"> </w:t>
      </w:r>
      <w:r w:rsidR="00306C23">
        <w:rPr>
          <w:rFonts w:ascii="Times New Roman" w:hAnsi="Times New Roman" w:cs="Times New Roman"/>
          <w:sz w:val="28"/>
          <w:szCs w:val="28"/>
        </w:rPr>
        <w:t>устанавливае</w:t>
      </w:r>
      <w:r w:rsidRPr="009A75F8">
        <w:rPr>
          <w:rFonts w:ascii="Times New Roman" w:hAnsi="Times New Roman" w:cs="Times New Roman"/>
          <w:sz w:val="28"/>
          <w:szCs w:val="28"/>
        </w:rPr>
        <w:t xml:space="preserve">тся приказом </w:t>
      </w:r>
      <w:r w:rsidR="002F5F44">
        <w:rPr>
          <w:rFonts w:ascii="Times New Roman" w:hAnsi="Times New Roman" w:cs="Times New Roman"/>
          <w:sz w:val="28"/>
          <w:szCs w:val="28"/>
        </w:rPr>
        <w:t>руководителя</w:t>
      </w:r>
      <w:r w:rsidRPr="009A75F8">
        <w:rPr>
          <w:rFonts w:ascii="Times New Roman" w:hAnsi="Times New Roman" w:cs="Times New Roman"/>
          <w:sz w:val="28"/>
          <w:szCs w:val="28"/>
        </w:rPr>
        <w:t xml:space="preserve"> учреждения на основании разработанных локальных актов.</w:t>
      </w:r>
    </w:p>
    <w:p w:rsidR="009A75F8" w:rsidRPr="009A75F8" w:rsidRDefault="009A75F8" w:rsidP="004B279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3.4. Порядок установления должностных окладов и выплат стимулирующего характера </w:t>
      </w:r>
      <w:r w:rsidR="002F5F44">
        <w:rPr>
          <w:rFonts w:ascii="Times New Roman" w:hAnsi="Times New Roman" w:cs="Times New Roman"/>
          <w:sz w:val="28"/>
          <w:szCs w:val="28"/>
        </w:rPr>
        <w:t>руководител</w:t>
      </w:r>
      <w:r w:rsidR="00306C23">
        <w:rPr>
          <w:rFonts w:ascii="Times New Roman" w:hAnsi="Times New Roman" w:cs="Times New Roman"/>
          <w:sz w:val="28"/>
          <w:szCs w:val="28"/>
        </w:rPr>
        <w:t>ю</w:t>
      </w:r>
      <w:r w:rsidRPr="009A75F8">
        <w:rPr>
          <w:rFonts w:ascii="Times New Roman" w:hAnsi="Times New Roman" w:cs="Times New Roman"/>
          <w:sz w:val="28"/>
          <w:szCs w:val="28"/>
        </w:rPr>
        <w:t xml:space="preserve">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Pr="009A75F8">
        <w:rPr>
          <w:rFonts w:ascii="Times New Roman" w:hAnsi="Times New Roman" w:cs="Times New Roman"/>
          <w:sz w:val="28"/>
          <w:szCs w:val="28"/>
        </w:rPr>
        <w:t xml:space="preserve"> устанавливается </w:t>
      </w:r>
      <w:r w:rsidR="002F5F44">
        <w:rPr>
          <w:rFonts w:ascii="Times New Roman" w:hAnsi="Times New Roman" w:cs="Times New Roman"/>
          <w:sz w:val="28"/>
          <w:szCs w:val="28"/>
        </w:rPr>
        <w:t>Учредителем.</w:t>
      </w:r>
    </w:p>
    <w:p w:rsidR="009A75F8" w:rsidRDefault="009A75F8" w:rsidP="00EC09C0">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Порядок выплат стим</w:t>
      </w:r>
      <w:r w:rsidR="00306C23">
        <w:rPr>
          <w:rFonts w:ascii="Times New Roman" w:hAnsi="Times New Roman" w:cs="Times New Roman"/>
          <w:sz w:val="28"/>
          <w:szCs w:val="28"/>
        </w:rPr>
        <w:t>улирующего ха</w:t>
      </w:r>
      <w:r w:rsidR="004273A5">
        <w:rPr>
          <w:rFonts w:ascii="Times New Roman" w:hAnsi="Times New Roman" w:cs="Times New Roman"/>
          <w:sz w:val="28"/>
          <w:szCs w:val="28"/>
        </w:rPr>
        <w:t xml:space="preserve">рактера </w:t>
      </w:r>
      <w:r w:rsidRPr="009A75F8">
        <w:rPr>
          <w:rFonts w:ascii="Times New Roman" w:hAnsi="Times New Roman" w:cs="Times New Roman"/>
          <w:sz w:val="28"/>
          <w:szCs w:val="28"/>
        </w:rPr>
        <w:t>главн</w:t>
      </w:r>
      <w:r w:rsidR="00306C23">
        <w:rPr>
          <w:rFonts w:ascii="Times New Roman" w:hAnsi="Times New Roman" w:cs="Times New Roman"/>
          <w:sz w:val="28"/>
          <w:szCs w:val="28"/>
        </w:rPr>
        <w:t>о</w:t>
      </w:r>
      <w:r w:rsidRPr="009A75F8">
        <w:rPr>
          <w:rFonts w:ascii="Times New Roman" w:hAnsi="Times New Roman" w:cs="Times New Roman"/>
          <w:sz w:val="28"/>
          <w:szCs w:val="28"/>
        </w:rPr>
        <w:t>м</w:t>
      </w:r>
      <w:r w:rsidR="00306C23">
        <w:rPr>
          <w:rFonts w:ascii="Times New Roman" w:hAnsi="Times New Roman" w:cs="Times New Roman"/>
          <w:sz w:val="28"/>
          <w:szCs w:val="28"/>
        </w:rPr>
        <w:t>у</w:t>
      </w:r>
      <w:r w:rsidRPr="009A75F8">
        <w:rPr>
          <w:rFonts w:ascii="Times New Roman" w:hAnsi="Times New Roman" w:cs="Times New Roman"/>
          <w:sz w:val="28"/>
          <w:szCs w:val="28"/>
        </w:rPr>
        <w:t xml:space="preserve"> бухгалтер</w:t>
      </w:r>
      <w:r w:rsidR="00306C23">
        <w:rPr>
          <w:rFonts w:ascii="Times New Roman" w:hAnsi="Times New Roman" w:cs="Times New Roman"/>
          <w:sz w:val="28"/>
          <w:szCs w:val="28"/>
        </w:rPr>
        <w:t>у</w:t>
      </w:r>
      <w:r w:rsidRPr="009A75F8">
        <w:rPr>
          <w:rFonts w:ascii="Times New Roman" w:hAnsi="Times New Roman" w:cs="Times New Roman"/>
          <w:sz w:val="28"/>
          <w:szCs w:val="28"/>
        </w:rPr>
        <w:t xml:space="preserve"> </w:t>
      </w:r>
      <w:r w:rsidR="00306C23" w:rsidRPr="009A75F8">
        <w:rPr>
          <w:rFonts w:ascii="Times New Roman" w:hAnsi="Times New Roman" w:cs="Times New Roman"/>
          <w:sz w:val="28"/>
          <w:szCs w:val="28"/>
        </w:rPr>
        <w:t>муниципальн</w:t>
      </w:r>
      <w:r w:rsidR="00306C23">
        <w:rPr>
          <w:rFonts w:ascii="Times New Roman" w:hAnsi="Times New Roman" w:cs="Times New Roman"/>
          <w:sz w:val="28"/>
          <w:szCs w:val="28"/>
        </w:rPr>
        <w:t>ого</w:t>
      </w:r>
      <w:r w:rsidR="00306C23" w:rsidRPr="009A75F8">
        <w:rPr>
          <w:rFonts w:ascii="Times New Roman" w:hAnsi="Times New Roman" w:cs="Times New Roman"/>
          <w:sz w:val="28"/>
          <w:szCs w:val="28"/>
        </w:rPr>
        <w:t xml:space="preserve"> учреждени</w:t>
      </w:r>
      <w:r w:rsidR="00306C23">
        <w:rPr>
          <w:rFonts w:ascii="Times New Roman" w:hAnsi="Times New Roman" w:cs="Times New Roman"/>
          <w:sz w:val="28"/>
          <w:szCs w:val="28"/>
        </w:rPr>
        <w:t>я</w:t>
      </w:r>
      <w:r w:rsidR="00306C23" w:rsidRPr="009A75F8">
        <w:rPr>
          <w:rFonts w:ascii="Times New Roman" w:hAnsi="Times New Roman" w:cs="Times New Roman"/>
          <w:sz w:val="28"/>
          <w:szCs w:val="28"/>
        </w:rPr>
        <w:t xml:space="preserve"> </w:t>
      </w:r>
      <w:r w:rsidR="00306C23">
        <w:rPr>
          <w:rFonts w:ascii="Times New Roman" w:hAnsi="Times New Roman" w:cs="Times New Roman"/>
          <w:sz w:val="28"/>
          <w:szCs w:val="28"/>
        </w:rPr>
        <w:t>культуры Ингарского сельского поселения</w:t>
      </w:r>
      <w:r w:rsidR="00306C23" w:rsidRPr="009752FF">
        <w:rPr>
          <w:rFonts w:ascii="Times New Roman" w:hAnsi="Times New Roman" w:cs="Times New Roman"/>
          <w:sz w:val="28"/>
          <w:szCs w:val="28"/>
        </w:rPr>
        <w:t xml:space="preserve"> </w:t>
      </w:r>
      <w:r w:rsidRPr="009A75F8">
        <w:rPr>
          <w:rFonts w:ascii="Times New Roman" w:hAnsi="Times New Roman" w:cs="Times New Roman"/>
          <w:sz w:val="28"/>
          <w:szCs w:val="28"/>
        </w:rPr>
        <w:t>устанавливается локальными актами учреждений.</w:t>
      </w:r>
    </w:p>
    <w:p w:rsidR="00EC09C0" w:rsidRDefault="00EC09C0" w:rsidP="00EC09C0">
      <w:pPr>
        <w:pStyle w:val="ConsPlusNormal"/>
        <w:ind w:firstLine="709"/>
        <w:jc w:val="both"/>
        <w:rPr>
          <w:rFonts w:ascii="Times New Roman" w:hAnsi="Times New Roman" w:cs="Times New Roman"/>
          <w:sz w:val="28"/>
          <w:szCs w:val="28"/>
        </w:rPr>
      </w:pPr>
    </w:p>
    <w:p w:rsidR="00EC09C0" w:rsidRPr="00EC09C0" w:rsidRDefault="00EC09C0" w:rsidP="00EC09C0">
      <w:pPr>
        <w:pStyle w:val="a7"/>
        <w:shd w:val="clear" w:color="auto" w:fill="FFFFFF"/>
        <w:spacing w:before="0" w:beforeAutospacing="0" w:after="0" w:afterAutospacing="0"/>
        <w:ind w:firstLine="709"/>
        <w:jc w:val="center"/>
        <w:rPr>
          <w:rStyle w:val="a8"/>
          <w:b w:val="0"/>
          <w:sz w:val="28"/>
          <w:szCs w:val="28"/>
        </w:rPr>
      </w:pPr>
      <w:r w:rsidRPr="00EC09C0">
        <w:rPr>
          <w:rStyle w:val="a8"/>
          <w:b w:val="0"/>
          <w:sz w:val="28"/>
          <w:szCs w:val="28"/>
        </w:rPr>
        <w:t>4. Другие вопросы оплаты труда</w:t>
      </w:r>
    </w:p>
    <w:p w:rsidR="00EC09C0" w:rsidRPr="00EC09C0" w:rsidRDefault="00EC09C0" w:rsidP="00EC09C0">
      <w:pPr>
        <w:pStyle w:val="a7"/>
        <w:shd w:val="clear" w:color="auto" w:fill="FFFFFF"/>
        <w:spacing w:before="0" w:beforeAutospacing="0" w:after="0" w:afterAutospacing="0"/>
        <w:ind w:firstLine="709"/>
        <w:jc w:val="center"/>
        <w:rPr>
          <w:sz w:val="28"/>
          <w:szCs w:val="28"/>
        </w:rPr>
      </w:pPr>
    </w:p>
    <w:p w:rsidR="00EC09C0" w:rsidRDefault="00EC09C0" w:rsidP="00EC09C0">
      <w:pPr>
        <w:pStyle w:val="a7"/>
        <w:shd w:val="clear" w:color="auto" w:fill="FFFFFF"/>
        <w:spacing w:before="0" w:beforeAutospacing="0" w:after="0" w:afterAutospacing="0"/>
        <w:ind w:firstLine="709"/>
        <w:jc w:val="both"/>
        <w:rPr>
          <w:sz w:val="28"/>
          <w:szCs w:val="28"/>
        </w:rPr>
      </w:pPr>
      <w:r w:rsidRPr="00EC09C0">
        <w:rPr>
          <w:sz w:val="28"/>
          <w:szCs w:val="28"/>
        </w:rPr>
        <w:t xml:space="preserve">4.1. Оплата труда лиц, работающих по совместительству, а также на условиях неполного рабочего времени, производится пропорционально отработанному времени в зависимости от выработки либо на условиях, определенных трудовым договором. </w:t>
      </w:r>
    </w:p>
    <w:p w:rsidR="00EC09C0" w:rsidRDefault="00EC09C0" w:rsidP="00EC09C0">
      <w:pPr>
        <w:pStyle w:val="a7"/>
        <w:shd w:val="clear" w:color="auto" w:fill="FFFFFF"/>
        <w:spacing w:before="0" w:beforeAutospacing="0" w:after="0" w:afterAutospacing="0"/>
        <w:ind w:firstLine="709"/>
        <w:jc w:val="both"/>
        <w:rPr>
          <w:sz w:val="28"/>
          <w:szCs w:val="28"/>
        </w:rPr>
      </w:pPr>
      <w:r w:rsidRPr="00EC09C0">
        <w:rPr>
          <w:sz w:val="28"/>
          <w:szCs w:val="28"/>
        </w:rPr>
        <w:t>Определение размеров и начисление заработной платы по основной должности, а также по должности, занимаемой по совместительству, производится по каждой из должностей.</w:t>
      </w:r>
    </w:p>
    <w:p w:rsidR="00EC09C0" w:rsidRDefault="00EC09C0" w:rsidP="00EC09C0">
      <w:pPr>
        <w:pStyle w:val="a7"/>
        <w:shd w:val="clear" w:color="auto" w:fill="FFFFFF"/>
        <w:spacing w:before="0" w:beforeAutospacing="0" w:after="0" w:afterAutospacing="0"/>
        <w:ind w:firstLine="709"/>
        <w:jc w:val="both"/>
        <w:rPr>
          <w:sz w:val="28"/>
          <w:szCs w:val="28"/>
        </w:rPr>
      </w:pPr>
      <w:r w:rsidRPr="00EC09C0">
        <w:rPr>
          <w:sz w:val="28"/>
          <w:szCs w:val="28"/>
        </w:rPr>
        <w:t>4.</w:t>
      </w:r>
      <w:r>
        <w:rPr>
          <w:sz w:val="28"/>
          <w:szCs w:val="28"/>
        </w:rPr>
        <w:t>2</w:t>
      </w:r>
      <w:r w:rsidRPr="00EC09C0">
        <w:rPr>
          <w:sz w:val="28"/>
          <w:szCs w:val="28"/>
        </w:rPr>
        <w:t xml:space="preserve">. Работникам </w:t>
      </w:r>
      <w:r w:rsidR="00306C23" w:rsidRPr="009A75F8">
        <w:rPr>
          <w:sz w:val="28"/>
          <w:szCs w:val="28"/>
        </w:rPr>
        <w:t>муниципальн</w:t>
      </w:r>
      <w:r w:rsidR="00306C23">
        <w:rPr>
          <w:sz w:val="28"/>
          <w:szCs w:val="28"/>
        </w:rPr>
        <w:t>ого</w:t>
      </w:r>
      <w:r w:rsidR="00306C23" w:rsidRPr="009A75F8">
        <w:rPr>
          <w:sz w:val="28"/>
          <w:szCs w:val="28"/>
        </w:rPr>
        <w:t xml:space="preserve"> учреждени</w:t>
      </w:r>
      <w:r w:rsidR="00306C23">
        <w:rPr>
          <w:sz w:val="28"/>
          <w:szCs w:val="28"/>
        </w:rPr>
        <w:t>я</w:t>
      </w:r>
      <w:r w:rsidR="00306C23" w:rsidRPr="009A75F8">
        <w:rPr>
          <w:sz w:val="28"/>
          <w:szCs w:val="28"/>
        </w:rPr>
        <w:t xml:space="preserve"> </w:t>
      </w:r>
      <w:r w:rsidR="00306C23">
        <w:rPr>
          <w:sz w:val="28"/>
          <w:szCs w:val="28"/>
        </w:rPr>
        <w:t>культуры Ингарского сельского поселения</w:t>
      </w:r>
      <w:r w:rsidR="00306C23" w:rsidRPr="009752FF">
        <w:rPr>
          <w:sz w:val="28"/>
          <w:szCs w:val="28"/>
        </w:rPr>
        <w:t xml:space="preserve"> </w:t>
      </w:r>
      <w:r w:rsidRPr="00EC09C0">
        <w:rPr>
          <w:sz w:val="28"/>
          <w:szCs w:val="28"/>
        </w:rPr>
        <w:t xml:space="preserve">может выплачиваться материальная помощь. Порядок и размеры выплат устанавливаются локальными муниципальными актами </w:t>
      </w:r>
      <w:r w:rsidR="0027760F" w:rsidRPr="00C0404F">
        <w:rPr>
          <w:sz w:val="28"/>
          <w:szCs w:val="28"/>
        </w:rPr>
        <w:t>за счет сложивш</w:t>
      </w:r>
      <w:r w:rsidR="0027760F">
        <w:rPr>
          <w:sz w:val="28"/>
          <w:szCs w:val="28"/>
        </w:rPr>
        <w:t>е</w:t>
      </w:r>
      <w:r w:rsidR="0027760F" w:rsidRPr="00C0404F">
        <w:rPr>
          <w:sz w:val="28"/>
          <w:szCs w:val="28"/>
        </w:rPr>
        <w:t xml:space="preserve">йся экономии фонда оплаты труда </w:t>
      </w:r>
      <w:r w:rsidR="0027760F">
        <w:rPr>
          <w:sz w:val="28"/>
          <w:szCs w:val="28"/>
        </w:rPr>
        <w:t xml:space="preserve">в </w:t>
      </w:r>
      <w:r w:rsidRPr="00EC09C0">
        <w:rPr>
          <w:sz w:val="28"/>
          <w:szCs w:val="28"/>
        </w:rPr>
        <w:t>пределах бюджетных ассигнований, а также средств от предпринимательской и иной приносящей доход деятельности, направленных учреждением на оплату труда работников.</w:t>
      </w:r>
    </w:p>
    <w:p w:rsidR="00EC09C0" w:rsidRPr="00EC09C0" w:rsidRDefault="00EC09C0" w:rsidP="00EC09C0">
      <w:pPr>
        <w:pStyle w:val="a7"/>
        <w:shd w:val="clear" w:color="auto" w:fill="FFFFFF"/>
        <w:spacing w:before="0" w:beforeAutospacing="0" w:after="0" w:afterAutospacing="0"/>
        <w:ind w:firstLine="709"/>
        <w:jc w:val="both"/>
        <w:rPr>
          <w:sz w:val="28"/>
          <w:szCs w:val="28"/>
        </w:rPr>
      </w:pPr>
      <w:r w:rsidRPr="00EC09C0">
        <w:rPr>
          <w:sz w:val="28"/>
          <w:szCs w:val="28"/>
        </w:rPr>
        <w:t>4.</w:t>
      </w:r>
      <w:r>
        <w:rPr>
          <w:sz w:val="28"/>
          <w:szCs w:val="28"/>
        </w:rPr>
        <w:t>3</w:t>
      </w:r>
      <w:r w:rsidRPr="00EC09C0">
        <w:rPr>
          <w:sz w:val="28"/>
          <w:szCs w:val="28"/>
        </w:rPr>
        <w:t>. Штатное расписание учреждения утверждается руководителем, согласовывается с главным распорядителем и включает в себя должности руководителей, специалистов и служащих (профессии рабочих) данного учреждения.</w:t>
      </w:r>
    </w:p>
    <w:p w:rsidR="00A65E45" w:rsidRPr="00EC09C0" w:rsidRDefault="00A65E45" w:rsidP="00EC09C0">
      <w:pPr>
        <w:pStyle w:val="ConsPlusNormal"/>
        <w:ind w:firstLine="709"/>
        <w:jc w:val="both"/>
        <w:rPr>
          <w:rFonts w:ascii="Times New Roman" w:hAnsi="Times New Roman" w:cs="Times New Roman"/>
          <w:sz w:val="28"/>
          <w:szCs w:val="28"/>
        </w:rPr>
      </w:pPr>
    </w:p>
    <w:p w:rsidR="009A75F8" w:rsidRPr="00EC09C0" w:rsidRDefault="009A75F8" w:rsidP="00EC09C0">
      <w:pPr>
        <w:pStyle w:val="ConsPlusNormal"/>
        <w:ind w:firstLine="709"/>
        <w:jc w:val="right"/>
        <w:rPr>
          <w:rFonts w:ascii="Times New Roman" w:hAnsi="Times New Roman" w:cs="Times New Roman"/>
          <w:sz w:val="28"/>
          <w:szCs w:val="28"/>
        </w:rPr>
      </w:pPr>
    </w:p>
    <w:p w:rsidR="00ED0D53" w:rsidRPr="00EC09C0" w:rsidRDefault="00ED0D53" w:rsidP="00EC09C0">
      <w:pPr>
        <w:pStyle w:val="ConsPlusNormal"/>
        <w:ind w:firstLine="709"/>
        <w:jc w:val="right"/>
        <w:rPr>
          <w:rFonts w:ascii="Times New Roman" w:hAnsi="Times New Roman" w:cs="Times New Roman"/>
          <w:sz w:val="28"/>
          <w:szCs w:val="28"/>
        </w:rPr>
      </w:pPr>
    </w:p>
    <w:p w:rsidR="00ED0D53" w:rsidRPr="00EC09C0" w:rsidRDefault="00ED0D53" w:rsidP="00EC09C0">
      <w:pPr>
        <w:pStyle w:val="ConsPlusNormal"/>
        <w:ind w:firstLine="709"/>
        <w:jc w:val="right"/>
        <w:rPr>
          <w:rFonts w:ascii="Times New Roman" w:hAnsi="Times New Roman" w:cs="Times New Roman"/>
          <w:sz w:val="28"/>
          <w:szCs w:val="28"/>
        </w:rPr>
      </w:pPr>
    </w:p>
    <w:p w:rsidR="00ED0D53" w:rsidRPr="00EC09C0" w:rsidRDefault="00ED0D53" w:rsidP="00EC09C0">
      <w:pPr>
        <w:pStyle w:val="ConsPlusNormal"/>
        <w:ind w:firstLine="709"/>
        <w:jc w:val="right"/>
        <w:rPr>
          <w:rFonts w:ascii="Times New Roman" w:hAnsi="Times New Roman" w:cs="Times New Roman"/>
          <w:sz w:val="28"/>
          <w:szCs w:val="28"/>
        </w:rPr>
      </w:pPr>
    </w:p>
    <w:p w:rsidR="00ED0D53" w:rsidRDefault="00ED0D53" w:rsidP="009A75F8">
      <w:pPr>
        <w:pStyle w:val="ConsPlusNormal"/>
        <w:jc w:val="right"/>
        <w:rPr>
          <w:rFonts w:ascii="Times New Roman" w:hAnsi="Times New Roman" w:cs="Times New Roman"/>
          <w:sz w:val="28"/>
          <w:szCs w:val="28"/>
        </w:rPr>
      </w:pPr>
    </w:p>
    <w:p w:rsidR="0027760F" w:rsidRDefault="0027760F" w:rsidP="009A75F8">
      <w:pPr>
        <w:pStyle w:val="ConsPlusNormal"/>
        <w:jc w:val="right"/>
        <w:rPr>
          <w:rFonts w:ascii="Times New Roman" w:hAnsi="Times New Roman" w:cs="Times New Roman"/>
          <w:sz w:val="28"/>
          <w:szCs w:val="28"/>
        </w:rPr>
      </w:pPr>
    </w:p>
    <w:p w:rsidR="0027760F" w:rsidRDefault="0027760F" w:rsidP="009A75F8">
      <w:pPr>
        <w:pStyle w:val="ConsPlusNormal"/>
        <w:jc w:val="right"/>
        <w:rPr>
          <w:rFonts w:ascii="Times New Roman" w:hAnsi="Times New Roman" w:cs="Times New Roman"/>
          <w:sz w:val="28"/>
          <w:szCs w:val="28"/>
        </w:rPr>
      </w:pPr>
    </w:p>
    <w:p w:rsidR="0027760F" w:rsidRDefault="0027760F" w:rsidP="009A75F8">
      <w:pPr>
        <w:pStyle w:val="ConsPlusNormal"/>
        <w:jc w:val="right"/>
        <w:rPr>
          <w:rFonts w:ascii="Times New Roman" w:hAnsi="Times New Roman" w:cs="Times New Roman"/>
          <w:sz w:val="28"/>
          <w:szCs w:val="28"/>
        </w:rPr>
      </w:pPr>
    </w:p>
    <w:p w:rsidR="004273A5" w:rsidRDefault="004273A5" w:rsidP="009A75F8">
      <w:pPr>
        <w:pStyle w:val="ConsPlusNormal"/>
        <w:jc w:val="right"/>
        <w:rPr>
          <w:rFonts w:ascii="Times New Roman" w:hAnsi="Times New Roman" w:cs="Times New Roman"/>
          <w:sz w:val="28"/>
          <w:szCs w:val="28"/>
        </w:rPr>
      </w:pPr>
    </w:p>
    <w:p w:rsidR="004273A5" w:rsidRDefault="004273A5" w:rsidP="009A75F8">
      <w:pPr>
        <w:pStyle w:val="ConsPlusNormal"/>
        <w:jc w:val="right"/>
        <w:rPr>
          <w:rFonts w:ascii="Times New Roman" w:hAnsi="Times New Roman" w:cs="Times New Roman"/>
          <w:sz w:val="28"/>
          <w:szCs w:val="28"/>
        </w:rPr>
      </w:pPr>
    </w:p>
    <w:p w:rsidR="004273A5" w:rsidRDefault="004273A5" w:rsidP="009A75F8">
      <w:pPr>
        <w:pStyle w:val="ConsPlusNormal"/>
        <w:jc w:val="right"/>
        <w:rPr>
          <w:rFonts w:ascii="Times New Roman" w:hAnsi="Times New Roman" w:cs="Times New Roman"/>
          <w:sz w:val="28"/>
          <w:szCs w:val="28"/>
        </w:rPr>
      </w:pPr>
    </w:p>
    <w:p w:rsidR="004273A5" w:rsidRDefault="004273A5" w:rsidP="009A75F8">
      <w:pPr>
        <w:pStyle w:val="ConsPlusNormal"/>
        <w:jc w:val="right"/>
        <w:rPr>
          <w:rFonts w:ascii="Times New Roman" w:hAnsi="Times New Roman" w:cs="Times New Roman"/>
          <w:sz w:val="28"/>
          <w:szCs w:val="28"/>
        </w:rPr>
      </w:pPr>
    </w:p>
    <w:p w:rsidR="004273A5" w:rsidRDefault="004273A5" w:rsidP="009A75F8">
      <w:pPr>
        <w:pStyle w:val="ConsPlusNormal"/>
        <w:jc w:val="right"/>
        <w:rPr>
          <w:rFonts w:ascii="Times New Roman" w:hAnsi="Times New Roman" w:cs="Times New Roman"/>
          <w:sz w:val="28"/>
          <w:szCs w:val="28"/>
        </w:rPr>
      </w:pPr>
    </w:p>
    <w:p w:rsidR="0027760F" w:rsidRDefault="0027760F" w:rsidP="009A75F8">
      <w:pPr>
        <w:pStyle w:val="ConsPlusNormal"/>
        <w:jc w:val="right"/>
        <w:rPr>
          <w:rFonts w:ascii="Times New Roman" w:hAnsi="Times New Roman" w:cs="Times New Roman"/>
          <w:sz w:val="28"/>
          <w:szCs w:val="28"/>
        </w:rPr>
      </w:pPr>
    </w:p>
    <w:p w:rsidR="009A75F8" w:rsidRPr="005A2B9E" w:rsidRDefault="009A75F8" w:rsidP="002F5F44">
      <w:pPr>
        <w:pStyle w:val="ConsPlusNormal"/>
        <w:jc w:val="right"/>
        <w:outlineLvl w:val="1"/>
        <w:rPr>
          <w:rFonts w:ascii="Times New Roman" w:hAnsi="Times New Roman" w:cs="Times New Roman"/>
          <w:sz w:val="24"/>
          <w:szCs w:val="24"/>
        </w:rPr>
      </w:pPr>
      <w:bookmarkStart w:id="3" w:name="P144"/>
      <w:bookmarkEnd w:id="3"/>
      <w:r w:rsidRPr="005A2B9E">
        <w:rPr>
          <w:rFonts w:ascii="Times New Roman" w:hAnsi="Times New Roman" w:cs="Times New Roman"/>
          <w:sz w:val="24"/>
          <w:szCs w:val="24"/>
        </w:rPr>
        <w:lastRenderedPageBreak/>
        <w:t>Приложение 1</w:t>
      </w:r>
    </w:p>
    <w:p w:rsidR="009A75F8" w:rsidRPr="005A2B9E" w:rsidRDefault="009A75F8" w:rsidP="009A75F8">
      <w:pPr>
        <w:pStyle w:val="ConsPlusNormal"/>
        <w:jc w:val="right"/>
        <w:rPr>
          <w:rFonts w:ascii="Times New Roman" w:hAnsi="Times New Roman" w:cs="Times New Roman"/>
          <w:sz w:val="24"/>
          <w:szCs w:val="24"/>
        </w:rPr>
      </w:pPr>
      <w:r w:rsidRPr="005A2B9E">
        <w:rPr>
          <w:rFonts w:ascii="Times New Roman" w:hAnsi="Times New Roman" w:cs="Times New Roman"/>
          <w:sz w:val="24"/>
          <w:szCs w:val="24"/>
        </w:rPr>
        <w:t>к Типовому положению</w:t>
      </w:r>
    </w:p>
    <w:p w:rsidR="009A75F8" w:rsidRPr="005A2B9E" w:rsidRDefault="00A35FCA" w:rsidP="009A75F8">
      <w:pPr>
        <w:pStyle w:val="ConsPlusNormal"/>
        <w:jc w:val="right"/>
        <w:rPr>
          <w:rFonts w:ascii="Times New Roman" w:hAnsi="Times New Roman" w:cs="Times New Roman"/>
          <w:sz w:val="24"/>
          <w:szCs w:val="24"/>
        </w:rPr>
      </w:pPr>
      <w:r>
        <w:rPr>
          <w:rFonts w:ascii="Times New Roman" w:hAnsi="Times New Roman" w:cs="Times New Roman"/>
          <w:sz w:val="24"/>
          <w:szCs w:val="24"/>
        </w:rPr>
        <w:t>о системе оплаты труда</w:t>
      </w:r>
      <w:r w:rsidR="009A75F8" w:rsidRPr="005A2B9E">
        <w:rPr>
          <w:rFonts w:ascii="Times New Roman" w:hAnsi="Times New Roman" w:cs="Times New Roman"/>
          <w:sz w:val="24"/>
          <w:szCs w:val="24"/>
        </w:rPr>
        <w:t xml:space="preserve"> работников</w:t>
      </w:r>
    </w:p>
    <w:p w:rsidR="00306C23" w:rsidRDefault="00306C23" w:rsidP="009A75F8">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 xml:space="preserve">муниципального учреждения культуры </w:t>
      </w:r>
    </w:p>
    <w:p w:rsidR="009A75F8" w:rsidRDefault="00306C23" w:rsidP="009A75F8">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Ингарского сельского поселения</w:t>
      </w:r>
    </w:p>
    <w:p w:rsidR="00306C23" w:rsidRPr="00306C23" w:rsidRDefault="00306C23" w:rsidP="009A75F8">
      <w:pPr>
        <w:pStyle w:val="ConsPlusNormal"/>
        <w:jc w:val="right"/>
        <w:rPr>
          <w:rFonts w:ascii="Times New Roman" w:hAnsi="Times New Roman" w:cs="Times New Roman"/>
          <w:sz w:val="24"/>
          <w:szCs w:val="24"/>
        </w:rPr>
      </w:pPr>
    </w:p>
    <w:p w:rsidR="009A75F8" w:rsidRPr="009A75F8" w:rsidRDefault="009A75F8" w:rsidP="009A75F8">
      <w:pPr>
        <w:pStyle w:val="ConsPlusNormal"/>
        <w:jc w:val="center"/>
        <w:outlineLvl w:val="2"/>
        <w:rPr>
          <w:rFonts w:ascii="Times New Roman" w:hAnsi="Times New Roman" w:cs="Times New Roman"/>
          <w:sz w:val="28"/>
          <w:szCs w:val="28"/>
        </w:rPr>
      </w:pPr>
      <w:r w:rsidRPr="009A75F8">
        <w:rPr>
          <w:rFonts w:ascii="Times New Roman" w:hAnsi="Times New Roman" w:cs="Times New Roman"/>
          <w:sz w:val="28"/>
          <w:szCs w:val="28"/>
        </w:rPr>
        <w:t>1.1. Размеры минимальных окладов (должностных окладов),</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ставок заработной платы по профессиональным квалификационным</w:t>
      </w:r>
    </w:p>
    <w:p w:rsidR="009A75F8" w:rsidRPr="009A75F8" w:rsidRDefault="004F2F04" w:rsidP="009A75F8">
      <w:pPr>
        <w:pStyle w:val="ConsPlusNormal"/>
        <w:jc w:val="center"/>
        <w:rPr>
          <w:rFonts w:ascii="Times New Roman" w:hAnsi="Times New Roman" w:cs="Times New Roman"/>
          <w:sz w:val="28"/>
          <w:szCs w:val="28"/>
        </w:rPr>
      </w:pPr>
      <w:hyperlink r:id="rId9" w:history="1">
        <w:r w:rsidR="009A75F8" w:rsidRPr="005A2B9E">
          <w:rPr>
            <w:rFonts w:ascii="Times New Roman" w:hAnsi="Times New Roman" w:cs="Times New Roman"/>
            <w:sz w:val="28"/>
            <w:szCs w:val="28"/>
          </w:rPr>
          <w:t>группам</w:t>
        </w:r>
      </w:hyperlink>
      <w:r w:rsidR="009A75F8" w:rsidRPr="005A2B9E">
        <w:rPr>
          <w:rFonts w:ascii="Times New Roman" w:hAnsi="Times New Roman" w:cs="Times New Roman"/>
          <w:sz w:val="28"/>
          <w:szCs w:val="28"/>
        </w:rPr>
        <w:t xml:space="preserve"> и квалификационным</w:t>
      </w:r>
      <w:r w:rsidR="009A75F8" w:rsidRPr="009A75F8">
        <w:rPr>
          <w:rFonts w:ascii="Times New Roman" w:hAnsi="Times New Roman" w:cs="Times New Roman"/>
          <w:sz w:val="28"/>
          <w:szCs w:val="28"/>
        </w:rPr>
        <w:t xml:space="preserve"> уровням работников культуры,</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искусства и кинематографии</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(Приказ Министерства здравоохранения и социального развития</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Российской</w:t>
      </w:r>
      <w:r w:rsidR="00ED0D53">
        <w:rPr>
          <w:rFonts w:ascii="Times New Roman" w:hAnsi="Times New Roman" w:cs="Times New Roman"/>
          <w:sz w:val="28"/>
          <w:szCs w:val="28"/>
        </w:rPr>
        <w:t xml:space="preserve"> Федерации от 31.08.2007 N 570 «</w:t>
      </w:r>
      <w:r w:rsidRPr="009A75F8">
        <w:rPr>
          <w:rFonts w:ascii="Times New Roman" w:hAnsi="Times New Roman" w:cs="Times New Roman"/>
          <w:sz w:val="28"/>
          <w:szCs w:val="28"/>
        </w:rPr>
        <w:t>Об утверждении</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профессиональных квалифицированных групп должностей</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работников культ</w:t>
      </w:r>
      <w:r w:rsidR="00ED0D53">
        <w:rPr>
          <w:rFonts w:ascii="Times New Roman" w:hAnsi="Times New Roman" w:cs="Times New Roman"/>
          <w:sz w:val="28"/>
          <w:szCs w:val="28"/>
        </w:rPr>
        <w:t>уры, искусства и кинематографии»</w:t>
      </w:r>
      <w:r w:rsidRPr="009A75F8">
        <w:rPr>
          <w:rFonts w:ascii="Times New Roman" w:hAnsi="Times New Roman" w:cs="Times New Roman"/>
          <w:sz w:val="28"/>
          <w:szCs w:val="28"/>
        </w:rPr>
        <w:t>)</w:t>
      </w:r>
    </w:p>
    <w:p w:rsidR="009A75F8" w:rsidRPr="009A75F8" w:rsidRDefault="009A75F8" w:rsidP="009A75F8">
      <w:pPr>
        <w:pStyle w:val="ConsPlusNormal"/>
        <w:jc w:val="center"/>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571"/>
        <w:gridCol w:w="2241"/>
        <w:gridCol w:w="1843"/>
      </w:tblGrid>
      <w:tr w:rsidR="009A75F8" w:rsidRPr="005A2B9E" w:rsidTr="005A2B9E">
        <w:tc>
          <w:tcPr>
            <w:tcW w:w="2268"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Квалификационный уровень</w:t>
            </w:r>
          </w:p>
        </w:tc>
        <w:tc>
          <w:tcPr>
            <w:tcW w:w="3571"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Наименование должностей</w:t>
            </w:r>
          </w:p>
        </w:tc>
        <w:tc>
          <w:tcPr>
            <w:tcW w:w="2241"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Повышающий коэффициент по занимаемой должности</w:t>
            </w:r>
          </w:p>
        </w:tc>
        <w:tc>
          <w:tcPr>
            <w:tcW w:w="1843"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Минимальный оклад в рублях</w:t>
            </w:r>
          </w:p>
        </w:tc>
      </w:tr>
      <w:tr w:rsidR="009A75F8" w:rsidRPr="005A2B9E" w:rsidTr="005A2B9E">
        <w:tc>
          <w:tcPr>
            <w:tcW w:w="2268" w:type="dxa"/>
          </w:tcPr>
          <w:p w:rsidR="009A75F8" w:rsidRPr="005A2B9E" w:rsidRDefault="009A75F8" w:rsidP="009A75F8">
            <w:pPr>
              <w:pStyle w:val="ConsPlusNormal"/>
              <w:rPr>
                <w:rFonts w:ascii="Times New Roman" w:hAnsi="Times New Roman" w:cs="Times New Roman"/>
                <w:sz w:val="24"/>
                <w:szCs w:val="24"/>
              </w:rPr>
            </w:pPr>
            <w:r w:rsidRPr="005A2B9E">
              <w:rPr>
                <w:rFonts w:ascii="Times New Roman" w:hAnsi="Times New Roman" w:cs="Times New Roman"/>
                <w:sz w:val="24"/>
                <w:szCs w:val="24"/>
              </w:rPr>
              <w:t>1.</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Профессион</w:t>
            </w:r>
            <w:r w:rsidR="00ED0D53">
              <w:rPr>
                <w:rFonts w:ascii="Times New Roman" w:hAnsi="Times New Roman" w:cs="Times New Roman"/>
                <w:sz w:val="24"/>
                <w:szCs w:val="24"/>
              </w:rPr>
              <w:t>альная квалификационная группа «</w:t>
            </w:r>
            <w:r w:rsidRPr="005A2B9E">
              <w:rPr>
                <w:rFonts w:ascii="Times New Roman" w:hAnsi="Times New Roman" w:cs="Times New Roman"/>
                <w:sz w:val="24"/>
                <w:szCs w:val="24"/>
              </w:rPr>
              <w:t>Должности технических исполнителей и ар</w:t>
            </w:r>
            <w:r w:rsidR="00ED0D53">
              <w:rPr>
                <w:rFonts w:ascii="Times New Roman" w:hAnsi="Times New Roman" w:cs="Times New Roman"/>
                <w:sz w:val="24"/>
                <w:szCs w:val="24"/>
              </w:rPr>
              <w:t>тистов вспомогательного состава»</w:t>
            </w:r>
          </w:p>
        </w:tc>
        <w:tc>
          <w:tcPr>
            <w:tcW w:w="3571"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Артист вспомогательного состава театров и концертных организаций; смотритель музейный; контролер билетов</w:t>
            </w:r>
          </w:p>
        </w:tc>
        <w:tc>
          <w:tcPr>
            <w:tcW w:w="2241"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первой категории - 1,1;</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второй категории - 1,05;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третьей категории - 1,03;</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без категории - 1,0</w:t>
            </w:r>
          </w:p>
        </w:tc>
        <w:tc>
          <w:tcPr>
            <w:tcW w:w="1843" w:type="dxa"/>
          </w:tcPr>
          <w:p w:rsidR="009A75F8" w:rsidRPr="005A2B9E" w:rsidRDefault="00C811BD" w:rsidP="008B4C02">
            <w:pPr>
              <w:pStyle w:val="ConsPlusNormal"/>
              <w:jc w:val="right"/>
              <w:rPr>
                <w:rFonts w:ascii="Times New Roman" w:hAnsi="Times New Roman" w:cs="Times New Roman"/>
                <w:sz w:val="24"/>
                <w:szCs w:val="24"/>
              </w:rPr>
            </w:pPr>
            <w:r>
              <w:rPr>
                <w:rFonts w:ascii="Times New Roman" w:hAnsi="Times New Roman" w:cs="Times New Roman"/>
                <w:sz w:val="24"/>
                <w:szCs w:val="24"/>
              </w:rPr>
              <w:t>460</w:t>
            </w:r>
            <w:r w:rsidR="008B4C02">
              <w:rPr>
                <w:rFonts w:ascii="Times New Roman" w:hAnsi="Times New Roman" w:cs="Times New Roman"/>
                <w:sz w:val="24"/>
                <w:szCs w:val="24"/>
              </w:rPr>
              <w:t>9</w:t>
            </w:r>
            <w:r>
              <w:rPr>
                <w:rFonts w:ascii="Times New Roman" w:hAnsi="Times New Roman" w:cs="Times New Roman"/>
                <w:sz w:val="24"/>
                <w:szCs w:val="24"/>
              </w:rPr>
              <w:t>,00</w:t>
            </w:r>
          </w:p>
        </w:tc>
      </w:tr>
      <w:tr w:rsidR="009A75F8" w:rsidRPr="005A2B9E" w:rsidTr="005A2B9E">
        <w:tc>
          <w:tcPr>
            <w:tcW w:w="2268" w:type="dxa"/>
          </w:tcPr>
          <w:p w:rsidR="009A75F8" w:rsidRPr="005A2B9E" w:rsidRDefault="009A75F8" w:rsidP="009A75F8">
            <w:pPr>
              <w:pStyle w:val="ConsPlusNormal"/>
              <w:rPr>
                <w:rFonts w:ascii="Times New Roman" w:hAnsi="Times New Roman" w:cs="Times New Roman"/>
                <w:sz w:val="24"/>
                <w:szCs w:val="24"/>
              </w:rPr>
            </w:pPr>
            <w:r w:rsidRPr="005A2B9E">
              <w:rPr>
                <w:rFonts w:ascii="Times New Roman" w:hAnsi="Times New Roman" w:cs="Times New Roman"/>
                <w:sz w:val="24"/>
                <w:szCs w:val="24"/>
              </w:rPr>
              <w:t>2.</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Профессион</w:t>
            </w:r>
            <w:r w:rsidR="00ED0D53">
              <w:rPr>
                <w:rFonts w:ascii="Times New Roman" w:hAnsi="Times New Roman" w:cs="Times New Roman"/>
                <w:sz w:val="24"/>
                <w:szCs w:val="24"/>
              </w:rPr>
              <w:t>альная квалификационная группа «</w:t>
            </w:r>
            <w:r w:rsidRPr="005A2B9E">
              <w:rPr>
                <w:rFonts w:ascii="Times New Roman" w:hAnsi="Times New Roman" w:cs="Times New Roman"/>
                <w:sz w:val="24"/>
                <w:szCs w:val="24"/>
              </w:rPr>
              <w:t xml:space="preserve">Должности работников культуры, искусства </w:t>
            </w:r>
            <w:r w:rsidR="00ED0D53">
              <w:rPr>
                <w:rFonts w:ascii="Times New Roman" w:hAnsi="Times New Roman" w:cs="Times New Roman"/>
                <w:sz w:val="24"/>
                <w:szCs w:val="24"/>
              </w:rPr>
              <w:t>и кинематографии среднего звена»</w:t>
            </w:r>
          </w:p>
        </w:tc>
        <w:tc>
          <w:tcPr>
            <w:tcW w:w="3571"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5A2B9E">
              <w:rPr>
                <w:rFonts w:ascii="Times New Roman" w:hAnsi="Times New Roman" w:cs="Times New Roman"/>
                <w:sz w:val="24"/>
                <w:szCs w:val="24"/>
              </w:rPr>
              <w:t>культорганизатор</w:t>
            </w:r>
            <w:proofErr w:type="spellEnd"/>
            <w:r w:rsidRPr="005A2B9E">
              <w:rPr>
                <w:rFonts w:ascii="Times New Roman" w:hAnsi="Times New Roman" w:cs="Times New Roman"/>
                <w:sz w:val="24"/>
                <w:szCs w:val="24"/>
              </w:rPr>
              <w:t xml:space="preserve">; ассистенты: режиссера, дирижера, балетмейстера, хормейстера; помощник режиссера; мастер участка ремонта и реставрации </w:t>
            </w:r>
            <w:r w:rsidRPr="005A2B9E">
              <w:rPr>
                <w:rFonts w:ascii="Times New Roman" w:hAnsi="Times New Roman" w:cs="Times New Roman"/>
                <w:sz w:val="24"/>
                <w:szCs w:val="24"/>
              </w:rPr>
              <w:lastRenderedPageBreak/>
              <w:t>фильмофонда</w:t>
            </w:r>
          </w:p>
        </w:tc>
        <w:tc>
          <w:tcPr>
            <w:tcW w:w="2241"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lastRenderedPageBreak/>
              <w:t>- ведущий - 1,2;</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высшей категории - 1,15;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первой категории - 1,1;</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второй категории - 1,05;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третьей категории - 1,03;</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без категории - 1,0</w:t>
            </w:r>
          </w:p>
        </w:tc>
        <w:tc>
          <w:tcPr>
            <w:tcW w:w="1843" w:type="dxa"/>
          </w:tcPr>
          <w:p w:rsidR="009A75F8" w:rsidRPr="005A2B9E" w:rsidRDefault="00C811BD" w:rsidP="009A75F8">
            <w:pPr>
              <w:pStyle w:val="ConsPlusNormal"/>
              <w:jc w:val="right"/>
              <w:rPr>
                <w:rFonts w:ascii="Times New Roman" w:hAnsi="Times New Roman" w:cs="Times New Roman"/>
                <w:sz w:val="24"/>
                <w:szCs w:val="24"/>
              </w:rPr>
            </w:pPr>
            <w:r>
              <w:rPr>
                <w:rFonts w:ascii="Times New Roman" w:hAnsi="Times New Roman" w:cs="Times New Roman"/>
                <w:sz w:val="24"/>
                <w:szCs w:val="24"/>
              </w:rPr>
              <w:t>5818,00</w:t>
            </w:r>
          </w:p>
        </w:tc>
      </w:tr>
      <w:tr w:rsidR="009A75F8" w:rsidRPr="005A2B9E" w:rsidTr="005A2B9E">
        <w:tc>
          <w:tcPr>
            <w:tcW w:w="2268" w:type="dxa"/>
          </w:tcPr>
          <w:p w:rsidR="009A75F8" w:rsidRPr="005A2B9E" w:rsidRDefault="009A75F8" w:rsidP="009A75F8">
            <w:pPr>
              <w:pStyle w:val="ConsPlusNormal"/>
              <w:rPr>
                <w:rFonts w:ascii="Times New Roman" w:hAnsi="Times New Roman" w:cs="Times New Roman"/>
                <w:sz w:val="24"/>
                <w:szCs w:val="24"/>
              </w:rPr>
            </w:pPr>
            <w:r w:rsidRPr="005A2B9E">
              <w:rPr>
                <w:rFonts w:ascii="Times New Roman" w:hAnsi="Times New Roman" w:cs="Times New Roman"/>
                <w:sz w:val="24"/>
                <w:szCs w:val="24"/>
              </w:rPr>
              <w:lastRenderedPageBreak/>
              <w:t>3.</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Профессионал</w:t>
            </w:r>
            <w:r w:rsidR="00ED0D53">
              <w:rPr>
                <w:rFonts w:ascii="Times New Roman" w:hAnsi="Times New Roman" w:cs="Times New Roman"/>
                <w:sz w:val="24"/>
                <w:szCs w:val="24"/>
              </w:rPr>
              <w:t>ьная квалификационная группа «</w:t>
            </w:r>
            <w:r w:rsidRPr="005A2B9E">
              <w:rPr>
                <w:rFonts w:ascii="Times New Roman" w:hAnsi="Times New Roman" w:cs="Times New Roman"/>
                <w:sz w:val="24"/>
                <w:szCs w:val="24"/>
              </w:rPr>
              <w:t xml:space="preserve">Должности работников культуры, искусства </w:t>
            </w:r>
            <w:r w:rsidR="00ED0D53">
              <w:rPr>
                <w:rFonts w:ascii="Times New Roman" w:hAnsi="Times New Roman" w:cs="Times New Roman"/>
                <w:sz w:val="24"/>
                <w:szCs w:val="24"/>
              </w:rPr>
              <w:t>и кинематографии ведущего звена»</w:t>
            </w:r>
          </w:p>
        </w:tc>
        <w:tc>
          <w:tcPr>
            <w:tcW w:w="3571"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Концертмейстер по классу вокала (балета); лектор-искусствовед (музыковед); чтец - 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w:t>
            </w:r>
            <w:r w:rsidRPr="005A2B9E">
              <w:rPr>
                <w:rFonts w:ascii="Times New Roman" w:hAnsi="Times New Roman" w:cs="Times New Roman"/>
                <w:sz w:val="24"/>
                <w:szCs w:val="24"/>
              </w:rPr>
              <w:lastRenderedPageBreak/>
              <w:t>артисты - концертные исполнители (всех жанров), кроме артистов - концертных исполнителей вспомогательного состава;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специалист по учетно-</w:t>
            </w:r>
            <w:proofErr w:type="spellStart"/>
            <w:r w:rsidRPr="005A2B9E">
              <w:rPr>
                <w:rFonts w:ascii="Times New Roman" w:hAnsi="Times New Roman" w:cs="Times New Roman"/>
                <w:sz w:val="24"/>
                <w:szCs w:val="24"/>
              </w:rPr>
              <w:t>хранительской</w:t>
            </w:r>
            <w:proofErr w:type="spellEnd"/>
            <w:r w:rsidRPr="005A2B9E">
              <w:rPr>
                <w:rFonts w:ascii="Times New Roman" w:hAnsi="Times New Roman" w:cs="Times New Roman"/>
                <w:sz w:val="24"/>
                <w:szCs w:val="24"/>
              </w:rPr>
              <w:t xml:space="preserve">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p>
        </w:tc>
        <w:tc>
          <w:tcPr>
            <w:tcW w:w="2241"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lastRenderedPageBreak/>
              <w:t>- главный - 1,25;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ведущий - 1,2;</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высшей категории - 1,15;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первой категории - 1,1;</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второй категории - 1,05;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третьей категории - 1,03;</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без категории - 1,0</w:t>
            </w:r>
          </w:p>
        </w:tc>
        <w:tc>
          <w:tcPr>
            <w:tcW w:w="1843" w:type="dxa"/>
          </w:tcPr>
          <w:p w:rsidR="009A75F8" w:rsidRPr="005A2B9E" w:rsidRDefault="00C811BD" w:rsidP="009A75F8">
            <w:pPr>
              <w:pStyle w:val="ConsPlusNormal"/>
              <w:jc w:val="right"/>
              <w:rPr>
                <w:rFonts w:ascii="Times New Roman" w:hAnsi="Times New Roman" w:cs="Times New Roman"/>
                <w:sz w:val="24"/>
                <w:szCs w:val="24"/>
              </w:rPr>
            </w:pPr>
            <w:r>
              <w:rPr>
                <w:rFonts w:ascii="Times New Roman" w:hAnsi="Times New Roman" w:cs="Times New Roman"/>
                <w:sz w:val="24"/>
                <w:szCs w:val="24"/>
              </w:rPr>
              <w:t>8003,00</w:t>
            </w:r>
          </w:p>
        </w:tc>
      </w:tr>
      <w:tr w:rsidR="009A75F8" w:rsidRPr="005A2B9E" w:rsidTr="005A2B9E">
        <w:tc>
          <w:tcPr>
            <w:tcW w:w="2268" w:type="dxa"/>
          </w:tcPr>
          <w:p w:rsidR="009A75F8" w:rsidRPr="005A2B9E" w:rsidRDefault="009A75F8" w:rsidP="009A75F8">
            <w:pPr>
              <w:pStyle w:val="ConsPlusNormal"/>
              <w:rPr>
                <w:rFonts w:ascii="Times New Roman" w:hAnsi="Times New Roman" w:cs="Times New Roman"/>
                <w:sz w:val="24"/>
                <w:szCs w:val="24"/>
              </w:rPr>
            </w:pPr>
            <w:r w:rsidRPr="005A2B9E">
              <w:rPr>
                <w:rFonts w:ascii="Times New Roman" w:hAnsi="Times New Roman" w:cs="Times New Roman"/>
                <w:sz w:val="24"/>
                <w:szCs w:val="24"/>
              </w:rPr>
              <w:lastRenderedPageBreak/>
              <w:t>4.</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Профессион</w:t>
            </w:r>
            <w:r w:rsidR="00ED0D53">
              <w:rPr>
                <w:rFonts w:ascii="Times New Roman" w:hAnsi="Times New Roman" w:cs="Times New Roman"/>
                <w:sz w:val="24"/>
                <w:szCs w:val="24"/>
              </w:rPr>
              <w:t>альная квалификационная группа «</w:t>
            </w:r>
            <w:r w:rsidRPr="005A2B9E">
              <w:rPr>
                <w:rFonts w:ascii="Times New Roman" w:hAnsi="Times New Roman" w:cs="Times New Roman"/>
                <w:sz w:val="24"/>
                <w:szCs w:val="24"/>
              </w:rPr>
              <w:t>Должности руководящего состава учреждений культ</w:t>
            </w:r>
            <w:r w:rsidR="00ED0D53">
              <w:rPr>
                <w:rFonts w:ascii="Times New Roman" w:hAnsi="Times New Roman" w:cs="Times New Roman"/>
                <w:sz w:val="24"/>
                <w:szCs w:val="24"/>
              </w:rPr>
              <w:t>уры, искусства и кинематографии»</w:t>
            </w:r>
          </w:p>
        </w:tc>
        <w:tc>
          <w:tcPr>
            <w:tcW w:w="3571"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отделом (сектором) библиотеки; заведующий отделом (сектором) музея; заведующий передвижной выставкой музея; режиссер (дирижер, балетмейстер, хормейстер); звукорежиссер; главный хранитель фондов;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w:t>
            </w:r>
            <w:r w:rsidRPr="005A2B9E">
              <w:rPr>
                <w:rFonts w:ascii="Times New Roman" w:hAnsi="Times New Roman" w:cs="Times New Roman"/>
                <w:sz w:val="24"/>
                <w:szCs w:val="24"/>
              </w:rPr>
              <w:lastRenderedPageBreak/>
              <w:t>директор творческого коллектива; режиссер массовых представлений;</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заведующий отделом по эксплуатации аттракционной техники; кинорежиссер; руководитель клубного формирования - любительского объединения, студии, коллектива самодеятельного искусства, клуба по интересам</w:t>
            </w:r>
          </w:p>
        </w:tc>
        <w:tc>
          <w:tcPr>
            <w:tcW w:w="2241"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lastRenderedPageBreak/>
              <w:t>- главный - 1,25;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высшей категории - 1,15;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первой категории - 1,1;</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второй категории - 1,05;</w:t>
            </w:r>
          </w:p>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без категории - 1,0</w:t>
            </w:r>
          </w:p>
        </w:tc>
        <w:tc>
          <w:tcPr>
            <w:tcW w:w="1843" w:type="dxa"/>
          </w:tcPr>
          <w:p w:rsidR="009A75F8" w:rsidRPr="005A2B9E" w:rsidRDefault="00C811BD" w:rsidP="009A75F8">
            <w:pPr>
              <w:pStyle w:val="ConsPlusNormal"/>
              <w:jc w:val="right"/>
              <w:rPr>
                <w:rFonts w:ascii="Times New Roman" w:hAnsi="Times New Roman" w:cs="Times New Roman"/>
                <w:sz w:val="24"/>
                <w:szCs w:val="24"/>
              </w:rPr>
            </w:pPr>
            <w:r>
              <w:rPr>
                <w:rFonts w:ascii="Times New Roman" w:hAnsi="Times New Roman" w:cs="Times New Roman"/>
                <w:sz w:val="24"/>
                <w:szCs w:val="24"/>
              </w:rPr>
              <w:t>8728,00</w:t>
            </w:r>
          </w:p>
        </w:tc>
      </w:tr>
    </w:tbl>
    <w:p w:rsidR="009A75F8" w:rsidRPr="005A2B9E" w:rsidRDefault="009A75F8" w:rsidP="009A75F8">
      <w:pPr>
        <w:pStyle w:val="ConsPlusNormal"/>
        <w:jc w:val="center"/>
        <w:rPr>
          <w:rFonts w:ascii="Times New Roman" w:hAnsi="Times New Roman" w:cs="Times New Roman"/>
          <w:sz w:val="24"/>
          <w:szCs w:val="24"/>
        </w:rPr>
      </w:pPr>
    </w:p>
    <w:p w:rsidR="009A75F8" w:rsidRPr="0027760F" w:rsidRDefault="009A75F8" w:rsidP="009A75F8">
      <w:pPr>
        <w:pStyle w:val="ConsPlusNormal"/>
        <w:jc w:val="center"/>
        <w:outlineLvl w:val="2"/>
        <w:rPr>
          <w:rFonts w:ascii="Times New Roman" w:hAnsi="Times New Roman" w:cs="Times New Roman"/>
          <w:sz w:val="28"/>
          <w:szCs w:val="28"/>
        </w:rPr>
      </w:pPr>
      <w:r w:rsidRPr="0027760F">
        <w:rPr>
          <w:rFonts w:ascii="Times New Roman" w:hAnsi="Times New Roman" w:cs="Times New Roman"/>
          <w:sz w:val="28"/>
          <w:szCs w:val="28"/>
        </w:rPr>
        <w:t>1.2. Размеры минимальных окладов (должностных окладов),</w:t>
      </w:r>
    </w:p>
    <w:p w:rsidR="009A75F8" w:rsidRPr="0027760F" w:rsidRDefault="009A75F8" w:rsidP="009A75F8">
      <w:pPr>
        <w:pStyle w:val="ConsPlusNormal"/>
        <w:jc w:val="center"/>
        <w:rPr>
          <w:rFonts w:ascii="Times New Roman" w:hAnsi="Times New Roman" w:cs="Times New Roman"/>
          <w:sz w:val="28"/>
          <w:szCs w:val="28"/>
        </w:rPr>
      </w:pPr>
      <w:r w:rsidRPr="0027760F">
        <w:rPr>
          <w:rFonts w:ascii="Times New Roman" w:hAnsi="Times New Roman" w:cs="Times New Roman"/>
          <w:sz w:val="28"/>
          <w:szCs w:val="28"/>
        </w:rPr>
        <w:t>ставок заработной платы по профессиональным квалификационным</w:t>
      </w:r>
    </w:p>
    <w:p w:rsidR="009A75F8" w:rsidRPr="0027760F" w:rsidRDefault="004F2F04" w:rsidP="009A75F8">
      <w:pPr>
        <w:pStyle w:val="ConsPlusNormal"/>
        <w:jc w:val="center"/>
        <w:rPr>
          <w:rFonts w:ascii="Times New Roman" w:hAnsi="Times New Roman" w:cs="Times New Roman"/>
          <w:sz w:val="28"/>
          <w:szCs w:val="28"/>
        </w:rPr>
      </w:pPr>
      <w:hyperlink r:id="rId10" w:history="1">
        <w:r w:rsidR="009A75F8" w:rsidRPr="0027760F">
          <w:rPr>
            <w:rFonts w:ascii="Times New Roman" w:hAnsi="Times New Roman" w:cs="Times New Roman"/>
            <w:sz w:val="28"/>
            <w:szCs w:val="28"/>
          </w:rPr>
          <w:t>группам</w:t>
        </w:r>
      </w:hyperlink>
      <w:r w:rsidR="009A75F8" w:rsidRPr="0027760F">
        <w:rPr>
          <w:rFonts w:ascii="Times New Roman" w:hAnsi="Times New Roman" w:cs="Times New Roman"/>
          <w:sz w:val="28"/>
          <w:szCs w:val="28"/>
        </w:rPr>
        <w:t xml:space="preserve"> и квалификационным уровням общеотраслевых должностей</w:t>
      </w:r>
    </w:p>
    <w:p w:rsidR="009A75F8" w:rsidRPr="0027760F" w:rsidRDefault="009A75F8" w:rsidP="009A75F8">
      <w:pPr>
        <w:pStyle w:val="ConsPlusNormal"/>
        <w:jc w:val="center"/>
        <w:rPr>
          <w:rFonts w:ascii="Times New Roman" w:hAnsi="Times New Roman" w:cs="Times New Roman"/>
          <w:sz w:val="28"/>
          <w:szCs w:val="28"/>
        </w:rPr>
      </w:pPr>
      <w:r w:rsidRPr="0027760F">
        <w:rPr>
          <w:rFonts w:ascii="Times New Roman" w:hAnsi="Times New Roman" w:cs="Times New Roman"/>
          <w:sz w:val="28"/>
          <w:szCs w:val="28"/>
        </w:rPr>
        <w:t>руководителей, специалистов и служащих</w:t>
      </w:r>
    </w:p>
    <w:p w:rsidR="009A75F8" w:rsidRPr="0027760F" w:rsidRDefault="009A75F8" w:rsidP="009A75F8">
      <w:pPr>
        <w:pStyle w:val="ConsPlusNormal"/>
        <w:jc w:val="center"/>
        <w:rPr>
          <w:rFonts w:ascii="Times New Roman" w:hAnsi="Times New Roman" w:cs="Times New Roman"/>
          <w:sz w:val="28"/>
          <w:szCs w:val="28"/>
        </w:rPr>
      </w:pPr>
      <w:r w:rsidRPr="0027760F">
        <w:rPr>
          <w:rFonts w:ascii="Times New Roman" w:hAnsi="Times New Roman" w:cs="Times New Roman"/>
          <w:sz w:val="28"/>
          <w:szCs w:val="28"/>
        </w:rPr>
        <w:t>(Приказ Министерства здравоохранения и социального развития</w:t>
      </w:r>
    </w:p>
    <w:p w:rsidR="009A75F8" w:rsidRPr="0027760F" w:rsidRDefault="009A75F8" w:rsidP="009A75F8">
      <w:pPr>
        <w:pStyle w:val="ConsPlusNormal"/>
        <w:jc w:val="center"/>
        <w:rPr>
          <w:rFonts w:ascii="Times New Roman" w:hAnsi="Times New Roman" w:cs="Times New Roman"/>
          <w:sz w:val="28"/>
          <w:szCs w:val="28"/>
        </w:rPr>
      </w:pPr>
      <w:r w:rsidRPr="0027760F">
        <w:rPr>
          <w:rFonts w:ascii="Times New Roman" w:hAnsi="Times New Roman" w:cs="Times New Roman"/>
          <w:sz w:val="28"/>
          <w:szCs w:val="28"/>
        </w:rPr>
        <w:t xml:space="preserve">Российской </w:t>
      </w:r>
      <w:r w:rsidR="00ED0D53" w:rsidRPr="0027760F">
        <w:rPr>
          <w:rFonts w:ascii="Times New Roman" w:hAnsi="Times New Roman" w:cs="Times New Roman"/>
          <w:sz w:val="28"/>
          <w:szCs w:val="28"/>
        </w:rPr>
        <w:t>Федерации от 29.05.2008 N 247н «</w:t>
      </w:r>
      <w:r w:rsidRPr="0027760F">
        <w:rPr>
          <w:rFonts w:ascii="Times New Roman" w:hAnsi="Times New Roman" w:cs="Times New Roman"/>
          <w:sz w:val="28"/>
          <w:szCs w:val="28"/>
        </w:rPr>
        <w:t>Об утверждении</w:t>
      </w:r>
    </w:p>
    <w:p w:rsidR="009A75F8" w:rsidRPr="0027760F" w:rsidRDefault="009A75F8" w:rsidP="009A75F8">
      <w:pPr>
        <w:pStyle w:val="ConsPlusNormal"/>
        <w:jc w:val="center"/>
        <w:rPr>
          <w:rFonts w:ascii="Times New Roman" w:hAnsi="Times New Roman" w:cs="Times New Roman"/>
          <w:sz w:val="28"/>
          <w:szCs w:val="28"/>
        </w:rPr>
      </w:pPr>
      <w:r w:rsidRPr="0027760F">
        <w:rPr>
          <w:rFonts w:ascii="Times New Roman" w:hAnsi="Times New Roman" w:cs="Times New Roman"/>
          <w:sz w:val="28"/>
          <w:szCs w:val="28"/>
        </w:rPr>
        <w:t>профессиональных квалификационных групп общеотраслевых</w:t>
      </w:r>
    </w:p>
    <w:p w:rsidR="009A75F8" w:rsidRPr="0027760F" w:rsidRDefault="009A75F8" w:rsidP="009A75F8">
      <w:pPr>
        <w:pStyle w:val="ConsPlusNormal"/>
        <w:jc w:val="center"/>
        <w:rPr>
          <w:rFonts w:ascii="Times New Roman" w:hAnsi="Times New Roman" w:cs="Times New Roman"/>
          <w:sz w:val="28"/>
          <w:szCs w:val="28"/>
        </w:rPr>
      </w:pPr>
      <w:r w:rsidRPr="0027760F">
        <w:rPr>
          <w:rFonts w:ascii="Times New Roman" w:hAnsi="Times New Roman" w:cs="Times New Roman"/>
          <w:sz w:val="28"/>
          <w:szCs w:val="28"/>
        </w:rPr>
        <w:t>должностей руководителей, специалистов и служащих</w:t>
      </w:r>
      <w:r w:rsidR="00ED0D53" w:rsidRPr="0027760F">
        <w:rPr>
          <w:rFonts w:ascii="Times New Roman" w:hAnsi="Times New Roman" w:cs="Times New Roman"/>
          <w:sz w:val="28"/>
          <w:szCs w:val="28"/>
        </w:rPr>
        <w:t>»</w:t>
      </w:r>
      <w:r w:rsidRPr="0027760F">
        <w:rPr>
          <w:rFonts w:ascii="Times New Roman" w:hAnsi="Times New Roman" w:cs="Times New Roman"/>
          <w:sz w:val="28"/>
          <w:szCs w:val="28"/>
        </w:rPr>
        <w:t>)</w:t>
      </w:r>
    </w:p>
    <w:p w:rsidR="009A75F8" w:rsidRPr="005A2B9E" w:rsidRDefault="009A75F8" w:rsidP="009A75F8">
      <w:pPr>
        <w:pStyle w:val="ConsPlusNormal"/>
        <w:jc w:val="center"/>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147"/>
        <w:gridCol w:w="1445"/>
        <w:gridCol w:w="1532"/>
        <w:gridCol w:w="1701"/>
      </w:tblGrid>
      <w:tr w:rsidR="009A75F8" w:rsidRPr="005A2B9E" w:rsidTr="008D2605">
        <w:tc>
          <w:tcPr>
            <w:tcW w:w="2098"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Профессиональная квалификационная группа</w:t>
            </w:r>
          </w:p>
        </w:tc>
        <w:tc>
          <w:tcPr>
            <w:tcW w:w="3147"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Наименование должностей</w:t>
            </w:r>
          </w:p>
        </w:tc>
        <w:tc>
          <w:tcPr>
            <w:tcW w:w="1445" w:type="dxa"/>
          </w:tcPr>
          <w:p w:rsidR="009A75F8" w:rsidRPr="005A2B9E" w:rsidRDefault="009A75F8" w:rsidP="009A75F8">
            <w:pPr>
              <w:pStyle w:val="ConsPlusNormal"/>
              <w:jc w:val="center"/>
              <w:rPr>
                <w:rFonts w:ascii="Times New Roman" w:hAnsi="Times New Roman" w:cs="Times New Roman"/>
                <w:sz w:val="24"/>
                <w:szCs w:val="24"/>
              </w:rPr>
            </w:pPr>
            <w:proofErr w:type="spellStart"/>
            <w:proofErr w:type="gramStart"/>
            <w:r w:rsidRPr="005A2B9E">
              <w:rPr>
                <w:rFonts w:ascii="Times New Roman" w:hAnsi="Times New Roman" w:cs="Times New Roman"/>
                <w:sz w:val="24"/>
                <w:szCs w:val="24"/>
              </w:rPr>
              <w:t>Квалифи</w:t>
            </w:r>
            <w:r w:rsidR="008D2605">
              <w:rPr>
                <w:rFonts w:ascii="Times New Roman" w:hAnsi="Times New Roman" w:cs="Times New Roman"/>
                <w:sz w:val="24"/>
                <w:szCs w:val="24"/>
              </w:rPr>
              <w:t>-</w:t>
            </w:r>
            <w:r w:rsidRPr="005A2B9E">
              <w:rPr>
                <w:rFonts w:ascii="Times New Roman" w:hAnsi="Times New Roman" w:cs="Times New Roman"/>
                <w:sz w:val="24"/>
                <w:szCs w:val="24"/>
              </w:rPr>
              <w:t>кационный</w:t>
            </w:r>
            <w:proofErr w:type="spellEnd"/>
            <w:proofErr w:type="gramEnd"/>
            <w:r w:rsidRPr="005A2B9E">
              <w:rPr>
                <w:rFonts w:ascii="Times New Roman" w:hAnsi="Times New Roman" w:cs="Times New Roman"/>
                <w:sz w:val="24"/>
                <w:szCs w:val="24"/>
              </w:rPr>
              <w:t xml:space="preserve"> уровень</w:t>
            </w:r>
          </w:p>
        </w:tc>
        <w:tc>
          <w:tcPr>
            <w:tcW w:w="1532" w:type="dxa"/>
          </w:tcPr>
          <w:p w:rsidR="009A75F8" w:rsidRPr="005A2B9E" w:rsidRDefault="009A75F8" w:rsidP="009A75F8">
            <w:pPr>
              <w:pStyle w:val="ConsPlusNormal"/>
              <w:jc w:val="center"/>
              <w:rPr>
                <w:rFonts w:ascii="Times New Roman" w:hAnsi="Times New Roman" w:cs="Times New Roman"/>
                <w:sz w:val="24"/>
                <w:szCs w:val="24"/>
              </w:rPr>
            </w:pPr>
            <w:proofErr w:type="gramStart"/>
            <w:r w:rsidRPr="005A2B9E">
              <w:rPr>
                <w:rFonts w:ascii="Times New Roman" w:hAnsi="Times New Roman" w:cs="Times New Roman"/>
                <w:sz w:val="24"/>
                <w:szCs w:val="24"/>
              </w:rPr>
              <w:t>Повышаю</w:t>
            </w:r>
            <w:r w:rsidR="008D2605">
              <w:rPr>
                <w:rFonts w:ascii="Times New Roman" w:hAnsi="Times New Roman" w:cs="Times New Roman"/>
                <w:sz w:val="24"/>
                <w:szCs w:val="24"/>
              </w:rPr>
              <w:t>-</w:t>
            </w:r>
            <w:proofErr w:type="spellStart"/>
            <w:r w:rsidRPr="005A2B9E">
              <w:rPr>
                <w:rFonts w:ascii="Times New Roman" w:hAnsi="Times New Roman" w:cs="Times New Roman"/>
                <w:sz w:val="24"/>
                <w:szCs w:val="24"/>
              </w:rPr>
              <w:t>щий</w:t>
            </w:r>
            <w:proofErr w:type="spellEnd"/>
            <w:proofErr w:type="gramEnd"/>
            <w:r w:rsidRPr="005A2B9E">
              <w:rPr>
                <w:rFonts w:ascii="Times New Roman" w:hAnsi="Times New Roman" w:cs="Times New Roman"/>
                <w:sz w:val="24"/>
                <w:szCs w:val="24"/>
              </w:rPr>
              <w:t xml:space="preserve"> </w:t>
            </w:r>
            <w:proofErr w:type="spellStart"/>
            <w:r w:rsidRPr="005A2B9E">
              <w:rPr>
                <w:rFonts w:ascii="Times New Roman" w:hAnsi="Times New Roman" w:cs="Times New Roman"/>
                <w:sz w:val="24"/>
                <w:szCs w:val="24"/>
              </w:rPr>
              <w:t>коэф</w:t>
            </w:r>
            <w:r w:rsidR="008D2605">
              <w:rPr>
                <w:rFonts w:ascii="Times New Roman" w:hAnsi="Times New Roman" w:cs="Times New Roman"/>
                <w:sz w:val="24"/>
                <w:szCs w:val="24"/>
              </w:rPr>
              <w:t>-</w:t>
            </w:r>
            <w:r w:rsidRPr="005A2B9E">
              <w:rPr>
                <w:rFonts w:ascii="Times New Roman" w:hAnsi="Times New Roman" w:cs="Times New Roman"/>
                <w:sz w:val="24"/>
                <w:szCs w:val="24"/>
              </w:rPr>
              <w:t>фициент</w:t>
            </w:r>
            <w:proofErr w:type="spellEnd"/>
            <w:r w:rsidRPr="005A2B9E">
              <w:rPr>
                <w:rFonts w:ascii="Times New Roman" w:hAnsi="Times New Roman" w:cs="Times New Roman"/>
                <w:sz w:val="24"/>
                <w:szCs w:val="24"/>
              </w:rPr>
              <w:t xml:space="preserve"> по занимаемой должности</w:t>
            </w:r>
          </w:p>
        </w:tc>
        <w:tc>
          <w:tcPr>
            <w:tcW w:w="1701"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Минимальный оклад в рублях</w:t>
            </w:r>
          </w:p>
        </w:tc>
      </w:tr>
      <w:tr w:rsidR="009A75F8" w:rsidRPr="005A2B9E" w:rsidTr="008D2605">
        <w:tc>
          <w:tcPr>
            <w:tcW w:w="2098" w:type="dxa"/>
            <w:vMerge w:val="restart"/>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Профессион</w:t>
            </w:r>
            <w:r w:rsidR="00ED0D53">
              <w:rPr>
                <w:rFonts w:ascii="Times New Roman" w:hAnsi="Times New Roman" w:cs="Times New Roman"/>
                <w:sz w:val="24"/>
                <w:szCs w:val="24"/>
              </w:rPr>
              <w:t>альная квалификационная группа «</w:t>
            </w:r>
            <w:r w:rsidRPr="005A2B9E">
              <w:rPr>
                <w:rFonts w:ascii="Times New Roman" w:hAnsi="Times New Roman" w:cs="Times New Roman"/>
                <w:sz w:val="24"/>
                <w:szCs w:val="24"/>
              </w:rPr>
              <w:t>Общеотраслевые до</w:t>
            </w:r>
            <w:r w:rsidR="00ED0D53">
              <w:rPr>
                <w:rFonts w:ascii="Times New Roman" w:hAnsi="Times New Roman" w:cs="Times New Roman"/>
                <w:sz w:val="24"/>
                <w:szCs w:val="24"/>
              </w:rPr>
              <w:t>лжности служащих первого уровня»</w:t>
            </w:r>
          </w:p>
        </w:tc>
        <w:tc>
          <w:tcPr>
            <w:tcW w:w="3147"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Архивариус; дежурный (по выдаче справок, залу, этажу гостиницы, комнате отдыха водителей автомобилей, общежитию и др.); делопроизводитель; кассир; комендант; машинистка; секретарь; секретарь-машинистка; секретарь-стенографистка; статистик</w:t>
            </w:r>
          </w:p>
        </w:tc>
        <w:tc>
          <w:tcPr>
            <w:tcW w:w="1445"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 квалификационный уровень</w:t>
            </w:r>
          </w:p>
        </w:tc>
        <w:tc>
          <w:tcPr>
            <w:tcW w:w="1532"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1,0</w:t>
            </w:r>
          </w:p>
        </w:tc>
        <w:tc>
          <w:tcPr>
            <w:tcW w:w="1701" w:type="dxa"/>
            <w:vMerge w:val="restart"/>
          </w:tcPr>
          <w:p w:rsidR="009A75F8" w:rsidRPr="005A2B9E" w:rsidRDefault="00C811BD" w:rsidP="009A75F8">
            <w:pPr>
              <w:pStyle w:val="ConsPlusNormal"/>
              <w:jc w:val="center"/>
              <w:rPr>
                <w:rFonts w:ascii="Times New Roman" w:hAnsi="Times New Roman" w:cs="Times New Roman"/>
                <w:sz w:val="24"/>
                <w:szCs w:val="24"/>
              </w:rPr>
            </w:pPr>
            <w:r>
              <w:rPr>
                <w:rFonts w:ascii="Times New Roman" w:hAnsi="Times New Roman" w:cs="Times New Roman"/>
                <w:sz w:val="24"/>
                <w:szCs w:val="24"/>
              </w:rPr>
              <w:t>4359,00</w:t>
            </w:r>
          </w:p>
        </w:tc>
      </w:tr>
      <w:tr w:rsidR="009A75F8" w:rsidRPr="005A2B9E" w:rsidTr="008D2605">
        <w:tc>
          <w:tcPr>
            <w:tcW w:w="2098" w:type="dxa"/>
            <w:vMerge/>
          </w:tcPr>
          <w:p w:rsidR="009A75F8" w:rsidRPr="005A2B9E" w:rsidRDefault="009A75F8" w:rsidP="009A75F8"/>
        </w:tc>
        <w:tc>
          <w:tcPr>
            <w:tcW w:w="3147"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w:t>
            </w:r>
            <w:r w:rsidR="00ED0D53">
              <w:rPr>
                <w:rFonts w:ascii="Times New Roman" w:hAnsi="Times New Roman" w:cs="Times New Roman"/>
                <w:sz w:val="24"/>
                <w:szCs w:val="24"/>
              </w:rPr>
              <w:t>одное должностное наименование «старший»</w:t>
            </w:r>
          </w:p>
        </w:tc>
        <w:tc>
          <w:tcPr>
            <w:tcW w:w="1445"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2 квалификационный уровень</w:t>
            </w:r>
          </w:p>
        </w:tc>
        <w:tc>
          <w:tcPr>
            <w:tcW w:w="1532"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1,05</w:t>
            </w:r>
          </w:p>
        </w:tc>
        <w:tc>
          <w:tcPr>
            <w:tcW w:w="1701" w:type="dxa"/>
            <w:vMerge/>
          </w:tcPr>
          <w:p w:rsidR="009A75F8" w:rsidRPr="005A2B9E" w:rsidRDefault="009A75F8" w:rsidP="009A75F8"/>
        </w:tc>
      </w:tr>
      <w:tr w:rsidR="00C811BD" w:rsidRPr="005A2B9E" w:rsidTr="00C811BD">
        <w:trPr>
          <w:trHeight w:val="739"/>
        </w:trPr>
        <w:tc>
          <w:tcPr>
            <w:tcW w:w="2098" w:type="dxa"/>
            <w:vMerge w:val="restart"/>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Профессион</w:t>
            </w:r>
            <w:r>
              <w:rPr>
                <w:rFonts w:ascii="Times New Roman" w:hAnsi="Times New Roman" w:cs="Times New Roman"/>
                <w:sz w:val="24"/>
                <w:szCs w:val="24"/>
              </w:rPr>
              <w:t>альная квалификационная группа «</w:t>
            </w:r>
            <w:r w:rsidRPr="005A2B9E">
              <w:rPr>
                <w:rFonts w:ascii="Times New Roman" w:hAnsi="Times New Roman" w:cs="Times New Roman"/>
                <w:sz w:val="24"/>
                <w:szCs w:val="24"/>
              </w:rPr>
              <w:t xml:space="preserve">Общеотраслевые должности </w:t>
            </w:r>
            <w:r w:rsidRPr="005A2B9E">
              <w:rPr>
                <w:rFonts w:ascii="Times New Roman" w:hAnsi="Times New Roman" w:cs="Times New Roman"/>
                <w:sz w:val="24"/>
                <w:szCs w:val="24"/>
              </w:rPr>
              <w:lastRenderedPageBreak/>
              <w:t xml:space="preserve">служащих второго </w:t>
            </w:r>
            <w:r>
              <w:rPr>
                <w:rFonts w:ascii="Times New Roman" w:hAnsi="Times New Roman" w:cs="Times New Roman"/>
                <w:sz w:val="24"/>
                <w:szCs w:val="24"/>
              </w:rPr>
              <w:t>уровня»</w:t>
            </w:r>
          </w:p>
        </w:tc>
        <w:tc>
          <w:tcPr>
            <w:tcW w:w="3147" w:type="dxa"/>
          </w:tcPr>
          <w:p w:rsidR="00C811BD" w:rsidRPr="005A2B9E" w:rsidRDefault="00C811BD" w:rsidP="00C811BD">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lastRenderedPageBreak/>
              <w:t xml:space="preserve">Администратор; диспетчер; инспектор по кадрам; секретарь незрячего специалиста; секретарь руководителя; техник; </w:t>
            </w:r>
            <w:r w:rsidRPr="005A2B9E">
              <w:rPr>
                <w:rFonts w:ascii="Times New Roman" w:hAnsi="Times New Roman" w:cs="Times New Roman"/>
                <w:sz w:val="24"/>
                <w:szCs w:val="24"/>
              </w:rPr>
              <w:lastRenderedPageBreak/>
              <w:t>техни</w:t>
            </w:r>
            <w:r>
              <w:rPr>
                <w:rFonts w:ascii="Times New Roman" w:hAnsi="Times New Roman" w:cs="Times New Roman"/>
                <w:sz w:val="24"/>
                <w:szCs w:val="24"/>
              </w:rPr>
              <w:t>к по труду; техник-</w:t>
            </w:r>
            <w:proofErr w:type="spellStart"/>
            <w:r>
              <w:rPr>
                <w:rFonts w:ascii="Times New Roman" w:hAnsi="Times New Roman" w:cs="Times New Roman"/>
                <w:sz w:val="24"/>
                <w:szCs w:val="24"/>
              </w:rPr>
              <w:t>программист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удожник</w:t>
            </w:r>
            <w:proofErr w:type="spellEnd"/>
            <w:r>
              <w:rPr>
                <w:rFonts w:ascii="Times New Roman" w:hAnsi="Times New Roman" w:cs="Times New Roman"/>
                <w:sz w:val="24"/>
                <w:szCs w:val="24"/>
              </w:rPr>
              <w:t>.</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lastRenderedPageBreak/>
              <w:t>1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1,0</w:t>
            </w:r>
          </w:p>
        </w:tc>
        <w:tc>
          <w:tcPr>
            <w:tcW w:w="1701" w:type="dxa"/>
            <w:vMerge w:val="restart"/>
          </w:tcPr>
          <w:p w:rsidR="00C811BD" w:rsidRDefault="00C811BD" w:rsidP="009A75F8">
            <w:pPr>
              <w:pStyle w:val="ConsPlusNormal"/>
              <w:jc w:val="center"/>
              <w:rPr>
                <w:rFonts w:ascii="Times New Roman" w:hAnsi="Times New Roman" w:cs="Times New Roman"/>
                <w:sz w:val="24"/>
                <w:szCs w:val="24"/>
              </w:rPr>
            </w:pPr>
            <w:r>
              <w:rPr>
                <w:rFonts w:ascii="Times New Roman" w:hAnsi="Times New Roman" w:cs="Times New Roman"/>
                <w:sz w:val="24"/>
                <w:szCs w:val="24"/>
              </w:rPr>
              <w:t>5502,00</w:t>
            </w: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Pr="005A2B9E" w:rsidRDefault="00C811BD" w:rsidP="00C811BD">
            <w:pPr>
              <w:pStyle w:val="ConsPlusNormal"/>
              <w:rPr>
                <w:rFonts w:ascii="Times New Roman" w:hAnsi="Times New Roman" w:cs="Times New Roman"/>
                <w:sz w:val="24"/>
                <w:szCs w:val="24"/>
              </w:rPr>
            </w:pPr>
          </w:p>
        </w:tc>
      </w:tr>
      <w:tr w:rsidR="00C811BD" w:rsidRPr="005A2B9E" w:rsidTr="008D2605">
        <w:tc>
          <w:tcPr>
            <w:tcW w:w="2098" w:type="dxa"/>
            <w:vMerge/>
          </w:tcPr>
          <w:p w:rsidR="00C811BD" w:rsidRPr="005A2B9E" w:rsidRDefault="00C811BD" w:rsidP="009A75F8"/>
        </w:tc>
        <w:tc>
          <w:tcPr>
            <w:tcW w:w="3147" w:type="dxa"/>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Заведующая машинописным бюро; заведующий архивом; заведующий канцелярией; заведующий копировально-множительным бюро; заведующий складом; заведующий фотолабораторией; заведующий хозяйством.</w:t>
            </w:r>
          </w:p>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Должности служащих, по которым устанавливается произв</w:t>
            </w:r>
            <w:r>
              <w:rPr>
                <w:rFonts w:ascii="Times New Roman" w:hAnsi="Times New Roman" w:cs="Times New Roman"/>
                <w:sz w:val="24"/>
                <w:szCs w:val="24"/>
              </w:rPr>
              <w:t>одное должностное наименование «старший»</w:t>
            </w:r>
            <w:r w:rsidRPr="005A2B9E">
              <w:rPr>
                <w:rFonts w:ascii="Times New Roman" w:hAnsi="Times New Roman" w:cs="Times New Roman"/>
                <w:sz w:val="24"/>
                <w:szCs w:val="24"/>
              </w:rPr>
              <w:t>.</w:t>
            </w:r>
          </w:p>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Должности служащих первого квалификационного уровня, по которым устанавливается II </w:t>
            </w:r>
            <w:proofErr w:type="spellStart"/>
            <w:r w:rsidRPr="005A2B9E">
              <w:rPr>
                <w:rFonts w:ascii="Times New Roman" w:hAnsi="Times New Roman" w:cs="Times New Roman"/>
                <w:sz w:val="24"/>
                <w:szCs w:val="24"/>
              </w:rPr>
              <w:t>внутридолжностная</w:t>
            </w:r>
            <w:proofErr w:type="spellEnd"/>
            <w:r w:rsidRPr="005A2B9E">
              <w:rPr>
                <w:rFonts w:ascii="Times New Roman" w:hAnsi="Times New Roman" w:cs="Times New Roman"/>
                <w:sz w:val="24"/>
                <w:szCs w:val="24"/>
              </w:rPr>
              <w:t xml:space="preserve"> категория</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2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1,05</w:t>
            </w:r>
          </w:p>
        </w:tc>
        <w:tc>
          <w:tcPr>
            <w:tcW w:w="1701" w:type="dxa"/>
            <w:vMerge/>
          </w:tcPr>
          <w:p w:rsidR="00C811BD" w:rsidRPr="005A2B9E" w:rsidRDefault="00C811BD" w:rsidP="009A75F8">
            <w:pPr>
              <w:pStyle w:val="ConsPlusNormal"/>
              <w:jc w:val="center"/>
              <w:rPr>
                <w:rFonts w:ascii="Times New Roman" w:hAnsi="Times New Roman" w:cs="Times New Roman"/>
                <w:sz w:val="24"/>
                <w:szCs w:val="24"/>
              </w:rPr>
            </w:pPr>
          </w:p>
        </w:tc>
      </w:tr>
      <w:tr w:rsidR="00C811BD" w:rsidRPr="005A2B9E" w:rsidTr="008D2605">
        <w:tc>
          <w:tcPr>
            <w:tcW w:w="2098" w:type="dxa"/>
            <w:vMerge/>
          </w:tcPr>
          <w:p w:rsidR="00C811BD" w:rsidRPr="005A2B9E" w:rsidRDefault="00C811BD" w:rsidP="009A75F8"/>
        </w:tc>
        <w:tc>
          <w:tcPr>
            <w:tcW w:w="3147" w:type="dxa"/>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Должности служащих первого квалификационного уровня, по которым устанавливается I </w:t>
            </w:r>
            <w:proofErr w:type="spellStart"/>
            <w:r w:rsidRPr="005A2B9E">
              <w:rPr>
                <w:rFonts w:ascii="Times New Roman" w:hAnsi="Times New Roman" w:cs="Times New Roman"/>
                <w:sz w:val="24"/>
                <w:szCs w:val="24"/>
              </w:rPr>
              <w:t>внутридолжностная</w:t>
            </w:r>
            <w:proofErr w:type="spellEnd"/>
            <w:r w:rsidRPr="005A2B9E">
              <w:rPr>
                <w:rFonts w:ascii="Times New Roman" w:hAnsi="Times New Roman" w:cs="Times New Roman"/>
                <w:sz w:val="24"/>
                <w:szCs w:val="24"/>
              </w:rPr>
              <w:t xml:space="preserve"> категория</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3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1,10</w:t>
            </w:r>
          </w:p>
        </w:tc>
        <w:tc>
          <w:tcPr>
            <w:tcW w:w="1701" w:type="dxa"/>
            <w:vMerge/>
          </w:tcPr>
          <w:p w:rsidR="00C811BD" w:rsidRPr="005A2B9E" w:rsidRDefault="00C811BD" w:rsidP="009A75F8"/>
        </w:tc>
      </w:tr>
      <w:tr w:rsidR="00C811BD" w:rsidRPr="005A2B9E" w:rsidTr="008D2605">
        <w:tc>
          <w:tcPr>
            <w:tcW w:w="2098" w:type="dxa"/>
            <w:vMerge/>
          </w:tcPr>
          <w:p w:rsidR="00C811BD" w:rsidRPr="005A2B9E" w:rsidRDefault="00C811BD" w:rsidP="009A75F8"/>
        </w:tc>
        <w:tc>
          <w:tcPr>
            <w:tcW w:w="3147" w:type="dxa"/>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Механик. Должности служащих первого квалификационного уровня, по которым устанавливается произв</w:t>
            </w:r>
            <w:r>
              <w:rPr>
                <w:rFonts w:ascii="Times New Roman" w:hAnsi="Times New Roman" w:cs="Times New Roman"/>
                <w:sz w:val="24"/>
                <w:szCs w:val="24"/>
              </w:rPr>
              <w:t>одное должностное наименование «ведущий»</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4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1,15</w:t>
            </w:r>
          </w:p>
        </w:tc>
        <w:tc>
          <w:tcPr>
            <w:tcW w:w="1701" w:type="dxa"/>
            <w:vMerge/>
          </w:tcPr>
          <w:p w:rsidR="00C811BD" w:rsidRPr="005A2B9E" w:rsidRDefault="00C811BD" w:rsidP="009A75F8"/>
        </w:tc>
      </w:tr>
      <w:tr w:rsidR="00C811BD" w:rsidRPr="005A2B9E" w:rsidTr="008D2605">
        <w:tc>
          <w:tcPr>
            <w:tcW w:w="2098" w:type="dxa"/>
            <w:vMerge/>
          </w:tcPr>
          <w:p w:rsidR="00C811BD" w:rsidRPr="005A2B9E" w:rsidRDefault="00C811BD" w:rsidP="009A75F8"/>
        </w:tc>
        <w:tc>
          <w:tcPr>
            <w:tcW w:w="3147" w:type="dxa"/>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Начальник (заведующий) мастерской</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5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1,2</w:t>
            </w:r>
          </w:p>
        </w:tc>
        <w:tc>
          <w:tcPr>
            <w:tcW w:w="1701" w:type="dxa"/>
            <w:vMerge/>
          </w:tcPr>
          <w:p w:rsidR="00C811BD" w:rsidRPr="005A2B9E" w:rsidRDefault="00C811BD" w:rsidP="009A75F8"/>
        </w:tc>
      </w:tr>
      <w:tr w:rsidR="00C811BD" w:rsidRPr="005A2B9E" w:rsidTr="004A16C4">
        <w:trPr>
          <w:trHeight w:val="7358"/>
        </w:trPr>
        <w:tc>
          <w:tcPr>
            <w:tcW w:w="2098" w:type="dxa"/>
            <w:vMerge w:val="restart"/>
          </w:tcPr>
          <w:p w:rsidR="00C811BD" w:rsidRPr="005A2B9E" w:rsidRDefault="00C811BD" w:rsidP="007B51FD">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lastRenderedPageBreak/>
              <w:t xml:space="preserve">Профессиональная квалификационная группа </w:t>
            </w:r>
            <w:r>
              <w:rPr>
                <w:rFonts w:ascii="Times New Roman" w:hAnsi="Times New Roman" w:cs="Times New Roman"/>
                <w:sz w:val="24"/>
                <w:szCs w:val="24"/>
              </w:rPr>
              <w:t>«</w:t>
            </w:r>
            <w:r w:rsidRPr="005A2B9E">
              <w:rPr>
                <w:rFonts w:ascii="Times New Roman" w:hAnsi="Times New Roman" w:cs="Times New Roman"/>
                <w:sz w:val="24"/>
                <w:szCs w:val="24"/>
              </w:rPr>
              <w:t>Общеотраслевые должности служащих третьего уровня</w:t>
            </w:r>
            <w:r>
              <w:rPr>
                <w:rFonts w:ascii="Times New Roman" w:hAnsi="Times New Roman" w:cs="Times New Roman"/>
                <w:sz w:val="24"/>
                <w:szCs w:val="24"/>
              </w:rPr>
              <w:t>»</w:t>
            </w:r>
          </w:p>
        </w:tc>
        <w:tc>
          <w:tcPr>
            <w:tcW w:w="3147" w:type="dxa"/>
          </w:tcPr>
          <w:p w:rsidR="00C811BD" w:rsidRPr="005A2B9E" w:rsidRDefault="00C811BD" w:rsidP="00E21F4C">
            <w:pPr>
              <w:pStyle w:val="ConsPlusNormal"/>
              <w:jc w:val="both"/>
              <w:rPr>
                <w:rFonts w:ascii="Times New Roman" w:hAnsi="Times New Roman" w:cs="Times New Roman"/>
                <w:sz w:val="24"/>
                <w:szCs w:val="24"/>
              </w:rPr>
            </w:pPr>
            <w:proofErr w:type="gramStart"/>
            <w:r w:rsidRPr="005A2B9E">
              <w:rPr>
                <w:rFonts w:ascii="Times New Roman" w:hAnsi="Times New Roman" w:cs="Times New Roman"/>
                <w:sz w:val="24"/>
                <w:szCs w:val="24"/>
              </w:rPr>
              <w:t xml:space="preserve">Аналитик; архитектор; бухгалтер; </w:t>
            </w:r>
            <w:proofErr w:type="spellStart"/>
            <w:r w:rsidRPr="005A2B9E">
              <w:rPr>
                <w:rFonts w:ascii="Times New Roman" w:hAnsi="Times New Roman" w:cs="Times New Roman"/>
                <w:sz w:val="24"/>
                <w:szCs w:val="24"/>
              </w:rPr>
              <w:t>документовед</w:t>
            </w:r>
            <w:proofErr w:type="spellEnd"/>
            <w:r w:rsidRPr="005A2B9E">
              <w:rPr>
                <w:rFonts w:ascii="Times New Roman" w:hAnsi="Times New Roman" w:cs="Times New Roman"/>
                <w:sz w:val="24"/>
                <w:szCs w:val="24"/>
              </w:rPr>
              <w:t>; инженер; инженер-лаборант; инженер по организации труда; инженер по охране труда; инженер-программист (программист); инженер-энергетик (энергетик); менеджер; менеджер по персоналу; менеджер по рекламе; профконсультант; психолог; социолог; специалист по кадрам; специалист по маркетингу; сурдопереводчик; экономист; экономист по бухгалтерскому учету и анализу хозяйственной деятельности; экономист по договорной и претензионной работе;</w:t>
            </w:r>
            <w:proofErr w:type="gramEnd"/>
            <w:r w:rsidRPr="005A2B9E">
              <w:rPr>
                <w:rFonts w:ascii="Times New Roman" w:hAnsi="Times New Roman" w:cs="Times New Roman"/>
                <w:sz w:val="24"/>
                <w:szCs w:val="24"/>
              </w:rPr>
              <w:t xml:space="preserve"> экономист по материально-техническому снабжению; экономист по планированию; экономист по труду; экономист по финансовой работе; эксперт; юрисконсульт</w:t>
            </w:r>
            <w:r>
              <w:rPr>
                <w:rFonts w:ascii="Times New Roman" w:hAnsi="Times New Roman" w:cs="Times New Roman"/>
                <w:sz w:val="24"/>
                <w:szCs w:val="24"/>
              </w:rPr>
              <w:t>.</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1,0</w:t>
            </w:r>
          </w:p>
        </w:tc>
        <w:tc>
          <w:tcPr>
            <w:tcW w:w="1701" w:type="dxa"/>
            <w:vMerge w:val="restart"/>
          </w:tcPr>
          <w:p w:rsidR="00C811BD" w:rsidRDefault="00C811BD" w:rsidP="009A75F8">
            <w:pPr>
              <w:pStyle w:val="ConsPlusNormal"/>
              <w:jc w:val="center"/>
              <w:rPr>
                <w:rFonts w:ascii="Times New Roman" w:hAnsi="Times New Roman" w:cs="Times New Roman"/>
                <w:sz w:val="24"/>
                <w:szCs w:val="24"/>
              </w:rPr>
            </w:pPr>
            <w:r>
              <w:rPr>
                <w:rFonts w:ascii="Times New Roman" w:hAnsi="Times New Roman" w:cs="Times New Roman"/>
                <w:sz w:val="24"/>
                <w:szCs w:val="24"/>
              </w:rPr>
              <w:t>733</w:t>
            </w:r>
            <w:r w:rsidR="008B4C02">
              <w:rPr>
                <w:rFonts w:ascii="Times New Roman" w:hAnsi="Times New Roman" w:cs="Times New Roman"/>
                <w:sz w:val="24"/>
                <w:szCs w:val="24"/>
              </w:rPr>
              <w:t>8</w:t>
            </w:r>
            <w:r>
              <w:rPr>
                <w:rFonts w:ascii="Times New Roman" w:hAnsi="Times New Roman" w:cs="Times New Roman"/>
                <w:sz w:val="24"/>
                <w:szCs w:val="24"/>
              </w:rPr>
              <w:t>,00</w:t>
            </w: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Default="00C811BD" w:rsidP="009A75F8">
            <w:pPr>
              <w:pStyle w:val="ConsPlusNormal"/>
              <w:jc w:val="center"/>
              <w:rPr>
                <w:rFonts w:ascii="Times New Roman" w:hAnsi="Times New Roman" w:cs="Times New Roman"/>
                <w:sz w:val="24"/>
                <w:szCs w:val="24"/>
              </w:rPr>
            </w:pPr>
          </w:p>
          <w:p w:rsidR="00C811BD" w:rsidRPr="005A2B9E" w:rsidRDefault="00C811BD" w:rsidP="004A16C4">
            <w:pPr>
              <w:pStyle w:val="ConsPlusNormal"/>
              <w:rPr>
                <w:rFonts w:ascii="Times New Roman" w:hAnsi="Times New Roman" w:cs="Times New Roman"/>
                <w:sz w:val="24"/>
                <w:szCs w:val="24"/>
              </w:rPr>
            </w:pPr>
          </w:p>
        </w:tc>
      </w:tr>
      <w:tr w:rsidR="00C811BD" w:rsidRPr="005A2B9E" w:rsidTr="008D2605">
        <w:tc>
          <w:tcPr>
            <w:tcW w:w="2098" w:type="dxa"/>
            <w:vMerge/>
          </w:tcPr>
          <w:p w:rsidR="00C811BD" w:rsidRPr="005A2B9E" w:rsidRDefault="00C811BD" w:rsidP="009A75F8"/>
        </w:tc>
        <w:tc>
          <w:tcPr>
            <w:tcW w:w="3147" w:type="dxa"/>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5A2B9E">
              <w:rPr>
                <w:rFonts w:ascii="Times New Roman" w:hAnsi="Times New Roman" w:cs="Times New Roman"/>
                <w:sz w:val="24"/>
                <w:szCs w:val="24"/>
              </w:rPr>
              <w:t>внутридолжностная</w:t>
            </w:r>
            <w:proofErr w:type="spellEnd"/>
            <w:r w:rsidRPr="005A2B9E">
              <w:rPr>
                <w:rFonts w:ascii="Times New Roman" w:hAnsi="Times New Roman" w:cs="Times New Roman"/>
                <w:sz w:val="24"/>
                <w:szCs w:val="24"/>
              </w:rPr>
              <w:t xml:space="preserve"> категория</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2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1,10</w:t>
            </w:r>
          </w:p>
        </w:tc>
        <w:tc>
          <w:tcPr>
            <w:tcW w:w="1701" w:type="dxa"/>
            <w:vMerge/>
          </w:tcPr>
          <w:p w:rsidR="00C811BD" w:rsidRPr="005A2B9E" w:rsidRDefault="00C811BD" w:rsidP="004A16C4">
            <w:pPr>
              <w:jc w:val="center"/>
            </w:pPr>
          </w:p>
        </w:tc>
      </w:tr>
      <w:tr w:rsidR="00C811BD" w:rsidRPr="005A2B9E" w:rsidTr="008D2605">
        <w:tc>
          <w:tcPr>
            <w:tcW w:w="2098" w:type="dxa"/>
            <w:vMerge/>
          </w:tcPr>
          <w:p w:rsidR="00C811BD" w:rsidRPr="005A2B9E" w:rsidRDefault="00C811BD" w:rsidP="009A75F8"/>
        </w:tc>
        <w:tc>
          <w:tcPr>
            <w:tcW w:w="3147" w:type="dxa"/>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5A2B9E">
              <w:rPr>
                <w:rFonts w:ascii="Times New Roman" w:hAnsi="Times New Roman" w:cs="Times New Roman"/>
                <w:sz w:val="24"/>
                <w:szCs w:val="24"/>
              </w:rPr>
              <w:t>внутридолжностная</w:t>
            </w:r>
            <w:proofErr w:type="spellEnd"/>
            <w:r w:rsidRPr="005A2B9E">
              <w:rPr>
                <w:rFonts w:ascii="Times New Roman" w:hAnsi="Times New Roman" w:cs="Times New Roman"/>
                <w:sz w:val="24"/>
                <w:szCs w:val="24"/>
              </w:rPr>
              <w:t xml:space="preserve"> категория</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3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1,15</w:t>
            </w:r>
          </w:p>
        </w:tc>
        <w:tc>
          <w:tcPr>
            <w:tcW w:w="1701" w:type="dxa"/>
            <w:vMerge/>
          </w:tcPr>
          <w:p w:rsidR="00C811BD" w:rsidRPr="005A2B9E" w:rsidRDefault="00C811BD" w:rsidP="009A75F8"/>
        </w:tc>
      </w:tr>
      <w:tr w:rsidR="00C811BD" w:rsidRPr="005A2B9E" w:rsidTr="008D2605">
        <w:tc>
          <w:tcPr>
            <w:tcW w:w="2098" w:type="dxa"/>
            <w:vMerge/>
          </w:tcPr>
          <w:p w:rsidR="00C811BD" w:rsidRPr="005A2B9E" w:rsidRDefault="00C811BD" w:rsidP="009A75F8"/>
        </w:tc>
        <w:tc>
          <w:tcPr>
            <w:tcW w:w="3147" w:type="dxa"/>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w:t>
            </w:r>
            <w:r>
              <w:rPr>
                <w:rFonts w:ascii="Times New Roman" w:hAnsi="Times New Roman" w:cs="Times New Roman"/>
                <w:sz w:val="24"/>
                <w:szCs w:val="24"/>
              </w:rPr>
              <w:t>одное должностное наименование «ведущий»</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4 квалификационный 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1,20</w:t>
            </w:r>
          </w:p>
        </w:tc>
        <w:tc>
          <w:tcPr>
            <w:tcW w:w="1701" w:type="dxa"/>
            <w:vMerge/>
          </w:tcPr>
          <w:p w:rsidR="00C811BD" w:rsidRPr="005A2B9E" w:rsidRDefault="00C811BD" w:rsidP="009A75F8"/>
        </w:tc>
      </w:tr>
      <w:tr w:rsidR="00C811BD" w:rsidRPr="005A2B9E" w:rsidTr="008D2605">
        <w:tc>
          <w:tcPr>
            <w:tcW w:w="2098" w:type="dxa"/>
            <w:vMerge/>
          </w:tcPr>
          <w:p w:rsidR="00C811BD" w:rsidRPr="005A2B9E" w:rsidRDefault="00C811BD" w:rsidP="009A75F8"/>
        </w:tc>
        <w:tc>
          <w:tcPr>
            <w:tcW w:w="3147" w:type="dxa"/>
          </w:tcPr>
          <w:p w:rsidR="00C811BD" w:rsidRPr="005A2B9E" w:rsidRDefault="00C811BD"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Главные специалисты: в отделах, отделениях, лабораториях, мастерских, </w:t>
            </w:r>
            <w:r w:rsidRPr="005A2B9E">
              <w:rPr>
                <w:rFonts w:ascii="Times New Roman" w:hAnsi="Times New Roman" w:cs="Times New Roman"/>
                <w:sz w:val="24"/>
                <w:szCs w:val="24"/>
              </w:rPr>
              <w:lastRenderedPageBreak/>
              <w:t>заместитель главного бухгалтера</w:t>
            </w:r>
          </w:p>
        </w:tc>
        <w:tc>
          <w:tcPr>
            <w:tcW w:w="1445"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lastRenderedPageBreak/>
              <w:t xml:space="preserve">5 квалификационный </w:t>
            </w:r>
            <w:r w:rsidRPr="005A2B9E">
              <w:rPr>
                <w:rFonts w:ascii="Times New Roman" w:hAnsi="Times New Roman" w:cs="Times New Roman"/>
                <w:sz w:val="24"/>
                <w:szCs w:val="24"/>
              </w:rPr>
              <w:lastRenderedPageBreak/>
              <w:t>уровень</w:t>
            </w:r>
          </w:p>
        </w:tc>
        <w:tc>
          <w:tcPr>
            <w:tcW w:w="1532" w:type="dxa"/>
          </w:tcPr>
          <w:p w:rsidR="00C811BD" w:rsidRPr="005A2B9E" w:rsidRDefault="00C811BD"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lastRenderedPageBreak/>
              <w:t>1,25</w:t>
            </w:r>
          </w:p>
        </w:tc>
        <w:tc>
          <w:tcPr>
            <w:tcW w:w="1701" w:type="dxa"/>
            <w:vMerge/>
          </w:tcPr>
          <w:p w:rsidR="00C811BD" w:rsidRPr="005A2B9E" w:rsidRDefault="00C811BD" w:rsidP="009A75F8"/>
        </w:tc>
      </w:tr>
      <w:tr w:rsidR="009A75F8" w:rsidRPr="005A2B9E" w:rsidTr="008D2605">
        <w:tc>
          <w:tcPr>
            <w:tcW w:w="2098" w:type="dxa"/>
            <w:vMerge w:val="restart"/>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lastRenderedPageBreak/>
              <w:t>Профессион</w:t>
            </w:r>
            <w:r w:rsidR="007B51FD">
              <w:rPr>
                <w:rFonts w:ascii="Times New Roman" w:hAnsi="Times New Roman" w:cs="Times New Roman"/>
                <w:sz w:val="24"/>
                <w:szCs w:val="24"/>
              </w:rPr>
              <w:t>альная квалификационная группа «</w:t>
            </w:r>
            <w:r w:rsidRPr="005A2B9E">
              <w:rPr>
                <w:rFonts w:ascii="Times New Roman" w:hAnsi="Times New Roman" w:cs="Times New Roman"/>
                <w:sz w:val="24"/>
                <w:szCs w:val="24"/>
              </w:rPr>
              <w:t>Общеотраслевые должн</w:t>
            </w:r>
            <w:r w:rsidR="007B51FD">
              <w:rPr>
                <w:rFonts w:ascii="Times New Roman" w:hAnsi="Times New Roman" w:cs="Times New Roman"/>
                <w:sz w:val="24"/>
                <w:szCs w:val="24"/>
              </w:rPr>
              <w:t>ости служащих четвертого уровня»</w:t>
            </w:r>
          </w:p>
        </w:tc>
        <w:tc>
          <w:tcPr>
            <w:tcW w:w="3147" w:type="dxa"/>
          </w:tcPr>
          <w:p w:rsidR="009A75F8" w:rsidRPr="00AC5048" w:rsidRDefault="009A75F8" w:rsidP="009A75F8">
            <w:pPr>
              <w:pStyle w:val="ConsPlusNormal"/>
              <w:jc w:val="both"/>
              <w:rPr>
                <w:rFonts w:ascii="Times New Roman" w:hAnsi="Times New Roman" w:cs="Times New Roman"/>
                <w:sz w:val="24"/>
                <w:szCs w:val="24"/>
              </w:rPr>
            </w:pPr>
            <w:r w:rsidRPr="00AC5048">
              <w:rPr>
                <w:rFonts w:ascii="Times New Roman" w:hAnsi="Times New Roman" w:cs="Times New Roman"/>
                <w:sz w:val="24"/>
                <w:szCs w:val="24"/>
              </w:rPr>
              <w:t>Начальник отдела кадров (спецотдела и др.); начальник отдела комплектации оборудования; начальник отдела маркетинга; начальник отдела материально-технического снабжения; начальник отдела организации и оплаты труда; начальник отдела охраны труда; начальник отдела подготовки кадров;</w:t>
            </w:r>
          </w:p>
          <w:p w:rsidR="009A75F8" w:rsidRPr="00AC5048" w:rsidRDefault="009A75F8" w:rsidP="009A75F8">
            <w:pPr>
              <w:pStyle w:val="ConsPlusNormal"/>
              <w:jc w:val="both"/>
              <w:rPr>
                <w:rFonts w:ascii="Times New Roman" w:hAnsi="Times New Roman" w:cs="Times New Roman"/>
                <w:sz w:val="24"/>
                <w:szCs w:val="24"/>
              </w:rPr>
            </w:pPr>
            <w:r w:rsidRPr="00AC5048">
              <w:rPr>
                <w:rFonts w:ascii="Times New Roman" w:hAnsi="Times New Roman" w:cs="Times New Roman"/>
                <w:sz w:val="24"/>
                <w:szCs w:val="24"/>
              </w:rPr>
              <w:t>начальник отдела по связям с общественностью; начальник планово-экономического отдела; начальник технического отдела; начальник финансового отдела; начальник юридического отдела</w:t>
            </w:r>
          </w:p>
        </w:tc>
        <w:tc>
          <w:tcPr>
            <w:tcW w:w="1445"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 квалификационный уровень</w:t>
            </w:r>
          </w:p>
        </w:tc>
        <w:tc>
          <w:tcPr>
            <w:tcW w:w="1532"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1,0</w:t>
            </w:r>
          </w:p>
        </w:tc>
        <w:tc>
          <w:tcPr>
            <w:tcW w:w="1701" w:type="dxa"/>
            <w:vMerge w:val="restart"/>
          </w:tcPr>
          <w:p w:rsidR="009A75F8" w:rsidRPr="005A2B9E" w:rsidRDefault="00C811BD" w:rsidP="009A75F8">
            <w:pPr>
              <w:pStyle w:val="ConsPlusNormal"/>
              <w:jc w:val="center"/>
              <w:rPr>
                <w:rFonts w:ascii="Times New Roman" w:hAnsi="Times New Roman" w:cs="Times New Roman"/>
                <w:sz w:val="24"/>
                <w:szCs w:val="24"/>
              </w:rPr>
            </w:pPr>
            <w:r>
              <w:rPr>
                <w:rFonts w:ascii="Times New Roman" w:hAnsi="Times New Roman" w:cs="Times New Roman"/>
                <w:sz w:val="24"/>
                <w:szCs w:val="24"/>
              </w:rPr>
              <w:t>8025,00</w:t>
            </w:r>
          </w:p>
        </w:tc>
      </w:tr>
      <w:tr w:rsidR="009A75F8" w:rsidRPr="005A2B9E" w:rsidTr="008D2605">
        <w:tc>
          <w:tcPr>
            <w:tcW w:w="2098" w:type="dxa"/>
            <w:vMerge/>
          </w:tcPr>
          <w:p w:rsidR="009A75F8" w:rsidRPr="005A2B9E" w:rsidRDefault="009A75F8" w:rsidP="009A75F8"/>
        </w:tc>
        <w:tc>
          <w:tcPr>
            <w:tcW w:w="3147" w:type="dxa"/>
          </w:tcPr>
          <w:p w:rsidR="009A75F8" w:rsidRPr="00AC5048" w:rsidRDefault="009A75F8" w:rsidP="009A75F8">
            <w:pPr>
              <w:pStyle w:val="ConsPlusNormal"/>
              <w:jc w:val="both"/>
              <w:rPr>
                <w:rFonts w:ascii="Times New Roman" w:hAnsi="Times New Roman" w:cs="Times New Roman"/>
                <w:sz w:val="24"/>
                <w:szCs w:val="24"/>
              </w:rPr>
            </w:pPr>
            <w:r w:rsidRPr="00AC5048">
              <w:rPr>
                <w:rFonts w:ascii="Times New Roman" w:hAnsi="Times New Roman" w:cs="Times New Roman"/>
                <w:sz w:val="24"/>
                <w:szCs w:val="24"/>
              </w:rPr>
              <w:t xml:space="preserve">Главный </w:t>
            </w:r>
            <w:hyperlink w:anchor="P275" w:history="1">
              <w:r w:rsidRPr="00AC5048">
                <w:rPr>
                  <w:rFonts w:ascii="Times New Roman" w:hAnsi="Times New Roman" w:cs="Times New Roman"/>
                  <w:sz w:val="24"/>
                  <w:szCs w:val="24"/>
                </w:rPr>
                <w:t>&lt;*&gt;</w:t>
              </w:r>
            </w:hyperlink>
            <w:r w:rsidRPr="00AC5048">
              <w:rPr>
                <w:rFonts w:ascii="Times New Roman" w:hAnsi="Times New Roman" w:cs="Times New Roman"/>
                <w:sz w:val="24"/>
                <w:szCs w:val="24"/>
              </w:rPr>
              <w:t xml:space="preserve"> (диспетчер, конструктор, механик, сварщик, специалист по защите информации, технолог, энергетик)</w:t>
            </w:r>
          </w:p>
        </w:tc>
        <w:tc>
          <w:tcPr>
            <w:tcW w:w="1445"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2 квалификационный уровень</w:t>
            </w:r>
          </w:p>
        </w:tc>
        <w:tc>
          <w:tcPr>
            <w:tcW w:w="1532"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1,05</w:t>
            </w:r>
          </w:p>
        </w:tc>
        <w:tc>
          <w:tcPr>
            <w:tcW w:w="1701" w:type="dxa"/>
            <w:vMerge/>
          </w:tcPr>
          <w:p w:rsidR="009A75F8" w:rsidRPr="005A2B9E" w:rsidRDefault="009A75F8" w:rsidP="009A75F8"/>
        </w:tc>
      </w:tr>
      <w:tr w:rsidR="009A75F8" w:rsidRPr="005A2B9E" w:rsidTr="008D2605">
        <w:tc>
          <w:tcPr>
            <w:tcW w:w="2098" w:type="dxa"/>
            <w:vMerge/>
          </w:tcPr>
          <w:p w:rsidR="009A75F8" w:rsidRPr="005A2B9E" w:rsidRDefault="009A75F8" w:rsidP="009A75F8"/>
        </w:tc>
        <w:tc>
          <w:tcPr>
            <w:tcW w:w="3147" w:type="dxa"/>
          </w:tcPr>
          <w:p w:rsidR="009A75F8" w:rsidRPr="005A2B9E" w:rsidRDefault="009A75F8" w:rsidP="009A75F8">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445"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3 квалификационный уровень</w:t>
            </w:r>
          </w:p>
        </w:tc>
        <w:tc>
          <w:tcPr>
            <w:tcW w:w="1532" w:type="dxa"/>
          </w:tcPr>
          <w:p w:rsidR="009A75F8" w:rsidRPr="005A2B9E" w:rsidRDefault="009A75F8" w:rsidP="009A75F8">
            <w:pPr>
              <w:pStyle w:val="ConsPlusNormal"/>
              <w:jc w:val="center"/>
              <w:rPr>
                <w:rFonts w:ascii="Times New Roman" w:hAnsi="Times New Roman" w:cs="Times New Roman"/>
                <w:sz w:val="24"/>
                <w:szCs w:val="24"/>
              </w:rPr>
            </w:pPr>
            <w:r w:rsidRPr="005A2B9E">
              <w:rPr>
                <w:rFonts w:ascii="Times New Roman" w:hAnsi="Times New Roman" w:cs="Times New Roman"/>
                <w:sz w:val="24"/>
                <w:szCs w:val="24"/>
              </w:rPr>
              <w:t>1,1</w:t>
            </w:r>
          </w:p>
        </w:tc>
        <w:tc>
          <w:tcPr>
            <w:tcW w:w="1701" w:type="dxa"/>
            <w:vMerge/>
          </w:tcPr>
          <w:p w:rsidR="009A75F8" w:rsidRPr="005A2B9E" w:rsidRDefault="009A75F8" w:rsidP="009A75F8"/>
        </w:tc>
      </w:tr>
    </w:tbl>
    <w:p w:rsidR="009A75F8" w:rsidRPr="009A75F8" w:rsidRDefault="009A75F8" w:rsidP="009A75F8">
      <w:pPr>
        <w:pStyle w:val="ConsPlusNormal"/>
        <w:rPr>
          <w:rFonts w:ascii="Times New Roman" w:hAnsi="Times New Roman" w:cs="Times New Roman"/>
          <w:sz w:val="28"/>
          <w:szCs w:val="28"/>
        </w:rPr>
      </w:pPr>
    </w:p>
    <w:p w:rsidR="009A75F8" w:rsidRPr="009A75F8" w:rsidRDefault="009A75F8" w:rsidP="009A75F8">
      <w:pPr>
        <w:pStyle w:val="ConsPlusNormal"/>
        <w:ind w:firstLine="540"/>
        <w:jc w:val="both"/>
        <w:rPr>
          <w:rFonts w:ascii="Times New Roman" w:hAnsi="Times New Roman" w:cs="Times New Roman"/>
          <w:sz w:val="28"/>
          <w:szCs w:val="28"/>
        </w:rPr>
      </w:pPr>
      <w:r w:rsidRPr="009A75F8">
        <w:rPr>
          <w:rFonts w:ascii="Times New Roman" w:hAnsi="Times New Roman" w:cs="Times New Roman"/>
          <w:sz w:val="28"/>
          <w:szCs w:val="28"/>
        </w:rPr>
        <w:t>--------------------------------</w:t>
      </w:r>
    </w:p>
    <w:p w:rsidR="009A75F8" w:rsidRDefault="009A75F8" w:rsidP="009A75F8">
      <w:pPr>
        <w:pStyle w:val="ConsPlusNormal"/>
        <w:ind w:firstLine="540"/>
        <w:jc w:val="both"/>
        <w:rPr>
          <w:rFonts w:ascii="Times New Roman" w:hAnsi="Times New Roman" w:cs="Times New Roman"/>
          <w:sz w:val="28"/>
          <w:szCs w:val="28"/>
        </w:rPr>
      </w:pPr>
      <w:bookmarkStart w:id="4" w:name="P275"/>
      <w:bookmarkEnd w:id="4"/>
      <w:r w:rsidRPr="009A75F8">
        <w:rPr>
          <w:rFonts w:ascii="Times New Roman" w:hAnsi="Times New Roman" w:cs="Times New Roman"/>
          <w:sz w:val="28"/>
          <w:szCs w:val="28"/>
        </w:rPr>
        <w:t xml:space="preserve">&lt;*&gt; За исключением случаев, когда должность с наименованием </w:t>
      </w:r>
      <w:r w:rsidR="00C75E7C">
        <w:rPr>
          <w:rFonts w:ascii="Times New Roman" w:hAnsi="Times New Roman" w:cs="Times New Roman"/>
          <w:sz w:val="28"/>
          <w:szCs w:val="28"/>
        </w:rPr>
        <w:t>«главный»</w:t>
      </w:r>
      <w:r w:rsidRPr="009A75F8">
        <w:rPr>
          <w:rFonts w:ascii="Times New Roman" w:hAnsi="Times New Roman" w:cs="Times New Roman"/>
          <w:sz w:val="28"/>
          <w:szCs w:val="28"/>
        </w:rPr>
        <w:t xml:space="preserve">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w:t>
      </w:r>
      <w:r w:rsidR="007B51FD">
        <w:rPr>
          <w:rFonts w:ascii="Times New Roman" w:hAnsi="Times New Roman" w:cs="Times New Roman"/>
          <w:sz w:val="28"/>
          <w:szCs w:val="28"/>
        </w:rPr>
        <w:t>анием «главный»</w:t>
      </w:r>
      <w:r w:rsidRPr="009A75F8">
        <w:rPr>
          <w:rFonts w:ascii="Times New Roman" w:hAnsi="Times New Roman" w:cs="Times New Roman"/>
          <w:sz w:val="28"/>
          <w:szCs w:val="28"/>
        </w:rPr>
        <w:t xml:space="preserve"> возлагается на руководителя или заместителя руководителя учреждения.</w:t>
      </w:r>
    </w:p>
    <w:p w:rsidR="004273A5" w:rsidRDefault="004273A5" w:rsidP="009A75F8">
      <w:pPr>
        <w:pStyle w:val="ConsPlusNormal"/>
        <w:ind w:firstLine="540"/>
        <w:jc w:val="both"/>
        <w:rPr>
          <w:rFonts w:ascii="Times New Roman" w:hAnsi="Times New Roman" w:cs="Times New Roman"/>
          <w:sz w:val="28"/>
          <w:szCs w:val="28"/>
        </w:rPr>
      </w:pPr>
    </w:p>
    <w:p w:rsidR="004273A5" w:rsidRDefault="004273A5" w:rsidP="009A75F8">
      <w:pPr>
        <w:pStyle w:val="ConsPlusNormal"/>
        <w:ind w:firstLine="540"/>
        <w:jc w:val="both"/>
        <w:rPr>
          <w:rFonts w:ascii="Times New Roman" w:hAnsi="Times New Roman" w:cs="Times New Roman"/>
          <w:sz w:val="28"/>
          <w:szCs w:val="28"/>
        </w:rPr>
      </w:pPr>
    </w:p>
    <w:p w:rsidR="004273A5" w:rsidRDefault="004273A5" w:rsidP="009A75F8">
      <w:pPr>
        <w:pStyle w:val="ConsPlusNormal"/>
        <w:ind w:firstLine="540"/>
        <w:jc w:val="both"/>
        <w:rPr>
          <w:rFonts w:ascii="Times New Roman" w:hAnsi="Times New Roman" w:cs="Times New Roman"/>
          <w:sz w:val="28"/>
          <w:szCs w:val="28"/>
        </w:rPr>
      </w:pPr>
    </w:p>
    <w:p w:rsidR="004273A5" w:rsidRDefault="004273A5" w:rsidP="009A75F8">
      <w:pPr>
        <w:pStyle w:val="ConsPlusNormal"/>
        <w:ind w:firstLine="540"/>
        <w:jc w:val="both"/>
        <w:rPr>
          <w:rFonts w:ascii="Times New Roman" w:hAnsi="Times New Roman" w:cs="Times New Roman"/>
          <w:sz w:val="28"/>
          <w:szCs w:val="28"/>
        </w:rPr>
      </w:pPr>
    </w:p>
    <w:p w:rsidR="004273A5" w:rsidRDefault="004273A5" w:rsidP="009A75F8">
      <w:pPr>
        <w:pStyle w:val="ConsPlusNormal"/>
        <w:ind w:firstLine="540"/>
        <w:jc w:val="both"/>
        <w:rPr>
          <w:rFonts w:ascii="Times New Roman" w:hAnsi="Times New Roman" w:cs="Times New Roman"/>
          <w:sz w:val="28"/>
          <w:szCs w:val="28"/>
        </w:rPr>
      </w:pPr>
    </w:p>
    <w:p w:rsidR="004273A5" w:rsidRPr="009A75F8" w:rsidRDefault="004273A5" w:rsidP="009A75F8">
      <w:pPr>
        <w:pStyle w:val="ConsPlusNormal"/>
        <w:ind w:firstLine="540"/>
        <w:jc w:val="both"/>
        <w:rPr>
          <w:rFonts w:ascii="Times New Roman" w:hAnsi="Times New Roman" w:cs="Times New Roman"/>
          <w:sz w:val="28"/>
          <w:szCs w:val="28"/>
        </w:rPr>
      </w:pPr>
    </w:p>
    <w:p w:rsidR="009A75F8" w:rsidRDefault="009A75F8" w:rsidP="009A75F8">
      <w:pPr>
        <w:pStyle w:val="ConsPlusNormal"/>
        <w:rPr>
          <w:rFonts w:ascii="Times New Roman" w:hAnsi="Times New Roman" w:cs="Times New Roman"/>
          <w:sz w:val="28"/>
          <w:szCs w:val="28"/>
        </w:rPr>
      </w:pPr>
    </w:p>
    <w:p w:rsidR="009A75F8" w:rsidRPr="009A75F8" w:rsidRDefault="009A75F8" w:rsidP="009A75F8">
      <w:pPr>
        <w:pStyle w:val="ConsPlusNormal"/>
        <w:jc w:val="center"/>
        <w:outlineLvl w:val="2"/>
        <w:rPr>
          <w:rFonts w:ascii="Times New Roman" w:hAnsi="Times New Roman" w:cs="Times New Roman"/>
          <w:sz w:val="28"/>
          <w:szCs w:val="28"/>
        </w:rPr>
      </w:pPr>
      <w:r w:rsidRPr="009A75F8">
        <w:rPr>
          <w:rFonts w:ascii="Times New Roman" w:hAnsi="Times New Roman" w:cs="Times New Roman"/>
          <w:sz w:val="28"/>
          <w:szCs w:val="28"/>
        </w:rPr>
        <w:lastRenderedPageBreak/>
        <w:t>1.3. Размеры минимальных окладов по профессиональным</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квалификационным группам и квалификационным уровням</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работников рабочих профессий</w:t>
      </w:r>
    </w:p>
    <w:p w:rsidR="009A75F8" w:rsidRPr="009A75F8" w:rsidRDefault="009A75F8" w:rsidP="009A75F8">
      <w:pPr>
        <w:pStyle w:val="ConsPlusNormal"/>
        <w:jc w:val="center"/>
        <w:rPr>
          <w:rFonts w:ascii="Times New Roman" w:hAnsi="Times New Roman" w:cs="Times New Roman"/>
          <w:sz w:val="28"/>
          <w:szCs w:val="28"/>
        </w:rPr>
      </w:pPr>
    </w:p>
    <w:p w:rsidR="009A75F8" w:rsidRPr="009A75F8" w:rsidRDefault="009A75F8" w:rsidP="009A75F8">
      <w:pPr>
        <w:pStyle w:val="ConsPlusNormal"/>
        <w:jc w:val="center"/>
        <w:outlineLvl w:val="3"/>
        <w:rPr>
          <w:rFonts w:ascii="Times New Roman" w:hAnsi="Times New Roman" w:cs="Times New Roman"/>
          <w:sz w:val="28"/>
          <w:szCs w:val="28"/>
        </w:rPr>
      </w:pPr>
      <w:r w:rsidRPr="009A75F8">
        <w:rPr>
          <w:rFonts w:ascii="Times New Roman" w:hAnsi="Times New Roman" w:cs="Times New Roman"/>
          <w:sz w:val="28"/>
          <w:szCs w:val="28"/>
        </w:rPr>
        <w:t xml:space="preserve">1.3.1. Профессиональные </w:t>
      </w:r>
      <w:r w:rsidRPr="00AC5048">
        <w:rPr>
          <w:rFonts w:ascii="Times New Roman" w:hAnsi="Times New Roman" w:cs="Times New Roman"/>
          <w:sz w:val="28"/>
          <w:szCs w:val="28"/>
        </w:rPr>
        <w:t xml:space="preserve">квалификационные </w:t>
      </w:r>
      <w:hyperlink r:id="rId11" w:history="1">
        <w:r w:rsidRPr="00AC5048">
          <w:rPr>
            <w:rFonts w:ascii="Times New Roman" w:hAnsi="Times New Roman" w:cs="Times New Roman"/>
            <w:sz w:val="28"/>
            <w:szCs w:val="28"/>
          </w:rPr>
          <w:t>группы</w:t>
        </w:r>
      </w:hyperlink>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общеотраслевых профессий рабочих</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(Приказ Министерства здравоохранения и социального развития</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Российской Федерации о</w:t>
      </w:r>
      <w:r w:rsidR="007B51FD">
        <w:rPr>
          <w:rFonts w:ascii="Times New Roman" w:hAnsi="Times New Roman" w:cs="Times New Roman"/>
          <w:sz w:val="28"/>
          <w:szCs w:val="28"/>
        </w:rPr>
        <w:t>т 29.05.2008 N 248н «</w:t>
      </w:r>
      <w:r w:rsidRPr="009A75F8">
        <w:rPr>
          <w:rFonts w:ascii="Times New Roman" w:hAnsi="Times New Roman" w:cs="Times New Roman"/>
          <w:sz w:val="28"/>
          <w:szCs w:val="28"/>
        </w:rPr>
        <w:t>Об утверждении</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профессиональных квалификационных групп общеотраслевых</w:t>
      </w:r>
    </w:p>
    <w:p w:rsidR="009A75F8" w:rsidRPr="009A75F8" w:rsidRDefault="007B51FD" w:rsidP="009A75F8">
      <w:pPr>
        <w:pStyle w:val="ConsPlusNormal"/>
        <w:jc w:val="center"/>
        <w:rPr>
          <w:rFonts w:ascii="Times New Roman" w:hAnsi="Times New Roman" w:cs="Times New Roman"/>
          <w:sz w:val="28"/>
          <w:szCs w:val="28"/>
        </w:rPr>
      </w:pPr>
      <w:r>
        <w:rPr>
          <w:rFonts w:ascii="Times New Roman" w:hAnsi="Times New Roman" w:cs="Times New Roman"/>
          <w:sz w:val="28"/>
          <w:szCs w:val="28"/>
        </w:rPr>
        <w:t>профессий рабочих»</w:t>
      </w:r>
      <w:r w:rsidR="009A75F8" w:rsidRPr="009A75F8">
        <w:rPr>
          <w:rFonts w:ascii="Times New Roman" w:hAnsi="Times New Roman" w:cs="Times New Roman"/>
          <w:sz w:val="28"/>
          <w:szCs w:val="28"/>
        </w:rPr>
        <w:t>)</w:t>
      </w:r>
    </w:p>
    <w:p w:rsidR="009A75F8" w:rsidRPr="009A75F8" w:rsidRDefault="009A75F8" w:rsidP="009A75F8">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01"/>
        <w:gridCol w:w="5217"/>
        <w:gridCol w:w="1701"/>
      </w:tblGrid>
      <w:tr w:rsidR="009A75F8" w:rsidRPr="009A75F8" w:rsidTr="0027760F">
        <w:tc>
          <w:tcPr>
            <w:tcW w:w="1304" w:type="dxa"/>
          </w:tcPr>
          <w:p w:rsidR="009A75F8" w:rsidRPr="00500E90" w:rsidRDefault="009A75F8" w:rsidP="009A75F8">
            <w:pPr>
              <w:pStyle w:val="ConsPlusNormal"/>
              <w:jc w:val="center"/>
              <w:rPr>
                <w:rFonts w:ascii="Times New Roman" w:hAnsi="Times New Roman" w:cs="Times New Roman"/>
                <w:sz w:val="24"/>
                <w:szCs w:val="24"/>
              </w:rPr>
            </w:pPr>
            <w:r w:rsidRPr="00500E90">
              <w:rPr>
                <w:rFonts w:ascii="Times New Roman" w:hAnsi="Times New Roman" w:cs="Times New Roman"/>
                <w:sz w:val="24"/>
                <w:szCs w:val="24"/>
              </w:rPr>
              <w:t>Квалификационный уровень</w:t>
            </w:r>
          </w:p>
        </w:tc>
        <w:tc>
          <w:tcPr>
            <w:tcW w:w="1701" w:type="dxa"/>
          </w:tcPr>
          <w:p w:rsidR="009A75F8" w:rsidRPr="00500E90" w:rsidRDefault="009A75F8" w:rsidP="009A75F8">
            <w:pPr>
              <w:pStyle w:val="ConsPlusNormal"/>
              <w:jc w:val="center"/>
              <w:rPr>
                <w:rFonts w:ascii="Times New Roman" w:hAnsi="Times New Roman" w:cs="Times New Roman"/>
                <w:sz w:val="24"/>
                <w:szCs w:val="24"/>
              </w:rPr>
            </w:pPr>
            <w:r w:rsidRPr="00500E90">
              <w:rPr>
                <w:rFonts w:ascii="Times New Roman" w:hAnsi="Times New Roman" w:cs="Times New Roman"/>
                <w:sz w:val="24"/>
                <w:szCs w:val="24"/>
              </w:rPr>
              <w:t>Повышающий коэффициент по занимаемой должности</w:t>
            </w:r>
          </w:p>
        </w:tc>
        <w:tc>
          <w:tcPr>
            <w:tcW w:w="5217" w:type="dxa"/>
          </w:tcPr>
          <w:p w:rsidR="009A75F8" w:rsidRPr="00500E90" w:rsidRDefault="009A75F8" w:rsidP="009A75F8">
            <w:pPr>
              <w:pStyle w:val="ConsPlusNormal"/>
              <w:jc w:val="center"/>
              <w:rPr>
                <w:rFonts w:ascii="Times New Roman" w:hAnsi="Times New Roman" w:cs="Times New Roman"/>
                <w:sz w:val="24"/>
                <w:szCs w:val="24"/>
              </w:rPr>
            </w:pPr>
            <w:r w:rsidRPr="00500E90">
              <w:rPr>
                <w:rFonts w:ascii="Times New Roman" w:hAnsi="Times New Roman" w:cs="Times New Roman"/>
                <w:sz w:val="24"/>
                <w:szCs w:val="24"/>
              </w:rPr>
              <w:t>Профессии рабочих, отнесенные к квалификационным уровням</w:t>
            </w:r>
          </w:p>
        </w:tc>
        <w:tc>
          <w:tcPr>
            <w:tcW w:w="1701" w:type="dxa"/>
          </w:tcPr>
          <w:p w:rsidR="009A75F8" w:rsidRPr="00500E90" w:rsidRDefault="009A75F8" w:rsidP="009A75F8">
            <w:pPr>
              <w:pStyle w:val="ConsPlusNormal"/>
              <w:jc w:val="center"/>
              <w:rPr>
                <w:rFonts w:ascii="Times New Roman" w:hAnsi="Times New Roman" w:cs="Times New Roman"/>
                <w:sz w:val="24"/>
                <w:szCs w:val="24"/>
              </w:rPr>
            </w:pPr>
            <w:r w:rsidRPr="00500E90">
              <w:rPr>
                <w:rFonts w:ascii="Times New Roman" w:hAnsi="Times New Roman" w:cs="Times New Roman"/>
                <w:sz w:val="24"/>
                <w:szCs w:val="24"/>
              </w:rPr>
              <w:t>Минимальный оклад в рублях</w:t>
            </w:r>
          </w:p>
        </w:tc>
      </w:tr>
      <w:tr w:rsidR="009A75F8" w:rsidRPr="009A75F8" w:rsidTr="0027760F">
        <w:tc>
          <w:tcPr>
            <w:tcW w:w="8222" w:type="dxa"/>
            <w:gridSpan w:val="3"/>
          </w:tcPr>
          <w:p w:rsidR="009A75F8" w:rsidRPr="00500E90" w:rsidRDefault="009A75F8" w:rsidP="009A75F8">
            <w:pPr>
              <w:pStyle w:val="ConsPlusNormal"/>
              <w:jc w:val="center"/>
              <w:rPr>
                <w:rFonts w:ascii="Times New Roman" w:hAnsi="Times New Roman" w:cs="Times New Roman"/>
                <w:sz w:val="24"/>
                <w:szCs w:val="24"/>
              </w:rPr>
            </w:pPr>
            <w:r w:rsidRPr="00500E90">
              <w:rPr>
                <w:rFonts w:ascii="Times New Roman" w:hAnsi="Times New Roman" w:cs="Times New Roman"/>
                <w:sz w:val="24"/>
                <w:szCs w:val="24"/>
              </w:rPr>
              <w:t>Профессиональная квалификационная группа</w:t>
            </w:r>
          </w:p>
          <w:p w:rsidR="009A75F8" w:rsidRPr="00500E90" w:rsidRDefault="007B51FD" w:rsidP="009A75F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A75F8" w:rsidRPr="00500E90">
              <w:rPr>
                <w:rFonts w:ascii="Times New Roman" w:hAnsi="Times New Roman" w:cs="Times New Roman"/>
                <w:sz w:val="24"/>
                <w:szCs w:val="24"/>
              </w:rPr>
              <w:t>Общеотраслевые п</w:t>
            </w:r>
            <w:r>
              <w:rPr>
                <w:rFonts w:ascii="Times New Roman" w:hAnsi="Times New Roman" w:cs="Times New Roman"/>
                <w:sz w:val="24"/>
                <w:szCs w:val="24"/>
              </w:rPr>
              <w:t>рофессии рабочих первого уровня»</w:t>
            </w:r>
          </w:p>
        </w:tc>
        <w:tc>
          <w:tcPr>
            <w:tcW w:w="1701" w:type="dxa"/>
          </w:tcPr>
          <w:p w:rsidR="009A75F8" w:rsidRPr="00500E90" w:rsidRDefault="008B4C02" w:rsidP="008B4C02">
            <w:pPr>
              <w:pStyle w:val="ConsPlusNormal"/>
              <w:jc w:val="center"/>
              <w:rPr>
                <w:rFonts w:ascii="Times New Roman" w:hAnsi="Times New Roman" w:cs="Times New Roman"/>
                <w:sz w:val="24"/>
                <w:szCs w:val="24"/>
              </w:rPr>
            </w:pPr>
            <w:r>
              <w:rPr>
                <w:rFonts w:ascii="Times New Roman" w:hAnsi="Times New Roman" w:cs="Times New Roman"/>
                <w:sz w:val="24"/>
                <w:szCs w:val="24"/>
              </w:rPr>
              <w:t>3670</w:t>
            </w:r>
            <w:r w:rsidR="00C811BD">
              <w:rPr>
                <w:rFonts w:ascii="Times New Roman" w:hAnsi="Times New Roman" w:cs="Times New Roman"/>
                <w:sz w:val="24"/>
                <w:szCs w:val="24"/>
              </w:rPr>
              <w:t>,00</w:t>
            </w:r>
          </w:p>
        </w:tc>
      </w:tr>
      <w:tr w:rsidR="009A75F8" w:rsidRPr="009A75F8" w:rsidTr="0027760F">
        <w:tc>
          <w:tcPr>
            <w:tcW w:w="1304" w:type="dxa"/>
            <w:vMerge w:val="restart"/>
          </w:tcPr>
          <w:p w:rsidR="009A75F8" w:rsidRPr="00500E90" w:rsidRDefault="009A75F8" w:rsidP="009A75F8">
            <w:pPr>
              <w:pStyle w:val="ConsPlusNormal"/>
              <w:jc w:val="center"/>
              <w:rPr>
                <w:rFonts w:ascii="Times New Roman" w:hAnsi="Times New Roman" w:cs="Times New Roman"/>
                <w:sz w:val="24"/>
                <w:szCs w:val="24"/>
              </w:rPr>
            </w:pPr>
            <w:r w:rsidRPr="00500E90">
              <w:rPr>
                <w:rFonts w:ascii="Times New Roman" w:hAnsi="Times New Roman" w:cs="Times New Roman"/>
                <w:sz w:val="24"/>
                <w:szCs w:val="24"/>
              </w:rPr>
              <w:t>1 квалификационный уровень</w:t>
            </w:r>
          </w:p>
        </w:tc>
        <w:tc>
          <w:tcPr>
            <w:tcW w:w="1701" w:type="dxa"/>
            <w:tcBorders>
              <w:bottom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1,0 - 1 квалификационный разряд;</w:t>
            </w:r>
          </w:p>
        </w:tc>
        <w:tc>
          <w:tcPr>
            <w:tcW w:w="5217" w:type="dxa"/>
            <w:tcBorders>
              <w:bottom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Наименование профессий рабочих, по которым предусмотрено присвоение 1,</w:t>
            </w:r>
          </w:p>
        </w:tc>
        <w:tc>
          <w:tcPr>
            <w:tcW w:w="1701" w:type="dxa"/>
            <w:tcBorders>
              <w:bottom w:val="nil"/>
            </w:tcBorders>
          </w:tcPr>
          <w:p w:rsidR="009A75F8" w:rsidRPr="00500E90" w:rsidRDefault="009A75F8" w:rsidP="009A75F8">
            <w:pPr>
              <w:pStyle w:val="ConsPlusNormal"/>
              <w:jc w:val="center"/>
              <w:rPr>
                <w:rFonts w:ascii="Times New Roman" w:hAnsi="Times New Roman" w:cs="Times New Roman"/>
                <w:sz w:val="24"/>
                <w:szCs w:val="24"/>
              </w:rPr>
            </w:pPr>
          </w:p>
        </w:tc>
      </w:tr>
      <w:tr w:rsidR="009A75F8" w:rsidRPr="009A75F8" w:rsidTr="0027760F">
        <w:tblPrEx>
          <w:tblBorders>
            <w:insideH w:val="nil"/>
          </w:tblBorders>
        </w:tblPrEx>
        <w:trPr>
          <w:trHeight w:val="742"/>
        </w:trPr>
        <w:tc>
          <w:tcPr>
            <w:tcW w:w="1304" w:type="dxa"/>
            <w:vMerge/>
          </w:tcPr>
          <w:p w:rsidR="009A75F8" w:rsidRPr="00500E90" w:rsidRDefault="009A75F8" w:rsidP="009A75F8"/>
        </w:tc>
        <w:tc>
          <w:tcPr>
            <w:tcW w:w="1701" w:type="dxa"/>
            <w:tcBorders>
              <w:top w:val="nil"/>
              <w:bottom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1,04 - 2 квалификационный разряд;</w:t>
            </w:r>
          </w:p>
        </w:tc>
        <w:tc>
          <w:tcPr>
            <w:tcW w:w="5217" w:type="dxa"/>
            <w:tcBorders>
              <w:top w:val="nil"/>
              <w:bottom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2 и 3 квалификационных разрядов в соответствии с Единым</w:t>
            </w:r>
          </w:p>
        </w:tc>
        <w:tc>
          <w:tcPr>
            <w:tcW w:w="1701" w:type="dxa"/>
            <w:tcBorders>
              <w:top w:val="nil"/>
              <w:bottom w:val="nil"/>
            </w:tcBorders>
          </w:tcPr>
          <w:p w:rsidR="009A75F8" w:rsidRPr="00500E90" w:rsidRDefault="009A75F8" w:rsidP="009A75F8">
            <w:pPr>
              <w:pStyle w:val="ConsPlusNormal"/>
              <w:jc w:val="center"/>
              <w:rPr>
                <w:rFonts w:ascii="Times New Roman" w:hAnsi="Times New Roman" w:cs="Times New Roman"/>
                <w:sz w:val="24"/>
                <w:szCs w:val="24"/>
              </w:rPr>
            </w:pPr>
          </w:p>
        </w:tc>
      </w:tr>
      <w:tr w:rsidR="009A75F8" w:rsidRPr="009A75F8" w:rsidTr="0027760F">
        <w:tc>
          <w:tcPr>
            <w:tcW w:w="1304" w:type="dxa"/>
            <w:vMerge/>
          </w:tcPr>
          <w:p w:rsidR="009A75F8" w:rsidRPr="00500E90" w:rsidRDefault="009A75F8" w:rsidP="009A75F8"/>
        </w:tc>
        <w:tc>
          <w:tcPr>
            <w:tcW w:w="1701" w:type="dxa"/>
            <w:tcBorders>
              <w:top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1,09 - 3 квалификационный разряд</w:t>
            </w:r>
          </w:p>
        </w:tc>
        <w:tc>
          <w:tcPr>
            <w:tcW w:w="5217" w:type="dxa"/>
            <w:tcBorders>
              <w:top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 xml:space="preserve">тарифно-квалификационным </w:t>
            </w:r>
            <w:hyperlink r:id="rId12" w:history="1">
              <w:r w:rsidRPr="00AC5048">
                <w:rPr>
                  <w:rFonts w:ascii="Times New Roman" w:hAnsi="Times New Roman" w:cs="Times New Roman"/>
                  <w:sz w:val="24"/>
                  <w:szCs w:val="24"/>
                </w:rPr>
                <w:t>справочником</w:t>
              </w:r>
            </w:hyperlink>
            <w:r w:rsidRPr="00AC5048">
              <w:rPr>
                <w:rFonts w:ascii="Times New Roman" w:hAnsi="Times New Roman" w:cs="Times New Roman"/>
                <w:sz w:val="24"/>
                <w:szCs w:val="24"/>
              </w:rPr>
              <w:t xml:space="preserve"> работ и профессий рабочих: гардероб</w:t>
            </w:r>
            <w:r w:rsidRPr="00500E90">
              <w:rPr>
                <w:rFonts w:ascii="Times New Roman" w:hAnsi="Times New Roman" w:cs="Times New Roman"/>
                <w:sz w:val="24"/>
                <w:szCs w:val="24"/>
              </w:rPr>
              <w:t>щик; горничная; грузчик; дворник; истопник; кассир билетный; кастелянша; кладовщик; кочегар; оператор аппаратов микрофильмирования и копирования; оператор копировальных и множительных машин; переплетчик документов; продавец непродовольственных товаров; садовник, сторож (вахтер); уборщик служебных помещений; уборщик территорий</w:t>
            </w:r>
          </w:p>
        </w:tc>
        <w:tc>
          <w:tcPr>
            <w:tcW w:w="1701" w:type="dxa"/>
            <w:tcBorders>
              <w:top w:val="nil"/>
            </w:tcBorders>
          </w:tcPr>
          <w:p w:rsidR="009A75F8" w:rsidRPr="00500E90" w:rsidRDefault="009A75F8" w:rsidP="009A75F8">
            <w:pPr>
              <w:pStyle w:val="ConsPlusNormal"/>
              <w:jc w:val="center"/>
              <w:rPr>
                <w:rFonts w:ascii="Times New Roman" w:hAnsi="Times New Roman" w:cs="Times New Roman"/>
                <w:sz w:val="24"/>
                <w:szCs w:val="24"/>
              </w:rPr>
            </w:pPr>
          </w:p>
        </w:tc>
      </w:tr>
      <w:tr w:rsidR="009A75F8" w:rsidRPr="009A75F8" w:rsidTr="0027760F">
        <w:tc>
          <w:tcPr>
            <w:tcW w:w="8222" w:type="dxa"/>
            <w:gridSpan w:val="3"/>
          </w:tcPr>
          <w:p w:rsidR="009A75F8" w:rsidRPr="00500E90" w:rsidRDefault="009A75F8" w:rsidP="009A75F8">
            <w:pPr>
              <w:pStyle w:val="ConsPlusNormal"/>
              <w:jc w:val="center"/>
              <w:rPr>
                <w:rFonts w:ascii="Times New Roman" w:hAnsi="Times New Roman" w:cs="Times New Roman"/>
                <w:sz w:val="24"/>
                <w:szCs w:val="24"/>
              </w:rPr>
            </w:pPr>
            <w:r w:rsidRPr="00500E90">
              <w:rPr>
                <w:rFonts w:ascii="Times New Roman" w:hAnsi="Times New Roman" w:cs="Times New Roman"/>
                <w:sz w:val="24"/>
                <w:szCs w:val="24"/>
              </w:rPr>
              <w:t>Профессиональная квалификационная группа</w:t>
            </w:r>
          </w:p>
          <w:p w:rsidR="009A75F8" w:rsidRPr="00500E90" w:rsidRDefault="007B51FD" w:rsidP="009A75F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A75F8" w:rsidRPr="00500E90">
              <w:rPr>
                <w:rFonts w:ascii="Times New Roman" w:hAnsi="Times New Roman" w:cs="Times New Roman"/>
                <w:sz w:val="24"/>
                <w:szCs w:val="24"/>
              </w:rPr>
              <w:t>Общеотраслевые п</w:t>
            </w:r>
            <w:r>
              <w:rPr>
                <w:rFonts w:ascii="Times New Roman" w:hAnsi="Times New Roman" w:cs="Times New Roman"/>
                <w:sz w:val="24"/>
                <w:szCs w:val="24"/>
              </w:rPr>
              <w:t>рофессии рабочих первого уровня»</w:t>
            </w:r>
          </w:p>
        </w:tc>
        <w:tc>
          <w:tcPr>
            <w:tcW w:w="1701" w:type="dxa"/>
          </w:tcPr>
          <w:p w:rsidR="009A75F8" w:rsidRPr="00500E90" w:rsidRDefault="00C811BD" w:rsidP="009A75F8">
            <w:pPr>
              <w:pStyle w:val="ConsPlusNormal"/>
              <w:jc w:val="center"/>
              <w:rPr>
                <w:rFonts w:ascii="Times New Roman" w:hAnsi="Times New Roman" w:cs="Times New Roman"/>
                <w:sz w:val="24"/>
                <w:szCs w:val="24"/>
              </w:rPr>
            </w:pPr>
            <w:r>
              <w:rPr>
                <w:rFonts w:ascii="Times New Roman" w:hAnsi="Times New Roman" w:cs="Times New Roman"/>
                <w:sz w:val="24"/>
                <w:szCs w:val="24"/>
              </w:rPr>
              <w:t>4287,00</w:t>
            </w:r>
          </w:p>
        </w:tc>
      </w:tr>
      <w:tr w:rsidR="009A75F8" w:rsidRPr="009A75F8" w:rsidTr="0027760F">
        <w:tc>
          <w:tcPr>
            <w:tcW w:w="1304" w:type="dxa"/>
            <w:vMerge w:val="restart"/>
          </w:tcPr>
          <w:p w:rsidR="009A75F8" w:rsidRPr="00500E90" w:rsidRDefault="009A75F8" w:rsidP="009A75F8">
            <w:pPr>
              <w:pStyle w:val="ConsPlusNormal"/>
              <w:jc w:val="center"/>
              <w:rPr>
                <w:rFonts w:ascii="Times New Roman" w:hAnsi="Times New Roman" w:cs="Times New Roman"/>
                <w:sz w:val="24"/>
                <w:szCs w:val="24"/>
              </w:rPr>
            </w:pPr>
            <w:r w:rsidRPr="00500E90">
              <w:rPr>
                <w:rFonts w:ascii="Times New Roman" w:hAnsi="Times New Roman" w:cs="Times New Roman"/>
                <w:sz w:val="24"/>
                <w:szCs w:val="24"/>
              </w:rPr>
              <w:t>1 квалификационный уровень</w:t>
            </w:r>
          </w:p>
        </w:tc>
        <w:tc>
          <w:tcPr>
            <w:tcW w:w="1701" w:type="dxa"/>
            <w:tcBorders>
              <w:bottom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1,0 - 4 квалификационный разряд;</w:t>
            </w:r>
          </w:p>
        </w:tc>
        <w:tc>
          <w:tcPr>
            <w:tcW w:w="5217" w:type="dxa"/>
            <w:tcBorders>
              <w:bottom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Наименование профессий рабочих, по которым предусмотрено присвоение 4</w:t>
            </w:r>
          </w:p>
        </w:tc>
        <w:tc>
          <w:tcPr>
            <w:tcW w:w="1701" w:type="dxa"/>
            <w:tcBorders>
              <w:bottom w:val="nil"/>
            </w:tcBorders>
          </w:tcPr>
          <w:p w:rsidR="009A75F8" w:rsidRPr="00500E90" w:rsidRDefault="009A75F8" w:rsidP="009A75F8">
            <w:pPr>
              <w:pStyle w:val="ConsPlusNormal"/>
              <w:jc w:val="center"/>
              <w:rPr>
                <w:rFonts w:ascii="Times New Roman" w:hAnsi="Times New Roman" w:cs="Times New Roman"/>
                <w:sz w:val="24"/>
                <w:szCs w:val="24"/>
              </w:rPr>
            </w:pPr>
          </w:p>
        </w:tc>
      </w:tr>
      <w:tr w:rsidR="009A75F8" w:rsidRPr="009A75F8" w:rsidTr="0027760F">
        <w:tblPrEx>
          <w:tblBorders>
            <w:insideH w:val="nil"/>
          </w:tblBorders>
        </w:tblPrEx>
        <w:tc>
          <w:tcPr>
            <w:tcW w:w="1304" w:type="dxa"/>
            <w:vMerge/>
          </w:tcPr>
          <w:p w:rsidR="009A75F8" w:rsidRPr="00500E90" w:rsidRDefault="009A75F8" w:rsidP="009A75F8"/>
        </w:tc>
        <w:tc>
          <w:tcPr>
            <w:tcW w:w="1701" w:type="dxa"/>
            <w:tcBorders>
              <w:top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1,11 - 5 квалификационный разряд</w:t>
            </w:r>
          </w:p>
        </w:tc>
        <w:tc>
          <w:tcPr>
            <w:tcW w:w="5217" w:type="dxa"/>
            <w:tcBorders>
              <w:top w:val="nil"/>
            </w:tcBorders>
          </w:tcPr>
          <w:p w:rsidR="009A75F8" w:rsidRPr="00500E90" w:rsidRDefault="009A75F8" w:rsidP="009A75F8">
            <w:pPr>
              <w:pStyle w:val="ConsPlusNormal"/>
              <w:jc w:val="both"/>
              <w:rPr>
                <w:rFonts w:ascii="Times New Roman" w:hAnsi="Times New Roman" w:cs="Times New Roman"/>
                <w:sz w:val="24"/>
                <w:szCs w:val="24"/>
              </w:rPr>
            </w:pPr>
            <w:r w:rsidRPr="00500E90">
              <w:rPr>
                <w:rFonts w:ascii="Times New Roman" w:hAnsi="Times New Roman" w:cs="Times New Roman"/>
                <w:sz w:val="24"/>
                <w:szCs w:val="24"/>
              </w:rPr>
              <w:t>и 5 квалификационных разрядов в соответствии с Единым тарифно-</w:t>
            </w:r>
            <w:r w:rsidRPr="00AC5048">
              <w:rPr>
                <w:rFonts w:ascii="Times New Roman" w:hAnsi="Times New Roman" w:cs="Times New Roman"/>
                <w:sz w:val="24"/>
                <w:szCs w:val="24"/>
              </w:rPr>
              <w:t xml:space="preserve">квалификационным </w:t>
            </w:r>
            <w:hyperlink r:id="rId13" w:history="1">
              <w:r w:rsidRPr="00AC5048">
                <w:rPr>
                  <w:rFonts w:ascii="Times New Roman" w:hAnsi="Times New Roman" w:cs="Times New Roman"/>
                  <w:sz w:val="24"/>
                  <w:szCs w:val="24"/>
                </w:rPr>
                <w:t>справочником</w:t>
              </w:r>
            </w:hyperlink>
            <w:r w:rsidRPr="00500E90">
              <w:rPr>
                <w:rFonts w:ascii="Times New Roman" w:hAnsi="Times New Roman" w:cs="Times New Roman"/>
                <w:sz w:val="24"/>
                <w:szCs w:val="24"/>
              </w:rPr>
              <w:t xml:space="preserve"> работ и профессий рабочих: водитель автомобиля; оператор электронно-вычислительных и вычислительных машин</w:t>
            </w:r>
          </w:p>
        </w:tc>
        <w:tc>
          <w:tcPr>
            <w:tcW w:w="1701" w:type="dxa"/>
            <w:tcBorders>
              <w:top w:val="nil"/>
            </w:tcBorders>
          </w:tcPr>
          <w:p w:rsidR="009A75F8" w:rsidRPr="00500E90" w:rsidRDefault="009A75F8" w:rsidP="009A75F8">
            <w:pPr>
              <w:pStyle w:val="ConsPlusNormal"/>
              <w:jc w:val="center"/>
              <w:rPr>
                <w:rFonts w:ascii="Times New Roman" w:hAnsi="Times New Roman" w:cs="Times New Roman"/>
                <w:sz w:val="24"/>
                <w:szCs w:val="24"/>
              </w:rPr>
            </w:pPr>
          </w:p>
        </w:tc>
      </w:tr>
    </w:tbl>
    <w:p w:rsidR="004273A5" w:rsidRDefault="004273A5" w:rsidP="004273A5">
      <w:pPr>
        <w:pStyle w:val="ConsPlusNormal"/>
        <w:outlineLvl w:val="1"/>
        <w:rPr>
          <w:rFonts w:ascii="Times New Roman" w:hAnsi="Times New Roman" w:cs="Times New Roman"/>
          <w:sz w:val="24"/>
          <w:szCs w:val="24"/>
        </w:rPr>
      </w:pPr>
    </w:p>
    <w:p w:rsidR="009A75F8" w:rsidRPr="00A35FCA" w:rsidRDefault="009A75F8" w:rsidP="004273A5">
      <w:pPr>
        <w:pStyle w:val="ConsPlusNormal"/>
        <w:jc w:val="right"/>
        <w:outlineLvl w:val="1"/>
        <w:rPr>
          <w:rFonts w:ascii="Times New Roman" w:hAnsi="Times New Roman" w:cs="Times New Roman"/>
          <w:sz w:val="24"/>
          <w:szCs w:val="24"/>
        </w:rPr>
      </w:pPr>
      <w:r w:rsidRPr="00A35FCA">
        <w:rPr>
          <w:rFonts w:ascii="Times New Roman" w:hAnsi="Times New Roman" w:cs="Times New Roman"/>
          <w:sz w:val="24"/>
          <w:szCs w:val="24"/>
        </w:rPr>
        <w:lastRenderedPageBreak/>
        <w:t>Приложение 2</w:t>
      </w:r>
    </w:p>
    <w:p w:rsidR="00C811BD" w:rsidRPr="005A2B9E" w:rsidRDefault="00C811BD" w:rsidP="00C811BD">
      <w:pPr>
        <w:pStyle w:val="ConsPlusNormal"/>
        <w:jc w:val="right"/>
        <w:rPr>
          <w:rFonts w:ascii="Times New Roman" w:hAnsi="Times New Roman" w:cs="Times New Roman"/>
          <w:sz w:val="24"/>
          <w:szCs w:val="24"/>
        </w:rPr>
      </w:pPr>
      <w:r w:rsidRPr="005A2B9E">
        <w:rPr>
          <w:rFonts w:ascii="Times New Roman" w:hAnsi="Times New Roman" w:cs="Times New Roman"/>
          <w:sz w:val="24"/>
          <w:szCs w:val="24"/>
        </w:rPr>
        <w:t>к Типовому положению</w:t>
      </w:r>
    </w:p>
    <w:p w:rsidR="00C811BD" w:rsidRPr="005A2B9E" w:rsidRDefault="00C811BD" w:rsidP="00C811BD">
      <w:pPr>
        <w:pStyle w:val="ConsPlusNormal"/>
        <w:jc w:val="right"/>
        <w:rPr>
          <w:rFonts w:ascii="Times New Roman" w:hAnsi="Times New Roman" w:cs="Times New Roman"/>
          <w:sz w:val="24"/>
          <w:szCs w:val="24"/>
        </w:rPr>
      </w:pPr>
      <w:r>
        <w:rPr>
          <w:rFonts w:ascii="Times New Roman" w:hAnsi="Times New Roman" w:cs="Times New Roman"/>
          <w:sz w:val="24"/>
          <w:szCs w:val="24"/>
        </w:rPr>
        <w:t>о системе оплаты труда</w:t>
      </w:r>
      <w:r w:rsidRPr="005A2B9E">
        <w:rPr>
          <w:rFonts w:ascii="Times New Roman" w:hAnsi="Times New Roman" w:cs="Times New Roman"/>
          <w:sz w:val="24"/>
          <w:szCs w:val="24"/>
        </w:rPr>
        <w:t xml:space="preserve"> работников</w:t>
      </w:r>
    </w:p>
    <w:p w:rsidR="00C811BD" w:rsidRDefault="00C811BD" w:rsidP="00C811BD">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 xml:space="preserve">муниципального учреждения культуры </w:t>
      </w:r>
    </w:p>
    <w:p w:rsidR="00C811BD" w:rsidRDefault="00C811BD" w:rsidP="00C811BD">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Ингарского сельского поселения</w:t>
      </w:r>
    </w:p>
    <w:p w:rsidR="009A75F8" w:rsidRPr="009A75F8" w:rsidRDefault="009A75F8" w:rsidP="009A75F8">
      <w:pPr>
        <w:pStyle w:val="ConsPlusNormal"/>
        <w:rPr>
          <w:rFonts w:ascii="Times New Roman" w:hAnsi="Times New Roman" w:cs="Times New Roman"/>
          <w:sz w:val="28"/>
          <w:szCs w:val="28"/>
        </w:rPr>
      </w:pPr>
    </w:p>
    <w:p w:rsidR="009A75F8" w:rsidRPr="009A75F8" w:rsidRDefault="009A75F8" w:rsidP="009A75F8">
      <w:pPr>
        <w:pStyle w:val="ConsPlusNormal"/>
        <w:jc w:val="center"/>
        <w:rPr>
          <w:rFonts w:ascii="Times New Roman" w:hAnsi="Times New Roman" w:cs="Times New Roman"/>
          <w:sz w:val="28"/>
          <w:szCs w:val="28"/>
        </w:rPr>
      </w:pPr>
      <w:bookmarkStart w:id="5" w:name="P326"/>
      <w:bookmarkEnd w:id="5"/>
      <w:r w:rsidRPr="009A75F8">
        <w:rPr>
          <w:rFonts w:ascii="Times New Roman" w:hAnsi="Times New Roman" w:cs="Times New Roman"/>
          <w:sz w:val="28"/>
          <w:szCs w:val="28"/>
        </w:rPr>
        <w:t>Размеры минимальных окладов (должностных окладов)</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по должностям работников, не отнесенным</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к профессиональным квалификационным группам</w:t>
      </w:r>
    </w:p>
    <w:p w:rsidR="009A75F8" w:rsidRPr="009A75F8" w:rsidRDefault="009A75F8" w:rsidP="009A75F8">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51"/>
        <w:gridCol w:w="3544"/>
      </w:tblGrid>
      <w:tr w:rsidR="009A75F8" w:rsidRPr="009A75F8" w:rsidTr="00A35FCA">
        <w:tc>
          <w:tcPr>
            <w:tcW w:w="3628" w:type="dxa"/>
          </w:tcPr>
          <w:p w:rsidR="009A75F8" w:rsidRPr="00A35FCA" w:rsidRDefault="009A75F8" w:rsidP="009A75F8">
            <w:pPr>
              <w:pStyle w:val="ConsPlusNormal"/>
              <w:jc w:val="center"/>
              <w:rPr>
                <w:rFonts w:ascii="Times New Roman" w:hAnsi="Times New Roman" w:cs="Times New Roman"/>
                <w:sz w:val="24"/>
                <w:szCs w:val="24"/>
              </w:rPr>
            </w:pPr>
            <w:r w:rsidRPr="00A35FCA">
              <w:rPr>
                <w:rFonts w:ascii="Times New Roman" w:hAnsi="Times New Roman" w:cs="Times New Roman"/>
                <w:sz w:val="24"/>
                <w:szCs w:val="24"/>
              </w:rPr>
              <w:t>Должности</w:t>
            </w:r>
          </w:p>
        </w:tc>
        <w:tc>
          <w:tcPr>
            <w:tcW w:w="2751" w:type="dxa"/>
          </w:tcPr>
          <w:p w:rsidR="009A75F8" w:rsidRPr="00A35FCA" w:rsidRDefault="009A75F8" w:rsidP="009A75F8">
            <w:pPr>
              <w:pStyle w:val="ConsPlusNormal"/>
              <w:jc w:val="center"/>
              <w:rPr>
                <w:rFonts w:ascii="Times New Roman" w:hAnsi="Times New Roman" w:cs="Times New Roman"/>
                <w:sz w:val="24"/>
                <w:szCs w:val="24"/>
              </w:rPr>
            </w:pPr>
            <w:r w:rsidRPr="00A35FCA">
              <w:rPr>
                <w:rFonts w:ascii="Times New Roman" w:hAnsi="Times New Roman" w:cs="Times New Roman"/>
                <w:sz w:val="24"/>
                <w:szCs w:val="24"/>
              </w:rPr>
              <w:t>Минимальный оклад</w:t>
            </w:r>
          </w:p>
          <w:p w:rsidR="009A75F8" w:rsidRPr="00A35FCA" w:rsidRDefault="009A75F8" w:rsidP="009A75F8">
            <w:pPr>
              <w:pStyle w:val="ConsPlusNormal"/>
              <w:jc w:val="center"/>
              <w:rPr>
                <w:rFonts w:ascii="Times New Roman" w:hAnsi="Times New Roman" w:cs="Times New Roman"/>
                <w:sz w:val="24"/>
                <w:szCs w:val="24"/>
              </w:rPr>
            </w:pPr>
            <w:r w:rsidRPr="00A35FCA">
              <w:rPr>
                <w:rFonts w:ascii="Times New Roman" w:hAnsi="Times New Roman" w:cs="Times New Roman"/>
                <w:sz w:val="24"/>
                <w:szCs w:val="24"/>
              </w:rPr>
              <w:t>в рублях</w:t>
            </w:r>
          </w:p>
        </w:tc>
        <w:tc>
          <w:tcPr>
            <w:tcW w:w="3544" w:type="dxa"/>
          </w:tcPr>
          <w:p w:rsidR="009A75F8" w:rsidRPr="00A35FCA" w:rsidRDefault="009A75F8" w:rsidP="009A75F8">
            <w:pPr>
              <w:pStyle w:val="ConsPlusNormal"/>
              <w:jc w:val="center"/>
              <w:rPr>
                <w:rFonts w:ascii="Times New Roman" w:hAnsi="Times New Roman" w:cs="Times New Roman"/>
                <w:sz w:val="24"/>
                <w:szCs w:val="24"/>
              </w:rPr>
            </w:pPr>
            <w:r w:rsidRPr="00A35FCA">
              <w:rPr>
                <w:rFonts w:ascii="Times New Roman" w:hAnsi="Times New Roman" w:cs="Times New Roman"/>
                <w:sz w:val="24"/>
                <w:szCs w:val="24"/>
              </w:rPr>
              <w:t>Повышающий коэффициент по занимаемой должности</w:t>
            </w:r>
          </w:p>
        </w:tc>
      </w:tr>
      <w:tr w:rsidR="009A75F8" w:rsidRPr="009A75F8" w:rsidTr="00A35FCA">
        <w:tc>
          <w:tcPr>
            <w:tcW w:w="3628" w:type="dxa"/>
          </w:tcPr>
          <w:p w:rsidR="009A75F8" w:rsidRPr="00A35FCA" w:rsidRDefault="00C811BD" w:rsidP="009A75F8">
            <w:pPr>
              <w:pStyle w:val="ConsPlusNormal"/>
              <w:rPr>
                <w:rFonts w:ascii="Times New Roman" w:hAnsi="Times New Roman" w:cs="Times New Roman"/>
                <w:sz w:val="24"/>
                <w:szCs w:val="24"/>
              </w:rPr>
            </w:pPr>
            <w:r>
              <w:rPr>
                <w:rFonts w:ascii="Times New Roman" w:hAnsi="Times New Roman" w:cs="Times New Roman"/>
                <w:sz w:val="24"/>
                <w:szCs w:val="24"/>
              </w:rPr>
              <w:t>Заведующая филиалом</w:t>
            </w:r>
          </w:p>
        </w:tc>
        <w:tc>
          <w:tcPr>
            <w:tcW w:w="2751" w:type="dxa"/>
          </w:tcPr>
          <w:p w:rsidR="009A75F8" w:rsidRPr="00A35FCA" w:rsidRDefault="00C811BD" w:rsidP="009A75F8">
            <w:pPr>
              <w:pStyle w:val="ConsPlusNormal"/>
              <w:jc w:val="right"/>
              <w:rPr>
                <w:rFonts w:ascii="Times New Roman" w:hAnsi="Times New Roman" w:cs="Times New Roman"/>
                <w:sz w:val="24"/>
                <w:szCs w:val="24"/>
              </w:rPr>
            </w:pPr>
            <w:r>
              <w:rPr>
                <w:rFonts w:ascii="Times New Roman" w:hAnsi="Times New Roman" w:cs="Times New Roman"/>
                <w:sz w:val="24"/>
                <w:szCs w:val="24"/>
              </w:rPr>
              <w:t>8728,00</w:t>
            </w:r>
          </w:p>
        </w:tc>
        <w:tc>
          <w:tcPr>
            <w:tcW w:w="3544" w:type="dxa"/>
          </w:tcPr>
          <w:p w:rsidR="00C811BD" w:rsidRPr="00A35FCA" w:rsidRDefault="00C811BD"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главный - 1,25;</w:t>
            </w:r>
          </w:p>
          <w:p w:rsidR="00C811BD" w:rsidRPr="00A35FCA" w:rsidRDefault="00C811BD"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высшей категории - 1,15;</w:t>
            </w:r>
          </w:p>
          <w:p w:rsidR="00C811BD" w:rsidRPr="00A35FCA" w:rsidRDefault="00C811BD"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первой категории - 1,1;</w:t>
            </w:r>
          </w:p>
          <w:p w:rsidR="009A75F8" w:rsidRPr="00A35FCA" w:rsidRDefault="00C811BD"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второй категории - 1,05</w:t>
            </w:r>
          </w:p>
        </w:tc>
      </w:tr>
      <w:tr w:rsidR="009A75F8" w:rsidRPr="009A75F8" w:rsidTr="00A35FCA">
        <w:tc>
          <w:tcPr>
            <w:tcW w:w="3628" w:type="dxa"/>
          </w:tcPr>
          <w:p w:rsidR="009A75F8" w:rsidRPr="00A35FCA" w:rsidRDefault="009A75F8" w:rsidP="009A75F8">
            <w:pPr>
              <w:pStyle w:val="ConsPlusNormal"/>
              <w:rPr>
                <w:rFonts w:ascii="Times New Roman" w:hAnsi="Times New Roman" w:cs="Times New Roman"/>
                <w:sz w:val="24"/>
                <w:szCs w:val="24"/>
              </w:rPr>
            </w:pPr>
            <w:r w:rsidRPr="00A35FCA">
              <w:rPr>
                <w:rFonts w:ascii="Times New Roman" w:hAnsi="Times New Roman" w:cs="Times New Roman"/>
                <w:sz w:val="24"/>
                <w:szCs w:val="24"/>
              </w:rPr>
              <w:t>Главный режиссер</w:t>
            </w:r>
          </w:p>
        </w:tc>
        <w:tc>
          <w:tcPr>
            <w:tcW w:w="2751" w:type="dxa"/>
          </w:tcPr>
          <w:p w:rsidR="009A75F8" w:rsidRPr="00A35FCA" w:rsidRDefault="0011072D" w:rsidP="009A75F8">
            <w:pPr>
              <w:pStyle w:val="ConsPlusNormal"/>
              <w:jc w:val="right"/>
              <w:rPr>
                <w:rFonts w:ascii="Times New Roman" w:hAnsi="Times New Roman" w:cs="Times New Roman"/>
                <w:sz w:val="24"/>
                <w:szCs w:val="24"/>
              </w:rPr>
            </w:pPr>
            <w:r>
              <w:rPr>
                <w:rFonts w:ascii="Times New Roman" w:hAnsi="Times New Roman" w:cs="Times New Roman"/>
                <w:sz w:val="24"/>
                <w:szCs w:val="24"/>
              </w:rPr>
              <w:t>8728,00</w:t>
            </w:r>
          </w:p>
        </w:tc>
        <w:tc>
          <w:tcPr>
            <w:tcW w:w="3544" w:type="dxa"/>
          </w:tcPr>
          <w:p w:rsidR="009A75F8" w:rsidRPr="00A35FCA" w:rsidRDefault="009A75F8"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1,25</w:t>
            </w:r>
          </w:p>
        </w:tc>
      </w:tr>
      <w:tr w:rsidR="009A75F8" w:rsidRPr="009A75F8" w:rsidTr="00A35FCA">
        <w:tc>
          <w:tcPr>
            <w:tcW w:w="3628" w:type="dxa"/>
          </w:tcPr>
          <w:p w:rsidR="009A75F8" w:rsidRPr="00A35FCA" w:rsidRDefault="009A75F8" w:rsidP="009A75F8">
            <w:pPr>
              <w:pStyle w:val="ConsPlusNormal"/>
              <w:jc w:val="both"/>
              <w:rPr>
                <w:rFonts w:ascii="Times New Roman" w:hAnsi="Times New Roman" w:cs="Times New Roman"/>
                <w:sz w:val="24"/>
                <w:szCs w:val="24"/>
              </w:rPr>
            </w:pPr>
            <w:r w:rsidRPr="00A35FCA">
              <w:rPr>
                <w:rFonts w:ascii="Times New Roman" w:hAnsi="Times New Roman" w:cs="Times New Roman"/>
                <w:sz w:val="24"/>
                <w:szCs w:val="24"/>
              </w:rPr>
              <w:t>Художественный руководитель</w:t>
            </w:r>
          </w:p>
        </w:tc>
        <w:tc>
          <w:tcPr>
            <w:tcW w:w="2751" w:type="dxa"/>
          </w:tcPr>
          <w:p w:rsidR="009A75F8" w:rsidRPr="00A35FCA" w:rsidRDefault="0011072D" w:rsidP="009A75F8">
            <w:pPr>
              <w:pStyle w:val="ConsPlusNormal"/>
              <w:jc w:val="right"/>
              <w:rPr>
                <w:rFonts w:ascii="Times New Roman" w:hAnsi="Times New Roman" w:cs="Times New Roman"/>
                <w:sz w:val="24"/>
                <w:szCs w:val="24"/>
              </w:rPr>
            </w:pPr>
            <w:r>
              <w:rPr>
                <w:rFonts w:ascii="Times New Roman" w:hAnsi="Times New Roman" w:cs="Times New Roman"/>
                <w:sz w:val="24"/>
                <w:szCs w:val="24"/>
              </w:rPr>
              <w:t>8728,00</w:t>
            </w:r>
          </w:p>
        </w:tc>
        <w:tc>
          <w:tcPr>
            <w:tcW w:w="3544" w:type="dxa"/>
          </w:tcPr>
          <w:p w:rsidR="009A75F8" w:rsidRPr="00A35FCA" w:rsidRDefault="009A75F8"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главный - 1,25;</w:t>
            </w:r>
          </w:p>
          <w:p w:rsidR="009A75F8" w:rsidRPr="00A35FCA" w:rsidRDefault="009A75F8"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высшей категории - 1,15;</w:t>
            </w:r>
          </w:p>
          <w:p w:rsidR="009A75F8" w:rsidRPr="00A35FCA" w:rsidRDefault="009A75F8"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первой категории - 1,1;</w:t>
            </w:r>
          </w:p>
          <w:p w:rsidR="009A75F8" w:rsidRPr="00A35FCA" w:rsidRDefault="009A75F8" w:rsidP="0011072D">
            <w:pPr>
              <w:pStyle w:val="ConsPlusNormal"/>
              <w:rPr>
                <w:rFonts w:ascii="Times New Roman" w:hAnsi="Times New Roman" w:cs="Times New Roman"/>
                <w:sz w:val="24"/>
                <w:szCs w:val="24"/>
              </w:rPr>
            </w:pPr>
            <w:r w:rsidRPr="00A35FCA">
              <w:rPr>
                <w:rFonts w:ascii="Times New Roman" w:hAnsi="Times New Roman" w:cs="Times New Roman"/>
                <w:sz w:val="24"/>
                <w:szCs w:val="24"/>
              </w:rPr>
              <w:t>второй категории - 1,05</w:t>
            </w:r>
          </w:p>
        </w:tc>
      </w:tr>
    </w:tbl>
    <w:p w:rsidR="009A75F8" w:rsidRPr="009A75F8" w:rsidRDefault="009A75F8" w:rsidP="009A75F8">
      <w:pPr>
        <w:pStyle w:val="ConsPlusNormal"/>
        <w:jc w:val="right"/>
        <w:rPr>
          <w:rFonts w:ascii="Times New Roman" w:hAnsi="Times New Roman" w:cs="Times New Roman"/>
          <w:sz w:val="28"/>
          <w:szCs w:val="28"/>
        </w:rPr>
      </w:pPr>
    </w:p>
    <w:p w:rsidR="009A75F8" w:rsidRPr="009A75F8" w:rsidRDefault="009A75F8" w:rsidP="009A75F8">
      <w:pPr>
        <w:pStyle w:val="ConsPlusNormal"/>
        <w:jc w:val="right"/>
        <w:rPr>
          <w:rFonts w:ascii="Times New Roman" w:hAnsi="Times New Roman" w:cs="Times New Roman"/>
          <w:sz w:val="28"/>
          <w:szCs w:val="28"/>
        </w:rPr>
      </w:pPr>
    </w:p>
    <w:p w:rsidR="009A75F8" w:rsidRDefault="009A75F8"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894345" w:rsidRDefault="00894345"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Default="00A35FCA" w:rsidP="009A75F8">
      <w:pPr>
        <w:pStyle w:val="ConsPlusNormal"/>
        <w:jc w:val="right"/>
        <w:rPr>
          <w:rFonts w:ascii="Times New Roman" w:hAnsi="Times New Roman" w:cs="Times New Roman"/>
          <w:sz w:val="28"/>
          <w:szCs w:val="28"/>
        </w:rPr>
      </w:pPr>
    </w:p>
    <w:p w:rsidR="00A35FCA" w:rsidRPr="009A75F8" w:rsidRDefault="00A35FCA" w:rsidP="009A75F8">
      <w:pPr>
        <w:pStyle w:val="ConsPlusNormal"/>
        <w:jc w:val="right"/>
        <w:rPr>
          <w:rFonts w:ascii="Times New Roman" w:hAnsi="Times New Roman" w:cs="Times New Roman"/>
          <w:sz w:val="28"/>
          <w:szCs w:val="28"/>
        </w:rPr>
      </w:pPr>
    </w:p>
    <w:p w:rsidR="009A75F8" w:rsidRPr="009A75F8" w:rsidRDefault="009A75F8" w:rsidP="009A75F8">
      <w:pPr>
        <w:pStyle w:val="ConsPlusNormal"/>
        <w:jc w:val="right"/>
        <w:rPr>
          <w:rFonts w:ascii="Times New Roman" w:hAnsi="Times New Roman" w:cs="Times New Roman"/>
          <w:sz w:val="28"/>
          <w:szCs w:val="28"/>
        </w:rPr>
      </w:pPr>
    </w:p>
    <w:p w:rsidR="009A75F8" w:rsidRPr="00A35FCA" w:rsidRDefault="00A35FCA" w:rsidP="009A75F8">
      <w:pPr>
        <w:pStyle w:val="ConsPlusNormal"/>
        <w:jc w:val="right"/>
        <w:outlineLvl w:val="1"/>
        <w:rPr>
          <w:rFonts w:ascii="Times New Roman" w:hAnsi="Times New Roman" w:cs="Times New Roman"/>
          <w:sz w:val="24"/>
          <w:szCs w:val="24"/>
        </w:rPr>
      </w:pPr>
      <w:r w:rsidRPr="00A35FCA">
        <w:rPr>
          <w:rFonts w:ascii="Times New Roman" w:hAnsi="Times New Roman" w:cs="Times New Roman"/>
          <w:sz w:val="24"/>
          <w:szCs w:val="24"/>
        </w:rPr>
        <w:lastRenderedPageBreak/>
        <w:t xml:space="preserve">Приложение </w:t>
      </w:r>
      <w:r w:rsidR="00A65E45">
        <w:rPr>
          <w:rFonts w:ascii="Times New Roman" w:hAnsi="Times New Roman" w:cs="Times New Roman"/>
          <w:sz w:val="24"/>
          <w:szCs w:val="24"/>
        </w:rPr>
        <w:t>3</w:t>
      </w:r>
    </w:p>
    <w:p w:rsidR="0011072D" w:rsidRPr="005A2B9E" w:rsidRDefault="0011072D" w:rsidP="0011072D">
      <w:pPr>
        <w:pStyle w:val="ConsPlusNormal"/>
        <w:jc w:val="right"/>
        <w:rPr>
          <w:rFonts w:ascii="Times New Roman" w:hAnsi="Times New Roman" w:cs="Times New Roman"/>
          <w:sz w:val="24"/>
          <w:szCs w:val="24"/>
        </w:rPr>
      </w:pPr>
      <w:r w:rsidRPr="005A2B9E">
        <w:rPr>
          <w:rFonts w:ascii="Times New Roman" w:hAnsi="Times New Roman" w:cs="Times New Roman"/>
          <w:sz w:val="24"/>
          <w:szCs w:val="24"/>
        </w:rPr>
        <w:t>к Типовому положению</w:t>
      </w:r>
    </w:p>
    <w:p w:rsidR="0011072D" w:rsidRPr="005A2B9E" w:rsidRDefault="0011072D" w:rsidP="0011072D">
      <w:pPr>
        <w:pStyle w:val="ConsPlusNormal"/>
        <w:jc w:val="right"/>
        <w:rPr>
          <w:rFonts w:ascii="Times New Roman" w:hAnsi="Times New Roman" w:cs="Times New Roman"/>
          <w:sz w:val="24"/>
          <w:szCs w:val="24"/>
        </w:rPr>
      </w:pPr>
      <w:r>
        <w:rPr>
          <w:rFonts w:ascii="Times New Roman" w:hAnsi="Times New Roman" w:cs="Times New Roman"/>
          <w:sz w:val="24"/>
          <w:szCs w:val="24"/>
        </w:rPr>
        <w:t>о системе оплаты труда</w:t>
      </w:r>
      <w:r w:rsidRPr="005A2B9E">
        <w:rPr>
          <w:rFonts w:ascii="Times New Roman" w:hAnsi="Times New Roman" w:cs="Times New Roman"/>
          <w:sz w:val="24"/>
          <w:szCs w:val="24"/>
        </w:rPr>
        <w:t xml:space="preserve"> работников</w:t>
      </w:r>
    </w:p>
    <w:p w:rsidR="0011072D" w:rsidRDefault="0011072D" w:rsidP="0011072D">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 xml:space="preserve">муниципального учреждения культуры </w:t>
      </w:r>
    </w:p>
    <w:p w:rsidR="0011072D" w:rsidRDefault="0011072D" w:rsidP="0011072D">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Ингарского сельского поселения</w:t>
      </w:r>
    </w:p>
    <w:p w:rsidR="009A75F8" w:rsidRPr="009A75F8" w:rsidRDefault="009A75F8" w:rsidP="009A75F8">
      <w:pPr>
        <w:pStyle w:val="ConsPlusNormal"/>
        <w:rPr>
          <w:rFonts w:ascii="Times New Roman" w:hAnsi="Times New Roman" w:cs="Times New Roman"/>
          <w:sz w:val="28"/>
          <w:szCs w:val="28"/>
        </w:rPr>
      </w:pPr>
    </w:p>
    <w:p w:rsidR="009A75F8" w:rsidRPr="009A75F8" w:rsidRDefault="009A75F8" w:rsidP="009A75F8">
      <w:pPr>
        <w:pStyle w:val="ConsPlusNormal"/>
        <w:jc w:val="center"/>
        <w:rPr>
          <w:rFonts w:ascii="Times New Roman" w:hAnsi="Times New Roman" w:cs="Times New Roman"/>
          <w:sz w:val="28"/>
          <w:szCs w:val="28"/>
        </w:rPr>
      </w:pPr>
      <w:bookmarkStart w:id="6" w:name="P357"/>
      <w:bookmarkEnd w:id="6"/>
      <w:r w:rsidRPr="009A75F8">
        <w:rPr>
          <w:rFonts w:ascii="Times New Roman" w:hAnsi="Times New Roman" w:cs="Times New Roman"/>
          <w:sz w:val="28"/>
          <w:szCs w:val="28"/>
        </w:rPr>
        <w:t>Порядок и условия установления выплат</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компенсационного характера</w:t>
      </w:r>
    </w:p>
    <w:p w:rsidR="009A75F8" w:rsidRPr="009A75F8" w:rsidRDefault="009A75F8" w:rsidP="009A75F8">
      <w:pPr>
        <w:pStyle w:val="ConsPlusNormal"/>
        <w:jc w:val="center"/>
        <w:rPr>
          <w:rFonts w:ascii="Times New Roman" w:hAnsi="Times New Roman" w:cs="Times New Roman"/>
          <w:sz w:val="28"/>
          <w:szCs w:val="28"/>
        </w:rPr>
      </w:pPr>
    </w:p>
    <w:p w:rsidR="00A744CA" w:rsidRDefault="009A75F8" w:rsidP="00A744C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Выплаты компенсационного характера в муниципальн</w:t>
      </w:r>
      <w:r w:rsidR="0011072D">
        <w:rPr>
          <w:rFonts w:ascii="Times New Roman" w:hAnsi="Times New Roman" w:cs="Times New Roman"/>
          <w:sz w:val="28"/>
          <w:szCs w:val="28"/>
        </w:rPr>
        <w:t>ом</w:t>
      </w:r>
      <w:r w:rsidRPr="009A75F8">
        <w:rPr>
          <w:rFonts w:ascii="Times New Roman" w:hAnsi="Times New Roman" w:cs="Times New Roman"/>
          <w:sz w:val="28"/>
          <w:szCs w:val="28"/>
        </w:rPr>
        <w:t xml:space="preserve"> учреждени</w:t>
      </w:r>
      <w:r w:rsidR="0011072D">
        <w:rPr>
          <w:rFonts w:ascii="Times New Roman" w:hAnsi="Times New Roman" w:cs="Times New Roman"/>
          <w:sz w:val="28"/>
          <w:szCs w:val="28"/>
        </w:rPr>
        <w:t xml:space="preserve">и </w:t>
      </w:r>
      <w:r w:rsidRPr="009A75F8">
        <w:rPr>
          <w:rFonts w:ascii="Times New Roman" w:hAnsi="Times New Roman" w:cs="Times New Roman"/>
          <w:sz w:val="28"/>
          <w:szCs w:val="28"/>
        </w:rPr>
        <w:t xml:space="preserve"> культуры </w:t>
      </w:r>
      <w:r w:rsidR="0011072D">
        <w:rPr>
          <w:rFonts w:ascii="Times New Roman" w:hAnsi="Times New Roman" w:cs="Times New Roman"/>
          <w:sz w:val="28"/>
          <w:szCs w:val="28"/>
        </w:rPr>
        <w:t>Ингарского сельского поселения</w:t>
      </w:r>
      <w:r w:rsidRPr="009A75F8">
        <w:rPr>
          <w:rFonts w:ascii="Times New Roman" w:hAnsi="Times New Roman" w:cs="Times New Roman"/>
          <w:sz w:val="28"/>
          <w:szCs w:val="28"/>
        </w:rPr>
        <w:t xml:space="preserve"> состоят </w:t>
      </w:r>
      <w:proofErr w:type="gramStart"/>
      <w:r w:rsidRPr="009A75F8">
        <w:rPr>
          <w:rFonts w:ascii="Times New Roman" w:hAnsi="Times New Roman" w:cs="Times New Roman"/>
          <w:sz w:val="28"/>
          <w:szCs w:val="28"/>
        </w:rPr>
        <w:t>из</w:t>
      </w:r>
      <w:proofErr w:type="gramEnd"/>
      <w:r w:rsidRPr="009A75F8">
        <w:rPr>
          <w:rFonts w:ascii="Times New Roman" w:hAnsi="Times New Roman" w:cs="Times New Roman"/>
          <w:sz w:val="28"/>
          <w:szCs w:val="28"/>
        </w:rPr>
        <w:t>:</w:t>
      </w:r>
    </w:p>
    <w:p w:rsidR="00A744CA" w:rsidRDefault="009A75F8" w:rsidP="00A744C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а) выплат работникам, занятым на тяжелых работах, работах с вредными условиями труда, до </w:t>
      </w:r>
      <w:r w:rsidR="003419AF">
        <w:rPr>
          <w:rFonts w:ascii="Times New Roman" w:hAnsi="Times New Roman" w:cs="Times New Roman"/>
          <w:sz w:val="28"/>
          <w:szCs w:val="28"/>
        </w:rPr>
        <w:t>12</w:t>
      </w:r>
      <w:r w:rsidRPr="009A75F8">
        <w:rPr>
          <w:rFonts w:ascii="Times New Roman" w:hAnsi="Times New Roman" w:cs="Times New Roman"/>
          <w:sz w:val="28"/>
          <w:szCs w:val="28"/>
        </w:rPr>
        <w:t xml:space="preserve"> процентов оклада (должностного оклада);</w:t>
      </w:r>
    </w:p>
    <w:p w:rsidR="00A744CA" w:rsidRDefault="009A75F8" w:rsidP="00A744C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б) выплат за работу в условиях, отклоняющихся от нормальных:</w:t>
      </w:r>
    </w:p>
    <w:p w:rsidR="00A744CA" w:rsidRDefault="00A744CA" w:rsidP="00A744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75F8" w:rsidRPr="009A75F8">
        <w:rPr>
          <w:rFonts w:ascii="Times New Roman" w:hAnsi="Times New Roman" w:cs="Times New Roman"/>
          <w:sz w:val="28"/>
          <w:szCs w:val="28"/>
        </w:rPr>
        <w:t xml:space="preserve">выплат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осуществляемых в порядке, </w:t>
      </w:r>
      <w:r w:rsidR="009A75F8" w:rsidRPr="00A744CA">
        <w:rPr>
          <w:rFonts w:ascii="Times New Roman" w:hAnsi="Times New Roman" w:cs="Times New Roman"/>
          <w:sz w:val="28"/>
          <w:szCs w:val="28"/>
        </w:rPr>
        <w:t xml:space="preserve">предусмотренном </w:t>
      </w:r>
      <w:hyperlink r:id="rId14" w:history="1">
        <w:r w:rsidR="009A75F8" w:rsidRPr="00A744CA">
          <w:rPr>
            <w:rFonts w:ascii="Times New Roman" w:hAnsi="Times New Roman" w:cs="Times New Roman"/>
            <w:sz w:val="28"/>
            <w:szCs w:val="28"/>
          </w:rPr>
          <w:t>статьей 151</w:t>
        </w:r>
      </w:hyperlink>
      <w:r w:rsidR="009A75F8" w:rsidRPr="00A744CA">
        <w:rPr>
          <w:rFonts w:ascii="Times New Roman" w:hAnsi="Times New Roman" w:cs="Times New Roman"/>
          <w:sz w:val="28"/>
          <w:szCs w:val="28"/>
        </w:rPr>
        <w:t xml:space="preserve"> Трудового кодекса Российской Федерации;</w:t>
      </w:r>
    </w:p>
    <w:p w:rsidR="00A744CA" w:rsidRDefault="00A744CA" w:rsidP="00A744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75F8" w:rsidRPr="00A744CA">
        <w:rPr>
          <w:rFonts w:ascii="Times New Roman" w:hAnsi="Times New Roman" w:cs="Times New Roman"/>
          <w:sz w:val="28"/>
          <w:szCs w:val="28"/>
        </w:rPr>
        <w:t>выплат за работу в ночное время (с 22 часов до 6 часов), осуществляемых из расчета 35 процентов часовой ставки, оклада (должностного оклада), за каждый час работы в ночное время;</w:t>
      </w:r>
    </w:p>
    <w:p w:rsidR="00A744CA" w:rsidRDefault="00A744CA" w:rsidP="00A744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75F8" w:rsidRPr="00A744CA">
        <w:rPr>
          <w:rFonts w:ascii="Times New Roman" w:hAnsi="Times New Roman" w:cs="Times New Roman"/>
          <w:sz w:val="28"/>
          <w:szCs w:val="28"/>
        </w:rPr>
        <w:t xml:space="preserve">выплат за работу в выходные и нерабочие праздничные дни в порядке, предусмотренном </w:t>
      </w:r>
      <w:hyperlink r:id="rId15" w:history="1">
        <w:r w:rsidR="009A75F8" w:rsidRPr="00A744CA">
          <w:rPr>
            <w:rFonts w:ascii="Times New Roman" w:hAnsi="Times New Roman" w:cs="Times New Roman"/>
            <w:sz w:val="28"/>
            <w:szCs w:val="28"/>
          </w:rPr>
          <w:t>статьей 153</w:t>
        </w:r>
      </w:hyperlink>
      <w:r w:rsidR="009A75F8" w:rsidRPr="00A744CA">
        <w:rPr>
          <w:rFonts w:ascii="Times New Roman" w:hAnsi="Times New Roman" w:cs="Times New Roman"/>
          <w:sz w:val="28"/>
          <w:szCs w:val="28"/>
        </w:rPr>
        <w:t xml:space="preserve"> Трудового кодекса Российской Федерации;</w:t>
      </w:r>
    </w:p>
    <w:p w:rsidR="00A744CA" w:rsidRDefault="00A744CA" w:rsidP="00A744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75F8" w:rsidRPr="00A744CA">
        <w:rPr>
          <w:rFonts w:ascii="Times New Roman" w:hAnsi="Times New Roman" w:cs="Times New Roman"/>
          <w:sz w:val="28"/>
          <w:szCs w:val="28"/>
        </w:rPr>
        <w:t xml:space="preserve">выплат за сверхурочную работу, осуществляемых в порядке, предусмотренном </w:t>
      </w:r>
      <w:hyperlink r:id="rId16" w:history="1">
        <w:r w:rsidR="009A75F8" w:rsidRPr="00A744CA">
          <w:rPr>
            <w:rFonts w:ascii="Times New Roman" w:hAnsi="Times New Roman" w:cs="Times New Roman"/>
            <w:sz w:val="28"/>
            <w:szCs w:val="28"/>
          </w:rPr>
          <w:t>статьей 152</w:t>
        </w:r>
      </w:hyperlink>
      <w:r w:rsidR="009A75F8" w:rsidRPr="00A744CA">
        <w:rPr>
          <w:rFonts w:ascii="Times New Roman" w:hAnsi="Times New Roman" w:cs="Times New Roman"/>
          <w:sz w:val="28"/>
          <w:szCs w:val="28"/>
        </w:rPr>
        <w:t xml:space="preserve"> Трудового кодекса Рос</w:t>
      </w:r>
      <w:r w:rsidR="009A75F8" w:rsidRPr="009A75F8">
        <w:rPr>
          <w:rFonts w:ascii="Times New Roman" w:hAnsi="Times New Roman" w:cs="Times New Roman"/>
          <w:sz w:val="28"/>
          <w:szCs w:val="28"/>
        </w:rPr>
        <w:t>сийской Федерации</w:t>
      </w:r>
      <w:r w:rsidR="003419AF">
        <w:rPr>
          <w:rFonts w:ascii="Times New Roman" w:hAnsi="Times New Roman" w:cs="Times New Roman"/>
          <w:sz w:val="28"/>
          <w:szCs w:val="28"/>
        </w:rPr>
        <w:t>.</w:t>
      </w:r>
    </w:p>
    <w:p w:rsidR="00A744CA" w:rsidRDefault="009A75F8" w:rsidP="0011072D">
      <w:pPr>
        <w:pStyle w:val="ConsPlusNormal"/>
        <w:ind w:firstLine="708"/>
        <w:jc w:val="both"/>
        <w:rPr>
          <w:rFonts w:ascii="Times New Roman" w:hAnsi="Times New Roman" w:cs="Times New Roman"/>
          <w:sz w:val="28"/>
          <w:szCs w:val="28"/>
        </w:rPr>
      </w:pPr>
      <w:r w:rsidRPr="009A75F8">
        <w:rPr>
          <w:rFonts w:ascii="Times New Roman" w:hAnsi="Times New Roman" w:cs="Times New Roman"/>
          <w:sz w:val="28"/>
          <w:szCs w:val="28"/>
        </w:rPr>
        <w:t xml:space="preserve">Выплаты работникам </w:t>
      </w:r>
      <w:r w:rsidR="0011072D" w:rsidRPr="0011072D">
        <w:rPr>
          <w:rFonts w:ascii="Times New Roman" w:hAnsi="Times New Roman" w:cs="Times New Roman"/>
          <w:sz w:val="28"/>
          <w:szCs w:val="28"/>
        </w:rPr>
        <w:t>муниципального учреждения культуры Ингарского сельского поселения</w:t>
      </w:r>
      <w:r w:rsidRPr="0011072D">
        <w:rPr>
          <w:rFonts w:ascii="Times New Roman" w:hAnsi="Times New Roman" w:cs="Times New Roman"/>
          <w:sz w:val="28"/>
          <w:szCs w:val="28"/>
        </w:rPr>
        <w:t>, работающим в сельской местности, повышаются на 25 процентов</w:t>
      </w:r>
      <w:r w:rsidRPr="009A75F8">
        <w:rPr>
          <w:rFonts w:ascii="Times New Roman" w:hAnsi="Times New Roman" w:cs="Times New Roman"/>
          <w:sz w:val="28"/>
          <w:szCs w:val="28"/>
        </w:rPr>
        <w:t xml:space="preserve"> оклада (должностного оклада</w:t>
      </w:r>
      <w:r w:rsidRPr="00A744CA">
        <w:rPr>
          <w:rFonts w:ascii="Times New Roman" w:hAnsi="Times New Roman" w:cs="Times New Roman"/>
          <w:sz w:val="28"/>
          <w:szCs w:val="28"/>
        </w:rPr>
        <w:t>) (</w:t>
      </w:r>
      <w:hyperlink w:anchor="P380" w:history="1">
        <w:r w:rsidRPr="00A744CA">
          <w:rPr>
            <w:rFonts w:ascii="Times New Roman" w:hAnsi="Times New Roman" w:cs="Times New Roman"/>
            <w:sz w:val="28"/>
            <w:szCs w:val="28"/>
          </w:rPr>
          <w:t>перечень</w:t>
        </w:r>
      </w:hyperlink>
      <w:r w:rsidRPr="009A75F8">
        <w:rPr>
          <w:rFonts w:ascii="Times New Roman" w:hAnsi="Times New Roman" w:cs="Times New Roman"/>
          <w:sz w:val="28"/>
          <w:szCs w:val="28"/>
        </w:rPr>
        <w:t xml:space="preserve"> прилагается).</w:t>
      </w:r>
    </w:p>
    <w:p w:rsidR="009A75F8" w:rsidRPr="009A75F8" w:rsidRDefault="009A75F8" w:rsidP="00A744CA">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 случае использования при расчете выплат компенсационного характера часовой (дневной) ставки (части оклада (должностного оклада) за день или час работы) последняя определяется путем деления оклада (должностного оклада), ставки заработной платы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
    <w:p w:rsidR="009A75F8" w:rsidRPr="009A75F8" w:rsidRDefault="009A75F8" w:rsidP="009A75F8">
      <w:pPr>
        <w:pStyle w:val="ConsPlusNormal"/>
        <w:jc w:val="right"/>
        <w:rPr>
          <w:rFonts w:ascii="Times New Roman" w:hAnsi="Times New Roman" w:cs="Times New Roman"/>
          <w:sz w:val="28"/>
          <w:szCs w:val="28"/>
        </w:rPr>
      </w:pPr>
    </w:p>
    <w:p w:rsidR="009A75F8" w:rsidRPr="009A75F8" w:rsidRDefault="009A75F8" w:rsidP="009A75F8">
      <w:pPr>
        <w:pStyle w:val="ConsPlusNormal"/>
        <w:jc w:val="right"/>
        <w:rPr>
          <w:rFonts w:ascii="Times New Roman" w:hAnsi="Times New Roman" w:cs="Times New Roman"/>
          <w:sz w:val="28"/>
          <w:szCs w:val="28"/>
        </w:rPr>
      </w:pPr>
    </w:p>
    <w:p w:rsidR="009A75F8" w:rsidRPr="009A75F8" w:rsidRDefault="009A75F8" w:rsidP="009A75F8">
      <w:pPr>
        <w:pStyle w:val="ConsPlusNormal"/>
        <w:jc w:val="right"/>
        <w:rPr>
          <w:rFonts w:ascii="Times New Roman" w:hAnsi="Times New Roman" w:cs="Times New Roman"/>
          <w:sz w:val="28"/>
          <w:szCs w:val="28"/>
        </w:rPr>
      </w:pPr>
    </w:p>
    <w:p w:rsidR="009A75F8" w:rsidRPr="009A75F8" w:rsidRDefault="009A75F8" w:rsidP="009A75F8">
      <w:pPr>
        <w:pStyle w:val="ConsPlusNormal"/>
        <w:jc w:val="right"/>
        <w:rPr>
          <w:rFonts w:ascii="Times New Roman" w:hAnsi="Times New Roman" w:cs="Times New Roman"/>
          <w:sz w:val="28"/>
          <w:szCs w:val="28"/>
        </w:rPr>
      </w:pPr>
    </w:p>
    <w:p w:rsidR="009A75F8" w:rsidRDefault="009A75F8" w:rsidP="009A75F8">
      <w:pPr>
        <w:pStyle w:val="ConsPlusNormal"/>
        <w:jc w:val="right"/>
        <w:rPr>
          <w:rFonts w:ascii="Times New Roman" w:hAnsi="Times New Roman" w:cs="Times New Roman"/>
          <w:sz w:val="28"/>
          <w:szCs w:val="28"/>
        </w:rPr>
      </w:pPr>
    </w:p>
    <w:p w:rsidR="00A744CA" w:rsidRDefault="00A744CA" w:rsidP="009A75F8">
      <w:pPr>
        <w:pStyle w:val="ConsPlusNormal"/>
        <w:jc w:val="right"/>
        <w:rPr>
          <w:rFonts w:ascii="Times New Roman" w:hAnsi="Times New Roman" w:cs="Times New Roman"/>
          <w:sz w:val="28"/>
          <w:szCs w:val="28"/>
        </w:rPr>
      </w:pPr>
    </w:p>
    <w:p w:rsidR="00A65E45" w:rsidRDefault="00A65E45" w:rsidP="009A75F8">
      <w:pPr>
        <w:pStyle w:val="ConsPlusNormal"/>
        <w:jc w:val="right"/>
        <w:rPr>
          <w:rFonts w:ascii="Times New Roman" w:hAnsi="Times New Roman" w:cs="Times New Roman"/>
          <w:sz w:val="28"/>
          <w:szCs w:val="28"/>
        </w:rPr>
      </w:pPr>
    </w:p>
    <w:p w:rsidR="004273A5" w:rsidRDefault="004273A5" w:rsidP="009A75F8">
      <w:pPr>
        <w:pStyle w:val="ConsPlusNormal"/>
        <w:jc w:val="right"/>
        <w:rPr>
          <w:rFonts w:ascii="Times New Roman" w:hAnsi="Times New Roman" w:cs="Times New Roman"/>
          <w:sz w:val="28"/>
          <w:szCs w:val="28"/>
        </w:rPr>
      </w:pPr>
    </w:p>
    <w:p w:rsidR="003419AF" w:rsidRDefault="003419AF" w:rsidP="009A75F8">
      <w:pPr>
        <w:pStyle w:val="ConsPlusNormal"/>
        <w:jc w:val="right"/>
        <w:rPr>
          <w:rFonts w:ascii="Times New Roman" w:hAnsi="Times New Roman" w:cs="Times New Roman"/>
          <w:sz w:val="28"/>
          <w:szCs w:val="28"/>
        </w:rPr>
      </w:pPr>
    </w:p>
    <w:p w:rsidR="00A744CA" w:rsidRDefault="00A744CA" w:rsidP="009A75F8">
      <w:pPr>
        <w:pStyle w:val="ConsPlusNormal"/>
        <w:jc w:val="right"/>
        <w:rPr>
          <w:rFonts w:ascii="Times New Roman" w:hAnsi="Times New Roman" w:cs="Times New Roman"/>
          <w:sz w:val="28"/>
          <w:szCs w:val="28"/>
        </w:rPr>
      </w:pPr>
    </w:p>
    <w:p w:rsidR="00185F1B" w:rsidRDefault="00185F1B" w:rsidP="009A75F8">
      <w:pPr>
        <w:pStyle w:val="ConsPlusNormal"/>
        <w:jc w:val="right"/>
        <w:rPr>
          <w:rFonts w:ascii="Times New Roman" w:hAnsi="Times New Roman" w:cs="Times New Roman"/>
          <w:sz w:val="28"/>
          <w:szCs w:val="28"/>
        </w:rPr>
      </w:pPr>
    </w:p>
    <w:p w:rsidR="009A75F8" w:rsidRPr="00A65E45" w:rsidRDefault="009A75F8" w:rsidP="009A75F8">
      <w:pPr>
        <w:pStyle w:val="ConsPlusNormal"/>
        <w:jc w:val="right"/>
        <w:outlineLvl w:val="2"/>
        <w:rPr>
          <w:rFonts w:ascii="Times New Roman" w:hAnsi="Times New Roman" w:cs="Times New Roman"/>
          <w:sz w:val="24"/>
          <w:szCs w:val="24"/>
        </w:rPr>
      </w:pPr>
      <w:r w:rsidRPr="00A65E45">
        <w:rPr>
          <w:rFonts w:ascii="Times New Roman" w:hAnsi="Times New Roman" w:cs="Times New Roman"/>
          <w:sz w:val="24"/>
          <w:szCs w:val="24"/>
        </w:rPr>
        <w:t>Приложение</w:t>
      </w:r>
      <w:r w:rsidR="00DB5AA7">
        <w:rPr>
          <w:rFonts w:ascii="Times New Roman" w:hAnsi="Times New Roman" w:cs="Times New Roman"/>
          <w:sz w:val="24"/>
          <w:szCs w:val="24"/>
        </w:rPr>
        <w:t xml:space="preserve"> </w:t>
      </w:r>
    </w:p>
    <w:p w:rsidR="009A75F8" w:rsidRPr="00A65E45" w:rsidRDefault="009A75F8" w:rsidP="009A75F8">
      <w:pPr>
        <w:pStyle w:val="ConsPlusNormal"/>
        <w:jc w:val="right"/>
        <w:rPr>
          <w:rFonts w:ascii="Times New Roman" w:hAnsi="Times New Roman" w:cs="Times New Roman"/>
          <w:sz w:val="24"/>
          <w:szCs w:val="24"/>
        </w:rPr>
      </w:pPr>
      <w:r w:rsidRPr="00A65E45">
        <w:rPr>
          <w:rFonts w:ascii="Times New Roman" w:hAnsi="Times New Roman" w:cs="Times New Roman"/>
          <w:sz w:val="24"/>
          <w:szCs w:val="24"/>
        </w:rPr>
        <w:t>к Порядку</w:t>
      </w:r>
    </w:p>
    <w:p w:rsidR="009A75F8" w:rsidRPr="00A65E45" w:rsidRDefault="009A75F8" w:rsidP="009A75F8">
      <w:pPr>
        <w:pStyle w:val="ConsPlusNormal"/>
        <w:jc w:val="right"/>
        <w:rPr>
          <w:rFonts w:ascii="Times New Roman" w:hAnsi="Times New Roman" w:cs="Times New Roman"/>
          <w:sz w:val="24"/>
          <w:szCs w:val="24"/>
        </w:rPr>
      </w:pPr>
      <w:r w:rsidRPr="00A65E45">
        <w:rPr>
          <w:rFonts w:ascii="Times New Roman" w:hAnsi="Times New Roman" w:cs="Times New Roman"/>
          <w:sz w:val="24"/>
          <w:szCs w:val="24"/>
        </w:rPr>
        <w:t>и условиям установления выплат</w:t>
      </w:r>
    </w:p>
    <w:p w:rsidR="009A75F8" w:rsidRPr="00A65E45" w:rsidRDefault="009A75F8" w:rsidP="009A75F8">
      <w:pPr>
        <w:pStyle w:val="ConsPlusNormal"/>
        <w:jc w:val="right"/>
        <w:rPr>
          <w:rFonts w:ascii="Times New Roman" w:hAnsi="Times New Roman" w:cs="Times New Roman"/>
          <w:sz w:val="24"/>
          <w:szCs w:val="24"/>
        </w:rPr>
      </w:pPr>
      <w:r w:rsidRPr="00A65E45">
        <w:rPr>
          <w:rFonts w:ascii="Times New Roman" w:hAnsi="Times New Roman" w:cs="Times New Roman"/>
          <w:sz w:val="24"/>
          <w:szCs w:val="24"/>
        </w:rPr>
        <w:t>компенсационного характера</w:t>
      </w:r>
    </w:p>
    <w:p w:rsidR="009A75F8" w:rsidRPr="009A75F8" w:rsidRDefault="009A75F8" w:rsidP="009A75F8">
      <w:pPr>
        <w:pStyle w:val="ConsPlusNormal"/>
        <w:jc w:val="center"/>
        <w:rPr>
          <w:rFonts w:ascii="Times New Roman" w:hAnsi="Times New Roman" w:cs="Times New Roman"/>
          <w:sz w:val="28"/>
          <w:szCs w:val="28"/>
        </w:rPr>
      </w:pPr>
    </w:p>
    <w:p w:rsidR="00AC5048" w:rsidRDefault="00AC5048" w:rsidP="009A75F8">
      <w:pPr>
        <w:pStyle w:val="ConsPlusNormal"/>
        <w:jc w:val="center"/>
        <w:rPr>
          <w:rFonts w:ascii="Times New Roman" w:hAnsi="Times New Roman" w:cs="Times New Roman"/>
          <w:sz w:val="28"/>
          <w:szCs w:val="28"/>
        </w:rPr>
      </w:pPr>
      <w:bookmarkStart w:id="7" w:name="P380"/>
      <w:bookmarkEnd w:id="7"/>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Перечень</w:t>
      </w:r>
    </w:p>
    <w:p w:rsidR="0011072D" w:rsidRDefault="009A75F8" w:rsidP="0011072D">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 xml:space="preserve">должностей специалистов </w:t>
      </w:r>
      <w:r w:rsidR="0011072D" w:rsidRPr="0011072D">
        <w:rPr>
          <w:rFonts w:ascii="Times New Roman" w:hAnsi="Times New Roman" w:cs="Times New Roman"/>
          <w:sz w:val="28"/>
          <w:szCs w:val="28"/>
        </w:rPr>
        <w:t xml:space="preserve">муниципального учреждения культуры </w:t>
      </w:r>
    </w:p>
    <w:p w:rsidR="009A75F8" w:rsidRPr="009A75F8" w:rsidRDefault="0011072D" w:rsidP="0011072D">
      <w:pPr>
        <w:pStyle w:val="ConsPlusNormal"/>
        <w:jc w:val="center"/>
        <w:rPr>
          <w:rFonts w:ascii="Times New Roman" w:hAnsi="Times New Roman" w:cs="Times New Roman"/>
          <w:sz w:val="28"/>
          <w:szCs w:val="28"/>
        </w:rPr>
      </w:pPr>
      <w:r w:rsidRPr="0011072D">
        <w:rPr>
          <w:rFonts w:ascii="Times New Roman" w:hAnsi="Times New Roman" w:cs="Times New Roman"/>
          <w:sz w:val="28"/>
          <w:szCs w:val="28"/>
        </w:rPr>
        <w:t>Ингарского сельского поселения</w:t>
      </w:r>
      <w:r w:rsidR="009A75F8" w:rsidRPr="009A75F8">
        <w:rPr>
          <w:rFonts w:ascii="Times New Roman" w:hAnsi="Times New Roman" w:cs="Times New Roman"/>
          <w:sz w:val="28"/>
          <w:szCs w:val="28"/>
        </w:rPr>
        <w:t xml:space="preserve">, </w:t>
      </w:r>
      <w:proofErr w:type="gramStart"/>
      <w:r w:rsidR="009A75F8" w:rsidRPr="009A75F8">
        <w:rPr>
          <w:rFonts w:ascii="Times New Roman" w:hAnsi="Times New Roman" w:cs="Times New Roman"/>
          <w:sz w:val="28"/>
          <w:szCs w:val="28"/>
        </w:rPr>
        <w:t>имеющих</w:t>
      </w:r>
      <w:proofErr w:type="gramEnd"/>
      <w:r w:rsidR="009A75F8" w:rsidRPr="009A75F8">
        <w:rPr>
          <w:rFonts w:ascii="Times New Roman" w:hAnsi="Times New Roman" w:cs="Times New Roman"/>
          <w:sz w:val="28"/>
          <w:szCs w:val="28"/>
        </w:rPr>
        <w:t xml:space="preserve"> право на выплату</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за работу в сельской местности</w:t>
      </w:r>
    </w:p>
    <w:p w:rsidR="009A75F8" w:rsidRPr="009A75F8" w:rsidRDefault="009A75F8" w:rsidP="009A75F8">
      <w:pPr>
        <w:pStyle w:val="ConsPlusNormal"/>
        <w:jc w:val="center"/>
        <w:rPr>
          <w:rFonts w:ascii="Times New Roman" w:hAnsi="Times New Roman" w:cs="Times New Roman"/>
          <w:sz w:val="28"/>
          <w:szCs w:val="28"/>
        </w:rPr>
      </w:pPr>
    </w:p>
    <w:p w:rsidR="005B201E" w:rsidRDefault="005B201E" w:rsidP="005B201E">
      <w:pPr>
        <w:pStyle w:val="ConsPlusNormal"/>
        <w:ind w:firstLine="540"/>
        <w:rPr>
          <w:rFonts w:ascii="Times New Roman" w:hAnsi="Times New Roman" w:cs="Times New Roman"/>
          <w:sz w:val="28"/>
          <w:szCs w:val="28"/>
        </w:rPr>
      </w:pP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Руководитель (директор, начальник, заведующий) учреждения, </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Руководитель: кружка, творческой мастерской, студии, коллектива, любительского объединения, клуба по интересам, музыкальной части дискотеки</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Заведующие отделами, объектами досуговой работы, </w:t>
      </w:r>
    </w:p>
    <w:p w:rsid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Художественный руководитель </w:t>
      </w:r>
    </w:p>
    <w:p w:rsidR="0011072D" w:rsidRPr="005B201E" w:rsidRDefault="0011072D" w:rsidP="005B201E">
      <w:pPr>
        <w:pStyle w:val="ConsPlusNormal"/>
        <w:rPr>
          <w:rFonts w:ascii="Times New Roman" w:hAnsi="Times New Roman" w:cs="Times New Roman"/>
          <w:sz w:val="28"/>
          <w:szCs w:val="28"/>
        </w:rPr>
      </w:pPr>
      <w:r>
        <w:rPr>
          <w:rFonts w:ascii="Times New Roman" w:hAnsi="Times New Roman" w:cs="Times New Roman"/>
          <w:sz w:val="28"/>
          <w:szCs w:val="28"/>
        </w:rPr>
        <w:t>Главный бухгалтер</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Аккомпаниатор (аккомпаниато</w:t>
      </w:r>
      <w:proofErr w:type="gramStart"/>
      <w:r w:rsidRPr="005B201E">
        <w:rPr>
          <w:rFonts w:ascii="Times New Roman" w:hAnsi="Times New Roman" w:cs="Times New Roman"/>
          <w:sz w:val="28"/>
          <w:szCs w:val="28"/>
        </w:rPr>
        <w:t>р-</w:t>
      </w:r>
      <w:proofErr w:type="gramEnd"/>
      <w:r w:rsidRPr="005B201E">
        <w:rPr>
          <w:rFonts w:ascii="Times New Roman" w:hAnsi="Times New Roman" w:cs="Times New Roman"/>
          <w:sz w:val="28"/>
          <w:szCs w:val="28"/>
        </w:rPr>
        <w:t xml:space="preserve"> концертмейстер) </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Артист </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Администратор </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Ассистенты: режиссера, дирижера, балетмейстера, хормейстера </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Балетмейстер </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Балетмейстер-постановщик </w:t>
      </w:r>
    </w:p>
    <w:p w:rsidR="005B201E" w:rsidRPr="005B201E" w:rsidRDefault="005B201E" w:rsidP="005B201E">
      <w:pPr>
        <w:pStyle w:val="ConsPlusNormal"/>
        <w:rPr>
          <w:rFonts w:ascii="Times New Roman" w:hAnsi="Times New Roman" w:cs="Times New Roman"/>
          <w:sz w:val="28"/>
          <w:szCs w:val="28"/>
        </w:rPr>
      </w:pPr>
      <w:r w:rsidRPr="005B201E">
        <w:rPr>
          <w:rFonts w:ascii="Times New Roman" w:hAnsi="Times New Roman" w:cs="Times New Roman"/>
          <w:sz w:val="28"/>
          <w:szCs w:val="28"/>
        </w:rPr>
        <w:t xml:space="preserve">Экскурсовод </w:t>
      </w:r>
    </w:p>
    <w:p w:rsidR="009A75F8" w:rsidRPr="009A75F8" w:rsidRDefault="009A75F8" w:rsidP="005B201E">
      <w:pPr>
        <w:pStyle w:val="ConsPlusNormal"/>
        <w:rPr>
          <w:rFonts w:ascii="Times New Roman" w:hAnsi="Times New Roman" w:cs="Times New Roman"/>
          <w:sz w:val="28"/>
          <w:szCs w:val="28"/>
        </w:rPr>
      </w:pPr>
      <w:r w:rsidRPr="009A75F8">
        <w:rPr>
          <w:rFonts w:ascii="Times New Roman" w:hAnsi="Times New Roman" w:cs="Times New Roman"/>
          <w:sz w:val="28"/>
          <w:szCs w:val="28"/>
        </w:rPr>
        <w:t>Ведущий бухгалтер</w:t>
      </w:r>
    </w:p>
    <w:p w:rsidR="009A75F8" w:rsidRPr="009A75F8" w:rsidRDefault="009A75F8" w:rsidP="005B201E">
      <w:pPr>
        <w:pStyle w:val="ConsPlusNormal"/>
        <w:rPr>
          <w:rFonts w:ascii="Times New Roman" w:hAnsi="Times New Roman" w:cs="Times New Roman"/>
          <w:sz w:val="28"/>
          <w:szCs w:val="28"/>
        </w:rPr>
      </w:pPr>
      <w:r w:rsidRPr="009A75F8">
        <w:rPr>
          <w:rFonts w:ascii="Times New Roman" w:hAnsi="Times New Roman" w:cs="Times New Roman"/>
          <w:sz w:val="28"/>
          <w:szCs w:val="28"/>
        </w:rPr>
        <w:t>Главный хранитель</w:t>
      </w:r>
    </w:p>
    <w:p w:rsidR="009A75F8" w:rsidRPr="009A75F8" w:rsidRDefault="009A75F8" w:rsidP="005B201E">
      <w:pPr>
        <w:pStyle w:val="ConsPlusNormal"/>
        <w:rPr>
          <w:rFonts w:ascii="Times New Roman" w:hAnsi="Times New Roman" w:cs="Times New Roman"/>
          <w:sz w:val="28"/>
          <w:szCs w:val="28"/>
        </w:rPr>
      </w:pPr>
      <w:r w:rsidRPr="009A75F8">
        <w:rPr>
          <w:rFonts w:ascii="Times New Roman" w:hAnsi="Times New Roman" w:cs="Times New Roman"/>
          <w:sz w:val="28"/>
          <w:szCs w:val="28"/>
        </w:rPr>
        <w:t>Старший научный сотрудник</w:t>
      </w:r>
    </w:p>
    <w:p w:rsidR="009A75F8" w:rsidRPr="009A75F8" w:rsidRDefault="009A75F8" w:rsidP="005B201E">
      <w:pPr>
        <w:pStyle w:val="ConsPlusNormal"/>
        <w:rPr>
          <w:rFonts w:ascii="Times New Roman" w:hAnsi="Times New Roman" w:cs="Times New Roman"/>
          <w:sz w:val="28"/>
          <w:szCs w:val="28"/>
        </w:rPr>
      </w:pPr>
      <w:r w:rsidRPr="009A75F8">
        <w:rPr>
          <w:rFonts w:ascii="Times New Roman" w:hAnsi="Times New Roman" w:cs="Times New Roman"/>
          <w:sz w:val="28"/>
          <w:szCs w:val="28"/>
        </w:rPr>
        <w:t>Младший научный сотрудник</w:t>
      </w:r>
    </w:p>
    <w:p w:rsidR="009A75F8" w:rsidRPr="009A75F8" w:rsidRDefault="009A75F8" w:rsidP="005B201E">
      <w:pPr>
        <w:pStyle w:val="ConsPlusNormal"/>
        <w:rPr>
          <w:rFonts w:ascii="Times New Roman" w:hAnsi="Times New Roman" w:cs="Times New Roman"/>
          <w:sz w:val="28"/>
          <w:szCs w:val="28"/>
        </w:rPr>
      </w:pPr>
      <w:r w:rsidRPr="009A75F8">
        <w:rPr>
          <w:rFonts w:ascii="Times New Roman" w:hAnsi="Times New Roman" w:cs="Times New Roman"/>
          <w:sz w:val="28"/>
          <w:szCs w:val="28"/>
        </w:rPr>
        <w:t>Научный сотрудник</w:t>
      </w:r>
    </w:p>
    <w:p w:rsidR="00B77AD9" w:rsidRDefault="009A75F8" w:rsidP="00D41179">
      <w:pPr>
        <w:pStyle w:val="ConsPlusNormal"/>
      </w:pPr>
      <w:r w:rsidRPr="009A75F8">
        <w:rPr>
          <w:rFonts w:ascii="Times New Roman" w:hAnsi="Times New Roman" w:cs="Times New Roman"/>
          <w:sz w:val="28"/>
          <w:szCs w:val="28"/>
        </w:rPr>
        <w:t>Инженер</w:t>
      </w:r>
      <w:r w:rsidR="00B77AD9">
        <w:t xml:space="preserve"> </w:t>
      </w:r>
    </w:p>
    <w:p w:rsidR="00B77AD9" w:rsidRPr="00D41179" w:rsidRDefault="00B77AD9" w:rsidP="00D41179">
      <w:pPr>
        <w:pStyle w:val="ConsPlusNormal"/>
        <w:rPr>
          <w:rFonts w:ascii="Times New Roman" w:hAnsi="Times New Roman" w:cs="Times New Roman"/>
          <w:sz w:val="28"/>
          <w:szCs w:val="28"/>
        </w:rPr>
      </w:pPr>
      <w:r w:rsidRPr="00D41179">
        <w:rPr>
          <w:rFonts w:ascii="Times New Roman" w:hAnsi="Times New Roman" w:cs="Times New Roman"/>
          <w:sz w:val="28"/>
          <w:szCs w:val="28"/>
        </w:rPr>
        <w:t>Заведующий художественно- постановочной частью</w:t>
      </w:r>
    </w:p>
    <w:p w:rsidR="00B77AD9" w:rsidRPr="00D41179" w:rsidRDefault="00B77AD9" w:rsidP="00D41179">
      <w:pPr>
        <w:pStyle w:val="ConsPlusNormal"/>
        <w:rPr>
          <w:rFonts w:ascii="Times New Roman" w:hAnsi="Times New Roman" w:cs="Times New Roman"/>
          <w:sz w:val="28"/>
          <w:szCs w:val="28"/>
        </w:rPr>
      </w:pPr>
      <w:r w:rsidRPr="00D41179">
        <w:rPr>
          <w:rFonts w:ascii="Times New Roman" w:hAnsi="Times New Roman" w:cs="Times New Roman"/>
          <w:sz w:val="28"/>
          <w:szCs w:val="28"/>
        </w:rPr>
        <w:t xml:space="preserve">Режиссер-постановщик </w:t>
      </w:r>
    </w:p>
    <w:p w:rsidR="00B77AD9" w:rsidRPr="00D41179" w:rsidRDefault="00B77AD9" w:rsidP="00D41179">
      <w:pPr>
        <w:pStyle w:val="ConsPlusNormal"/>
        <w:rPr>
          <w:rFonts w:ascii="Times New Roman" w:hAnsi="Times New Roman" w:cs="Times New Roman"/>
          <w:sz w:val="28"/>
          <w:szCs w:val="28"/>
        </w:rPr>
      </w:pPr>
      <w:r w:rsidRPr="00D41179">
        <w:rPr>
          <w:rFonts w:ascii="Times New Roman" w:hAnsi="Times New Roman" w:cs="Times New Roman"/>
          <w:sz w:val="28"/>
          <w:szCs w:val="28"/>
        </w:rPr>
        <w:t xml:space="preserve">Организатор </w:t>
      </w:r>
    </w:p>
    <w:p w:rsidR="00B77AD9" w:rsidRPr="00D41179" w:rsidRDefault="00B77AD9" w:rsidP="00D41179">
      <w:pPr>
        <w:pStyle w:val="ConsPlusNormal"/>
        <w:rPr>
          <w:rFonts w:ascii="Times New Roman" w:hAnsi="Times New Roman" w:cs="Times New Roman"/>
          <w:sz w:val="28"/>
          <w:szCs w:val="28"/>
        </w:rPr>
      </w:pPr>
      <w:r w:rsidRPr="00D41179">
        <w:rPr>
          <w:rFonts w:ascii="Times New Roman" w:hAnsi="Times New Roman" w:cs="Times New Roman"/>
          <w:sz w:val="28"/>
          <w:szCs w:val="28"/>
        </w:rPr>
        <w:t xml:space="preserve">Хранитель фондов </w:t>
      </w:r>
    </w:p>
    <w:p w:rsidR="00D41179" w:rsidRPr="00D41179" w:rsidRDefault="00B77AD9" w:rsidP="00D41179">
      <w:pPr>
        <w:pStyle w:val="ConsPlusNormal"/>
        <w:rPr>
          <w:rFonts w:ascii="Times New Roman" w:hAnsi="Times New Roman" w:cs="Times New Roman"/>
          <w:sz w:val="28"/>
          <w:szCs w:val="28"/>
        </w:rPr>
      </w:pPr>
      <w:r w:rsidRPr="00D41179">
        <w:rPr>
          <w:rFonts w:ascii="Times New Roman" w:hAnsi="Times New Roman" w:cs="Times New Roman"/>
          <w:sz w:val="28"/>
          <w:szCs w:val="28"/>
        </w:rPr>
        <w:t>Художники всех специальностей, включая художника-постановщика</w:t>
      </w:r>
    </w:p>
    <w:p w:rsidR="00B77AD9" w:rsidRPr="00D41179" w:rsidRDefault="00B77AD9" w:rsidP="00D41179">
      <w:pPr>
        <w:pStyle w:val="ConsPlusNormal"/>
        <w:rPr>
          <w:rFonts w:ascii="Times New Roman" w:hAnsi="Times New Roman" w:cs="Times New Roman"/>
          <w:sz w:val="28"/>
          <w:szCs w:val="28"/>
        </w:rPr>
      </w:pPr>
      <w:r w:rsidRPr="00D41179">
        <w:rPr>
          <w:rFonts w:ascii="Times New Roman" w:hAnsi="Times New Roman" w:cs="Times New Roman"/>
          <w:sz w:val="28"/>
          <w:szCs w:val="28"/>
        </w:rPr>
        <w:t xml:space="preserve">Библиотекарь </w:t>
      </w:r>
    </w:p>
    <w:p w:rsidR="00B77AD9" w:rsidRPr="00D41179" w:rsidRDefault="00B77AD9" w:rsidP="00D41179">
      <w:pPr>
        <w:pStyle w:val="ConsPlusNormal"/>
        <w:rPr>
          <w:rFonts w:ascii="Times New Roman" w:hAnsi="Times New Roman" w:cs="Times New Roman"/>
          <w:sz w:val="28"/>
          <w:szCs w:val="28"/>
        </w:rPr>
      </w:pPr>
      <w:r w:rsidRPr="00D41179">
        <w:rPr>
          <w:rFonts w:ascii="Times New Roman" w:hAnsi="Times New Roman" w:cs="Times New Roman"/>
          <w:sz w:val="28"/>
          <w:szCs w:val="28"/>
        </w:rPr>
        <w:t xml:space="preserve">Библиограф </w:t>
      </w:r>
    </w:p>
    <w:p w:rsidR="00B77AD9" w:rsidRPr="00D41179" w:rsidRDefault="00B77AD9" w:rsidP="00D41179">
      <w:pPr>
        <w:pStyle w:val="ConsPlusNormal"/>
        <w:rPr>
          <w:rFonts w:ascii="Times New Roman" w:hAnsi="Times New Roman" w:cs="Times New Roman"/>
          <w:sz w:val="28"/>
          <w:szCs w:val="28"/>
        </w:rPr>
      </w:pPr>
      <w:proofErr w:type="spellStart"/>
      <w:r w:rsidRPr="00D41179">
        <w:rPr>
          <w:rFonts w:ascii="Times New Roman" w:hAnsi="Times New Roman" w:cs="Times New Roman"/>
          <w:sz w:val="28"/>
          <w:szCs w:val="28"/>
        </w:rPr>
        <w:t>Культорганизатор</w:t>
      </w:r>
      <w:proofErr w:type="spellEnd"/>
      <w:r w:rsidRPr="00D41179">
        <w:rPr>
          <w:rFonts w:ascii="Times New Roman" w:hAnsi="Times New Roman" w:cs="Times New Roman"/>
          <w:sz w:val="28"/>
          <w:szCs w:val="28"/>
        </w:rPr>
        <w:t xml:space="preserve"> </w:t>
      </w:r>
    </w:p>
    <w:p w:rsidR="009A75F8" w:rsidRPr="00D41179" w:rsidRDefault="00B77AD9" w:rsidP="00D41179">
      <w:pPr>
        <w:pStyle w:val="ConsPlusNormal"/>
        <w:rPr>
          <w:rFonts w:ascii="Times New Roman" w:hAnsi="Times New Roman" w:cs="Times New Roman"/>
          <w:sz w:val="28"/>
          <w:szCs w:val="28"/>
        </w:rPr>
      </w:pPr>
      <w:r w:rsidRPr="00D41179">
        <w:rPr>
          <w:rFonts w:ascii="Times New Roman" w:hAnsi="Times New Roman" w:cs="Times New Roman"/>
          <w:sz w:val="28"/>
          <w:szCs w:val="28"/>
        </w:rPr>
        <w:t xml:space="preserve">Киномеханик </w:t>
      </w:r>
    </w:p>
    <w:p w:rsidR="009A75F8" w:rsidRPr="009A75F8" w:rsidRDefault="009A75F8" w:rsidP="009A75F8">
      <w:pPr>
        <w:pStyle w:val="ConsPlusNormal"/>
        <w:jc w:val="right"/>
        <w:rPr>
          <w:rFonts w:ascii="Times New Roman" w:hAnsi="Times New Roman" w:cs="Times New Roman"/>
          <w:sz w:val="28"/>
          <w:szCs w:val="28"/>
        </w:rPr>
      </w:pPr>
    </w:p>
    <w:p w:rsidR="009A75F8" w:rsidRPr="009A75F8" w:rsidRDefault="009A75F8" w:rsidP="009A75F8">
      <w:pPr>
        <w:pStyle w:val="ConsPlusNormal"/>
        <w:jc w:val="right"/>
        <w:rPr>
          <w:rFonts w:ascii="Times New Roman" w:hAnsi="Times New Roman" w:cs="Times New Roman"/>
          <w:sz w:val="28"/>
          <w:szCs w:val="28"/>
        </w:rPr>
      </w:pPr>
    </w:p>
    <w:p w:rsidR="009A75F8" w:rsidRPr="009A75F8" w:rsidRDefault="009A75F8" w:rsidP="009A75F8">
      <w:pPr>
        <w:pStyle w:val="ConsPlusNormal"/>
        <w:jc w:val="right"/>
        <w:rPr>
          <w:rFonts w:ascii="Times New Roman" w:hAnsi="Times New Roman" w:cs="Times New Roman"/>
          <w:sz w:val="28"/>
          <w:szCs w:val="28"/>
        </w:rPr>
      </w:pPr>
    </w:p>
    <w:p w:rsidR="00A744CA" w:rsidRDefault="00A744CA" w:rsidP="009A75F8">
      <w:pPr>
        <w:pStyle w:val="ConsPlusNormal"/>
        <w:jc w:val="right"/>
        <w:outlineLvl w:val="1"/>
        <w:rPr>
          <w:rFonts w:ascii="Times New Roman" w:hAnsi="Times New Roman" w:cs="Times New Roman"/>
          <w:sz w:val="28"/>
          <w:szCs w:val="28"/>
        </w:rPr>
      </w:pPr>
    </w:p>
    <w:p w:rsidR="009A75F8" w:rsidRPr="00D41179" w:rsidRDefault="009A75F8" w:rsidP="009A75F8">
      <w:pPr>
        <w:pStyle w:val="ConsPlusNormal"/>
        <w:jc w:val="right"/>
        <w:outlineLvl w:val="1"/>
        <w:rPr>
          <w:rFonts w:ascii="Times New Roman" w:hAnsi="Times New Roman" w:cs="Times New Roman"/>
          <w:sz w:val="24"/>
          <w:szCs w:val="24"/>
        </w:rPr>
      </w:pPr>
      <w:r w:rsidRPr="00D41179">
        <w:rPr>
          <w:rFonts w:ascii="Times New Roman" w:hAnsi="Times New Roman" w:cs="Times New Roman"/>
          <w:sz w:val="24"/>
          <w:szCs w:val="24"/>
        </w:rPr>
        <w:lastRenderedPageBreak/>
        <w:t>Приложение 4</w:t>
      </w:r>
    </w:p>
    <w:p w:rsidR="0011072D" w:rsidRPr="005A2B9E" w:rsidRDefault="0011072D" w:rsidP="0011072D">
      <w:pPr>
        <w:pStyle w:val="ConsPlusNormal"/>
        <w:jc w:val="right"/>
        <w:rPr>
          <w:rFonts w:ascii="Times New Roman" w:hAnsi="Times New Roman" w:cs="Times New Roman"/>
          <w:sz w:val="24"/>
          <w:szCs w:val="24"/>
        </w:rPr>
      </w:pPr>
      <w:r w:rsidRPr="005A2B9E">
        <w:rPr>
          <w:rFonts w:ascii="Times New Roman" w:hAnsi="Times New Roman" w:cs="Times New Roman"/>
          <w:sz w:val="24"/>
          <w:szCs w:val="24"/>
        </w:rPr>
        <w:t>к Типовому положению</w:t>
      </w:r>
    </w:p>
    <w:p w:rsidR="0011072D" w:rsidRPr="005A2B9E" w:rsidRDefault="0011072D" w:rsidP="0011072D">
      <w:pPr>
        <w:pStyle w:val="ConsPlusNormal"/>
        <w:jc w:val="right"/>
        <w:rPr>
          <w:rFonts w:ascii="Times New Roman" w:hAnsi="Times New Roman" w:cs="Times New Roman"/>
          <w:sz w:val="24"/>
          <w:szCs w:val="24"/>
        </w:rPr>
      </w:pPr>
      <w:r>
        <w:rPr>
          <w:rFonts w:ascii="Times New Roman" w:hAnsi="Times New Roman" w:cs="Times New Roman"/>
          <w:sz w:val="24"/>
          <w:szCs w:val="24"/>
        </w:rPr>
        <w:t>о системе оплаты труда</w:t>
      </w:r>
      <w:r w:rsidRPr="005A2B9E">
        <w:rPr>
          <w:rFonts w:ascii="Times New Roman" w:hAnsi="Times New Roman" w:cs="Times New Roman"/>
          <w:sz w:val="24"/>
          <w:szCs w:val="24"/>
        </w:rPr>
        <w:t xml:space="preserve"> работников</w:t>
      </w:r>
    </w:p>
    <w:p w:rsidR="0011072D" w:rsidRDefault="0011072D" w:rsidP="0011072D">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 xml:space="preserve">муниципального учреждения культуры </w:t>
      </w:r>
    </w:p>
    <w:p w:rsidR="0011072D" w:rsidRDefault="0011072D" w:rsidP="0011072D">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Ингарского сельского поселения</w:t>
      </w:r>
    </w:p>
    <w:p w:rsidR="009A75F8" w:rsidRPr="009A75F8" w:rsidRDefault="009A75F8" w:rsidP="009A75F8">
      <w:pPr>
        <w:pStyle w:val="ConsPlusNormal"/>
        <w:rPr>
          <w:rFonts w:ascii="Times New Roman" w:hAnsi="Times New Roman" w:cs="Times New Roman"/>
          <w:sz w:val="28"/>
          <w:szCs w:val="28"/>
        </w:rPr>
      </w:pPr>
    </w:p>
    <w:p w:rsidR="009A75F8" w:rsidRPr="009A75F8" w:rsidRDefault="009A75F8" w:rsidP="009A75F8">
      <w:pPr>
        <w:pStyle w:val="ConsPlusNormal"/>
        <w:jc w:val="center"/>
        <w:rPr>
          <w:rFonts w:ascii="Times New Roman" w:hAnsi="Times New Roman" w:cs="Times New Roman"/>
          <w:sz w:val="28"/>
          <w:szCs w:val="28"/>
        </w:rPr>
      </w:pPr>
      <w:bookmarkStart w:id="8" w:name="P402"/>
      <w:bookmarkEnd w:id="8"/>
      <w:r w:rsidRPr="009A75F8">
        <w:rPr>
          <w:rFonts w:ascii="Times New Roman" w:hAnsi="Times New Roman" w:cs="Times New Roman"/>
          <w:sz w:val="28"/>
          <w:szCs w:val="28"/>
        </w:rPr>
        <w:t>Порядок и условия установления выплат</w:t>
      </w: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стимулирующего характера</w:t>
      </w:r>
    </w:p>
    <w:p w:rsidR="009A75F8" w:rsidRPr="009A75F8" w:rsidRDefault="009A75F8" w:rsidP="009A75F8">
      <w:pPr>
        <w:pStyle w:val="ConsPlusNormal"/>
        <w:jc w:val="center"/>
        <w:rPr>
          <w:rFonts w:ascii="Times New Roman" w:hAnsi="Times New Roman" w:cs="Times New Roman"/>
          <w:sz w:val="28"/>
          <w:szCs w:val="28"/>
        </w:rPr>
      </w:pPr>
    </w:p>
    <w:p w:rsidR="009A75F8" w:rsidRPr="009A75F8" w:rsidRDefault="009A75F8" w:rsidP="0011072D">
      <w:pPr>
        <w:rPr>
          <w:sz w:val="28"/>
          <w:szCs w:val="28"/>
        </w:rPr>
      </w:pPr>
      <w:r w:rsidRPr="009A75F8">
        <w:rPr>
          <w:sz w:val="28"/>
          <w:szCs w:val="28"/>
        </w:rPr>
        <w:t xml:space="preserve">Выплаты стимулирующего характера в </w:t>
      </w:r>
      <w:r w:rsidR="0011072D" w:rsidRPr="0011072D">
        <w:rPr>
          <w:sz w:val="28"/>
          <w:szCs w:val="28"/>
        </w:rPr>
        <w:t>муниципально</w:t>
      </w:r>
      <w:r w:rsidR="0011072D">
        <w:rPr>
          <w:sz w:val="28"/>
          <w:szCs w:val="28"/>
        </w:rPr>
        <w:t>м</w:t>
      </w:r>
      <w:r w:rsidR="0011072D" w:rsidRPr="0011072D">
        <w:rPr>
          <w:sz w:val="28"/>
          <w:szCs w:val="28"/>
        </w:rPr>
        <w:t xml:space="preserve"> учреждени</w:t>
      </w:r>
      <w:r w:rsidR="0011072D">
        <w:rPr>
          <w:sz w:val="28"/>
          <w:szCs w:val="28"/>
        </w:rPr>
        <w:t>и</w:t>
      </w:r>
      <w:r w:rsidR="0011072D" w:rsidRPr="0011072D">
        <w:rPr>
          <w:sz w:val="28"/>
          <w:szCs w:val="28"/>
        </w:rPr>
        <w:t xml:space="preserve"> культуры Ингарского сельского поселения</w:t>
      </w:r>
      <w:r w:rsidRPr="009A75F8">
        <w:rPr>
          <w:sz w:val="28"/>
          <w:szCs w:val="28"/>
        </w:rPr>
        <w:t xml:space="preserve"> состоят </w:t>
      </w:r>
      <w:proofErr w:type="gramStart"/>
      <w:r w:rsidRPr="009A75F8">
        <w:rPr>
          <w:sz w:val="28"/>
          <w:szCs w:val="28"/>
        </w:rPr>
        <w:t>из</w:t>
      </w:r>
      <w:proofErr w:type="gramEnd"/>
      <w:r w:rsidRPr="009A75F8">
        <w:rPr>
          <w:sz w:val="28"/>
          <w:szCs w:val="28"/>
        </w:rPr>
        <w:t>:</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выплат за интенсивность и высокие результаты работы;</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выплат за качество выполняемых работ;</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выплат за стаж непрерывной работы, выслугу лет в учреждениях культуры;</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премиальных выплат по итогам работы.</w:t>
      </w:r>
    </w:p>
    <w:p w:rsidR="009A75F8" w:rsidRPr="009A75F8" w:rsidRDefault="009A75F8" w:rsidP="0011072D">
      <w:pPr>
        <w:jc w:val="both"/>
        <w:rPr>
          <w:sz w:val="28"/>
          <w:szCs w:val="28"/>
        </w:rPr>
      </w:pPr>
      <w:r w:rsidRPr="009A75F8">
        <w:rPr>
          <w:sz w:val="28"/>
          <w:szCs w:val="28"/>
        </w:rPr>
        <w:t xml:space="preserve">Иные виды выплат за интенсивность и высокие результаты работы другим категориям работников </w:t>
      </w:r>
      <w:r w:rsidR="0011072D" w:rsidRPr="0011072D">
        <w:rPr>
          <w:sz w:val="28"/>
          <w:szCs w:val="28"/>
        </w:rPr>
        <w:t>муниципального учреждения культуры Ингарского сельского поселения</w:t>
      </w:r>
      <w:r w:rsidR="0011072D">
        <w:rPr>
          <w:sz w:val="28"/>
          <w:szCs w:val="28"/>
        </w:rPr>
        <w:t xml:space="preserve"> </w:t>
      </w:r>
      <w:r w:rsidRPr="009A75F8">
        <w:rPr>
          <w:sz w:val="28"/>
          <w:szCs w:val="28"/>
        </w:rPr>
        <w:t>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9A75F8" w:rsidRPr="009A75F8" w:rsidRDefault="009A75F8" w:rsidP="0011072D">
      <w:pPr>
        <w:jc w:val="both"/>
        <w:rPr>
          <w:sz w:val="28"/>
          <w:szCs w:val="28"/>
        </w:rPr>
      </w:pPr>
      <w:r w:rsidRPr="009A75F8">
        <w:rPr>
          <w:sz w:val="28"/>
          <w:szCs w:val="28"/>
        </w:rPr>
        <w:t xml:space="preserve">Порядок и размеры выплат за </w:t>
      </w:r>
      <w:proofErr w:type="gramStart"/>
      <w:r w:rsidRPr="009A75F8">
        <w:rPr>
          <w:sz w:val="28"/>
          <w:szCs w:val="28"/>
        </w:rPr>
        <w:t>интенсивность</w:t>
      </w:r>
      <w:proofErr w:type="gramEnd"/>
      <w:r w:rsidRPr="009A75F8">
        <w:rPr>
          <w:sz w:val="28"/>
          <w:szCs w:val="28"/>
        </w:rPr>
        <w:t xml:space="preserve"> и высокие результаты работы </w:t>
      </w:r>
      <w:r w:rsidR="0011072D">
        <w:rPr>
          <w:sz w:val="28"/>
          <w:szCs w:val="28"/>
        </w:rPr>
        <w:t>директора</w:t>
      </w:r>
      <w:r w:rsidRPr="009A75F8">
        <w:rPr>
          <w:sz w:val="28"/>
          <w:szCs w:val="28"/>
        </w:rPr>
        <w:t xml:space="preserve"> </w:t>
      </w:r>
      <w:r w:rsidR="0011072D" w:rsidRPr="0011072D">
        <w:rPr>
          <w:sz w:val="28"/>
          <w:szCs w:val="28"/>
        </w:rPr>
        <w:t>муниципального учреждения культуры Ингарского сельского поселения</w:t>
      </w:r>
      <w:r w:rsidRPr="009A75F8">
        <w:rPr>
          <w:sz w:val="28"/>
          <w:szCs w:val="28"/>
        </w:rPr>
        <w:t xml:space="preserve"> устанавливаются </w:t>
      </w:r>
      <w:r w:rsidR="00570B8F">
        <w:rPr>
          <w:sz w:val="28"/>
          <w:szCs w:val="28"/>
        </w:rPr>
        <w:t>Учредителем.</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Выплаты за качество выполняемых работ включают в себя:</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1. Выплаты деятелям искусств, имеющим:</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почетное звание </w:t>
      </w:r>
      <w:r w:rsidR="00991B37">
        <w:rPr>
          <w:rFonts w:ascii="Times New Roman" w:hAnsi="Times New Roman" w:cs="Times New Roman"/>
          <w:sz w:val="28"/>
          <w:szCs w:val="28"/>
        </w:rPr>
        <w:t>«Народный артист»</w:t>
      </w:r>
      <w:r w:rsidRPr="009A75F8">
        <w:rPr>
          <w:rFonts w:ascii="Times New Roman" w:hAnsi="Times New Roman" w:cs="Times New Roman"/>
          <w:sz w:val="28"/>
          <w:szCs w:val="28"/>
        </w:rPr>
        <w:t>, - 60 процентов от оклада (должностного оклада);</w:t>
      </w:r>
    </w:p>
    <w:p w:rsidR="009A75F8" w:rsidRPr="009A75F8" w:rsidRDefault="00991B37" w:rsidP="00570B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почетное звание «Заслуженный артист»</w:t>
      </w:r>
      <w:r w:rsidR="009A75F8" w:rsidRPr="009A75F8">
        <w:rPr>
          <w:rFonts w:ascii="Times New Roman" w:hAnsi="Times New Roman" w:cs="Times New Roman"/>
          <w:sz w:val="28"/>
          <w:szCs w:val="28"/>
        </w:rPr>
        <w:t>, - 50 процентов от оклада (должностного оклада).</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2. Лицам, работающим в культурно-просветительных учрежде</w:t>
      </w:r>
      <w:r w:rsidR="00991B37">
        <w:rPr>
          <w:rFonts w:ascii="Times New Roman" w:hAnsi="Times New Roman" w:cs="Times New Roman"/>
          <w:sz w:val="28"/>
          <w:szCs w:val="28"/>
        </w:rPr>
        <w:t>ниях и имеющим почетное звание «Народный артист»</w:t>
      </w:r>
      <w:r w:rsidRPr="009A75F8">
        <w:rPr>
          <w:rFonts w:ascii="Times New Roman" w:hAnsi="Times New Roman" w:cs="Times New Roman"/>
          <w:sz w:val="28"/>
          <w:szCs w:val="28"/>
        </w:rPr>
        <w:t>, - 20 процентов от оклада (должностного оклада).</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 xml:space="preserve">3. Лицам, работающим в культурно-просветительных учреждениях и </w:t>
      </w:r>
      <w:r w:rsidR="00991B37">
        <w:rPr>
          <w:rFonts w:ascii="Times New Roman" w:hAnsi="Times New Roman" w:cs="Times New Roman"/>
          <w:sz w:val="28"/>
          <w:szCs w:val="28"/>
        </w:rPr>
        <w:t>имеющим почетные звания «Заслуженный артист», «Заслуженный работник культуры», «</w:t>
      </w:r>
      <w:r w:rsidRPr="009A75F8">
        <w:rPr>
          <w:rFonts w:ascii="Times New Roman" w:hAnsi="Times New Roman" w:cs="Times New Roman"/>
          <w:sz w:val="28"/>
          <w:szCs w:val="28"/>
        </w:rPr>
        <w:t>Заслуженный де</w:t>
      </w:r>
      <w:r w:rsidR="00991B37">
        <w:rPr>
          <w:rFonts w:ascii="Times New Roman" w:hAnsi="Times New Roman" w:cs="Times New Roman"/>
          <w:sz w:val="28"/>
          <w:szCs w:val="28"/>
        </w:rPr>
        <w:t>ятель искусств»</w:t>
      </w:r>
      <w:r w:rsidRPr="009A75F8">
        <w:rPr>
          <w:rFonts w:ascii="Times New Roman" w:hAnsi="Times New Roman" w:cs="Times New Roman"/>
          <w:sz w:val="28"/>
          <w:szCs w:val="28"/>
        </w:rPr>
        <w:t>, - 10 процентов от оклада (должностного оклада).</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4. Руководителям и специалистам театрально-зрелищных и концертных органи</w:t>
      </w:r>
      <w:r w:rsidR="00991B37">
        <w:rPr>
          <w:rFonts w:ascii="Times New Roman" w:hAnsi="Times New Roman" w:cs="Times New Roman"/>
          <w:sz w:val="28"/>
          <w:szCs w:val="28"/>
        </w:rPr>
        <w:t>заций, имеющим почетное звание «Заслуженный работник культуры»</w:t>
      </w:r>
      <w:r w:rsidRPr="009A75F8">
        <w:rPr>
          <w:rFonts w:ascii="Times New Roman" w:hAnsi="Times New Roman" w:cs="Times New Roman"/>
          <w:sz w:val="28"/>
          <w:szCs w:val="28"/>
        </w:rPr>
        <w:t>, - 10 процентов от оклада (должностного оклада).</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5. Руководителям и специалистам культурно-просветительных учреждений, имеющим ученую степень доктора наук и работающим по соответствующему профилю, - 60 процентов от оклада (должностного оклада).</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6. Руководителям и специалистам культурно-просветительных учреждений, имеющим ученую степень кандидата наук и работающим по соответствующему профилю, - 50 процентов от оклада (должностного оклада).</w:t>
      </w:r>
    </w:p>
    <w:p w:rsidR="009A75F8" w:rsidRPr="009A75F8" w:rsidRDefault="009A75F8" w:rsidP="0011072D">
      <w:pPr>
        <w:ind w:firstLine="708"/>
        <w:jc w:val="both"/>
        <w:rPr>
          <w:sz w:val="28"/>
          <w:szCs w:val="28"/>
        </w:rPr>
      </w:pPr>
      <w:r w:rsidRPr="009A75F8">
        <w:rPr>
          <w:sz w:val="28"/>
          <w:szCs w:val="28"/>
        </w:rPr>
        <w:lastRenderedPageBreak/>
        <w:t xml:space="preserve">Иные выплаты за качество выполняемых работ другим категориям работников </w:t>
      </w:r>
      <w:r w:rsidR="0011072D" w:rsidRPr="0011072D">
        <w:rPr>
          <w:sz w:val="28"/>
          <w:szCs w:val="28"/>
        </w:rPr>
        <w:t>муниципального учреждения культуры Ингарского сельского поселения</w:t>
      </w:r>
      <w:r w:rsidRPr="009A75F8">
        <w:rPr>
          <w:sz w:val="28"/>
          <w:szCs w:val="28"/>
        </w:rPr>
        <w:t>, включая выплаты за классность водителям,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Выплаты за стаж непрерывной работы, выслугу лет в учреждениях культуры производятся в размере от 10 до 40 процентов, в том числе:</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за выслугу лет свыше 5 лет - 10%;</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за выслугу лет свыше 10 лет - 15%;</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за выслугу лет свыше 15 лет - 20%;</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за выслугу лет свыше 20 лет - 25%;</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за выслугу лет свыше 25 лет - 30%;</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за выслугу лет свыше 30 лет - 35%;</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за выслугу лет свыше 35 лет - 40%.</w:t>
      </w:r>
    </w:p>
    <w:p w:rsidR="009A75F8" w:rsidRPr="009A75F8" w:rsidRDefault="009A75F8" w:rsidP="0011072D">
      <w:pPr>
        <w:ind w:firstLine="708"/>
        <w:jc w:val="both"/>
        <w:rPr>
          <w:sz w:val="28"/>
          <w:szCs w:val="28"/>
        </w:rPr>
      </w:pPr>
      <w:r w:rsidRPr="009A75F8">
        <w:rPr>
          <w:sz w:val="28"/>
          <w:szCs w:val="28"/>
        </w:rPr>
        <w:t xml:space="preserve">Право на получение процентной надбавки имеют руководители и специалисты, работающие в </w:t>
      </w:r>
      <w:r w:rsidR="0011072D">
        <w:rPr>
          <w:sz w:val="28"/>
          <w:szCs w:val="28"/>
        </w:rPr>
        <w:t>муниципальном</w:t>
      </w:r>
      <w:r w:rsidR="0011072D" w:rsidRPr="0011072D">
        <w:rPr>
          <w:sz w:val="28"/>
          <w:szCs w:val="28"/>
        </w:rPr>
        <w:t xml:space="preserve"> учреждени</w:t>
      </w:r>
      <w:r w:rsidR="0011072D">
        <w:rPr>
          <w:sz w:val="28"/>
          <w:szCs w:val="28"/>
        </w:rPr>
        <w:t>и</w:t>
      </w:r>
      <w:r w:rsidR="0011072D" w:rsidRPr="0011072D">
        <w:rPr>
          <w:sz w:val="28"/>
          <w:szCs w:val="28"/>
        </w:rPr>
        <w:t xml:space="preserve"> культуры Ингарского сельского поселения</w:t>
      </w:r>
      <w:r w:rsidR="0011072D">
        <w:rPr>
          <w:sz w:val="28"/>
          <w:szCs w:val="28"/>
        </w:rPr>
        <w:t xml:space="preserve"> </w:t>
      </w:r>
      <w:r w:rsidRPr="009A75F8">
        <w:rPr>
          <w:sz w:val="28"/>
          <w:szCs w:val="28"/>
        </w:rPr>
        <w:t>на условиях трудового договора, в том числе принятые на работу по совместительству.</w:t>
      </w:r>
    </w:p>
    <w:p w:rsid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В стаж работы, дающий право на получение ежемесячной процентной надбавки, включается время работы:</w:t>
      </w:r>
    </w:p>
    <w:p w:rsidR="009A75F8" w:rsidRPr="00BF41B3" w:rsidRDefault="00BF41B3" w:rsidP="00BF41B3">
      <w:pPr>
        <w:ind w:firstLine="708"/>
      </w:pPr>
      <w:r>
        <w:rPr>
          <w:sz w:val="28"/>
          <w:szCs w:val="28"/>
        </w:rPr>
        <w:t>-</w:t>
      </w:r>
      <w:r w:rsidRPr="00BF41B3">
        <w:rPr>
          <w:sz w:val="28"/>
          <w:szCs w:val="28"/>
        </w:rPr>
        <w:t xml:space="preserve"> </w:t>
      </w:r>
      <w:r w:rsidRPr="0011072D">
        <w:rPr>
          <w:sz w:val="28"/>
          <w:szCs w:val="28"/>
        </w:rPr>
        <w:t>муниципально</w:t>
      </w:r>
      <w:r>
        <w:rPr>
          <w:sz w:val="28"/>
          <w:szCs w:val="28"/>
        </w:rPr>
        <w:t>м</w:t>
      </w:r>
      <w:r w:rsidRPr="0011072D">
        <w:rPr>
          <w:sz w:val="28"/>
          <w:szCs w:val="28"/>
        </w:rPr>
        <w:t xml:space="preserve"> </w:t>
      </w:r>
      <w:proofErr w:type="gramStart"/>
      <w:r w:rsidRPr="0011072D">
        <w:rPr>
          <w:sz w:val="28"/>
          <w:szCs w:val="28"/>
        </w:rPr>
        <w:t>учреждени</w:t>
      </w:r>
      <w:r>
        <w:rPr>
          <w:sz w:val="28"/>
          <w:szCs w:val="28"/>
        </w:rPr>
        <w:t>и</w:t>
      </w:r>
      <w:proofErr w:type="gramEnd"/>
      <w:r w:rsidRPr="0011072D">
        <w:rPr>
          <w:sz w:val="28"/>
          <w:szCs w:val="28"/>
        </w:rPr>
        <w:t xml:space="preserve"> культуры Ингарского сельского поселения</w:t>
      </w:r>
      <w:r w:rsidR="0067756F">
        <w:rPr>
          <w:sz w:val="28"/>
          <w:szCs w:val="28"/>
        </w:rPr>
        <w:t xml:space="preserve">, других </w:t>
      </w:r>
      <w:r w:rsidR="00185F1B">
        <w:rPr>
          <w:sz w:val="28"/>
          <w:szCs w:val="28"/>
        </w:rPr>
        <w:t>субъектов</w:t>
      </w:r>
      <w:r w:rsidR="0067756F">
        <w:rPr>
          <w:sz w:val="28"/>
          <w:szCs w:val="28"/>
        </w:rPr>
        <w:t xml:space="preserve"> Российской Федерации</w:t>
      </w:r>
    </w:p>
    <w:p w:rsidR="009A75F8" w:rsidRPr="009A75F8" w:rsidRDefault="009A75F8" w:rsidP="00570B8F">
      <w:pPr>
        <w:pStyle w:val="ConsPlusNormal"/>
        <w:ind w:firstLine="709"/>
        <w:jc w:val="both"/>
        <w:rPr>
          <w:rFonts w:ascii="Times New Roman" w:hAnsi="Times New Roman" w:cs="Times New Roman"/>
          <w:sz w:val="28"/>
          <w:szCs w:val="28"/>
        </w:rPr>
      </w:pPr>
      <w:r w:rsidRPr="009A75F8">
        <w:rPr>
          <w:rFonts w:ascii="Times New Roman" w:hAnsi="Times New Roman" w:cs="Times New Roman"/>
          <w:sz w:val="28"/>
          <w:szCs w:val="28"/>
        </w:rPr>
        <w:t>Премиальные выплаты по итогам работы.</w:t>
      </w:r>
    </w:p>
    <w:p w:rsidR="009A75F8" w:rsidRPr="00BF41B3" w:rsidRDefault="009A75F8" w:rsidP="00BF41B3">
      <w:pPr>
        <w:ind w:firstLine="708"/>
        <w:jc w:val="both"/>
      </w:pPr>
      <w:r w:rsidRPr="009A75F8">
        <w:rPr>
          <w:sz w:val="28"/>
          <w:szCs w:val="28"/>
        </w:rPr>
        <w:t xml:space="preserve">Порядок и размеры премиальных выплат по итогам работы для работников </w:t>
      </w:r>
      <w:r w:rsidR="00BF41B3" w:rsidRPr="0011072D">
        <w:rPr>
          <w:sz w:val="28"/>
          <w:szCs w:val="28"/>
        </w:rPr>
        <w:t>муниципального учреждения культуры Ингарского сельского поселения</w:t>
      </w:r>
      <w:r w:rsidR="00BF41B3">
        <w:rPr>
          <w:sz w:val="28"/>
          <w:szCs w:val="28"/>
        </w:rPr>
        <w:t xml:space="preserve"> </w:t>
      </w:r>
      <w:r w:rsidRPr="009A75F8">
        <w:rPr>
          <w:sz w:val="28"/>
          <w:szCs w:val="28"/>
        </w:rPr>
        <w:t>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9A75F8" w:rsidRPr="009A75F8" w:rsidRDefault="009A75F8" w:rsidP="00BF41B3">
      <w:pPr>
        <w:ind w:firstLine="708"/>
        <w:jc w:val="both"/>
        <w:rPr>
          <w:sz w:val="28"/>
          <w:szCs w:val="28"/>
        </w:rPr>
      </w:pPr>
      <w:r w:rsidRPr="009A75F8">
        <w:rPr>
          <w:sz w:val="28"/>
          <w:szCs w:val="28"/>
        </w:rPr>
        <w:t xml:space="preserve">Порядок и размеры премиальных выплат по итогам работы для </w:t>
      </w:r>
      <w:r w:rsidR="0067756F">
        <w:rPr>
          <w:sz w:val="28"/>
          <w:szCs w:val="28"/>
        </w:rPr>
        <w:t>руководител</w:t>
      </w:r>
      <w:r w:rsidR="00BF41B3">
        <w:rPr>
          <w:sz w:val="28"/>
          <w:szCs w:val="28"/>
        </w:rPr>
        <w:t>я</w:t>
      </w:r>
      <w:r w:rsidR="0067756F">
        <w:rPr>
          <w:sz w:val="28"/>
          <w:szCs w:val="28"/>
        </w:rPr>
        <w:t xml:space="preserve"> </w:t>
      </w:r>
      <w:r w:rsidR="00BF41B3" w:rsidRPr="0011072D">
        <w:rPr>
          <w:sz w:val="28"/>
          <w:szCs w:val="28"/>
        </w:rPr>
        <w:t>муниципального учреждения культуры Ингарского сельского поселения</w:t>
      </w:r>
      <w:r w:rsidR="00BF41B3">
        <w:rPr>
          <w:sz w:val="28"/>
          <w:szCs w:val="28"/>
        </w:rPr>
        <w:t xml:space="preserve"> </w:t>
      </w:r>
      <w:r w:rsidRPr="009A75F8">
        <w:rPr>
          <w:sz w:val="28"/>
          <w:szCs w:val="28"/>
        </w:rPr>
        <w:t>устанавлива</w:t>
      </w:r>
      <w:r w:rsidR="00BF41B3">
        <w:rPr>
          <w:sz w:val="28"/>
          <w:szCs w:val="28"/>
        </w:rPr>
        <w:t>е</w:t>
      </w:r>
      <w:r w:rsidRPr="009A75F8">
        <w:rPr>
          <w:sz w:val="28"/>
          <w:szCs w:val="28"/>
        </w:rPr>
        <w:t xml:space="preserve">тся </w:t>
      </w:r>
      <w:r w:rsidR="0067756F">
        <w:rPr>
          <w:sz w:val="28"/>
          <w:szCs w:val="28"/>
        </w:rPr>
        <w:t>Учредителем.</w:t>
      </w:r>
    </w:p>
    <w:p w:rsidR="00C75E7C" w:rsidRDefault="00C75E7C"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BF41B3" w:rsidRDefault="00BF41B3" w:rsidP="009A75F8">
      <w:pPr>
        <w:pStyle w:val="ConsPlusNormal"/>
        <w:jc w:val="right"/>
        <w:outlineLvl w:val="1"/>
        <w:rPr>
          <w:rFonts w:ascii="Times New Roman" w:hAnsi="Times New Roman" w:cs="Times New Roman"/>
          <w:sz w:val="24"/>
          <w:szCs w:val="24"/>
        </w:rPr>
      </w:pPr>
    </w:p>
    <w:p w:rsidR="009A75F8" w:rsidRPr="0067756F" w:rsidRDefault="009A75F8" w:rsidP="009A75F8">
      <w:pPr>
        <w:pStyle w:val="ConsPlusNormal"/>
        <w:jc w:val="right"/>
        <w:outlineLvl w:val="1"/>
        <w:rPr>
          <w:rFonts w:ascii="Times New Roman" w:hAnsi="Times New Roman" w:cs="Times New Roman"/>
          <w:sz w:val="24"/>
          <w:szCs w:val="24"/>
        </w:rPr>
      </w:pPr>
      <w:r w:rsidRPr="0067756F">
        <w:rPr>
          <w:rFonts w:ascii="Times New Roman" w:hAnsi="Times New Roman" w:cs="Times New Roman"/>
          <w:sz w:val="24"/>
          <w:szCs w:val="24"/>
        </w:rPr>
        <w:lastRenderedPageBreak/>
        <w:t>Приложение 5</w:t>
      </w:r>
    </w:p>
    <w:p w:rsidR="00BF41B3" w:rsidRPr="005A2B9E" w:rsidRDefault="00BF41B3" w:rsidP="00BF41B3">
      <w:pPr>
        <w:pStyle w:val="ConsPlusNormal"/>
        <w:jc w:val="right"/>
        <w:rPr>
          <w:rFonts w:ascii="Times New Roman" w:hAnsi="Times New Roman" w:cs="Times New Roman"/>
          <w:sz w:val="24"/>
          <w:szCs w:val="24"/>
        </w:rPr>
      </w:pPr>
      <w:r w:rsidRPr="005A2B9E">
        <w:rPr>
          <w:rFonts w:ascii="Times New Roman" w:hAnsi="Times New Roman" w:cs="Times New Roman"/>
          <w:sz w:val="24"/>
          <w:szCs w:val="24"/>
        </w:rPr>
        <w:t>к Типовому положению</w:t>
      </w:r>
    </w:p>
    <w:p w:rsidR="00BF41B3" w:rsidRPr="005A2B9E" w:rsidRDefault="00BF41B3" w:rsidP="00BF41B3">
      <w:pPr>
        <w:pStyle w:val="ConsPlusNormal"/>
        <w:jc w:val="right"/>
        <w:rPr>
          <w:rFonts w:ascii="Times New Roman" w:hAnsi="Times New Roman" w:cs="Times New Roman"/>
          <w:sz w:val="24"/>
          <w:szCs w:val="24"/>
        </w:rPr>
      </w:pPr>
      <w:r>
        <w:rPr>
          <w:rFonts w:ascii="Times New Roman" w:hAnsi="Times New Roman" w:cs="Times New Roman"/>
          <w:sz w:val="24"/>
          <w:szCs w:val="24"/>
        </w:rPr>
        <w:t>о системе оплаты труда</w:t>
      </w:r>
      <w:r w:rsidRPr="005A2B9E">
        <w:rPr>
          <w:rFonts w:ascii="Times New Roman" w:hAnsi="Times New Roman" w:cs="Times New Roman"/>
          <w:sz w:val="24"/>
          <w:szCs w:val="24"/>
        </w:rPr>
        <w:t xml:space="preserve"> работников</w:t>
      </w:r>
    </w:p>
    <w:p w:rsidR="00BF41B3" w:rsidRDefault="00BF41B3" w:rsidP="00BF41B3">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 xml:space="preserve">муниципального учреждения культуры </w:t>
      </w:r>
    </w:p>
    <w:p w:rsidR="00BF41B3" w:rsidRDefault="00BF41B3" w:rsidP="00BF41B3">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Ингарского сельского поселения</w:t>
      </w:r>
    </w:p>
    <w:p w:rsidR="009A75F8" w:rsidRPr="0067756F" w:rsidRDefault="009A75F8" w:rsidP="009A75F8">
      <w:pPr>
        <w:pStyle w:val="ConsPlusNormal"/>
        <w:jc w:val="right"/>
        <w:rPr>
          <w:rFonts w:ascii="Times New Roman" w:hAnsi="Times New Roman" w:cs="Times New Roman"/>
          <w:sz w:val="24"/>
          <w:szCs w:val="24"/>
        </w:rPr>
      </w:pPr>
    </w:p>
    <w:p w:rsidR="009A75F8" w:rsidRPr="009A75F8" w:rsidRDefault="009A75F8" w:rsidP="00A65E45">
      <w:pPr>
        <w:pStyle w:val="ConsPlusNormal"/>
        <w:rPr>
          <w:rFonts w:ascii="Times New Roman" w:hAnsi="Times New Roman" w:cs="Times New Roman"/>
          <w:sz w:val="28"/>
          <w:szCs w:val="28"/>
        </w:rPr>
      </w:pPr>
      <w:bookmarkStart w:id="9" w:name="P451"/>
      <w:bookmarkEnd w:id="9"/>
    </w:p>
    <w:p w:rsidR="009A75F8" w:rsidRPr="009A75F8" w:rsidRDefault="009A75F8" w:rsidP="009A75F8">
      <w:pPr>
        <w:pStyle w:val="ConsPlusNormal"/>
        <w:rPr>
          <w:rFonts w:ascii="Times New Roman" w:hAnsi="Times New Roman" w:cs="Times New Roman"/>
          <w:sz w:val="28"/>
          <w:szCs w:val="28"/>
        </w:rPr>
      </w:pPr>
    </w:p>
    <w:p w:rsidR="009A75F8" w:rsidRPr="009A75F8" w:rsidRDefault="009A75F8" w:rsidP="009A75F8">
      <w:pPr>
        <w:pStyle w:val="ConsPlusNormal"/>
        <w:jc w:val="center"/>
        <w:rPr>
          <w:rFonts w:ascii="Times New Roman" w:hAnsi="Times New Roman" w:cs="Times New Roman"/>
          <w:sz w:val="28"/>
          <w:szCs w:val="28"/>
        </w:rPr>
      </w:pPr>
      <w:r w:rsidRPr="009A75F8">
        <w:rPr>
          <w:rFonts w:ascii="Times New Roman" w:hAnsi="Times New Roman" w:cs="Times New Roman"/>
          <w:sz w:val="28"/>
          <w:szCs w:val="28"/>
        </w:rPr>
        <w:t>ПЕРЕЧЕНЬ</w:t>
      </w:r>
    </w:p>
    <w:p w:rsidR="009A75F8" w:rsidRPr="009A75F8" w:rsidRDefault="009A75F8" w:rsidP="00BF41B3">
      <w:pPr>
        <w:jc w:val="center"/>
        <w:rPr>
          <w:sz w:val="28"/>
          <w:szCs w:val="28"/>
        </w:rPr>
      </w:pPr>
      <w:r w:rsidRPr="009A75F8">
        <w:rPr>
          <w:sz w:val="28"/>
          <w:szCs w:val="28"/>
        </w:rPr>
        <w:t xml:space="preserve">должностей работников </w:t>
      </w:r>
      <w:r w:rsidR="00BF41B3" w:rsidRPr="0011072D">
        <w:rPr>
          <w:sz w:val="28"/>
          <w:szCs w:val="28"/>
        </w:rPr>
        <w:t>муниципального учреждения культуры Ингарского сельского поселения</w:t>
      </w:r>
      <w:r w:rsidRPr="009A75F8">
        <w:rPr>
          <w:sz w:val="28"/>
          <w:szCs w:val="28"/>
        </w:rPr>
        <w:t>, которым устанавливается</w:t>
      </w:r>
      <w:r w:rsidR="00724721">
        <w:rPr>
          <w:sz w:val="28"/>
          <w:szCs w:val="28"/>
        </w:rPr>
        <w:t xml:space="preserve"> </w:t>
      </w:r>
      <w:r w:rsidR="00A65E45" w:rsidRPr="009A75F8">
        <w:rPr>
          <w:sz w:val="28"/>
          <w:szCs w:val="28"/>
        </w:rPr>
        <w:t>выплат</w:t>
      </w:r>
      <w:r w:rsidR="00A65E45">
        <w:rPr>
          <w:sz w:val="28"/>
          <w:szCs w:val="28"/>
        </w:rPr>
        <w:t>а</w:t>
      </w:r>
      <w:r w:rsidR="00A65E45" w:rsidRPr="009A75F8">
        <w:rPr>
          <w:sz w:val="28"/>
          <w:szCs w:val="28"/>
        </w:rPr>
        <w:t xml:space="preserve"> стимулирующего характера из средств субсидий бюджетам муниципальных образований Ивановской области на софинансирование расходов, связанных с поэтапным доведением средней заработной </w:t>
      </w:r>
      <w:proofErr w:type="gramStart"/>
      <w:r w:rsidR="00A65E45" w:rsidRPr="009A75F8">
        <w:rPr>
          <w:sz w:val="28"/>
          <w:szCs w:val="28"/>
        </w:rPr>
        <w:t>платы работников культуры муниципальных учреждений культуры Ивановской области</w:t>
      </w:r>
      <w:proofErr w:type="gramEnd"/>
      <w:r w:rsidR="00A65E45" w:rsidRPr="009A75F8">
        <w:rPr>
          <w:sz w:val="28"/>
          <w:szCs w:val="28"/>
        </w:rPr>
        <w:t xml:space="preserve"> до средней заработной платы в Ивановской области</w:t>
      </w:r>
    </w:p>
    <w:p w:rsidR="009A75F8" w:rsidRDefault="009A75F8" w:rsidP="00A65E45">
      <w:pPr>
        <w:jc w:val="center"/>
      </w:pPr>
    </w:p>
    <w:p w:rsidR="00DB2F42" w:rsidRDefault="00DB2F42" w:rsidP="005002D5">
      <w:pPr>
        <w:pStyle w:val="ConsPlusNormal"/>
        <w:jc w:val="both"/>
        <w:rPr>
          <w:rFonts w:ascii="Times New Roman" w:hAnsi="Times New Roman" w:cs="Times New Roman"/>
          <w:sz w:val="24"/>
          <w:szCs w:val="24"/>
        </w:rPr>
        <w:sectPr w:rsidR="00DB2F42" w:rsidSect="00293E00">
          <w:pgSz w:w="11906" w:h="16838"/>
          <w:pgMar w:top="1134" w:right="851" w:bottom="1134" w:left="1134" w:header="709" w:footer="709" w:gutter="0"/>
          <w:cols w:space="708"/>
          <w:docGrid w:linePitch="360"/>
        </w:sectPr>
      </w:pP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lastRenderedPageBreak/>
        <w:t xml:space="preserve">Артист вспомогательного состава театров и концертных организаций; </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смотритель музейный; </w:t>
      </w:r>
    </w:p>
    <w:p w:rsidR="00DB2F42" w:rsidRDefault="005002D5" w:rsidP="005002D5">
      <w:pPr>
        <w:pStyle w:val="ConsPlusNormal"/>
        <w:jc w:val="both"/>
      </w:pPr>
      <w:r w:rsidRPr="005A2B9E">
        <w:rPr>
          <w:rFonts w:ascii="Times New Roman" w:hAnsi="Times New Roman" w:cs="Times New Roman"/>
          <w:sz w:val="24"/>
          <w:szCs w:val="24"/>
        </w:rPr>
        <w:t>контролер билетов</w:t>
      </w:r>
      <w:r w:rsidR="00DB2F42">
        <w:rPr>
          <w:rFonts w:ascii="Times New Roman" w:hAnsi="Times New Roman" w:cs="Times New Roman"/>
          <w:sz w:val="24"/>
          <w:szCs w:val="24"/>
        </w:rPr>
        <w:t>;</w:t>
      </w:r>
      <w:r w:rsidRPr="005A2B9E">
        <w:t xml:space="preserve"> </w:t>
      </w:r>
    </w:p>
    <w:p w:rsidR="00DB2F42" w:rsidRDefault="00C75E7C" w:rsidP="005002D5">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5002D5" w:rsidRPr="005A2B9E">
        <w:rPr>
          <w:rFonts w:ascii="Times New Roman" w:hAnsi="Times New Roman" w:cs="Times New Roman"/>
          <w:sz w:val="24"/>
          <w:szCs w:val="24"/>
        </w:rPr>
        <w:t>аведующий билетными кассами;</w:t>
      </w:r>
    </w:p>
    <w:p w:rsidR="00DB2F42" w:rsidRDefault="00C75E7C" w:rsidP="005002D5">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00DB2F42">
        <w:rPr>
          <w:rFonts w:ascii="Times New Roman" w:hAnsi="Times New Roman" w:cs="Times New Roman"/>
          <w:sz w:val="24"/>
          <w:szCs w:val="24"/>
        </w:rPr>
        <w:t xml:space="preserve">аведующий </w:t>
      </w:r>
      <w:r w:rsidR="005002D5" w:rsidRPr="005A2B9E">
        <w:rPr>
          <w:rFonts w:ascii="Times New Roman" w:hAnsi="Times New Roman" w:cs="Times New Roman"/>
          <w:sz w:val="24"/>
          <w:szCs w:val="24"/>
        </w:rPr>
        <w:t>костюмерной;</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репетитор по технике речи; </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суфлер;</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организатор экскурсий;</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руководитель кружка, любительского объединения, клуба по интересам;</w:t>
      </w:r>
    </w:p>
    <w:p w:rsidR="00DB2F42" w:rsidRDefault="00DB2F42" w:rsidP="005002D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распорядитель </w:t>
      </w:r>
      <w:r w:rsidR="005002D5" w:rsidRPr="005A2B9E">
        <w:rPr>
          <w:rFonts w:ascii="Times New Roman" w:hAnsi="Times New Roman" w:cs="Times New Roman"/>
          <w:sz w:val="24"/>
          <w:szCs w:val="24"/>
        </w:rPr>
        <w:t xml:space="preserve">танцевального вечера, ведущий дискотеки, руководитель музыкальной части дискотеки; </w:t>
      </w:r>
    </w:p>
    <w:p w:rsidR="00EF00F7" w:rsidRDefault="005002D5" w:rsidP="005002D5">
      <w:pPr>
        <w:pStyle w:val="ConsPlusNormal"/>
        <w:jc w:val="both"/>
        <w:rPr>
          <w:rFonts w:ascii="Times New Roman" w:hAnsi="Times New Roman" w:cs="Times New Roman"/>
          <w:sz w:val="24"/>
          <w:szCs w:val="24"/>
        </w:rPr>
        <w:sectPr w:rsidR="00EF00F7" w:rsidSect="00EF00F7">
          <w:type w:val="continuous"/>
          <w:pgSz w:w="11906" w:h="16838"/>
          <w:pgMar w:top="1134" w:right="851" w:bottom="1134" w:left="1134" w:header="709" w:footer="709" w:gutter="0"/>
          <w:cols w:space="708"/>
          <w:docGrid w:linePitch="360"/>
        </w:sectPr>
      </w:pPr>
      <w:r w:rsidRPr="005A2B9E">
        <w:rPr>
          <w:rFonts w:ascii="Times New Roman" w:hAnsi="Times New Roman" w:cs="Times New Roman"/>
          <w:sz w:val="24"/>
          <w:szCs w:val="24"/>
        </w:rPr>
        <w:t xml:space="preserve">аккомпаниатор; </w:t>
      </w:r>
    </w:p>
    <w:p w:rsidR="00EF00F7" w:rsidRDefault="005002D5" w:rsidP="005002D5">
      <w:pPr>
        <w:pStyle w:val="ConsPlusNormal"/>
        <w:jc w:val="both"/>
        <w:rPr>
          <w:rFonts w:ascii="Times New Roman" w:hAnsi="Times New Roman" w:cs="Times New Roman"/>
          <w:sz w:val="24"/>
          <w:szCs w:val="24"/>
        </w:rPr>
      </w:pPr>
      <w:proofErr w:type="spellStart"/>
      <w:r w:rsidRPr="005A2B9E">
        <w:rPr>
          <w:rFonts w:ascii="Times New Roman" w:hAnsi="Times New Roman" w:cs="Times New Roman"/>
          <w:sz w:val="24"/>
          <w:szCs w:val="24"/>
        </w:rPr>
        <w:lastRenderedPageBreak/>
        <w:t>культорганизатор</w:t>
      </w:r>
      <w:proofErr w:type="spellEnd"/>
      <w:r w:rsidRPr="005A2B9E">
        <w:rPr>
          <w:rFonts w:ascii="Times New Roman" w:hAnsi="Times New Roman" w:cs="Times New Roman"/>
          <w:sz w:val="24"/>
          <w:szCs w:val="24"/>
        </w:rPr>
        <w:t>;</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помощник режиссера; </w:t>
      </w:r>
    </w:p>
    <w:p w:rsidR="00EF00F7" w:rsidRDefault="00EF00F7" w:rsidP="005002D5">
      <w:pPr>
        <w:pStyle w:val="ConsPlusNormal"/>
        <w:jc w:val="both"/>
        <w:rPr>
          <w:rFonts w:ascii="Times New Roman" w:hAnsi="Times New Roman" w:cs="Times New Roman"/>
          <w:sz w:val="24"/>
          <w:szCs w:val="24"/>
        </w:rPr>
        <w:sectPr w:rsidR="00EF00F7" w:rsidSect="00EF00F7">
          <w:type w:val="continuous"/>
          <w:pgSz w:w="11906" w:h="16838"/>
          <w:pgMar w:top="1134" w:right="851" w:bottom="1134" w:left="1134" w:header="709" w:footer="709" w:gutter="0"/>
          <w:cols w:space="708"/>
          <w:docGrid w:linePitch="360"/>
        </w:sectPr>
      </w:pP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lastRenderedPageBreak/>
        <w:t>Концертмейстер по классу вокала (балета);</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лектор-искусствовед (музыковед); </w:t>
      </w:r>
    </w:p>
    <w:p w:rsidR="00EF00F7"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главный библиотекарь;</w:t>
      </w:r>
    </w:p>
    <w:p w:rsidR="00EF00F7"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главный библиограф;</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помощник главного режиссера (главного дирижера, главного балетмейстера</w:t>
      </w:r>
      <w:r w:rsidR="00DB2F42">
        <w:rPr>
          <w:rFonts w:ascii="Times New Roman" w:hAnsi="Times New Roman" w:cs="Times New Roman"/>
          <w:sz w:val="24"/>
          <w:szCs w:val="24"/>
        </w:rPr>
        <w:t>, художественного руководителя);</w:t>
      </w:r>
    </w:p>
    <w:p w:rsidR="00EF00F7" w:rsidRDefault="00C75E7C" w:rsidP="005002D5">
      <w:pPr>
        <w:pStyle w:val="ConsPlusNormal"/>
        <w:jc w:val="both"/>
        <w:rPr>
          <w:rFonts w:ascii="Times New Roman" w:hAnsi="Times New Roman" w:cs="Times New Roman"/>
          <w:sz w:val="24"/>
          <w:szCs w:val="24"/>
        </w:rPr>
      </w:pPr>
      <w:r>
        <w:rPr>
          <w:rFonts w:ascii="Times New Roman" w:hAnsi="Times New Roman" w:cs="Times New Roman"/>
          <w:sz w:val="24"/>
          <w:szCs w:val="24"/>
        </w:rPr>
        <w:t>х</w:t>
      </w:r>
      <w:r w:rsidR="00EF00F7">
        <w:rPr>
          <w:rFonts w:ascii="Times New Roman" w:hAnsi="Times New Roman" w:cs="Times New Roman"/>
          <w:sz w:val="24"/>
          <w:szCs w:val="24"/>
        </w:rPr>
        <w:t>удожник, в том числе</w:t>
      </w:r>
      <w:r w:rsidR="005002D5" w:rsidRPr="005A2B9E">
        <w:rPr>
          <w:rFonts w:ascii="Times New Roman" w:hAnsi="Times New Roman" w:cs="Times New Roman"/>
          <w:sz w:val="24"/>
          <w:szCs w:val="24"/>
        </w:rPr>
        <w:t xml:space="preserve">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w:t>
      </w:r>
      <w:r w:rsidR="00EF00F7">
        <w:rPr>
          <w:rFonts w:ascii="Times New Roman" w:hAnsi="Times New Roman" w:cs="Times New Roman"/>
          <w:sz w:val="24"/>
          <w:szCs w:val="24"/>
        </w:rPr>
        <w:t xml:space="preserve"> </w:t>
      </w:r>
      <w:r w:rsidR="005002D5" w:rsidRPr="005A2B9E">
        <w:rPr>
          <w:rFonts w:ascii="Times New Roman" w:hAnsi="Times New Roman" w:cs="Times New Roman"/>
          <w:sz w:val="24"/>
          <w:szCs w:val="24"/>
        </w:rPr>
        <w:t>мастер-художник по соз</w:t>
      </w:r>
      <w:r w:rsidR="00DB2F42">
        <w:rPr>
          <w:rFonts w:ascii="Times New Roman" w:hAnsi="Times New Roman" w:cs="Times New Roman"/>
          <w:sz w:val="24"/>
          <w:szCs w:val="24"/>
        </w:rPr>
        <w:t xml:space="preserve">данию и реставрации музыкальных </w:t>
      </w:r>
      <w:r w:rsidR="005002D5" w:rsidRPr="005A2B9E">
        <w:rPr>
          <w:rFonts w:ascii="Times New Roman" w:hAnsi="Times New Roman" w:cs="Times New Roman"/>
          <w:sz w:val="24"/>
          <w:szCs w:val="24"/>
        </w:rPr>
        <w:t>инструментов;</w:t>
      </w:r>
    </w:p>
    <w:p w:rsidR="00EF00F7"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репетитор по вокалу;</w:t>
      </w:r>
    </w:p>
    <w:p w:rsidR="00EF00F7"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репетитор по балету; </w:t>
      </w:r>
    </w:p>
    <w:p w:rsidR="00DB2F42"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аккомпаниатор-концертмейстер; </w:t>
      </w:r>
    </w:p>
    <w:p w:rsidR="00EF00F7"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библиотекарь;</w:t>
      </w:r>
    </w:p>
    <w:p w:rsidR="00EF00F7"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библиограф;</w:t>
      </w:r>
    </w:p>
    <w:p w:rsidR="00EF00F7"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EF00F7"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лектор (экскурсовод);</w:t>
      </w:r>
    </w:p>
    <w:p w:rsidR="00EC24E3" w:rsidRDefault="00EF00F7" w:rsidP="005002D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артист: </w:t>
      </w:r>
      <w:r w:rsidR="005002D5" w:rsidRPr="005A2B9E">
        <w:rPr>
          <w:rFonts w:ascii="Times New Roman" w:hAnsi="Times New Roman" w:cs="Times New Roman"/>
          <w:sz w:val="24"/>
          <w:szCs w:val="24"/>
        </w:rPr>
        <w:t>артист-вокалист (солист);</w:t>
      </w:r>
      <w:r w:rsidR="00EC24E3">
        <w:rPr>
          <w:rFonts w:ascii="Times New Roman" w:hAnsi="Times New Roman" w:cs="Times New Roman"/>
          <w:sz w:val="24"/>
          <w:szCs w:val="24"/>
        </w:rPr>
        <w:t xml:space="preserve"> </w:t>
      </w:r>
      <w:r w:rsidR="005002D5" w:rsidRPr="005A2B9E">
        <w:rPr>
          <w:rFonts w:ascii="Times New Roman" w:hAnsi="Times New Roman" w:cs="Times New Roman"/>
          <w:sz w:val="24"/>
          <w:szCs w:val="24"/>
        </w:rPr>
        <w:t xml:space="preserve">артист балета; артист оркестра; артист хора; артист драмы; </w:t>
      </w:r>
      <w:r w:rsidR="005002D5" w:rsidRPr="005A2B9E">
        <w:rPr>
          <w:rFonts w:ascii="Times New Roman" w:hAnsi="Times New Roman" w:cs="Times New Roman"/>
          <w:sz w:val="24"/>
          <w:szCs w:val="24"/>
        </w:rPr>
        <w:lastRenderedPageBreak/>
        <w:t>артист (кукловод) театра кукол; артист симфонического, камерного, эстрадно-симфонического, духового оркестров, оркестра народных инструментов; артист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 конце</w:t>
      </w:r>
      <w:r w:rsidR="00EC24E3">
        <w:rPr>
          <w:rFonts w:ascii="Times New Roman" w:hAnsi="Times New Roman" w:cs="Times New Roman"/>
          <w:sz w:val="24"/>
          <w:szCs w:val="24"/>
        </w:rPr>
        <w:t>ртные исполнители (всех жанров)</w:t>
      </w:r>
      <w:r w:rsidR="005002D5" w:rsidRPr="005A2B9E">
        <w:rPr>
          <w:rFonts w:ascii="Times New Roman" w:hAnsi="Times New Roman" w:cs="Times New Roman"/>
          <w:sz w:val="24"/>
          <w:szCs w:val="24"/>
        </w:rPr>
        <w:t xml:space="preserve">; </w:t>
      </w:r>
    </w:p>
    <w:p w:rsidR="00EC24E3"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хранитель фондов; </w:t>
      </w:r>
    </w:p>
    <w:p w:rsidR="00EC24E3"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редактор (музыкальный редактор); </w:t>
      </w:r>
    </w:p>
    <w:p w:rsidR="00EC24E3" w:rsidRDefault="00EC24E3" w:rsidP="005002D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специалист, в том числе: </w:t>
      </w:r>
      <w:r w:rsidR="005002D5" w:rsidRPr="005A2B9E">
        <w:rPr>
          <w:rFonts w:ascii="Times New Roman" w:hAnsi="Times New Roman" w:cs="Times New Roman"/>
          <w:sz w:val="24"/>
          <w:szCs w:val="24"/>
        </w:rPr>
        <w:t>специалист по фольклору;</w:t>
      </w:r>
      <w:r>
        <w:rPr>
          <w:rFonts w:ascii="Times New Roman" w:hAnsi="Times New Roman" w:cs="Times New Roman"/>
          <w:sz w:val="24"/>
          <w:szCs w:val="24"/>
        </w:rPr>
        <w:t xml:space="preserve"> </w:t>
      </w:r>
      <w:r w:rsidR="005002D5" w:rsidRPr="005A2B9E">
        <w:rPr>
          <w:rFonts w:ascii="Times New Roman" w:hAnsi="Times New Roman" w:cs="Times New Roman"/>
          <w:sz w:val="24"/>
          <w:szCs w:val="24"/>
        </w:rPr>
        <w:t>специалист по жанрам творчества; специалист по методике клубной работы; методист по составлению кинопрограмм; специалист по учетно-</w:t>
      </w:r>
      <w:proofErr w:type="spellStart"/>
      <w:r w:rsidR="005002D5" w:rsidRPr="005A2B9E">
        <w:rPr>
          <w:rFonts w:ascii="Times New Roman" w:hAnsi="Times New Roman" w:cs="Times New Roman"/>
          <w:sz w:val="24"/>
          <w:szCs w:val="24"/>
        </w:rPr>
        <w:t>хранительской</w:t>
      </w:r>
      <w:proofErr w:type="spellEnd"/>
      <w:r w:rsidR="005002D5" w:rsidRPr="005A2B9E">
        <w:rPr>
          <w:rFonts w:ascii="Times New Roman" w:hAnsi="Times New Roman" w:cs="Times New Roman"/>
          <w:sz w:val="24"/>
          <w:szCs w:val="24"/>
        </w:rPr>
        <w:t xml:space="preserve"> документации; специалист экспозиционного и выставочного отдела; </w:t>
      </w:r>
    </w:p>
    <w:p w:rsidR="00FD3D95"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кинооператор</w:t>
      </w:r>
      <w:r w:rsidR="00FD3D95">
        <w:rPr>
          <w:rFonts w:ascii="Times New Roman" w:hAnsi="Times New Roman" w:cs="Times New Roman"/>
          <w:sz w:val="24"/>
          <w:szCs w:val="24"/>
        </w:rPr>
        <w:t>;</w:t>
      </w:r>
    </w:p>
    <w:p w:rsidR="00FD3D95"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звукооператор;</w:t>
      </w:r>
    </w:p>
    <w:p w:rsidR="00FD3D95"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заведующий отделом (сектором) библиотеки;</w:t>
      </w:r>
    </w:p>
    <w:p w:rsidR="00FD3D95"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заведующий отделом (сектором) музея; </w:t>
      </w:r>
    </w:p>
    <w:p w:rsidR="00FD3D95"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заведующий передвижной выставкой музея; </w:t>
      </w:r>
    </w:p>
    <w:p w:rsidR="00FD3D95"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режиссер (дирижер, балетмейстер, хормейстер); </w:t>
      </w:r>
    </w:p>
    <w:p w:rsidR="00FD3D95"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 xml:space="preserve">звукорежиссер; </w:t>
      </w:r>
    </w:p>
    <w:p w:rsidR="00FD3D95" w:rsidRDefault="005002D5" w:rsidP="005002D5">
      <w:pPr>
        <w:pStyle w:val="ConsPlusNormal"/>
        <w:jc w:val="both"/>
        <w:rPr>
          <w:rFonts w:ascii="Times New Roman" w:hAnsi="Times New Roman" w:cs="Times New Roman"/>
          <w:sz w:val="24"/>
          <w:szCs w:val="24"/>
        </w:rPr>
      </w:pPr>
      <w:proofErr w:type="gramStart"/>
      <w:r w:rsidRPr="005A2B9E">
        <w:rPr>
          <w:rFonts w:ascii="Times New Roman" w:hAnsi="Times New Roman" w:cs="Times New Roman"/>
          <w:sz w:val="24"/>
          <w:szCs w:val="24"/>
        </w:rPr>
        <w:t>заведующий отделом (сектором</w:t>
      </w:r>
      <w:r w:rsidR="004862AE">
        <w:rPr>
          <w:rFonts w:ascii="Times New Roman" w:hAnsi="Times New Roman" w:cs="Times New Roman"/>
          <w:sz w:val="24"/>
          <w:szCs w:val="24"/>
        </w:rPr>
        <w:t>, филиалом</w:t>
      </w:r>
      <w:r w:rsidRPr="005A2B9E">
        <w:rPr>
          <w:rFonts w:ascii="Times New Roman" w:hAnsi="Times New Roman" w:cs="Times New Roman"/>
          <w:sz w:val="24"/>
          <w:szCs w:val="24"/>
        </w:rPr>
        <w:t xml:space="preserve">)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w:t>
      </w:r>
      <w:proofErr w:type="gramEnd"/>
    </w:p>
    <w:p w:rsidR="004862AE" w:rsidRDefault="004862AE" w:rsidP="005002D5">
      <w:pPr>
        <w:pStyle w:val="ConsPlusNormal"/>
        <w:jc w:val="both"/>
        <w:rPr>
          <w:rFonts w:ascii="Times New Roman" w:hAnsi="Times New Roman" w:cs="Times New Roman"/>
          <w:sz w:val="24"/>
          <w:szCs w:val="24"/>
        </w:rPr>
      </w:pPr>
      <w:r>
        <w:rPr>
          <w:rFonts w:ascii="Times New Roman" w:hAnsi="Times New Roman" w:cs="Times New Roman"/>
          <w:sz w:val="24"/>
          <w:szCs w:val="24"/>
        </w:rPr>
        <w:t>Художественный руководитель;</w:t>
      </w:r>
    </w:p>
    <w:p w:rsidR="00FD3D95" w:rsidRDefault="005002D5" w:rsidP="005002D5">
      <w:pPr>
        <w:pStyle w:val="ConsPlusNormal"/>
        <w:jc w:val="both"/>
        <w:rPr>
          <w:rFonts w:ascii="Times New Roman" w:hAnsi="Times New Roman" w:cs="Times New Roman"/>
          <w:sz w:val="24"/>
          <w:szCs w:val="24"/>
        </w:rPr>
      </w:pPr>
      <w:r w:rsidRPr="005A2B9E">
        <w:rPr>
          <w:rFonts w:ascii="Times New Roman" w:hAnsi="Times New Roman" w:cs="Times New Roman"/>
          <w:sz w:val="24"/>
          <w:szCs w:val="24"/>
        </w:rPr>
        <w:t>заведующий отделением (пунктом) по прокату кино- и видеофильмов;</w:t>
      </w:r>
    </w:p>
    <w:p w:rsidR="00FD3D95" w:rsidRDefault="005002D5" w:rsidP="005002D5">
      <w:pPr>
        <w:pStyle w:val="ConsPlusNormal"/>
        <w:jc w:val="both"/>
      </w:pPr>
      <w:r w:rsidRPr="005A2B9E">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w:t>
      </w:r>
      <w:r w:rsidR="00FD3D95">
        <w:t>;</w:t>
      </w:r>
    </w:p>
    <w:p w:rsidR="005002D5" w:rsidRDefault="00C75E7C" w:rsidP="005002D5">
      <w:pPr>
        <w:pStyle w:val="ConsPlusNormal"/>
        <w:jc w:val="both"/>
        <w:rPr>
          <w:rFonts w:ascii="Times New Roman" w:hAnsi="Times New Roman" w:cs="Times New Roman"/>
          <w:sz w:val="24"/>
          <w:szCs w:val="24"/>
        </w:rPr>
      </w:pPr>
      <w:r>
        <w:rPr>
          <w:rFonts w:ascii="Times New Roman" w:hAnsi="Times New Roman" w:cs="Times New Roman"/>
          <w:sz w:val="24"/>
          <w:szCs w:val="24"/>
        </w:rPr>
        <w:t>м</w:t>
      </w:r>
      <w:r w:rsidR="005002D5" w:rsidRPr="005A2B9E">
        <w:rPr>
          <w:rFonts w:ascii="Times New Roman" w:hAnsi="Times New Roman" w:cs="Times New Roman"/>
          <w:sz w:val="24"/>
          <w:szCs w:val="24"/>
        </w:rPr>
        <w:t>енеджер по связям с общественностью;</w:t>
      </w:r>
    </w:p>
    <w:p w:rsidR="00A65E45" w:rsidRDefault="005002D5" w:rsidP="00FD3D95">
      <w:r w:rsidRPr="005A2B9E">
        <w:t>специал</w:t>
      </w:r>
      <w:r w:rsidR="00FD3D95">
        <w:t>ист по связям с общественностью.</w:t>
      </w:r>
    </w:p>
    <w:p w:rsidR="00EF00F7" w:rsidRDefault="00EF00F7" w:rsidP="00A65E45">
      <w:pPr>
        <w:jc w:val="center"/>
        <w:sectPr w:rsidR="00EF00F7" w:rsidSect="00EF00F7">
          <w:type w:val="continuous"/>
          <w:pgSz w:w="11906" w:h="16838"/>
          <w:pgMar w:top="1134" w:right="851" w:bottom="1134" w:left="1134" w:header="709" w:footer="709" w:gutter="0"/>
          <w:cols w:space="708"/>
          <w:docGrid w:linePitch="360"/>
        </w:sectPr>
      </w:pPr>
    </w:p>
    <w:p w:rsidR="00A65E45" w:rsidRDefault="00A65E45" w:rsidP="00A65E45">
      <w:pPr>
        <w:jc w:val="center"/>
      </w:pPr>
    </w:p>
    <w:p w:rsidR="00DB2F42" w:rsidRDefault="00DB2F42">
      <w:pPr>
        <w:sectPr w:rsidR="00DB2F42" w:rsidSect="00DB2F42">
          <w:type w:val="continuous"/>
          <w:pgSz w:w="11906" w:h="16838"/>
          <w:pgMar w:top="1134" w:right="851" w:bottom="1134" w:left="1134" w:header="709" w:footer="709" w:gutter="0"/>
          <w:cols w:num="3" w:space="708"/>
          <w:docGrid w:linePitch="360"/>
        </w:sectPr>
      </w:pPr>
    </w:p>
    <w:p w:rsidR="009A75F8" w:rsidRDefault="009A75F8"/>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5231CE" w:rsidRDefault="005231CE"/>
    <w:p w:rsidR="00724721" w:rsidRPr="0067756F" w:rsidRDefault="00724721" w:rsidP="00724721">
      <w:pPr>
        <w:pStyle w:val="ConsPlusNormal"/>
        <w:jc w:val="right"/>
        <w:outlineLvl w:val="1"/>
        <w:rPr>
          <w:rFonts w:ascii="Times New Roman" w:hAnsi="Times New Roman" w:cs="Times New Roman"/>
          <w:sz w:val="24"/>
          <w:szCs w:val="24"/>
        </w:rPr>
      </w:pPr>
      <w:r w:rsidRPr="0067756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4862AE" w:rsidRPr="005A2B9E" w:rsidRDefault="004862AE" w:rsidP="004862AE">
      <w:pPr>
        <w:pStyle w:val="ConsPlusNormal"/>
        <w:jc w:val="right"/>
        <w:rPr>
          <w:rFonts w:ascii="Times New Roman" w:hAnsi="Times New Roman" w:cs="Times New Roman"/>
          <w:sz w:val="24"/>
          <w:szCs w:val="24"/>
        </w:rPr>
      </w:pPr>
      <w:r w:rsidRPr="005A2B9E">
        <w:rPr>
          <w:rFonts w:ascii="Times New Roman" w:hAnsi="Times New Roman" w:cs="Times New Roman"/>
          <w:sz w:val="24"/>
          <w:szCs w:val="24"/>
        </w:rPr>
        <w:t>к Типовому положению</w:t>
      </w:r>
    </w:p>
    <w:p w:rsidR="004862AE" w:rsidRPr="005A2B9E" w:rsidRDefault="004862AE" w:rsidP="004862AE">
      <w:pPr>
        <w:pStyle w:val="ConsPlusNormal"/>
        <w:jc w:val="right"/>
        <w:rPr>
          <w:rFonts w:ascii="Times New Roman" w:hAnsi="Times New Roman" w:cs="Times New Roman"/>
          <w:sz w:val="24"/>
          <w:szCs w:val="24"/>
        </w:rPr>
      </w:pPr>
      <w:r>
        <w:rPr>
          <w:rFonts w:ascii="Times New Roman" w:hAnsi="Times New Roman" w:cs="Times New Roman"/>
          <w:sz w:val="24"/>
          <w:szCs w:val="24"/>
        </w:rPr>
        <w:t>о системе оплаты труда</w:t>
      </w:r>
      <w:r w:rsidRPr="005A2B9E">
        <w:rPr>
          <w:rFonts w:ascii="Times New Roman" w:hAnsi="Times New Roman" w:cs="Times New Roman"/>
          <w:sz w:val="24"/>
          <w:szCs w:val="24"/>
        </w:rPr>
        <w:t xml:space="preserve"> работников</w:t>
      </w:r>
    </w:p>
    <w:p w:rsidR="004862AE" w:rsidRDefault="004862AE" w:rsidP="004862AE">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 xml:space="preserve">муниципального учреждения культуры </w:t>
      </w:r>
    </w:p>
    <w:p w:rsidR="004862AE" w:rsidRDefault="004862AE" w:rsidP="004862AE">
      <w:pPr>
        <w:pStyle w:val="ConsPlusNormal"/>
        <w:jc w:val="right"/>
        <w:rPr>
          <w:rFonts w:ascii="Times New Roman" w:hAnsi="Times New Roman" w:cs="Times New Roman"/>
          <w:sz w:val="24"/>
          <w:szCs w:val="24"/>
        </w:rPr>
      </w:pPr>
      <w:r w:rsidRPr="00306C23">
        <w:rPr>
          <w:rFonts w:ascii="Times New Roman" w:hAnsi="Times New Roman" w:cs="Times New Roman"/>
          <w:sz w:val="24"/>
          <w:szCs w:val="24"/>
        </w:rPr>
        <w:t>Ингарского сельского поселения</w:t>
      </w:r>
    </w:p>
    <w:p w:rsidR="005231CE" w:rsidRDefault="005231CE"/>
    <w:p w:rsidR="005231CE" w:rsidRDefault="005231CE"/>
    <w:p w:rsidR="00724721" w:rsidRDefault="00724721" w:rsidP="00724721">
      <w:pPr>
        <w:jc w:val="center"/>
        <w:rPr>
          <w:sz w:val="28"/>
          <w:szCs w:val="28"/>
        </w:rPr>
      </w:pPr>
      <w:r>
        <w:rPr>
          <w:sz w:val="28"/>
          <w:szCs w:val="28"/>
        </w:rPr>
        <w:t>ПЕРЕЧЕНЬ</w:t>
      </w:r>
    </w:p>
    <w:p w:rsidR="004862AE" w:rsidRPr="004862AE" w:rsidRDefault="00724721" w:rsidP="004862AE">
      <w:pPr>
        <w:pStyle w:val="ConsPlusNormal"/>
        <w:jc w:val="center"/>
        <w:rPr>
          <w:rFonts w:ascii="Times New Roman" w:hAnsi="Times New Roman" w:cs="Times New Roman"/>
          <w:sz w:val="28"/>
          <w:szCs w:val="28"/>
        </w:rPr>
      </w:pPr>
      <w:r w:rsidRPr="004862AE">
        <w:rPr>
          <w:rFonts w:ascii="Times New Roman" w:hAnsi="Times New Roman" w:cs="Times New Roman"/>
          <w:sz w:val="28"/>
          <w:szCs w:val="28"/>
        </w:rPr>
        <w:t>должностей относимых к административно-управленческому персоналу учреждени</w:t>
      </w:r>
      <w:r w:rsidR="004862AE" w:rsidRPr="004862AE">
        <w:rPr>
          <w:rFonts w:ascii="Times New Roman" w:hAnsi="Times New Roman" w:cs="Times New Roman"/>
          <w:sz w:val="28"/>
          <w:szCs w:val="28"/>
        </w:rPr>
        <w:t>я</w:t>
      </w:r>
      <w:r w:rsidRPr="004862AE">
        <w:rPr>
          <w:rFonts w:ascii="Times New Roman" w:hAnsi="Times New Roman" w:cs="Times New Roman"/>
          <w:sz w:val="28"/>
          <w:szCs w:val="28"/>
        </w:rPr>
        <w:t xml:space="preserve"> культуры </w:t>
      </w:r>
      <w:r w:rsidR="004862AE" w:rsidRPr="004862AE">
        <w:rPr>
          <w:rFonts w:ascii="Times New Roman" w:hAnsi="Times New Roman" w:cs="Times New Roman"/>
          <w:sz w:val="28"/>
          <w:szCs w:val="28"/>
        </w:rPr>
        <w:t>Ингарского сельского поселения</w:t>
      </w:r>
    </w:p>
    <w:p w:rsidR="00724721" w:rsidRPr="004862AE" w:rsidRDefault="00724721" w:rsidP="004862AE">
      <w:pPr>
        <w:jc w:val="center"/>
        <w:rPr>
          <w:sz w:val="28"/>
          <w:szCs w:val="28"/>
        </w:rPr>
      </w:pPr>
    </w:p>
    <w:p w:rsidR="00724721" w:rsidRDefault="00724721" w:rsidP="00724721">
      <w:pPr>
        <w:jc w:val="center"/>
      </w:pPr>
    </w:p>
    <w:p w:rsidR="00724721" w:rsidRPr="009F0B28" w:rsidRDefault="00724721" w:rsidP="00724721">
      <w:pPr>
        <w:jc w:val="both"/>
        <w:rPr>
          <w:sz w:val="28"/>
          <w:szCs w:val="28"/>
        </w:rPr>
      </w:pPr>
      <w:r w:rsidRPr="009F0B28">
        <w:rPr>
          <w:sz w:val="28"/>
          <w:szCs w:val="28"/>
        </w:rPr>
        <w:t>Руководитель учреждения</w:t>
      </w:r>
    </w:p>
    <w:p w:rsidR="009F0B28" w:rsidRPr="009F0B28" w:rsidRDefault="00724721" w:rsidP="00724721">
      <w:pPr>
        <w:jc w:val="both"/>
        <w:rPr>
          <w:sz w:val="28"/>
          <w:szCs w:val="28"/>
        </w:rPr>
      </w:pPr>
      <w:r w:rsidRPr="009F0B28">
        <w:rPr>
          <w:sz w:val="28"/>
          <w:szCs w:val="28"/>
        </w:rPr>
        <w:t>Главный бухгалтер</w:t>
      </w:r>
    </w:p>
    <w:p w:rsidR="009F0B28" w:rsidRDefault="009F0B28" w:rsidP="00724721">
      <w:pPr>
        <w:jc w:val="both"/>
      </w:pPr>
    </w:p>
    <w:p w:rsidR="00724721" w:rsidRDefault="00724721" w:rsidP="00724721">
      <w:pPr>
        <w:jc w:val="both"/>
      </w:pPr>
    </w:p>
    <w:p w:rsidR="00724721" w:rsidRDefault="00724721" w:rsidP="00724721">
      <w:pPr>
        <w:jc w:val="center"/>
        <w:rPr>
          <w:sz w:val="28"/>
          <w:szCs w:val="28"/>
        </w:rPr>
      </w:pPr>
      <w:r>
        <w:rPr>
          <w:sz w:val="28"/>
          <w:szCs w:val="28"/>
        </w:rPr>
        <w:t>ПЕРЕЧЕНЬ</w:t>
      </w:r>
    </w:p>
    <w:p w:rsidR="009F0B28" w:rsidRDefault="009F0B28" w:rsidP="00724721">
      <w:pPr>
        <w:jc w:val="center"/>
        <w:rPr>
          <w:sz w:val="28"/>
          <w:szCs w:val="28"/>
        </w:rPr>
      </w:pPr>
      <w:r>
        <w:rPr>
          <w:sz w:val="28"/>
          <w:szCs w:val="28"/>
        </w:rPr>
        <w:t>д</w:t>
      </w:r>
      <w:r w:rsidR="00724721" w:rsidRPr="00B1511A">
        <w:rPr>
          <w:sz w:val="28"/>
          <w:szCs w:val="28"/>
        </w:rPr>
        <w:t>олжностей</w:t>
      </w:r>
      <w:r w:rsidR="00724721">
        <w:rPr>
          <w:sz w:val="28"/>
          <w:szCs w:val="28"/>
        </w:rPr>
        <w:t>,</w:t>
      </w:r>
      <w:r w:rsidR="00724721" w:rsidRPr="00B1511A">
        <w:rPr>
          <w:sz w:val="28"/>
          <w:szCs w:val="28"/>
        </w:rPr>
        <w:t xml:space="preserve"> относимых к </w:t>
      </w:r>
      <w:r w:rsidR="00724721">
        <w:rPr>
          <w:sz w:val="28"/>
          <w:szCs w:val="28"/>
        </w:rPr>
        <w:t>катег</w:t>
      </w:r>
      <w:r>
        <w:rPr>
          <w:sz w:val="28"/>
          <w:szCs w:val="28"/>
        </w:rPr>
        <w:t>о</w:t>
      </w:r>
      <w:r w:rsidR="00724721">
        <w:rPr>
          <w:sz w:val="28"/>
          <w:szCs w:val="28"/>
        </w:rPr>
        <w:t>рии вспомогательного</w:t>
      </w:r>
      <w:r w:rsidR="00724721" w:rsidRPr="00B1511A">
        <w:rPr>
          <w:sz w:val="28"/>
          <w:szCs w:val="28"/>
        </w:rPr>
        <w:t xml:space="preserve"> персонал</w:t>
      </w:r>
      <w:r w:rsidR="00724721">
        <w:rPr>
          <w:sz w:val="28"/>
          <w:szCs w:val="28"/>
        </w:rPr>
        <w:t>а</w:t>
      </w:r>
      <w:r w:rsidR="00724721" w:rsidRPr="00B1511A">
        <w:rPr>
          <w:sz w:val="28"/>
          <w:szCs w:val="28"/>
        </w:rPr>
        <w:t xml:space="preserve"> учреждений культуры</w:t>
      </w:r>
      <w:r w:rsidR="00724721">
        <w:rPr>
          <w:sz w:val="28"/>
          <w:szCs w:val="28"/>
        </w:rPr>
        <w:t xml:space="preserve"> </w:t>
      </w:r>
      <w:r w:rsidR="004862AE" w:rsidRPr="004862AE">
        <w:rPr>
          <w:sz w:val="28"/>
          <w:szCs w:val="28"/>
        </w:rPr>
        <w:t>Ингарского сельского поселения</w:t>
      </w:r>
    </w:p>
    <w:p w:rsidR="00724721" w:rsidRDefault="00724721" w:rsidP="00724721">
      <w:pPr>
        <w:jc w:val="both"/>
      </w:pPr>
    </w:p>
    <w:p w:rsidR="009F0B28" w:rsidRPr="009F0B28" w:rsidRDefault="009F0B28" w:rsidP="009F0B28">
      <w:pPr>
        <w:jc w:val="both"/>
        <w:rPr>
          <w:sz w:val="28"/>
          <w:szCs w:val="28"/>
        </w:rPr>
      </w:pPr>
      <w:r w:rsidRPr="009F0B28">
        <w:rPr>
          <w:sz w:val="28"/>
          <w:szCs w:val="28"/>
        </w:rPr>
        <w:t>Кассир</w:t>
      </w:r>
    </w:p>
    <w:p w:rsidR="00724721" w:rsidRPr="009F0B28" w:rsidRDefault="00724721" w:rsidP="00724721">
      <w:pPr>
        <w:jc w:val="both"/>
        <w:rPr>
          <w:sz w:val="28"/>
          <w:szCs w:val="28"/>
        </w:rPr>
      </w:pPr>
      <w:r w:rsidRPr="009F0B28">
        <w:rPr>
          <w:sz w:val="28"/>
          <w:szCs w:val="28"/>
        </w:rPr>
        <w:t>Водитель</w:t>
      </w:r>
    </w:p>
    <w:p w:rsidR="00724721" w:rsidRPr="009F0B28" w:rsidRDefault="00724721" w:rsidP="00724721">
      <w:pPr>
        <w:jc w:val="both"/>
        <w:rPr>
          <w:sz w:val="28"/>
          <w:szCs w:val="28"/>
        </w:rPr>
      </w:pPr>
      <w:r w:rsidRPr="009F0B28">
        <w:rPr>
          <w:sz w:val="28"/>
          <w:szCs w:val="28"/>
        </w:rPr>
        <w:t>Вахтер</w:t>
      </w:r>
    </w:p>
    <w:p w:rsidR="00724721" w:rsidRPr="009F0B28" w:rsidRDefault="00724721" w:rsidP="00724721">
      <w:pPr>
        <w:jc w:val="both"/>
        <w:rPr>
          <w:sz w:val="28"/>
          <w:szCs w:val="28"/>
        </w:rPr>
      </w:pPr>
      <w:r w:rsidRPr="009F0B28">
        <w:rPr>
          <w:sz w:val="28"/>
          <w:szCs w:val="28"/>
        </w:rPr>
        <w:t>Гардеробщик</w:t>
      </w:r>
    </w:p>
    <w:p w:rsidR="00724721" w:rsidRPr="009F0B28" w:rsidRDefault="00724721" w:rsidP="00724721">
      <w:pPr>
        <w:jc w:val="both"/>
        <w:rPr>
          <w:sz w:val="28"/>
          <w:szCs w:val="28"/>
        </w:rPr>
      </w:pPr>
      <w:r w:rsidRPr="009F0B28">
        <w:rPr>
          <w:sz w:val="28"/>
          <w:szCs w:val="28"/>
        </w:rPr>
        <w:t>Дворник</w:t>
      </w:r>
    </w:p>
    <w:p w:rsidR="00724721" w:rsidRPr="009F0B28" w:rsidRDefault="00724721" w:rsidP="00724721">
      <w:pPr>
        <w:jc w:val="both"/>
        <w:rPr>
          <w:sz w:val="28"/>
          <w:szCs w:val="28"/>
        </w:rPr>
      </w:pPr>
      <w:r w:rsidRPr="009F0B28">
        <w:rPr>
          <w:sz w:val="28"/>
          <w:szCs w:val="28"/>
        </w:rPr>
        <w:t>Рабочий</w:t>
      </w:r>
    </w:p>
    <w:p w:rsidR="00724721" w:rsidRPr="009F0B28" w:rsidRDefault="00724721" w:rsidP="00724721">
      <w:pPr>
        <w:jc w:val="both"/>
        <w:rPr>
          <w:sz w:val="28"/>
          <w:szCs w:val="28"/>
        </w:rPr>
      </w:pPr>
      <w:r w:rsidRPr="009F0B28">
        <w:rPr>
          <w:sz w:val="28"/>
          <w:szCs w:val="28"/>
        </w:rPr>
        <w:t>Уборщи</w:t>
      </w:r>
      <w:r w:rsidR="009F0B28" w:rsidRPr="009F0B28">
        <w:rPr>
          <w:sz w:val="28"/>
          <w:szCs w:val="28"/>
        </w:rPr>
        <w:t>к</w:t>
      </w:r>
    </w:p>
    <w:p w:rsidR="009F0B28" w:rsidRPr="009F0B28" w:rsidRDefault="009F0B28" w:rsidP="00724721">
      <w:pPr>
        <w:jc w:val="both"/>
        <w:rPr>
          <w:sz w:val="28"/>
          <w:szCs w:val="28"/>
        </w:rPr>
      </w:pPr>
      <w:r w:rsidRPr="009F0B28">
        <w:rPr>
          <w:sz w:val="28"/>
          <w:szCs w:val="28"/>
        </w:rPr>
        <w:t>Делопроизводитель</w:t>
      </w:r>
    </w:p>
    <w:p w:rsidR="00724721" w:rsidRPr="009F0B28" w:rsidRDefault="009F0B28" w:rsidP="00724721">
      <w:pPr>
        <w:jc w:val="both"/>
        <w:rPr>
          <w:sz w:val="28"/>
          <w:szCs w:val="28"/>
        </w:rPr>
      </w:pPr>
      <w:r w:rsidRPr="009F0B28">
        <w:rPr>
          <w:sz w:val="28"/>
          <w:szCs w:val="28"/>
        </w:rPr>
        <w:t>Техник-электрик</w:t>
      </w:r>
    </w:p>
    <w:p w:rsidR="009F0B28" w:rsidRPr="009F0B28" w:rsidRDefault="009F0B28" w:rsidP="00724721">
      <w:pPr>
        <w:jc w:val="both"/>
        <w:rPr>
          <w:sz w:val="28"/>
          <w:szCs w:val="28"/>
        </w:rPr>
      </w:pPr>
      <w:r w:rsidRPr="009F0B28">
        <w:rPr>
          <w:sz w:val="28"/>
          <w:szCs w:val="28"/>
        </w:rPr>
        <w:t>Ведущий менеджер</w:t>
      </w:r>
    </w:p>
    <w:p w:rsidR="009F0B28" w:rsidRPr="009F0B28" w:rsidRDefault="009F0B28" w:rsidP="00724721">
      <w:pPr>
        <w:jc w:val="both"/>
        <w:rPr>
          <w:sz w:val="28"/>
          <w:szCs w:val="28"/>
        </w:rPr>
      </w:pPr>
    </w:p>
    <w:sectPr w:rsidR="009F0B28" w:rsidRPr="009F0B28" w:rsidSect="00DB2F42">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394E"/>
    <w:rsid w:val="00067D7F"/>
    <w:rsid w:val="00077217"/>
    <w:rsid w:val="0008109D"/>
    <w:rsid w:val="000B297B"/>
    <w:rsid w:val="00107CCA"/>
    <w:rsid w:val="0011072D"/>
    <w:rsid w:val="00116669"/>
    <w:rsid w:val="00140038"/>
    <w:rsid w:val="0014644B"/>
    <w:rsid w:val="00151759"/>
    <w:rsid w:val="0015238A"/>
    <w:rsid w:val="001564A0"/>
    <w:rsid w:val="001604C8"/>
    <w:rsid w:val="00182D89"/>
    <w:rsid w:val="00185F1B"/>
    <w:rsid w:val="00191A8B"/>
    <w:rsid w:val="001B7866"/>
    <w:rsid w:val="001C331C"/>
    <w:rsid w:val="001C3CFF"/>
    <w:rsid w:val="001D352C"/>
    <w:rsid w:val="00210773"/>
    <w:rsid w:val="00266650"/>
    <w:rsid w:val="0027512D"/>
    <w:rsid w:val="0027760F"/>
    <w:rsid w:val="002938F1"/>
    <w:rsid w:val="00293E00"/>
    <w:rsid w:val="002B19D0"/>
    <w:rsid w:val="002E424D"/>
    <w:rsid w:val="002F5F44"/>
    <w:rsid w:val="00306C23"/>
    <w:rsid w:val="00317BD7"/>
    <w:rsid w:val="00317D8D"/>
    <w:rsid w:val="00325AAF"/>
    <w:rsid w:val="003419AF"/>
    <w:rsid w:val="00370DE4"/>
    <w:rsid w:val="003832EE"/>
    <w:rsid w:val="00393245"/>
    <w:rsid w:val="00397FF1"/>
    <w:rsid w:val="003A683C"/>
    <w:rsid w:val="003E2F81"/>
    <w:rsid w:val="004145FF"/>
    <w:rsid w:val="00420223"/>
    <w:rsid w:val="004273A5"/>
    <w:rsid w:val="00461C1F"/>
    <w:rsid w:val="00484338"/>
    <w:rsid w:val="004862AE"/>
    <w:rsid w:val="004A16C4"/>
    <w:rsid w:val="004B279A"/>
    <w:rsid w:val="004C00CB"/>
    <w:rsid w:val="004C4531"/>
    <w:rsid w:val="004C549B"/>
    <w:rsid w:val="004C74BE"/>
    <w:rsid w:val="004E14EB"/>
    <w:rsid w:val="004F2464"/>
    <w:rsid w:val="004F2F04"/>
    <w:rsid w:val="005002D5"/>
    <w:rsid w:val="00500E90"/>
    <w:rsid w:val="005231CE"/>
    <w:rsid w:val="00550265"/>
    <w:rsid w:val="00570B8F"/>
    <w:rsid w:val="00572237"/>
    <w:rsid w:val="005A2B9E"/>
    <w:rsid w:val="005B201E"/>
    <w:rsid w:val="005B48CA"/>
    <w:rsid w:val="00610542"/>
    <w:rsid w:val="00617640"/>
    <w:rsid w:val="0062772A"/>
    <w:rsid w:val="0067756F"/>
    <w:rsid w:val="00692CD1"/>
    <w:rsid w:val="006B0B40"/>
    <w:rsid w:val="006B212D"/>
    <w:rsid w:val="006C2155"/>
    <w:rsid w:val="006E2875"/>
    <w:rsid w:val="006F14B8"/>
    <w:rsid w:val="007013BF"/>
    <w:rsid w:val="00724721"/>
    <w:rsid w:val="00760D1B"/>
    <w:rsid w:val="007B51FD"/>
    <w:rsid w:val="007C299E"/>
    <w:rsid w:val="00863354"/>
    <w:rsid w:val="00866C6D"/>
    <w:rsid w:val="00876CCA"/>
    <w:rsid w:val="00894345"/>
    <w:rsid w:val="0089529A"/>
    <w:rsid w:val="008B4C02"/>
    <w:rsid w:val="008B5AAB"/>
    <w:rsid w:val="008D2605"/>
    <w:rsid w:val="008E06FB"/>
    <w:rsid w:val="008F769C"/>
    <w:rsid w:val="009429EC"/>
    <w:rsid w:val="009440FA"/>
    <w:rsid w:val="00945842"/>
    <w:rsid w:val="009653CC"/>
    <w:rsid w:val="009752FF"/>
    <w:rsid w:val="00991B37"/>
    <w:rsid w:val="009A75F8"/>
    <w:rsid w:val="009E30DF"/>
    <w:rsid w:val="009F0B28"/>
    <w:rsid w:val="009F0FC8"/>
    <w:rsid w:val="00A20B6E"/>
    <w:rsid w:val="00A2613F"/>
    <w:rsid w:val="00A35FCA"/>
    <w:rsid w:val="00A46A26"/>
    <w:rsid w:val="00A65E45"/>
    <w:rsid w:val="00A744CA"/>
    <w:rsid w:val="00A76875"/>
    <w:rsid w:val="00AA438A"/>
    <w:rsid w:val="00AB1332"/>
    <w:rsid w:val="00AB17FC"/>
    <w:rsid w:val="00AB4CF2"/>
    <w:rsid w:val="00AC0D7D"/>
    <w:rsid w:val="00AC5048"/>
    <w:rsid w:val="00AC5484"/>
    <w:rsid w:val="00AD083C"/>
    <w:rsid w:val="00AD37F8"/>
    <w:rsid w:val="00B048A8"/>
    <w:rsid w:val="00B1511A"/>
    <w:rsid w:val="00B35D75"/>
    <w:rsid w:val="00B42E5F"/>
    <w:rsid w:val="00B5796D"/>
    <w:rsid w:val="00B6256A"/>
    <w:rsid w:val="00B77AD9"/>
    <w:rsid w:val="00BF41B3"/>
    <w:rsid w:val="00C11E1E"/>
    <w:rsid w:val="00C21CDA"/>
    <w:rsid w:val="00C31B59"/>
    <w:rsid w:val="00C55D73"/>
    <w:rsid w:val="00C60211"/>
    <w:rsid w:val="00C61A19"/>
    <w:rsid w:val="00C66BEF"/>
    <w:rsid w:val="00C75E7C"/>
    <w:rsid w:val="00C811BD"/>
    <w:rsid w:val="00C97874"/>
    <w:rsid w:val="00CA5C53"/>
    <w:rsid w:val="00CC39FC"/>
    <w:rsid w:val="00CC3F62"/>
    <w:rsid w:val="00CC4A29"/>
    <w:rsid w:val="00CD112A"/>
    <w:rsid w:val="00CD27E7"/>
    <w:rsid w:val="00CE0DEA"/>
    <w:rsid w:val="00D11293"/>
    <w:rsid w:val="00D20DF0"/>
    <w:rsid w:val="00D2389A"/>
    <w:rsid w:val="00D33639"/>
    <w:rsid w:val="00D41179"/>
    <w:rsid w:val="00D43688"/>
    <w:rsid w:val="00D65926"/>
    <w:rsid w:val="00D76235"/>
    <w:rsid w:val="00D94BEB"/>
    <w:rsid w:val="00DB0068"/>
    <w:rsid w:val="00DB2F42"/>
    <w:rsid w:val="00DB5AA7"/>
    <w:rsid w:val="00DB7D09"/>
    <w:rsid w:val="00DC4195"/>
    <w:rsid w:val="00DF0C07"/>
    <w:rsid w:val="00E1111F"/>
    <w:rsid w:val="00E21F4C"/>
    <w:rsid w:val="00E26ECB"/>
    <w:rsid w:val="00E3267B"/>
    <w:rsid w:val="00E44332"/>
    <w:rsid w:val="00E67F71"/>
    <w:rsid w:val="00E7394E"/>
    <w:rsid w:val="00E82EA9"/>
    <w:rsid w:val="00E8724E"/>
    <w:rsid w:val="00E957BA"/>
    <w:rsid w:val="00EB1A60"/>
    <w:rsid w:val="00EC09C0"/>
    <w:rsid w:val="00EC24E3"/>
    <w:rsid w:val="00EC727E"/>
    <w:rsid w:val="00ED0D53"/>
    <w:rsid w:val="00ED6078"/>
    <w:rsid w:val="00EE28A4"/>
    <w:rsid w:val="00EF00F7"/>
    <w:rsid w:val="00EF3E18"/>
    <w:rsid w:val="00F1344E"/>
    <w:rsid w:val="00F4118D"/>
    <w:rsid w:val="00F64BB9"/>
    <w:rsid w:val="00F65399"/>
    <w:rsid w:val="00F67093"/>
    <w:rsid w:val="00F8016C"/>
    <w:rsid w:val="00F80E9B"/>
    <w:rsid w:val="00FA1693"/>
    <w:rsid w:val="00FB393E"/>
    <w:rsid w:val="00FC2D5E"/>
    <w:rsid w:val="00FD3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94E"/>
    <w:rPr>
      <w:color w:val="0000FF"/>
      <w:u w:val="single"/>
    </w:rPr>
  </w:style>
  <w:style w:type="paragraph" w:styleId="a4">
    <w:name w:val="Balloon Text"/>
    <w:basedOn w:val="a"/>
    <w:link w:val="a5"/>
    <w:uiPriority w:val="99"/>
    <w:semiHidden/>
    <w:unhideWhenUsed/>
    <w:rsid w:val="00E7394E"/>
    <w:rPr>
      <w:rFonts w:ascii="Tahoma" w:hAnsi="Tahoma" w:cs="Tahoma"/>
      <w:sz w:val="16"/>
      <w:szCs w:val="16"/>
    </w:rPr>
  </w:style>
  <w:style w:type="character" w:customStyle="1" w:styleId="a5">
    <w:name w:val="Текст выноски Знак"/>
    <w:basedOn w:val="a0"/>
    <w:link w:val="a4"/>
    <w:uiPriority w:val="99"/>
    <w:semiHidden/>
    <w:rsid w:val="00E7394E"/>
    <w:rPr>
      <w:rFonts w:ascii="Tahoma" w:eastAsia="Times New Roman" w:hAnsi="Tahoma" w:cs="Tahoma"/>
      <w:sz w:val="16"/>
      <w:szCs w:val="16"/>
      <w:lang w:eastAsia="ru-RU"/>
    </w:rPr>
  </w:style>
  <w:style w:type="table" w:styleId="a6">
    <w:name w:val="Table Grid"/>
    <w:basedOn w:val="a1"/>
    <w:uiPriority w:val="59"/>
    <w:rsid w:val="0021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872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A75F8"/>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EF3E18"/>
    <w:pPr>
      <w:spacing w:before="100" w:beforeAutospacing="1" w:after="100" w:afterAutospacing="1"/>
    </w:pPr>
  </w:style>
  <w:style w:type="paragraph" w:styleId="a7">
    <w:name w:val="Normal (Web)"/>
    <w:basedOn w:val="a"/>
    <w:uiPriority w:val="99"/>
    <w:semiHidden/>
    <w:unhideWhenUsed/>
    <w:rsid w:val="00EC09C0"/>
    <w:pPr>
      <w:spacing w:before="100" w:beforeAutospacing="1" w:after="100" w:afterAutospacing="1"/>
    </w:pPr>
  </w:style>
  <w:style w:type="character" w:styleId="a8">
    <w:name w:val="Strong"/>
    <w:basedOn w:val="a0"/>
    <w:uiPriority w:val="22"/>
    <w:qFormat/>
    <w:rsid w:val="00EC09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16633">
      <w:bodyDiv w:val="1"/>
      <w:marLeft w:val="0"/>
      <w:marRight w:val="0"/>
      <w:marTop w:val="0"/>
      <w:marBottom w:val="0"/>
      <w:divBdr>
        <w:top w:val="none" w:sz="0" w:space="0" w:color="auto"/>
        <w:left w:val="none" w:sz="0" w:space="0" w:color="auto"/>
        <w:bottom w:val="none" w:sz="0" w:space="0" w:color="auto"/>
        <w:right w:val="none" w:sz="0" w:space="0" w:color="auto"/>
      </w:divBdr>
    </w:div>
    <w:div w:id="869682466">
      <w:bodyDiv w:val="1"/>
      <w:marLeft w:val="0"/>
      <w:marRight w:val="0"/>
      <w:marTop w:val="0"/>
      <w:marBottom w:val="0"/>
      <w:divBdr>
        <w:top w:val="none" w:sz="0" w:space="0" w:color="auto"/>
        <w:left w:val="none" w:sz="0" w:space="0" w:color="auto"/>
        <w:bottom w:val="none" w:sz="0" w:space="0" w:color="auto"/>
        <w:right w:val="none" w:sz="0" w:space="0" w:color="auto"/>
      </w:divBdr>
    </w:div>
    <w:div w:id="11637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21F953713F47FC44CAB93B1AB503F6E6FA70899915802DC96A3BA6D763CD259F0D6C65F7593SD42I" TargetMode="External"/><Relationship Id="rId13" Type="http://schemas.openxmlformats.org/officeDocument/2006/relationships/hyperlink" Target="consultantplus://offline/ref=01521F953713F47FC44CAB93B1AB503F686FAB019A9E0508D4CFAFB86A7963C55EB9DAC75F7597DBS845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01521F953713F47FC44CAB93B1AB503F6B66A40D9A980508D4CFAFB86AS749I" TargetMode="External"/><Relationship Id="rId12" Type="http://schemas.openxmlformats.org/officeDocument/2006/relationships/hyperlink" Target="consultantplus://offline/ref=01521F953713F47FC44CAB93B1AB503F686FAB019A9E0508D4CFAFB86A7963C55EB9DAC75F7597DBS845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1521F953713F47FC44CAB93B1AB503F6B66AB00969D0508D4CFAFB86A7963C55EB9DAC15ES747I" TargetMode="External"/><Relationship Id="rId1" Type="http://schemas.openxmlformats.org/officeDocument/2006/relationships/customXml" Target="../customXml/item1.xml"/><Relationship Id="rId6" Type="http://schemas.openxmlformats.org/officeDocument/2006/relationships/hyperlink" Target="consultantplus://offline/ref=01521F953713F47FC44CAB93B1AB503F6B66AB00969D0508D4CFAFB86AS749I" TargetMode="External"/><Relationship Id="rId11" Type="http://schemas.openxmlformats.org/officeDocument/2006/relationships/hyperlink" Target="consultantplus://offline/ref=01521F953713F47FC44CAB93B1AB503F6E67A70F9E915802DC96A3BA6D763CD259F0D6C65F7593SD42I" TargetMode="External"/><Relationship Id="rId5" Type="http://schemas.openxmlformats.org/officeDocument/2006/relationships/webSettings" Target="webSettings.xml"/><Relationship Id="rId15" Type="http://schemas.openxmlformats.org/officeDocument/2006/relationships/hyperlink" Target="consultantplus://offline/ref=01521F953713F47FC44CAB93B1AB503F6B66AB00969D0508D4CFAFB86A7963C55EB9DAC15ES740I" TargetMode="External"/><Relationship Id="rId10" Type="http://schemas.openxmlformats.org/officeDocument/2006/relationships/hyperlink" Target="consultantplus://offline/ref=01521F953713F47FC44CAB93B1AB503F616AA30E9A915802DC96A3BA6D763CD259F0D6C65F7593SD42I" TargetMode="External"/><Relationship Id="rId4" Type="http://schemas.openxmlformats.org/officeDocument/2006/relationships/settings" Target="settings.xml"/><Relationship Id="rId9" Type="http://schemas.openxmlformats.org/officeDocument/2006/relationships/hyperlink" Target="consultantplus://offline/ref=01521F953713F47FC44CAB93B1AB503F6E6FA70899915802DC96A3BA6D763CD259F0D6C65F7593SD42I" TargetMode="External"/><Relationship Id="rId14" Type="http://schemas.openxmlformats.org/officeDocument/2006/relationships/hyperlink" Target="consultantplus://offline/ref=01521F953713F47FC44CAB93B1AB503F6B66AB00969D0508D4CFAFB86A7963C55EB9DAC15FS74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52846-BCF9-4522-95D5-A421EF20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23</Pages>
  <Words>6099</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ingar1</cp:lastModifiedBy>
  <cp:revision>48</cp:revision>
  <cp:lastPrinted>2022-03-11T08:05:00Z</cp:lastPrinted>
  <dcterms:created xsi:type="dcterms:W3CDTF">2018-03-27T10:16:00Z</dcterms:created>
  <dcterms:modified xsi:type="dcterms:W3CDTF">2022-03-11T11:18:00Z</dcterms:modified>
</cp:coreProperties>
</file>