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F2" w:rsidRDefault="000C3CF2"/>
    <w:p w:rsidR="000C3CF2" w:rsidRPr="000C3CF2" w:rsidRDefault="000C3CF2" w:rsidP="000C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C3CF2" w:rsidRPr="000C3CF2" w:rsidRDefault="000C3CF2" w:rsidP="000C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ИНГАРСКОГО СЕЛЬСКОГО ПОСЕЛЕНИЯ </w:t>
      </w:r>
      <w:r w:rsidRPr="000C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ПРИВОЛЖСКОГО МУНИЦИПАЛЬНОГО РАЙОНА</w:t>
      </w:r>
      <w:r w:rsidRPr="000C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ИВАНОВСКОЙ ОБЛАСТИ</w:t>
      </w:r>
    </w:p>
    <w:p w:rsidR="000C3CF2" w:rsidRPr="000C3CF2" w:rsidRDefault="000C3CF2" w:rsidP="000C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CF2" w:rsidRPr="000C3CF2" w:rsidRDefault="000C3CF2" w:rsidP="000C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C3CF2" w:rsidRDefault="000C3CF2"/>
    <w:p w:rsidR="000C3CF2" w:rsidRPr="000C3CF2" w:rsidRDefault="000C3CF2" w:rsidP="000C3CF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0C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0C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0C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C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</w:p>
    <w:p w:rsidR="000C3CF2" w:rsidRDefault="000C3CF2"/>
    <w:p w:rsidR="000C3CF2" w:rsidRPr="000C3CF2" w:rsidRDefault="000C3CF2" w:rsidP="000C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CF2">
        <w:rPr>
          <w:rFonts w:ascii="Times New Roman" w:hAnsi="Times New Roman" w:cs="Times New Roman"/>
          <w:b/>
          <w:sz w:val="28"/>
          <w:szCs w:val="28"/>
        </w:rPr>
        <w:t xml:space="preserve">О плане контрольных мероприятий при осуществлении внутреннего муниципального финансового контроля </w:t>
      </w:r>
      <w:r w:rsidRPr="000C3CF2">
        <w:rPr>
          <w:rFonts w:ascii="Times New Roman" w:hAnsi="Times New Roman" w:cs="Times New Roman"/>
          <w:b/>
          <w:sz w:val="28"/>
          <w:szCs w:val="28"/>
        </w:rPr>
        <w:t>администрацией Ингарского сельского поселения Приволжского муниципального района</w:t>
      </w:r>
      <w:r w:rsidRPr="000C3CF2">
        <w:rPr>
          <w:rFonts w:ascii="Times New Roman" w:hAnsi="Times New Roman" w:cs="Times New Roman"/>
          <w:bCs/>
        </w:rPr>
        <w:t> </w:t>
      </w:r>
      <w:r w:rsidRPr="000C3CF2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0C3CF2" w:rsidRDefault="000C3CF2" w:rsidP="000C3CF2"/>
    <w:p w:rsidR="000C3CF2" w:rsidRPr="000C3CF2" w:rsidRDefault="000C3CF2" w:rsidP="00086869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C3CF2">
        <w:rPr>
          <w:rFonts w:ascii="Times New Roman" w:hAnsi="Times New Roman" w:cs="Times New Roman"/>
          <w:sz w:val="28"/>
          <w:szCs w:val="28"/>
        </w:rPr>
        <w:t xml:space="preserve">В соответствии со статьей 269.2 Бюджетного кодекса Российской Федерации, постановлением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 в целях организации внутреннего муниципального финансового контроля, администрация </w:t>
      </w:r>
      <w:r w:rsidRPr="000C3CF2">
        <w:rPr>
          <w:rFonts w:ascii="Times New Roman" w:hAnsi="Times New Roman" w:cs="Times New Roman"/>
          <w:sz w:val="28"/>
          <w:szCs w:val="28"/>
        </w:rPr>
        <w:t xml:space="preserve">Ингарского сельского поселения </w:t>
      </w:r>
      <w:r w:rsidRPr="000C3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869" w:rsidRDefault="00086869" w:rsidP="000868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ПРОСТАНОВЛЯЕТ:</w:t>
      </w:r>
    </w:p>
    <w:p w:rsidR="00086869" w:rsidRPr="00086869" w:rsidRDefault="00086869" w:rsidP="000868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CF2" w:rsidRPr="00086869" w:rsidRDefault="000C3CF2" w:rsidP="00086869">
      <w:pPr>
        <w:pStyle w:val="a5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86869">
        <w:rPr>
          <w:rFonts w:eastAsiaTheme="minorHAnsi"/>
          <w:sz w:val="28"/>
          <w:szCs w:val="28"/>
          <w:lang w:eastAsia="en-US"/>
        </w:rPr>
        <w:t>1. Утвердить план контрольных мероприятий при осуществлении внутреннего муниципального финансового контроля администрацией Ингарского сельского поселения в 202</w:t>
      </w:r>
      <w:r w:rsidR="00086869" w:rsidRPr="00086869">
        <w:rPr>
          <w:rFonts w:eastAsiaTheme="minorHAnsi"/>
          <w:sz w:val="28"/>
          <w:szCs w:val="28"/>
          <w:lang w:eastAsia="en-US"/>
        </w:rPr>
        <w:t>2</w:t>
      </w:r>
      <w:r w:rsidRPr="00086869">
        <w:rPr>
          <w:rFonts w:eastAsiaTheme="minorHAnsi"/>
          <w:sz w:val="28"/>
          <w:szCs w:val="28"/>
          <w:lang w:eastAsia="en-US"/>
        </w:rPr>
        <w:t xml:space="preserve"> году согласно приложению №1.</w:t>
      </w:r>
    </w:p>
    <w:p w:rsidR="000C3CF2" w:rsidRPr="00086869" w:rsidRDefault="000C3CF2" w:rsidP="00086869">
      <w:pPr>
        <w:pStyle w:val="a5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86869">
        <w:rPr>
          <w:rFonts w:eastAsiaTheme="minorHAnsi"/>
          <w:sz w:val="28"/>
          <w:szCs w:val="28"/>
          <w:lang w:eastAsia="en-US"/>
        </w:rPr>
        <w:t>2. Разместить настоящее постановление на официальном сайте Ингарского сельского поселения.</w:t>
      </w:r>
    </w:p>
    <w:p w:rsidR="00DF1D49" w:rsidRDefault="000C3CF2" w:rsidP="00086869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086869">
        <w:rPr>
          <w:rFonts w:eastAsiaTheme="minorHAnsi"/>
          <w:sz w:val="28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="00DF1D49">
        <w:rPr>
          <w:sz w:val="28"/>
          <w:szCs w:val="28"/>
        </w:rPr>
        <w:t>н</w:t>
      </w:r>
      <w:r w:rsidR="00DF1D49">
        <w:rPr>
          <w:sz w:val="28"/>
          <w:szCs w:val="28"/>
        </w:rPr>
        <w:t>ачальник</w:t>
      </w:r>
      <w:r w:rsidR="00DF1D49">
        <w:rPr>
          <w:sz w:val="28"/>
          <w:szCs w:val="28"/>
        </w:rPr>
        <w:t>а</w:t>
      </w:r>
      <w:r w:rsidR="00DF1D49">
        <w:rPr>
          <w:sz w:val="28"/>
          <w:szCs w:val="28"/>
        </w:rPr>
        <w:t xml:space="preserve"> отдела бухгалтерского учета и отчетности – главно</w:t>
      </w:r>
      <w:r w:rsidR="00DF1D49">
        <w:rPr>
          <w:sz w:val="28"/>
          <w:szCs w:val="28"/>
        </w:rPr>
        <w:t>го</w:t>
      </w:r>
      <w:r w:rsidR="00DF1D49">
        <w:rPr>
          <w:sz w:val="28"/>
          <w:szCs w:val="28"/>
        </w:rPr>
        <w:t xml:space="preserve"> бухгалтер</w:t>
      </w:r>
      <w:r w:rsidR="00DF1D49">
        <w:rPr>
          <w:sz w:val="28"/>
          <w:szCs w:val="28"/>
        </w:rPr>
        <w:t>а</w:t>
      </w:r>
      <w:r w:rsidR="00DF1D49">
        <w:rPr>
          <w:sz w:val="28"/>
          <w:szCs w:val="28"/>
        </w:rPr>
        <w:t xml:space="preserve"> Титов</w:t>
      </w:r>
      <w:r w:rsidR="00DF1D49">
        <w:rPr>
          <w:sz w:val="28"/>
          <w:szCs w:val="28"/>
        </w:rPr>
        <w:t>у</w:t>
      </w:r>
      <w:r w:rsidR="00DF1D49">
        <w:rPr>
          <w:sz w:val="28"/>
          <w:szCs w:val="28"/>
        </w:rPr>
        <w:t xml:space="preserve"> О.Ю. </w:t>
      </w:r>
    </w:p>
    <w:p w:rsidR="000C3CF2" w:rsidRPr="00086869" w:rsidRDefault="000C3CF2" w:rsidP="00086869">
      <w:pPr>
        <w:pStyle w:val="a5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86869">
        <w:rPr>
          <w:rFonts w:eastAsiaTheme="minorHAnsi"/>
          <w:sz w:val="28"/>
          <w:szCs w:val="28"/>
          <w:lang w:eastAsia="en-US"/>
        </w:rPr>
        <w:t>4. Настоящее постановление вступает в силу с момента подписания.</w:t>
      </w:r>
    </w:p>
    <w:p w:rsidR="000C3CF2" w:rsidRPr="00086869" w:rsidRDefault="000C3CF2" w:rsidP="000C3CF2">
      <w:pPr>
        <w:rPr>
          <w:rFonts w:ascii="Times New Roman" w:hAnsi="Times New Roman" w:cs="Times New Roman"/>
          <w:sz w:val="28"/>
          <w:szCs w:val="28"/>
        </w:rPr>
      </w:pPr>
    </w:p>
    <w:p w:rsidR="000C3CF2" w:rsidRPr="000C3CF2" w:rsidRDefault="000C3CF2" w:rsidP="000C3CF2"/>
    <w:p w:rsidR="00086869" w:rsidRPr="00086869" w:rsidRDefault="00086869" w:rsidP="00086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869">
        <w:rPr>
          <w:rFonts w:ascii="Times New Roman" w:hAnsi="Times New Roman" w:cs="Times New Roman"/>
          <w:b/>
          <w:sz w:val="28"/>
          <w:szCs w:val="28"/>
        </w:rPr>
        <w:t xml:space="preserve">Глава Ингарского </w:t>
      </w:r>
    </w:p>
    <w:p w:rsidR="000C3CF2" w:rsidRPr="00086869" w:rsidRDefault="00086869" w:rsidP="00086869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86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О.С. Орлова</w:t>
      </w:r>
    </w:p>
    <w:p w:rsidR="000C3CF2" w:rsidRPr="000C3CF2" w:rsidRDefault="000C3CF2" w:rsidP="000C3CF2"/>
    <w:p w:rsidR="000C3CF2" w:rsidRDefault="000C3CF2" w:rsidP="000C3CF2"/>
    <w:p w:rsidR="00DF1D49" w:rsidRDefault="000C3CF2" w:rsidP="000C3CF2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C3CF2">
        <w:rPr>
          <w:rFonts w:ascii="Times New Roman" w:hAnsi="Times New Roman" w:cs="Times New Roman"/>
        </w:rPr>
        <w:lastRenderedPageBreak/>
        <w:t xml:space="preserve">Приложение №1 </w:t>
      </w:r>
    </w:p>
    <w:p w:rsidR="000C3CF2" w:rsidRPr="000C3CF2" w:rsidRDefault="000C3CF2" w:rsidP="000C3CF2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C3CF2">
        <w:rPr>
          <w:rFonts w:ascii="Times New Roman" w:hAnsi="Times New Roman" w:cs="Times New Roman"/>
        </w:rPr>
        <w:t>к</w:t>
      </w:r>
      <w:bookmarkStart w:id="0" w:name="_GoBack"/>
      <w:bookmarkEnd w:id="0"/>
      <w:r w:rsidRPr="000C3CF2">
        <w:rPr>
          <w:rFonts w:ascii="Times New Roman" w:hAnsi="Times New Roman" w:cs="Times New Roman"/>
        </w:rPr>
        <w:t xml:space="preserve"> постановлению администрации </w:t>
      </w:r>
    </w:p>
    <w:p w:rsidR="000C3CF2" w:rsidRPr="000C3CF2" w:rsidRDefault="000C3CF2" w:rsidP="000C3CF2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C3CF2">
        <w:rPr>
          <w:rFonts w:ascii="Times New Roman" w:hAnsi="Times New Roman" w:cs="Times New Roman"/>
        </w:rPr>
        <w:t>Ингарского сельского поселения</w:t>
      </w:r>
      <w:r w:rsidRPr="000C3CF2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21</w:t>
      </w:r>
      <w:r w:rsidRPr="000C3CF2">
        <w:rPr>
          <w:rFonts w:ascii="Times New Roman" w:hAnsi="Times New Roman" w:cs="Times New Roman"/>
        </w:rPr>
        <w:t>.12.2021 №</w:t>
      </w:r>
      <w:r>
        <w:rPr>
          <w:rFonts w:ascii="Times New Roman" w:hAnsi="Times New Roman" w:cs="Times New Roman"/>
        </w:rPr>
        <w:t xml:space="preserve">84 </w:t>
      </w:r>
    </w:p>
    <w:p w:rsidR="000C3CF2" w:rsidRPr="000C3CF2" w:rsidRDefault="000C3CF2" w:rsidP="000C3CF2">
      <w:pPr>
        <w:spacing w:after="0" w:line="240" w:lineRule="auto"/>
        <w:rPr>
          <w:rFonts w:ascii="Times New Roman" w:hAnsi="Times New Roman" w:cs="Times New Roman"/>
        </w:rPr>
      </w:pPr>
    </w:p>
    <w:p w:rsidR="000C3CF2" w:rsidRDefault="000C3CF2" w:rsidP="000C3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CF2" w:rsidRPr="000C3CF2" w:rsidRDefault="000C3CF2" w:rsidP="000C3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CF2">
        <w:rPr>
          <w:rFonts w:ascii="Times New Roman" w:hAnsi="Times New Roman" w:cs="Times New Roman"/>
          <w:sz w:val="28"/>
          <w:szCs w:val="28"/>
        </w:rPr>
        <w:t xml:space="preserve">План контрольных мероприятий при осуществлении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Ингарского сельского поселения </w:t>
      </w:r>
      <w:r w:rsidR="00086869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0C3CF2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0C3CF2" w:rsidRDefault="000C3CF2" w:rsidP="000C3C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068"/>
        <w:gridCol w:w="2043"/>
        <w:gridCol w:w="1695"/>
      </w:tblGrid>
      <w:tr w:rsidR="000C3CF2" w:rsidTr="00DF1D49">
        <w:tc>
          <w:tcPr>
            <w:tcW w:w="562" w:type="dxa"/>
          </w:tcPr>
          <w:p w:rsidR="000C3CF2" w:rsidRPr="003709B5" w:rsidRDefault="000C3CF2" w:rsidP="000C3CF2">
            <w:pPr>
              <w:rPr>
                <w:rFonts w:ascii="Times New Roman" w:hAnsi="Times New Roman" w:cs="Times New Roman"/>
              </w:rPr>
            </w:pPr>
            <w:r w:rsidRPr="003709B5">
              <w:rPr>
                <w:rFonts w:ascii="Times New Roman" w:hAnsi="Times New Roman" w:cs="Times New Roman"/>
              </w:rPr>
              <w:t>№</w:t>
            </w:r>
          </w:p>
          <w:p w:rsidR="000C3CF2" w:rsidRPr="003709B5" w:rsidRDefault="000C3CF2" w:rsidP="000C3CF2">
            <w:pPr>
              <w:rPr>
                <w:rFonts w:ascii="Times New Roman" w:hAnsi="Times New Roman" w:cs="Times New Roman"/>
              </w:rPr>
            </w:pPr>
            <w:r w:rsidRPr="003709B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</w:tcPr>
          <w:p w:rsidR="000C3CF2" w:rsidRPr="003709B5" w:rsidRDefault="000C3CF2" w:rsidP="000C3CF2">
            <w:pPr>
              <w:rPr>
                <w:rFonts w:ascii="Times New Roman" w:hAnsi="Times New Roman" w:cs="Times New Roman"/>
              </w:rPr>
            </w:pPr>
            <w:r w:rsidRPr="003709B5">
              <w:rPr>
                <w:rFonts w:ascii="Times New Roman" w:hAnsi="Times New Roman" w:cs="Times New Roman"/>
              </w:rPr>
              <w:t>Наименование объекта финансового контроля</w:t>
            </w:r>
          </w:p>
        </w:tc>
        <w:tc>
          <w:tcPr>
            <w:tcW w:w="2068" w:type="dxa"/>
          </w:tcPr>
          <w:p w:rsidR="000C3CF2" w:rsidRPr="003709B5" w:rsidRDefault="000C3CF2" w:rsidP="000C3CF2">
            <w:pPr>
              <w:rPr>
                <w:rFonts w:ascii="Times New Roman" w:hAnsi="Times New Roman" w:cs="Times New Roman"/>
              </w:rPr>
            </w:pPr>
            <w:r w:rsidRPr="003709B5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2043" w:type="dxa"/>
          </w:tcPr>
          <w:p w:rsidR="000C3CF2" w:rsidRPr="003709B5" w:rsidRDefault="000C3CF2" w:rsidP="000C3CF2">
            <w:pPr>
              <w:rPr>
                <w:rFonts w:ascii="Times New Roman" w:hAnsi="Times New Roman" w:cs="Times New Roman"/>
              </w:rPr>
            </w:pPr>
            <w:r w:rsidRPr="003709B5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695" w:type="dxa"/>
          </w:tcPr>
          <w:p w:rsidR="000C3CF2" w:rsidRPr="003709B5" w:rsidRDefault="000C3CF2" w:rsidP="000C3CF2">
            <w:pPr>
              <w:rPr>
                <w:rFonts w:ascii="Times New Roman" w:hAnsi="Times New Roman" w:cs="Times New Roman"/>
              </w:rPr>
            </w:pPr>
            <w:r w:rsidRPr="003709B5">
              <w:rPr>
                <w:rFonts w:ascii="Times New Roman" w:hAnsi="Times New Roman" w:cs="Times New Roman"/>
              </w:rPr>
              <w:t>Период начала проведения контрольного мероприятия</w:t>
            </w:r>
          </w:p>
        </w:tc>
      </w:tr>
      <w:tr w:rsidR="000C3CF2" w:rsidTr="00DF1D49">
        <w:tc>
          <w:tcPr>
            <w:tcW w:w="562" w:type="dxa"/>
          </w:tcPr>
          <w:p w:rsidR="000C3CF2" w:rsidRDefault="000C3CF2" w:rsidP="000C3CF2">
            <w:r>
              <w:t>1</w:t>
            </w:r>
          </w:p>
        </w:tc>
        <w:tc>
          <w:tcPr>
            <w:tcW w:w="2977" w:type="dxa"/>
          </w:tcPr>
          <w:p w:rsidR="000C3CF2" w:rsidRPr="00DF1D49" w:rsidRDefault="00DF1D49" w:rsidP="000C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4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клубное объединение Ингарского сельского поселения</w:t>
            </w:r>
          </w:p>
        </w:tc>
        <w:tc>
          <w:tcPr>
            <w:tcW w:w="2068" w:type="dxa"/>
          </w:tcPr>
          <w:p w:rsidR="000C3CF2" w:rsidRPr="00DF1D49" w:rsidRDefault="00DF1D49" w:rsidP="000C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49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финансово-хозяйственной деятельности</w:t>
            </w:r>
          </w:p>
        </w:tc>
        <w:tc>
          <w:tcPr>
            <w:tcW w:w="2043" w:type="dxa"/>
          </w:tcPr>
          <w:p w:rsidR="000C3CF2" w:rsidRPr="00DF1D49" w:rsidRDefault="00AF3CE8" w:rsidP="000C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49">
              <w:rPr>
                <w:rFonts w:ascii="Times New Roman" w:hAnsi="Times New Roman" w:cs="Times New Roman"/>
                <w:sz w:val="24"/>
                <w:szCs w:val="24"/>
              </w:rPr>
              <w:t>2021 год и истекший период 2022 год</w:t>
            </w:r>
          </w:p>
        </w:tc>
        <w:tc>
          <w:tcPr>
            <w:tcW w:w="1695" w:type="dxa"/>
          </w:tcPr>
          <w:p w:rsidR="000C3CF2" w:rsidRPr="00DF1D49" w:rsidRDefault="00AF3CE8" w:rsidP="000C3CF2">
            <w:pPr>
              <w:rPr>
                <w:rFonts w:ascii="Times New Roman" w:hAnsi="Times New Roman" w:cs="Times New Roman"/>
              </w:rPr>
            </w:pPr>
            <w:r w:rsidRPr="00DF1D49">
              <w:rPr>
                <w:rFonts w:ascii="Times New Roman" w:hAnsi="Times New Roman" w:cs="Times New Roman"/>
              </w:rPr>
              <w:t>2 квартал</w:t>
            </w:r>
          </w:p>
        </w:tc>
      </w:tr>
    </w:tbl>
    <w:p w:rsidR="000C3CF2" w:rsidRPr="000C3CF2" w:rsidRDefault="000C3CF2" w:rsidP="000C3CF2"/>
    <w:sectPr w:rsidR="000C3CF2" w:rsidRPr="000C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48"/>
    <w:rsid w:val="00056348"/>
    <w:rsid w:val="00086869"/>
    <w:rsid w:val="000C3CF2"/>
    <w:rsid w:val="003709B5"/>
    <w:rsid w:val="00413202"/>
    <w:rsid w:val="00AF3CE8"/>
    <w:rsid w:val="00D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95674-EC0F-472E-8C29-AF36738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C3CF2"/>
    <w:rPr>
      <w:b/>
      <w:bCs/>
    </w:rPr>
  </w:style>
  <w:style w:type="paragraph" w:styleId="a5">
    <w:name w:val="Normal (Web)"/>
    <w:basedOn w:val="a"/>
    <w:uiPriority w:val="99"/>
    <w:semiHidden/>
    <w:unhideWhenUsed/>
    <w:rsid w:val="000C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2</cp:revision>
  <cp:lastPrinted>2021-12-27T10:26:00Z</cp:lastPrinted>
  <dcterms:created xsi:type="dcterms:W3CDTF">2021-12-27T08:55:00Z</dcterms:created>
  <dcterms:modified xsi:type="dcterms:W3CDTF">2021-12-27T10:26:00Z</dcterms:modified>
</cp:coreProperties>
</file>