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145389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2176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№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61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Ингарского сельского поселения за 1 полугодие201</w:t>
      </w:r>
      <w:r w:rsidR="00145389">
        <w:rPr>
          <w:rFonts w:ascii="Times New Roman" w:hAnsi="Times New Roman" w:cs="Times New Roman"/>
          <w:b/>
          <w:sz w:val="28"/>
          <w:szCs w:val="28"/>
        </w:rPr>
        <w:t>7</w:t>
      </w:r>
      <w:r w:rsidRPr="003620B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E3EEA" w:rsidRDefault="003620B3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 w:rsidR="001E3EEA"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отчет об исполнении бюджета Ингарского сельского поселения за 1 полугодие 2015 года: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-доходной части бюджета в сумме </w:t>
      </w:r>
      <w:r w:rsidR="00145389">
        <w:rPr>
          <w:rFonts w:ascii="Times New Roman" w:hAnsi="Times New Roman" w:cs="Times New Roman"/>
          <w:sz w:val="28"/>
          <w:szCs w:val="28"/>
        </w:rPr>
        <w:t>7980976,34</w:t>
      </w:r>
      <w:r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145389">
        <w:rPr>
          <w:rFonts w:ascii="Times New Roman" w:hAnsi="Times New Roman" w:cs="Times New Roman"/>
          <w:sz w:val="28"/>
          <w:szCs w:val="28"/>
        </w:rPr>
        <w:t>16685118,88</w:t>
      </w:r>
      <w:r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145389">
        <w:rPr>
          <w:rFonts w:ascii="Times New Roman" w:hAnsi="Times New Roman" w:cs="Times New Roman"/>
          <w:sz w:val="28"/>
          <w:szCs w:val="28"/>
        </w:rPr>
        <w:t>47,8</w:t>
      </w:r>
      <w:r w:rsidR="004F4B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145389">
        <w:rPr>
          <w:rFonts w:ascii="Times New Roman" w:hAnsi="Times New Roman" w:cs="Times New Roman"/>
          <w:sz w:val="28"/>
          <w:szCs w:val="28"/>
        </w:rPr>
        <w:t>7993301,79</w:t>
      </w:r>
      <w:r w:rsidR="009531AB"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145389">
        <w:rPr>
          <w:rFonts w:ascii="Times New Roman" w:hAnsi="Times New Roman" w:cs="Times New Roman"/>
          <w:sz w:val="28"/>
          <w:szCs w:val="28"/>
        </w:rPr>
        <w:t>18047560,67руб</w:t>
      </w:r>
      <w:r w:rsidR="009531AB">
        <w:rPr>
          <w:rFonts w:ascii="Times New Roman" w:hAnsi="Times New Roman" w:cs="Times New Roman"/>
          <w:sz w:val="28"/>
          <w:szCs w:val="28"/>
        </w:rPr>
        <w:t xml:space="preserve">. или </w:t>
      </w:r>
      <w:r w:rsidR="00145389">
        <w:rPr>
          <w:rFonts w:ascii="Times New Roman" w:hAnsi="Times New Roman" w:cs="Times New Roman"/>
          <w:sz w:val="28"/>
          <w:szCs w:val="28"/>
        </w:rPr>
        <w:t>44,3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при дефиците в сумме </w:t>
      </w:r>
      <w:r w:rsidR="00145389">
        <w:rPr>
          <w:rFonts w:ascii="Times New Roman" w:hAnsi="Times New Roman" w:cs="Times New Roman"/>
          <w:sz w:val="28"/>
          <w:szCs w:val="28"/>
        </w:rPr>
        <w:t>1362441,79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9531AB" w:rsidP="00953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45389">
        <w:rPr>
          <w:rFonts w:ascii="Times New Roman" w:hAnsi="Times New Roman" w:cs="Times New Roman"/>
          <w:sz w:val="28"/>
          <w:szCs w:val="28"/>
        </w:rPr>
        <w:t>Ингарского сельского поселения                                    Е.Л. Прокофьева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E3EEA" w:rsidSect="00C13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0B3"/>
    <w:rsid w:val="00145389"/>
    <w:rsid w:val="001E3EEA"/>
    <w:rsid w:val="0021761F"/>
    <w:rsid w:val="003620B3"/>
    <w:rsid w:val="003C49EA"/>
    <w:rsid w:val="004166C1"/>
    <w:rsid w:val="004F4BFE"/>
    <w:rsid w:val="008F35BF"/>
    <w:rsid w:val="009531AB"/>
    <w:rsid w:val="00A128CA"/>
    <w:rsid w:val="00AE5029"/>
    <w:rsid w:val="00C1359E"/>
    <w:rsid w:val="00C56077"/>
    <w:rsid w:val="00DD6C1B"/>
    <w:rsid w:val="00E21479"/>
    <w:rsid w:val="00F83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Redaktor</cp:lastModifiedBy>
  <cp:revision>11</cp:revision>
  <cp:lastPrinted>2017-08-08T10:03:00Z</cp:lastPrinted>
  <dcterms:created xsi:type="dcterms:W3CDTF">2015-09-23T06:58:00Z</dcterms:created>
  <dcterms:modified xsi:type="dcterms:W3CDTF">2017-08-09T05:06:00Z</dcterms:modified>
</cp:coreProperties>
</file>