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6EA" w:rsidRPr="00AD06EA" w:rsidRDefault="00AD06EA" w:rsidP="00E667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D06EA" w:rsidRPr="00AD06EA" w:rsidRDefault="00AD06EA" w:rsidP="00AD06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D06EA" w:rsidRPr="00AD06EA" w:rsidRDefault="00AD06EA" w:rsidP="00AD06E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proofErr w:type="gramStart"/>
      <w:r w:rsidRPr="00AD06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РОССИЙСКАЯ  ФЕДЕРАЦИЯ</w:t>
      </w:r>
      <w:proofErr w:type="gramEnd"/>
      <w:r w:rsidRPr="00AD06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</w:p>
    <w:p w:rsidR="00AD06EA" w:rsidRPr="00AD06EA" w:rsidRDefault="00AD06EA" w:rsidP="00AD06E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proofErr w:type="gramStart"/>
      <w:r w:rsidRPr="00AD06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АДМИНИСТРАЦИЯ  ИНГАРСКОГО</w:t>
      </w:r>
      <w:proofErr w:type="gramEnd"/>
      <w:r w:rsidRPr="00AD06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СЕЛЬСКОГО ПОСЕЛЕНИЯ</w:t>
      </w:r>
    </w:p>
    <w:p w:rsidR="00AD06EA" w:rsidRPr="00AD06EA" w:rsidRDefault="00AD06EA" w:rsidP="00AD06E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D06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ПРИВОЛЖСКОГО МУНИЦИПАЛЬНОГО РАЙОНА</w:t>
      </w:r>
    </w:p>
    <w:p w:rsidR="00AD06EA" w:rsidRPr="00AD06EA" w:rsidRDefault="00AD06EA" w:rsidP="00AD06E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D06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ИВАНОВСКОЙ ОБЛАСТИ</w:t>
      </w:r>
    </w:p>
    <w:p w:rsidR="00AD06EA" w:rsidRPr="00AD06EA" w:rsidRDefault="00AD06EA" w:rsidP="00AD06EA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D06EA" w:rsidRPr="00AD06EA" w:rsidRDefault="00AD06EA" w:rsidP="00AD06EA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D06E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 О С Т А Н О В Л Е Н И Е</w:t>
      </w:r>
    </w:p>
    <w:p w:rsidR="00AD06EA" w:rsidRPr="00AD06EA" w:rsidRDefault="00AD06EA" w:rsidP="00AD06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06EA" w:rsidRPr="00D7568A" w:rsidRDefault="00AD06EA" w:rsidP="00AD0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Arial"/>
          <w:b/>
          <w:sz w:val="28"/>
          <w:szCs w:val="28"/>
        </w:rPr>
      </w:pPr>
      <w:r w:rsidRPr="00D7568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proofErr w:type="gramStart"/>
      <w:r w:rsidRPr="00D7568A">
        <w:rPr>
          <w:rFonts w:ascii="Times New Roman" w:eastAsia="Calibri" w:hAnsi="Times New Roman" w:cs="Arial"/>
          <w:b/>
          <w:sz w:val="28"/>
          <w:szCs w:val="28"/>
        </w:rPr>
        <w:t xml:space="preserve">от  </w:t>
      </w:r>
      <w:r w:rsidR="00E66741">
        <w:rPr>
          <w:rFonts w:ascii="Times New Roman" w:eastAsia="Calibri" w:hAnsi="Times New Roman" w:cs="Arial"/>
          <w:b/>
          <w:sz w:val="28"/>
          <w:szCs w:val="28"/>
        </w:rPr>
        <w:t>01</w:t>
      </w:r>
      <w:proofErr w:type="gramEnd"/>
      <w:r w:rsidR="00E66741">
        <w:rPr>
          <w:rFonts w:ascii="Times New Roman" w:eastAsia="Calibri" w:hAnsi="Times New Roman" w:cs="Arial"/>
          <w:b/>
          <w:sz w:val="28"/>
          <w:szCs w:val="28"/>
        </w:rPr>
        <w:t xml:space="preserve"> июня 2017</w:t>
      </w:r>
      <w:r w:rsidR="005865E0" w:rsidRPr="00D7568A">
        <w:rPr>
          <w:rFonts w:ascii="Times New Roman" w:eastAsia="Calibri" w:hAnsi="Times New Roman" w:cs="Arial"/>
          <w:b/>
          <w:sz w:val="28"/>
          <w:szCs w:val="28"/>
        </w:rPr>
        <w:t xml:space="preserve"> </w:t>
      </w:r>
      <w:r w:rsidR="00C2189E" w:rsidRPr="00D7568A">
        <w:rPr>
          <w:rFonts w:ascii="Times New Roman" w:eastAsia="Calibri" w:hAnsi="Times New Roman" w:cs="Arial"/>
          <w:b/>
          <w:sz w:val="28"/>
          <w:szCs w:val="28"/>
        </w:rPr>
        <w:t xml:space="preserve">                        </w:t>
      </w:r>
      <w:r w:rsidRPr="00D7568A">
        <w:rPr>
          <w:rFonts w:ascii="Times New Roman" w:eastAsia="Calibri" w:hAnsi="Times New Roman" w:cs="Arial"/>
          <w:b/>
          <w:sz w:val="28"/>
          <w:szCs w:val="28"/>
        </w:rPr>
        <w:t xml:space="preserve">                  </w:t>
      </w:r>
      <w:r w:rsidRPr="00D7568A">
        <w:rPr>
          <w:rFonts w:ascii="Times New Roman" w:eastAsia="Calibri" w:hAnsi="Times New Roman" w:cs="Arial"/>
          <w:b/>
          <w:sz w:val="28"/>
          <w:szCs w:val="28"/>
        </w:rPr>
        <w:tab/>
      </w:r>
      <w:r w:rsidRPr="00D7568A">
        <w:rPr>
          <w:rFonts w:ascii="Times New Roman" w:eastAsia="Calibri" w:hAnsi="Times New Roman" w:cs="Arial"/>
          <w:b/>
          <w:sz w:val="28"/>
          <w:szCs w:val="28"/>
        </w:rPr>
        <w:tab/>
      </w:r>
      <w:r w:rsidRPr="00D7568A">
        <w:rPr>
          <w:rFonts w:ascii="Times New Roman" w:eastAsia="Calibri" w:hAnsi="Times New Roman" w:cs="Arial"/>
          <w:b/>
          <w:sz w:val="28"/>
          <w:szCs w:val="28"/>
        </w:rPr>
        <w:tab/>
      </w:r>
      <w:r w:rsidRPr="00D7568A">
        <w:rPr>
          <w:rFonts w:ascii="Times New Roman" w:eastAsia="Calibri" w:hAnsi="Times New Roman" w:cs="Arial"/>
          <w:b/>
          <w:sz w:val="28"/>
          <w:szCs w:val="28"/>
        </w:rPr>
        <w:tab/>
        <w:t xml:space="preserve">      №   </w:t>
      </w:r>
      <w:r w:rsidR="00E66741">
        <w:rPr>
          <w:rFonts w:ascii="Times New Roman" w:eastAsia="Calibri" w:hAnsi="Times New Roman" w:cs="Arial"/>
          <w:b/>
          <w:sz w:val="28"/>
          <w:szCs w:val="28"/>
        </w:rPr>
        <w:t>48</w:t>
      </w:r>
      <w:r w:rsidRPr="00D7568A">
        <w:rPr>
          <w:rFonts w:ascii="Times New Roman" w:eastAsia="Calibri" w:hAnsi="Times New Roman" w:cs="Arial"/>
          <w:b/>
          <w:sz w:val="28"/>
          <w:szCs w:val="28"/>
        </w:rPr>
        <w:t xml:space="preserve">  </w:t>
      </w:r>
    </w:p>
    <w:p w:rsidR="00501FD0" w:rsidRPr="00D7568A" w:rsidRDefault="00501FD0" w:rsidP="00D7568A">
      <w:pPr>
        <w:spacing w:after="0" w:line="240" w:lineRule="auto"/>
        <w:jc w:val="both"/>
        <w:rPr>
          <w:rFonts w:ascii="Times New Roman" w:eastAsia="Calibri" w:hAnsi="Times New Roman" w:cs="Arial"/>
          <w:b/>
          <w:sz w:val="28"/>
          <w:szCs w:val="28"/>
        </w:rPr>
      </w:pPr>
    </w:p>
    <w:p w:rsidR="00AD06EA" w:rsidRPr="00D7568A" w:rsidRDefault="00ED3E31" w:rsidP="00D7568A">
      <w:pPr>
        <w:pStyle w:val="ConsPlusTitle"/>
        <w:ind w:firstLine="708"/>
        <w:jc w:val="center"/>
        <w:rPr>
          <w:rFonts w:ascii="Times New Roman" w:eastAsia="Calibri" w:hAnsi="Times New Roman" w:cs="Arial"/>
          <w:bCs w:val="0"/>
          <w:sz w:val="28"/>
          <w:szCs w:val="28"/>
        </w:rPr>
      </w:pPr>
      <w:r w:rsidRPr="00D7568A">
        <w:rPr>
          <w:rFonts w:ascii="Times New Roman" w:eastAsia="Calibri" w:hAnsi="Times New Roman" w:cs="Arial"/>
          <w:bCs w:val="0"/>
          <w:sz w:val="28"/>
          <w:szCs w:val="28"/>
        </w:rPr>
        <w:t>О внесении изменений в постановление от 29.08.2016 г №164 «</w:t>
      </w:r>
      <w:proofErr w:type="gramStart"/>
      <w:r w:rsidR="00AD06EA" w:rsidRPr="00D7568A">
        <w:rPr>
          <w:rFonts w:ascii="Times New Roman" w:eastAsia="Calibri" w:hAnsi="Times New Roman" w:cs="Arial"/>
          <w:bCs w:val="0"/>
          <w:sz w:val="28"/>
          <w:szCs w:val="28"/>
        </w:rPr>
        <w:t>Об  утверждении</w:t>
      </w:r>
      <w:proofErr w:type="gramEnd"/>
      <w:r w:rsidR="00AD06EA" w:rsidRPr="00D7568A">
        <w:rPr>
          <w:rFonts w:ascii="Times New Roman" w:eastAsia="Calibri" w:hAnsi="Times New Roman" w:cs="Arial"/>
          <w:bCs w:val="0"/>
          <w:sz w:val="28"/>
          <w:szCs w:val="28"/>
        </w:rPr>
        <w:t xml:space="preserve"> нормативных затрат на обеспечение функций администрации Ингарского сельского поселения</w:t>
      </w:r>
      <w:r w:rsidR="00153BE5" w:rsidRPr="00D7568A">
        <w:rPr>
          <w:rFonts w:ascii="Times New Roman" w:eastAsia="Calibri" w:hAnsi="Times New Roman" w:cs="Arial"/>
          <w:bCs w:val="0"/>
          <w:sz w:val="28"/>
          <w:szCs w:val="28"/>
        </w:rPr>
        <w:t>, в том числе подведомственных им казенных учреждений</w:t>
      </w:r>
      <w:r w:rsidRPr="00D7568A">
        <w:rPr>
          <w:rFonts w:ascii="Times New Roman" w:eastAsia="Calibri" w:hAnsi="Times New Roman" w:cs="Arial"/>
          <w:bCs w:val="0"/>
          <w:sz w:val="28"/>
          <w:szCs w:val="28"/>
        </w:rPr>
        <w:t>»</w:t>
      </w:r>
    </w:p>
    <w:p w:rsidR="00DC4B92" w:rsidRPr="00D7568A" w:rsidRDefault="00DC4B92" w:rsidP="00D7568A">
      <w:pPr>
        <w:pStyle w:val="ConsPlusTitle"/>
        <w:jc w:val="both"/>
        <w:rPr>
          <w:rFonts w:ascii="Times New Roman" w:eastAsia="Calibri" w:hAnsi="Times New Roman" w:cs="Arial"/>
          <w:bCs w:val="0"/>
          <w:sz w:val="28"/>
          <w:szCs w:val="28"/>
        </w:rPr>
      </w:pPr>
    </w:p>
    <w:p w:rsidR="00D7568A" w:rsidRDefault="00AD06EA" w:rsidP="00D7568A">
      <w:pPr>
        <w:pStyle w:val="ConsPlusTitle"/>
        <w:jc w:val="both"/>
        <w:rPr>
          <w:rFonts w:ascii="Times New Roman" w:eastAsia="Calibri" w:hAnsi="Times New Roman" w:cs="Arial"/>
          <w:b w:val="0"/>
          <w:bCs w:val="0"/>
          <w:sz w:val="28"/>
          <w:szCs w:val="28"/>
        </w:rPr>
      </w:pPr>
      <w:r w:rsidRPr="00D7568A">
        <w:rPr>
          <w:rFonts w:ascii="Times New Roman" w:eastAsia="Calibri" w:hAnsi="Times New Roman" w:cs="Arial"/>
          <w:b w:val="0"/>
          <w:bCs w:val="0"/>
          <w:sz w:val="28"/>
          <w:szCs w:val="28"/>
        </w:rPr>
        <w:t xml:space="preserve">     </w:t>
      </w:r>
    </w:p>
    <w:p w:rsidR="00D7568A" w:rsidRPr="00D7568A" w:rsidRDefault="00AD06EA" w:rsidP="00E66741">
      <w:pPr>
        <w:pStyle w:val="ConsPlusTitle"/>
        <w:ind w:firstLine="708"/>
        <w:jc w:val="both"/>
        <w:rPr>
          <w:rFonts w:ascii="Times New Roman" w:eastAsia="Calibri" w:hAnsi="Times New Roman" w:cs="Arial"/>
          <w:b w:val="0"/>
          <w:bCs w:val="0"/>
          <w:sz w:val="28"/>
          <w:szCs w:val="28"/>
        </w:rPr>
      </w:pPr>
      <w:r w:rsidRPr="00D7568A">
        <w:rPr>
          <w:rFonts w:ascii="Times New Roman" w:eastAsia="Calibri" w:hAnsi="Times New Roman" w:cs="Arial"/>
          <w:b w:val="0"/>
          <w:bCs w:val="0"/>
          <w:sz w:val="28"/>
          <w:szCs w:val="28"/>
        </w:rPr>
        <w:t xml:space="preserve">В соответствии с частью 5 статьи 19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постановлением администрации Ингарского сельского поселения от 30.03.2016 № 52 «Об утверждении Правил определения нормативных затрат на обеспечение функций органов местного самоуправления </w:t>
      </w:r>
      <w:r w:rsidR="005C482B" w:rsidRPr="00D7568A">
        <w:rPr>
          <w:rFonts w:ascii="Times New Roman" w:eastAsia="Calibri" w:hAnsi="Times New Roman" w:cs="Arial"/>
          <w:b w:val="0"/>
          <w:bCs w:val="0"/>
          <w:sz w:val="28"/>
          <w:szCs w:val="28"/>
        </w:rPr>
        <w:t>Ингарского сельского поселения</w:t>
      </w:r>
      <w:r w:rsidRPr="00D7568A">
        <w:rPr>
          <w:rFonts w:ascii="Times New Roman" w:eastAsia="Calibri" w:hAnsi="Times New Roman" w:cs="Arial"/>
          <w:b w:val="0"/>
          <w:bCs w:val="0"/>
          <w:sz w:val="28"/>
          <w:szCs w:val="28"/>
        </w:rPr>
        <w:t>, в том числе подведомственных им казенных учреждений»</w:t>
      </w:r>
      <w:r w:rsidR="00D7568A" w:rsidRPr="00D7568A">
        <w:rPr>
          <w:rFonts w:ascii="Times New Roman" w:eastAsia="Calibri" w:hAnsi="Times New Roman" w:cs="Arial"/>
          <w:b w:val="0"/>
          <w:bCs w:val="0"/>
          <w:sz w:val="28"/>
          <w:szCs w:val="28"/>
        </w:rPr>
        <w:t>, постановлением  администрации Ингарского сельского поселения от 09.03.2016 г. №38 «Об утверждении  требований к порядку разработки и принятия</w:t>
      </w:r>
      <w:r w:rsidR="00D7568A">
        <w:rPr>
          <w:rFonts w:ascii="Times New Roman" w:eastAsia="Calibri" w:hAnsi="Times New Roman" w:cs="Arial"/>
          <w:b w:val="0"/>
          <w:bCs w:val="0"/>
          <w:sz w:val="28"/>
          <w:szCs w:val="28"/>
        </w:rPr>
        <w:t xml:space="preserve"> п</w:t>
      </w:r>
      <w:r w:rsidR="00D7568A" w:rsidRPr="00D7568A">
        <w:rPr>
          <w:rFonts w:ascii="Times New Roman" w:eastAsia="Calibri" w:hAnsi="Times New Roman" w:cs="Arial"/>
          <w:b w:val="0"/>
          <w:bCs w:val="0"/>
          <w:sz w:val="28"/>
          <w:szCs w:val="28"/>
        </w:rPr>
        <w:t>равовых актов о нормировании в сфере закупок</w:t>
      </w:r>
      <w:r w:rsidR="00D7568A">
        <w:rPr>
          <w:rFonts w:ascii="Times New Roman" w:eastAsia="Calibri" w:hAnsi="Times New Roman" w:cs="Arial"/>
          <w:b w:val="0"/>
          <w:bCs w:val="0"/>
          <w:sz w:val="28"/>
          <w:szCs w:val="28"/>
        </w:rPr>
        <w:t xml:space="preserve"> </w:t>
      </w:r>
      <w:r w:rsidR="00D7568A" w:rsidRPr="00D7568A">
        <w:rPr>
          <w:rFonts w:ascii="Times New Roman" w:eastAsia="Calibri" w:hAnsi="Times New Roman" w:cs="Arial"/>
          <w:b w:val="0"/>
          <w:bCs w:val="0"/>
          <w:sz w:val="28"/>
          <w:szCs w:val="28"/>
        </w:rPr>
        <w:t>для обеспечения муниципальных нужд администрации Ингарского сельского поселения, содержанию указанных  актов</w:t>
      </w:r>
      <w:r w:rsidR="00E66741">
        <w:rPr>
          <w:rFonts w:ascii="Times New Roman" w:eastAsia="Calibri" w:hAnsi="Times New Roman" w:cs="Arial"/>
          <w:b w:val="0"/>
          <w:bCs w:val="0"/>
          <w:sz w:val="28"/>
          <w:szCs w:val="28"/>
        </w:rPr>
        <w:t xml:space="preserve"> </w:t>
      </w:r>
      <w:r w:rsidR="00D7568A" w:rsidRPr="00D7568A">
        <w:rPr>
          <w:rFonts w:ascii="Times New Roman" w:eastAsia="Calibri" w:hAnsi="Times New Roman" w:cs="Arial"/>
          <w:b w:val="0"/>
          <w:bCs w:val="0"/>
          <w:sz w:val="28"/>
          <w:szCs w:val="28"/>
        </w:rPr>
        <w:t>и обеспечению их исполнения</w:t>
      </w:r>
    </w:p>
    <w:p w:rsidR="00AD06EA" w:rsidRDefault="00AD06EA" w:rsidP="00D7568A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AD06EA" w:rsidRDefault="00D7568A" w:rsidP="00D7568A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5C482B">
        <w:rPr>
          <w:rFonts w:ascii="Times New Roman" w:hAnsi="Times New Roman"/>
          <w:sz w:val="28"/>
          <w:szCs w:val="28"/>
        </w:rPr>
        <w:t>ПОСТАНОВЛЯЕТ</w:t>
      </w:r>
      <w:r w:rsidR="00AD06EA">
        <w:rPr>
          <w:rFonts w:ascii="Times New Roman" w:hAnsi="Times New Roman"/>
          <w:sz w:val="28"/>
          <w:szCs w:val="28"/>
        </w:rPr>
        <w:t>:</w:t>
      </w:r>
    </w:p>
    <w:p w:rsidR="0031396E" w:rsidRDefault="0031396E" w:rsidP="00D7568A">
      <w:pPr>
        <w:pStyle w:val="a7"/>
        <w:rPr>
          <w:rFonts w:ascii="Times New Roman" w:hAnsi="Times New Roman"/>
          <w:sz w:val="28"/>
          <w:szCs w:val="28"/>
        </w:rPr>
      </w:pPr>
    </w:p>
    <w:p w:rsidR="005C482B" w:rsidRDefault="00D7568A" w:rsidP="00D7568A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1.Внести в нормативные </w:t>
      </w:r>
      <w:proofErr w:type="gramStart"/>
      <w:r>
        <w:rPr>
          <w:rFonts w:ascii="Times New Roman" w:hAnsi="Times New Roman"/>
          <w:sz w:val="28"/>
          <w:szCs w:val="28"/>
        </w:rPr>
        <w:t>затраты  следующие</w:t>
      </w:r>
      <w:proofErr w:type="gramEnd"/>
      <w:r>
        <w:rPr>
          <w:rFonts w:ascii="Times New Roman" w:hAnsi="Times New Roman"/>
          <w:sz w:val="28"/>
          <w:szCs w:val="28"/>
        </w:rPr>
        <w:t xml:space="preserve"> изменения:</w:t>
      </w:r>
    </w:p>
    <w:p w:rsidR="00D7568A" w:rsidRDefault="00D7568A" w:rsidP="00D7568A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 </w:t>
      </w:r>
      <w:proofErr w:type="gramStart"/>
      <w:r>
        <w:rPr>
          <w:rFonts w:ascii="Times New Roman" w:hAnsi="Times New Roman"/>
          <w:sz w:val="28"/>
          <w:szCs w:val="28"/>
        </w:rPr>
        <w:t>Таблицу  пункта</w:t>
      </w:r>
      <w:proofErr w:type="gramEnd"/>
      <w:r>
        <w:rPr>
          <w:rFonts w:ascii="Times New Roman" w:hAnsi="Times New Roman"/>
          <w:sz w:val="28"/>
          <w:szCs w:val="28"/>
        </w:rPr>
        <w:t xml:space="preserve"> 18 «Затраты на оплату услуг по сопровождению и приобретению иного программного обеспечения» изложить в новой редакции:</w:t>
      </w:r>
    </w:p>
    <w:p w:rsidR="00D7568A" w:rsidRPr="00050744" w:rsidRDefault="00D7568A" w:rsidP="00D7568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47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268"/>
        <w:gridCol w:w="2283"/>
        <w:gridCol w:w="1711"/>
      </w:tblGrid>
      <w:tr w:rsidR="00D7568A" w:rsidRPr="00234C36" w:rsidTr="0031396E">
        <w:trPr>
          <w:trHeight w:val="1634"/>
        </w:trPr>
        <w:tc>
          <w:tcPr>
            <w:tcW w:w="2972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программного обеспечения</w:t>
            </w:r>
          </w:p>
        </w:tc>
        <w:tc>
          <w:tcPr>
            <w:tcW w:w="2268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услуг по сопровождению и приобретению иного программного обеспечения</w:t>
            </w:r>
          </w:p>
        </w:tc>
        <w:tc>
          <w:tcPr>
            <w:tcW w:w="2283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Цена сопровождения программного обеспечения на 1 ед.</w:t>
            </w:r>
          </w:p>
          <w:p w:rsidR="00D7568A" w:rsidRPr="00234C36" w:rsidRDefault="00D7568A" w:rsidP="003846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Сумма затрат на год в рублях</w:t>
            </w:r>
          </w:p>
        </w:tc>
      </w:tr>
      <w:tr w:rsidR="00D7568A" w:rsidRPr="00234C36" w:rsidTr="0031396E">
        <w:tc>
          <w:tcPr>
            <w:tcW w:w="2972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КриптоПро</w:t>
            </w:r>
            <w:proofErr w:type="spellEnd"/>
          </w:p>
        </w:tc>
        <w:tc>
          <w:tcPr>
            <w:tcW w:w="2268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3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8000,00 руб.</w:t>
            </w:r>
          </w:p>
        </w:tc>
        <w:tc>
          <w:tcPr>
            <w:tcW w:w="1711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8000,00</w:t>
            </w:r>
          </w:p>
        </w:tc>
      </w:tr>
      <w:tr w:rsidR="00D7568A" w:rsidRPr="00234C36" w:rsidTr="0031396E">
        <w:trPr>
          <w:trHeight w:val="706"/>
        </w:trPr>
        <w:tc>
          <w:tcPr>
            <w:tcW w:w="2972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Бухгалтерская программа 1С</w:t>
            </w:r>
          </w:p>
        </w:tc>
        <w:tc>
          <w:tcPr>
            <w:tcW w:w="2268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3" w:type="dxa"/>
          </w:tcPr>
          <w:p w:rsidR="00D7568A" w:rsidRPr="00234C36" w:rsidRDefault="00D7568A" w:rsidP="003139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="0031396E">
              <w:rPr>
                <w:rFonts w:ascii="Times New Roman" w:eastAsia="Times New Roman" w:hAnsi="Times New Roman" w:cs="Times New Roman"/>
                <w:sz w:val="20"/>
                <w:szCs w:val="20"/>
              </w:rPr>
              <w:t>35280</w:t>
            </w: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,00 руб. в год</w:t>
            </w:r>
          </w:p>
        </w:tc>
        <w:tc>
          <w:tcPr>
            <w:tcW w:w="1711" w:type="dxa"/>
          </w:tcPr>
          <w:p w:rsidR="00D7568A" w:rsidRPr="00234C36" w:rsidRDefault="0031396E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35280</w:t>
            </w:r>
            <w:r w:rsidR="00D7568A"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D7568A" w:rsidRPr="00234C36" w:rsidTr="0031396E">
        <w:tc>
          <w:tcPr>
            <w:tcW w:w="2972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ИТС сопровождение</w:t>
            </w:r>
          </w:p>
        </w:tc>
        <w:tc>
          <w:tcPr>
            <w:tcW w:w="2268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3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="00D43B05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,00 руб. </w:t>
            </w: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 год</w:t>
            </w:r>
          </w:p>
        </w:tc>
        <w:tc>
          <w:tcPr>
            <w:tcW w:w="1711" w:type="dxa"/>
          </w:tcPr>
          <w:p w:rsidR="00D7568A" w:rsidRPr="00234C36" w:rsidRDefault="00D7568A" w:rsidP="00D43B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D43B0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D7568A" w:rsidRPr="00234C36" w:rsidTr="0031396E">
        <w:tc>
          <w:tcPr>
            <w:tcW w:w="2972" w:type="dxa"/>
          </w:tcPr>
          <w:p w:rsidR="00D7568A" w:rsidRPr="00DE3861" w:rsidRDefault="00D7568A" w:rsidP="003846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72570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 контур- Экстерн</w:t>
            </w:r>
          </w:p>
        </w:tc>
        <w:tc>
          <w:tcPr>
            <w:tcW w:w="2268" w:type="dxa"/>
          </w:tcPr>
          <w:p w:rsidR="00D7568A" w:rsidRPr="00372570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3" w:type="dxa"/>
          </w:tcPr>
          <w:p w:rsidR="00D7568A" w:rsidRPr="00372570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570">
              <w:rPr>
                <w:rFonts w:ascii="Times New Roman" w:eastAsia="Times New Roman" w:hAnsi="Times New Roman" w:cs="Times New Roman"/>
                <w:sz w:val="20"/>
                <w:szCs w:val="20"/>
              </w:rPr>
              <w:t>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более </w:t>
            </w:r>
            <w:r w:rsidR="00D43B05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00,00 руб. в год</w:t>
            </w:r>
          </w:p>
        </w:tc>
        <w:tc>
          <w:tcPr>
            <w:tcW w:w="1711" w:type="dxa"/>
          </w:tcPr>
          <w:p w:rsidR="00D7568A" w:rsidRPr="00DE3861" w:rsidRDefault="00D43B05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  <w:r w:rsidR="00D7568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r w:rsidR="00D7568A" w:rsidRPr="004B53F8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D7568A" w:rsidRPr="00234C36" w:rsidTr="0031396E">
        <w:tc>
          <w:tcPr>
            <w:tcW w:w="2972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Изготовление ключа электронной подписи</w:t>
            </w:r>
          </w:p>
        </w:tc>
        <w:tc>
          <w:tcPr>
            <w:tcW w:w="2268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83" w:type="dxa"/>
          </w:tcPr>
          <w:p w:rsidR="00D7568A" w:rsidRPr="00234C36" w:rsidRDefault="00D43B05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36</w:t>
            </w:r>
            <w:r w:rsidR="00D7568A"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00,00 руб.</w:t>
            </w:r>
          </w:p>
        </w:tc>
        <w:tc>
          <w:tcPr>
            <w:tcW w:w="1711" w:type="dxa"/>
          </w:tcPr>
          <w:p w:rsidR="00D7568A" w:rsidRPr="00234C36" w:rsidRDefault="00D43B05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7200</w:t>
            </w:r>
            <w:r w:rsidR="00D7568A"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D7568A" w:rsidRPr="00234C36" w:rsidTr="0031396E">
        <w:tc>
          <w:tcPr>
            <w:tcW w:w="2972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</w:t>
            </w: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мплект офисных программ </w:t>
            </w:r>
            <w:proofErr w:type="spellStart"/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Microsoftoffis</w:t>
            </w:r>
            <w:proofErr w:type="spellEnd"/>
          </w:p>
        </w:tc>
        <w:tc>
          <w:tcPr>
            <w:tcW w:w="2268" w:type="dxa"/>
          </w:tcPr>
          <w:p w:rsidR="00D7568A" w:rsidRPr="004C65E5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83" w:type="dxa"/>
          </w:tcPr>
          <w:p w:rsidR="00D7568A" w:rsidRPr="00234C36" w:rsidRDefault="00D7568A" w:rsidP="00D43B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  <w:r w:rsidR="00D43B05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,00 руб.</w:t>
            </w:r>
          </w:p>
        </w:tc>
        <w:tc>
          <w:tcPr>
            <w:tcW w:w="1711" w:type="dxa"/>
          </w:tcPr>
          <w:p w:rsidR="00D7568A" w:rsidRPr="00234C36" w:rsidRDefault="00D43B05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750</w:t>
            </w:r>
            <w:r w:rsidR="00D7568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D7568A" w:rsidRPr="00234C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</w:tr>
      <w:tr w:rsidR="00D7568A" w:rsidRPr="00234C36" w:rsidTr="0031396E">
        <w:tc>
          <w:tcPr>
            <w:tcW w:w="2972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Программа Бюджет КС</w:t>
            </w:r>
          </w:p>
        </w:tc>
        <w:tc>
          <w:tcPr>
            <w:tcW w:w="2268" w:type="dxa"/>
          </w:tcPr>
          <w:p w:rsidR="00D7568A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3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6000,00 руб. в месяц</w:t>
            </w:r>
          </w:p>
        </w:tc>
        <w:tc>
          <w:tcPr>
            <w:tcW w:w="1711" w:type="dxa"/>
          </w:tcPr>
          <w:p w:rsidR="00D7568A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72000,00</w:t>
            </w:r>
          </w:p>
        </w:tc>
      </w:tr>
      <w:tr w:rsidR="00D7568A" w:rsidRPr="00234C36" w:rsidTr="0031396E">
        <w:trPr>
          <w:trHeight w:val="423"/>
        </w:trPr>
        <w:tc>
          <w:tcPr>
            <w:tcW w:w="2972" w:type="dxa"/>
          </w:tcPr>
          <w:p w:rsidR="00D7568A" w:rsidRDefault="00D7568A" w:rsidP="003846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- СМАРТ</w:t>
            </w:r>
          </w:p>
        </w:tc>
        <w:tc>
          <w:tcPr>
            <w:tcW w:w="2268" w:type="dxa"/>
          </w:tcPr>
          <w:p w:rsidR="00D7568A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83" w:type="dxa"/>
          </w:tcPr>
          <w:p w:rsidR="00D7568A" w:rsidRDefault="00D7568A" w:rsidP="00D43B0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="00D43B05">
              <w:rPr>
                <w:rFonts w:ascii="Times New Roman" w:eastAsia="Times New Roman" w:hAnsi="Times New Roman" w:cs="Times New Roman"/>
                <w:sz w:val="20"/>
                <w:szCs w:val="20"/>
              </w:rPr>
              <w:t>324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00,00 руб. в год</w:t>
            </w:r>
          </w:p>
        </w:tc>
        <w:tc>
          <w:tcPr>
            <w:tcW w:w="1711" w:type="dxa"/>
          </w:tcPr>
          <w:p w:rsidR="00D7568A" w:rsidRDefault="00D43B05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324</w:t>
            </w:r>
            <w:r w:rsidR="00D7568A">
              <w:rPr>
                <w:rFonts w:ascii="Times New Roman" w:eastAsia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D7568A" w:rsidRPr="00234C36" w:rsidTr="0031396E">
        <w:tc>
          <w:tcPr>
            <w:tcW w:w="2972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68" w:type="dxa"/>
          </w:tcPr>
          <w:p w:rsidR="00D7568A" w:rsidRPr="006F34DF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1" w:type="dxa"/>
          </w:tcPr>
          <w:p w:rsidR="00D7568A" w:rsidRPr="00234C36" w:rsidRDefault="00D7568A" w:rsidP="00D43B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43B05">
              <w:rPr>
                <w:rFonts w:ascii="Times New Roman" w:eastAsia="Times New Roman" w:hAnsi="Times New Roman" w:cs="Times New Roman"/>
                <w:sz w:val="20"/>
                <w:szCs w:val="20"/>
              </w:rPr>
              <w:t>7548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E73FE6" w:rsidRDefault="00E73FE6" w:rsidP="00D7568A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D7568A" w:rsidRDefault="00D7568A" w:rsidP="00D7568A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Норматив</w:t>
      </w:r>
      <w:r w:rsidRPr="001C7655">
        <w:rPr>
          <w:rFonts w:ascii="Times New Roman" w:hAnsi="Times New Roman" w:cs="Times New Roman"/>
          <w:b/>
        </w:rPr>
        <w:t xml:space="preserve"> </w:t>
      </w:r>
      <w:r w:rsidRPr="00050744">
        <w:rPr>
          <w:rFonts w:ascii="Times New Roman" w:hAnsi="Times New Roman" w:cs="Times New Roman"/>
          <w:b/>
        </w:rPr>
        <w:t>затрат на оплату услуг по сопровождению и приобретению иного программного обеспечения</w:t>
      </w:r>
      <w:r>
        <w:rPr>
          <w:rFonts w:ascii="Times New Roman" w:hAnsi="Times New Roman" w:cs="Times New Roman"/>
          <w:b/>
        </w:rPr>
        <w:t xml:space="preserve"> для МКУ КБО Ингарского сельского поселения</w:t>
      </w:r>
    </w:p>
    <w:p w:rsidR="00E73FE6" w:rsidRPr="00050744" w:rsidRDefault="00E73FE6" w:rsidP="00D7568A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tbl>
      <w:tblPr>
        <w:tblW w:w="47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8"/>
        <w:gridCol w:w="2903"/>
        <w:gridCol w:w="1742"/>
        <w:gridCol w:w="1711"/>
      </w:tblGrid>
      <w:tr w:rsidR="00D7568A" w:rsidRPr="00234C36" w:rsidTr="0038461F">
        <w:tc>
          <w:tcPr>
            <w:tcW w:w="2795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программного обеспечения</w:t>
            </w:r>
          </w:p>
        </w:tc>
        <w:tc>
          <w:tcPr>
            <w:tcW w:w="2819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услуг по сопровождению и приобретению иного программного обеспечения</w:t>
            </w:r>
          </w:p>
        </w:tc>
        <w:tc>
          <w:tcPr>
            <w:tcW w:w="1692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Цена сопровождения программного обеспечения на 1 ед.</w:t>
            </w:r>
          </w:p>
          <w:p w:rsidR="00D7568A" w:rsidRPr="00234C36" w:rsidRDefault="00D7568A" w:rsidP="003846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Сумма затрат на год в рублях</w:t>
            </w:r>
          </w:p>
        </w:tc>
      </w:tr>
      <w:tr w:rsidR="00D7568A" w:rsidRPr="00234C36" w:rsidTr="0038461F">
        <w:tc>
          <w:tcPr>
            <w:tcW w:w="2795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КриптоПро</w:t>
            </w:r>
            <w:proofErr w:type="spellEnd"/>
          </w:p>
        </w:tc>
        <w:tc>
          <w:tcPr>
            <w:tcW w:w="2819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2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8000,00 руб.</w:t>
            </w:r>
          </w:p>
        </w:tc>
        <w:tc>
          <w:tcPr>
            <w:tcW w:w="1662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8000,00</w:t>
            </w:r>
          </w:p>
        </w:tc>
      </w:tr>
      <w:tr w:rsidR="00D7568A" w:rsidRPr="00234C36" w:rsidTr="0038461F">
        <w:trPr>
          <w:trHeight w:val="706"/>
        </w:trPr>
        <w:tc>
          <w:tcPr>
            <w:tcW w:w="2795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Бухгалтерская программа 1С</w:t>
            </w:r>
          </w:p>
        </w:tc>
        <w:tc>
          <w:tcPr>
            <w:tcW w:w="2819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2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="00D43B05">
              <w:rPr>
                <w:rFonts w:ascii="Times New Roman" w:eastAsia="Times New Roman" w:hAnsi="Times New Roman" w:cs="Times New Roman"/>
                <w:sz w:val="20"/>
                <w:szCs w:val="20"/>
              </w:rPr>
              <w:t>35280</w:t>
            </w:r>
            <w:r w:rsidR="00D43B05"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,00 </w:t>
            </w: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руб. в год</w:t>
            </w:r>
          </w:p>
        </w:tc>
        <w:tc>
          <w:tcPr>
            <w:tcW w:w="1662" w:type="dxa"/>
          </w:tcPr>
          <w:p w:rsidR="00D7568A" w:rsidRPr="00234C36" w:rsidRDefault="00D43B05" w:rsidP="001462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35280</w:t>
            </w: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D7568A" w:rsidRPr="00234C36" w:rsidTr="0038461F">
        <w:tc>
          <w:tcPr>
            <w:tcW w:w="2795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ИТС сопровождение</w:t>
            </w:r>
          </w:p>
        </w:tc>
        <w:tc>
          <w:tcPr>
            <w:tcW w:w="2819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2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="00D43B05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,00 руб. в год</w:t>
            </w:r>
          </w:p>
        </w:tc>
        <w:tc>
          <w:tcPr>
            <w:tcW w:w="1662" w:type="dxa"/>
          </w:tcPr>
          <w:p w:rsidR="00D7568A" w:rsidRPr="00234C36" w:rsidRDefault="00D43B05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  <w:r w:rsidR="00D7568A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 w:rsidR="00D7568A"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D7568A" w:rsidRPr="00234C36" w:rsidTr="0038461F">
        <w:tc>
          <w:tcPr>
            <w:tcW w:w="2795" w:type="dxa"/>
          </w:tcPr>
          <w:p w:rsidR="00D7568A" w:rsidRPr="00DE3861" w:rsidRDefault="00D7568A" w:rsidP="003846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72570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 контур- Экстерн</w:t>
            </w:r>
          </w:p>
        </w:tc>
        <w:tc>
          <w:tcPr>
            <w:tcW w:w="2819" w:type="dxa"/>
          </w:tcPr>
          <w:p w:rsidR="00D7568A" w:rsidRPr="00372570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2" w:type="dxa"/>
          </w:tcPr>
          <w:p w:rsidR="00D7568A" w:rsidRPr="00372570" w:rsidRDefault="00D7568A" w:rsidP="001462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2570">
              <w:rPr>
                <w:rFonts w:ascii="Times New Roman" w:eastAsia="Times New Roman" w:hAnsi="Times New Roman" w:cs="Times New Roman"/>
                <w:sz w:val="20"/>
                <w:szCs w:val="20"/>
              </w:rPr>
              <w:t>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более </w:t>
            </w:r>
            <w:r w:rsidR="001462DB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00,00 руб. в год</w:t>
            </w:r>
          </w:p>
        </w:tc>
        <w:tc>
          <w:tcPr>
            <w:tcW w:w="1662" w:type="dxa"/>
          </w:tcPr>
          <w:p w:rsidR="00D7568A" w:rsidRPr="00DE3861" w:rsidRDefault="001462DB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  <w:r w:rsidR="00D7568A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r w:rsidR="00D7568A" w:rsidRPr="004B53F8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D7568A" w:rsidRPr="00234C36" w:rsidTr="0038461F">
        <w:tc>
          <w:tcPr>
            <w:tcW w:w="2795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Изготовление ключа электронной подписи</w:t>
            </w:r>
          </w:p>
        </w:tc>
        <w:tc>
          <w:tcPr>
            <w:tcW w:w="2819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2" w:type="dxa"/>
          </w:tcPr>
          <w:p w:rsidR="00D7568A" w:rsidRPr="00234C36" w:rsidRDefault="00D43B05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36</w:t>
            </w:r>
            <w:r w:rsidR="00D7568A"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00,00 руб.</w:t>
            </w:r>
          </w:p>
        </w:tc>
        <w:tc>
          <w:tcPr>
            <w:tcW w:w="1662" w:type="dxa"/>
          </w:tcPr>
          <w:p w:rsidR="00D7568A" w:rsidRPr="00234C36" w:rsidRDefault="00D43B05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  <w:r w:rsidR="00D7568A"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D7568A" w:rsidRPr="00234C36" w:rsidTr="0038461F">
        <w:tc>
          <w:tcPr>
            <w:tcW w:w="2795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Крмплект</w:t>
            </w:r>
            <w:proofErr w:type="spellEnd"/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офисных программ </w:t>
            </w:r>
            <w:proofErr w:type="spellStart"/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Microsoftoffis</w:t>
            </w:r>
            <w:proofErr w:type="spellEnd"/>
          </w:p>
        </w:tc>
        <w:tc>
          <w:tcPr>
            <w:tcW w:w="2819" w:type="dxa"/>
          </w:tcPr>
          <w:p w:rsidR="00D7568A" w:rsidRPr="004C65E5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2" w:type="dxa"/>
          </w:tcPr>
          <w:p w:rsidR="00D7568A" w:rsidRPr="00234C36" w:rsidRDefault="00D7568A" w:rsidP="00D43B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  <w:r w:rsidR="00D43B05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,00 руб.</w:t>
            </w:r>
          </w:p>
        </w:tc>
        <w:tc>
          <w:tcPr>
            <w:tcW w:w="1662" w:type="dxa"/>
          </w:tcPr>
          <w:p w:rsidR="00D7568A" w:rsidRPr="00234C36" w:rsidRDefault="00D43B05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  <w:r w:rsidR="00D7568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D7568A" w:rsidRPr="00234C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0.00</w:t>
            </w:r>
          </w:p>
        </w:tc>
      </w:tr>
      <w:tr w:rsidR="00D7568A" w:rsidRPr="00234C36" w:rsidTr="0038461F">
        <w:tc>
          <w:tcPr>
            <w:tcW w:w="2795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819" w:type="dxa"/>
          </w:tcPr>
          <w:p w:rsidR="00D7568A" w:rsidRPr="006F34DF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D7568A" w:rsidRPr="00234C36" w:rsidRDefault="00D7568A" w:rsidP="0038461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</w:tcPr>
          <w:p w:rsidR="00D7568A" w:rsidRPr="00234C36" w:rsidRDefault="00D7568A" w:rsidP="001462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1462DB">
              <w:rPr>
                <w:rFonts w:ascii="Times New Roman" w:eastAsia="Times New Roman" w:hAnsi="Times New Roman" w:cs="Times New Roman"/>
                <w:sz w:val="20"/>
                <w:szCs w:val="20"/>
              </w:rPr>
              <w:t>2608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1462DB" w:rsidRDefault="001462DB" w:rsidP="00D7568A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1462DB" w:rsidRPr="001462DB" w:rsidRDefault="001462DB" w:rsidP="001462D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Таблицу пункта 33 «</w:t>
      </w:r>
      <w:r w:rsidRPr="001462DB">
        <w:rPr>
          <w:rFonts w:ascii="Times New Roman" w:hAnsi="Times New Roman"/>
          <w:sz w:val="28"/>
          <w:szCs w:val="28"/>
        </w:rPr>
        <w:t xml:space="preserve">Норматив затрат на приобретение расходных материалов для принтеров, многофункциональных устройств и копировальных аппаратов для администрации Ингарского сельского </w:t>
      </w:r>
      <w:proofErr w:type="gramStart"/>
      <w:r w:rsidRPr="001462DB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>»  изложить</w:t>
      </w:r>
      <w:proofErr w:type="gramEnd"/>
      <w:r>
        <w:rPr>
          <w:rFonts w:ascii="Times New Roman" w:hAnsi="Times New Roman"/>
          <w:sz w:val="28"/>
          <w:szCs w:val="28"/>
        </w:rPr>
        <w:t xml:space="preserve"> в новой редакции.</w:t>
      </w:r>
    </w:p>
    <w:p w:rsidR="001462DB" w:rsidRDefault="001462DB" w:rsidP="00D7568A">
      <w:pPr>
        <w:pStyle w:val="a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13"/>
        <w:gridCol w:w="3352"/>
        <w:gridCol w:w="2127"/>
        <w:gridCol w:w="1696"/>
      </w:tblGrid>
      <w:tr w:rsidR="001462DB" w:rsidRPr="00050744" w:rsidTr="0038461F">
        <w:tc>
          <w:tcPr>
            <w:tcW w:w="2313" w:type="dxa"/>
          </w:tcPr>
          <w:p w:rsidR="001462DB" w:rsidRPr="00234C36" w:rsidRDefault="001462DB" w:rsidP="00384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Наименование расходного материала </w:t>
            </w:r>
          </w:p>
        </w:tc>
        <w:tc>
          <w:tcPr>
            <w:tcW w:w="3352" w:type="dxa"/>
          </w:tcPr>
          <w:p w:rsidR="001462DB" w:rsidRPr="00234C36" w:rsidRDefault="001462DB" w:rsidP="00384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Количество расходного материала </w:t>
            </w:r>
          </w:p>
        </w:tc>
        <w:tc>
          <w:tcPr>
            <w:tcW w:w="2127" w:type="dxa"/>
          </w:tcPr>
          <w:p w:rsidR="001462DB" w:rsidRPr="00234C36" w:rsidRDefault="001462DB" w:rsidP="00384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Цена приобретения</w:t>
            </w:r>
          </w:p>
        </w:tc>
        <w:tc>
          <w:tcPr>
            <w:tcW w:w="1696" w:type="dxa"/>
          </w:tcPr>
          <w:p w:rsidR="001462DB" w:rsidRPr="00234C36" w:rsidRDefault="001462DB" w:rsidP="00384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Сумма расходов в год, руб.</w:t>
            </w:r>
          </w:p>
        </w:tc>
      </w:tr>
      <w:tr w:rsidR="001462DB" w:rsidRPr="00050744" w:rsidTr="0038461F">
        <w:tc>
          <w:tcPr>
            <w:tcW w:w="2313" w:type="dxa"/>
          </w:tcPr>
          <w:p w:rsidR="001462DB" w:rsidRPr="00234C36" w:rsidRDefault="001462DB" w:rsidP="0038461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Бумага печатная</w:t>
            </w:r>
          </w:p>
        </w:tc>
        <w:tc>
          <w:tcPr>
            <w:tcW w:w="3352" w:type="dxa"/>
          </w:tcPr>
          <w:p w:rsidR="001462DB" w:rsidRPr="00234C36" w:rsidRDefault="001462DB" w:rsidP="00384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12 пачек для работника администрации </w:t>
            </w:r>
            <w:r>
              <w:rPr>
                <w:rFonts w:ascii="Times New Roman" w:hAnsi="Times New Roman" w:cs="Times New Roman"/>
              </w:rPr>
              <w:t xml:space="preserve">Ингарского сельского поселения </w:t>
            </w:r>
            <w:r w:rsidRPr="00234C36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127" w:type="dxa"/>
          </w:tcPr>
          <w:p w:rsidR="001462DB" w:rsidRPr="00234C36" w:rsidRDefault="001462DB" w:rsidP="001462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276,00</w:t>
            </w:r>
            <w:r w:rsidRPr="00234C36">
              <w:rPr>
                <w:rFonts w:ascii="Times New Roman" w:hAnsi="Times New Roman" w:cs="Times New Roman"/>
              </w:rPr>
              <w:t xml:space="preserve"> руб. за 1 пачку</w:t>
            </w:r>
          </w:p>
        </w:tc>
        <w:tc>
          <w:tcPr>
            <w:tcW w:w="1696" w:type="dxa"/>
          </w:tcPr>
          <w:p w:rsidR="001462DB" w:rsidRPr="00234C36" w:rsidRDefault="001462DB" w:rsidP="00384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26496,00</w:t>
            </w:r>
          </w:p>
        </w:tc>
      </w:tr>
      <w:tr w:rsidR="001462DB" w:rsidRPr="00050744" w:rsidTr="0038461F">
        <w:tc>
          <w:tcPr>
            <w:tcW w:w="2313" w:type="dxa"/>
          </w:tcPr>
          <w:p w:rsidR="001462DB" w:rsidRPr="00F523AB" w:rsidRDefault="001462DB" w:rsidP="0038461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Сменный  картридж</w:t>
            </w:r>
            <w:proofErr w:type="gramEnd"/>
            <w:r>
              <w:rPr>
                <w:rFonts w:ascii="Times New Roman" w:hAnsi="Times New Roman" w:cs="Times New Roman"/>
              </w:rPr>
              <w:t xml:space="preserve"> для копир. </w:t>
            </w:r>
            <w:r>
              <w:rPr>
                <w:rFonts w:ascii="Times New Roman" w:hAnsi="Times New Roman" w:cs="Times New Roman"/>
                <w:lang w:val="en-US"/>
              </w:rPr>
              <w:t>Canon</w:t>
            </w:r>
            <w:r w:rsidRPr="00F52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iR</w:t>
            </w:r>
            <w:proofErr w:type="spellEnd"/>
            <w:r w:rsidRPr="00F523AB">
              <w:rPr>
                <w:rFonts w:ascii="Times New Roman" w:hAnsi="Times New Roman" w:cs="Times New Roman"/>
              </w:rPr>
              <w:t>1020</w:t>
            </w:r>
            <w:r>
              <w:rPr>
                <w:rFonts w:ascii="Times New Roman" w:hAnsi="Times New Roman" w:cs="Times New Roman"/>
                <w:lang w:val="en-US"/>
              </w:rPr>
              <w:t>J</w:t>
            </w:r>
            <w:r w:rsidRPr="00F523AB">
              <w:rPr>
                <w:rFonts w:ascii="Times New Roman" w:hAnsi="Times New Roman" w:cs="Times New Roman"/>
              </w:rPr>
              <w:t>2579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F523AB">
              <w:rPr>
                <w:rFonts w:ascii="Times New Roman" w:hAnsi="Times New Roman" w:cs="Times New Roman"/>
              </w:rPr>
              <w:t>002(</w:t>
            </w:r>
            <w:r>
              <w:rPr>
                <w:rFonts w:ascii="Times New Roman" w:hAnsi="Times New Roman" w:cs="Times New Roman"/>
                <w:lang w:val="en-US"/>
              </w:rPr>
              <w:t>aa</w:t>
            </w:r>
            <w:r w:rsidRPr="00F523A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52" w:type="dxa"/>
          </w:tcPr>
          <w:p w:rsidR="001462DB" w:rsidRPr="00546233" w:rsidRDefault="001462DB" w:rsidP="0038461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 шт. в год</w:t>
            </w:r>
          </w:p>
        </w:tc>
        <w:tc>
          <w:tcPr>
            <w:tcW w:w="2127" w:type="dxa"/>
          </w:tcPr>
          <w:p w:rsidR="001462DB" w:rsidRPr="00234C36" w:rsidRDefault="001462DB" w:rsidP="00384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5000,00</w:t>
            </w:r>
          </w:p>
        </w:tc>
        <w:tc>
          <w:tcPr>
            <w:tcW w:w="1696" w:type="dxa"/>
          </w:tcPr>
          <w:p w:rsidR="001462DB" w:rsidRDefault="001462DB" w:rsidP="00384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</w:tr>
    </w:tbl>
    <w:p w:rsidR="00E73FE6" w:rsidRDefault="00E73FE6" w:rsidP="00E73F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E73FE6" w:rsidRDefault="00E73FE6" w:rsidP="00E73F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462DB">
        <w:rPr>
          <w:rFonts w:ascii="Times New Roman" w:hAnsi="Times New Roman"/>
          <w:sz w:val="28"/>
          <w:szCs w:val="28"/>
        </w:rPr>
        <w:t>1.3 Таблицу пункта 49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FE6">
        <w:rPr>
          <w:rFonts w:ascii="Times New Roman" w:hAnsi="Times New Roman"/>
          <w:sz w:val="28"/>
          <w:szCs w:val="28"/>
        </w:rPr>
        <w:t>«</w:t>
      </w:r>
      <w:r w:rsidRPr="00E73FE6">
        <w:rPr>
          <w:rFonts w:ascii="Times New Roman" w:hAnsi="Times New Roman" w:cs="Times New Roman"/>
          <w:sz w:val="28"/>
          <w:szCs w:val="28"/>
        </w:rPr>
        <w:t>Норматив затрат на теплоснабжение</w:t>
      </w:r>
      <w:r>
        <w:rPr>
          <w:rFonts w:ascii="Times New Roman" w:hAnsi="Times New Roman" w:cs="Times New Roman"/>
          <w:sz w:val="28"/>
          <w:szCs w:val="28"/>
        </w:rPr>
        <w:t>» изложит в новой редакции:</w:t>
      </w:r>
    </w:p>
    <w:p w:rsidR="00E73FE6" w:rsidRPr="00E73FE6" w:rsidRDefault="00E73FE6" w:rsidP="00E73F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65"/>
        <w:gridCol w:w="2246"/>
        <w:gridCol w:w="1618"/>
      </w:tblGrid>
      <w:tr w:rsidR="00E73FE6" w:rsidRPr="00050744" w:rsidTr="0038461F">
        <w:tc>
          <w:tcPr>
            <w:tcW w:w="2965" w:type="dxa"/>
          </w:tcPr>
          <w:p w:rsidR="00E73FE6" w:rsidRPr="00050744" w:rsidRDefault="00E73FE6" w:rsidP="003846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6" w:type="dxa"/>
          </w:tcPr>
          <w:p w:rsidR="00E73FE6" w:rsidRPr="00050744" w:rsidRDefault="00E73FE6" w:rsidP="003846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требление  тепловой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энергии   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, Гкал                     </w:t>
            </w:r>
          </w:p>
        </w:tc>
        <w:tc>
          <w:tcPr>
            <w:tcW w:w="1618" w:type="dxa"/>
          </w:tcPr>
          <w:p w:rsidR="00E73FE6" w:rsidRPr="00050744" w:rsidRDefault="00E73FE6" w:rsidP="003846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>Тариф, руб.</w:t>
            </w:r>
          </w:p>
        </w:tc>
      </w:tr>
      <w:tr w:rsidR="00E73FE6" w:rsidRPr="00050744" w:rsidTr="0038461F">
        <w:trPr>
          <w:trHeight w:val="1542"/>
        </w:trPr>
        <w:tc>
          <w:tcPr>
            <w:tcW w:w="2965" w:type="dxa"/>
          </w:tcPr>
          <w:p w:rsidR="00E73FE6" w:rsidRPr="00050744" w:rsidRDefault="00E73FE6" w:rsidP="003846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администрации Ингарского сельского поселения</w:t>
            </w:r>
          </w:p>
        </w:tc>
        <w:tc>
          <w:tcPr>
            <w:tcW w:w="2246" w:type="dxa"/>
          </w:tcPr>
          <w:p w:rsidR="00E73FE6" w:rsidRPr="00050744" w:rsidRDefault="00E73FE6" w:rsidP="003846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  <w:r w:rsidRPr="00050744">
              <w:rPr>
                <w:rFonts w:ascii="Times New Roman" w:hAnsi="Times New Roman" w:cs="Times New Roman"/>
                <w:sz w:val="20"/>
                <w:szCs w:val="20"/>
              </w:rPr>
              <w:t xml:space="preserve"> Гкал</w:t>
            </w:r>
          </w:p>
        </w:tc>
        <w:tc>
          <w:tcPr>
            <w:tcW w:w="1618" w:type="dxa"/>
          </w:tcPr>
          <w:p w:rsidR="00E73FE6" w:rsidRPr="000D6C09" w:rsidRDefault="00E73FE6" w:rsidP="0038461F">
            <w:pPr>
              <w:pStyle w:val="2"/>
              <w:shd w:val="clear" w:color="auto" w:fill="FFFFFF"/>
              <w:spacing w:after="0" w:afterAutospacing="0" w:line="210" w:lineRule="atLeast"/>
              <w:textAlignment w:val="center"/>
              <w:outlineLvl w:val="1"/>
              <w:rPr>
                <w:b w:val="0"/>
                <w:sz w:val="20"/>
                <w:szCs w:val="20"/>
              </w:rPr>
            </w:pPr>
            <w:r w:rsidRPr="00234C36">
              <w:rPr>
                <w:b w:val="0"/>
                <w:sz w:val="20"/>
                <w:szCs w:val="20"/>
              </w:rPr>
              <w:t xml:space="preserve">По тарифам, утвержденным Региональной </w:t>
            </w:r>
            <w:proofErr w:type="gramStart"/>
            <w:r w:rsidRPr="00234C36">
              <w:rPr>
                <w:b w:val="0"/>
                <w:sz w:val="20"/>
                <w:szCs w:val="20"/>
              </w:rPr>
              <w:t>службой  по</w:t>
            </w:r>
            <w:proofErr w:type="gramEnd"/>
            <w:r w:rsidRPr="00234C36">
              <w:rPr>
                <w:b w:val="0"/>
                <w:sz w:val="20"/>
                <w:szCs w:val="20"/>
              </w:rPr>
              <w:t xml:space="preserve"> тарифам Ивановско</w:t>
            </w:r>
            <w:r>
              <w:rPr>
                <w:b w:val="0"/>
                <w:sz w:val="20"/>
                <w:szCs w:val="20"/>
              </w:rPr>
              <w:t>й области</w:t>
            </w:r>
          </w:p>
        </w:tc>
      </w:tr>
      <w:tr w:rsidR="00E73FE6" w:rsidRPr="00050744" w:rsidTr="0038461F">
        <w:tc>
          <w:tcPr>
            <w:tcW w:w="2965" w:type="dxa"/>
          </w:tcPr>
          <w:p w:rsidR="00E73FE6" w:rsidRPr="0049319B" w:rsidRDefault="00E73FE6" w:rsidP="003846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МКУ КБО Ингарского сельского поселения </w:t>
            </w:r>
            <w:proofErr w:type="spellStart"/>
            <w:r w:rsidRPr="0049319B">
              <w:rPr>
                <w:rFonts w:ascii="Times New Roman" w:hAnsi="Times New Roman" w:cs="Times New Roman"/>
                <w:sz w:val="20"/>
                <w:szCs w:val="20"/>
              </w:rPr>
              <w:t>Толпыгинский</w:t>
            </w:r>
            <w:proofErr w:type="spellEnd"/>
            <w:r w:rsidRPr="0049319B">
              <w:rPr>
                <w:rFonts w:ascii="Times New Roman" w:hAnsi="Times New Roman" w:cs="Times New Roman"/>
                <w:sz w:val="20"/>
                <w:szCs w:val="20"/>
              </w:rPr>
              <w:t xml:space="preserve"> сельский дом культуры</w:t>
            </w:r>
          </w:p>
        </w:tc>
        <w:tc>
          <w:tcPr>
            <w:tcW w:w="2246" w:type="dxa"/>
          </w:tcPr>
          <w:p w:rsidR="00E73FE6" w:rsidRPr="00050744" w:rsidRDefault="00E73FE6" w:rsidP="003846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150,00 Гкал</w:t>
            </w:r>
          </w:p>
        </w:tc>
        <w:tc>
          <w:tcPr>
            <w:tcW w:w="1618" w:type="dxa"/>
          </w:tcPr>
          <w:p w:rsidR="00E73FE6" w:rsidRPr="00234C36" w:rsidRDefault="00E73FE6" w:rsidP="0038461F">
            <w:pPr>
              <w:pStyle w:val="2"/>
              <w:shd w:val="clear" w:color="auto" w:fill="FFFFFF"/>
              <w:spacing w:after="0" w:afterAutospacing="0" w:line="210" w:lineRule="atLeast"/>
              <w:textAlignment w:val="center"/>
              <w:outlineLvl w:val="1"/>
              <w:rPr>
                <w:b w:val="0"/>
                <w:sz w:val="20"/>
                <w:szCs w:val="20"/>
              </w:rPr>
            </w:pPr>
            <w:r w:rsidRPr="00234C36">
              <w:rPr>
                <w:b w:val="0"/>
                <w:sz w:val="20"/>
                <w:szCs w:val="20"/>
              </w:rPr>
              <w:t xml:space="preserve">По тарифам, утвержденным Региональной </w:t>
            </w:r>
            <w:proofErr w:type="gramStart"/>
            <w:r w:rsidRPr="00234C36">
              <w:rPr>
                <w:b w:val="0"/>
                <w:sz w:val="20"/>
                <w:szCs w:val="20"/>
              </w:rPr>
              <w:t>службой  по</w:t>
            </w:r>
            <w:proofErr w:type="gramEnd"/>
            <w:r w:rsidRPr="00234C36">
              <w:rPr>
                <w:b w:val="0"/>
                <w:sz w:val="20"/>
                <w:szCs w:val="20"/>
              </w:rPr>
              <w:t xml:space="preserve"> тарифам Ивановской области</w:t>
            </w:r>
            <w:r>
              <w:rPr>
                <w:b w:val="0"/>
                <w:sz w:val="20"/>
                <w:szCs w:val="20"/>
              </w:rPr>
              <w:t>;</w:t>
            </w:r>
          </w:p>
        </w:tc>
      </w:tr>
      <w:tr w:rsidR="00E73FE6" w:rsidRPr="00050744" w:rsidTr="0038461F">
        <w:tc>
          <w:tcPr>
            <w:tcW w:w="2965" w:type="dxa"/>
          </w:tcPr>
          <w:p w:rsidR="00E73FE6" w:rsidRDefault="00E73FE6" w:rsidP="003846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МКУ КБО Ингарского сельского поселения</w:t>
            </w:r>
          </w:p>
          <w:p w:rsidR="00E73FE6" w:rsidRPr="0049319B" w:rsidRDefault="00E73FE6" w:rsidP="003846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319B">
              <w:rPr>
                <w:rFonts w:ascii="Times New Roman" w:hAnsi="Times New Roman" w:cs="Times New Roman"/>
                <w:sz w:val="20"/>
                <w:szCs w:val="20"/>
              </w:rPr>
              <w:t>Ингарская</w:t>
            </w:r>
            <w:proofErr w:type="spellEnd"/>
            <w:r w:rsidRPr="0049319B">
              <w:rPr>
                <w:rFonts w:ascii="Times New Roman" w:hAnsi="Times New Roman" w:cs="Times New Roman"/>
                <w:sz w:val="20"/>
                <w:szCs w:val="20"/>
              </w:rPr>
              <w:t xml:space="preserve"> сельская библиотека</w:t>
            </w:r>
          </w:p>
        </w:tc>
        <w:tc>
          <w:tcPr>
            <w:tcW w:w="2246" w:type="dxa"/>
          </w:tcPr>
          <w:p w:rsidR="00E73FE6" w:rsidRPr="00050744" w:rsidRDefault="00E73FE6" w:rsidP="003846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50,00 Гкал</w:t>
            </w:r>
          </w:p>
        </w:tc>
        <w:tc>
          <w:tcPr>
            <w:tcW w:w="1618" w:type="dxa"/>
          </w:tcPr>
          <w:p w:rsidR="00E73FE6" w:rsidRPr="00234C36" w:rsidRDefault="00E73FE6" w:rsidP="0038461F">
            <w:pPr>
              <w:pStyle w:val="2"/>
              <w:shd w:val="clear" w:color="auto" w:fill="FFFFFF"/>
              <w:spacing w:after="0" w:afterAutospacing="0" w:line="210" w:lineRule="atLeast"/>
              <w:textAlignment w:val="center"/>
              <w:outlineLvl w:val="1"/>
              <w:rPr>
                <w:b w:val="0"/>
                <w:sz w:val="20"/>
                <w:szCs w:val="20"/>
              </w:rPr>
            </w:pPr>
            <w:r w:rsidRPr="00234C36">
              <w:rPr>
                <w:b w:val="0"/>
                <w:sz w:val="20"/>
                <w:szCs w:val="20"/>
              </w:rPr>
              <w:t xml:space="preserve">По тарифам, утвержденным Региональной </w:t>
            </w:r>
            <w:proofErr w:type="gramStart"/>
            <w:r w:rsidRPr="00234C36">
              <w:rPr>
                <w:b w:val="0"/>
                <w:sz w:val="20"/>
                <w:szCs w:val="20"/>
              </w:rPr>
              <w:t>службой  по</w:t>
            </w:r>
            <w:proofErr w:type="gramEnd"/>
            <w:r w:rsidRPr="00234C36">
              <w:rPr>
                <w:b w:val="0"/>
                <w:sz w:val="20"/>
                <w:szCs w:val="20"/>
              </w:rPr>
              <w:t xml:space="preserve"> тарифам Ивановской области</w:t>
            </w:r>
            <w:r>
              <w:rPr>
                <w:b w:val="0"/>
                <w:sz w:val="20"/>
                <w:szCs w:val="20"/>
              </w:rPr>
              <w:t>;</w:t>
            </w:r>
          </w:p>
        </w:tc>
      </w:tr>
    </w:tbl>
    <w:p w:rsidR="00E73FE6" w:rsidRDefault="00E73FE6" w:rsidP="00E73F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73FE6" w:rsidRPr="00E73FE6" w:rsidRDefault="00E73FE6" w:rsidP="00470E39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73FE6">
        <w:rPr>
          <w:rFonts w:ascii="Times New Roman" w:hAnsi="Times New Roman"/>
          <w:sz w:val="28"/>
          <w:szCs w:val="28"/>
        </w:rPr>
        <w:t xml:space="preserve">  1.4   Таблицу пункта </w:t>
      </w:r>
      <w:r>
        <w:rPr>
          <w:rFonts w:ascii="Times New Roman" w:hAnsi="Times New Roman"/>
          <w:sz w:val="28"/>
          <w:szCs w:val="28"/>
        </w:rPr>
        <w:t>97</w:t>
      </w:r>
      <w:r w:rsidRPr="00E73FE6">
        <w:rPr>
          <w:rFonts w:ascii="Times New Roman" w:hAnsi="Times New Roman"/>
          <w:sz w:val="28"/>
          <w:szCs w:val="28"/>
        </w:rPr>
        <w:t xml:space="preserve"> «</w:t>
      </w:r>
      <w:r w:rsidRPr="00E73FE6">
        <w:rPr>
          <w:rFonts w:ascii="Times New Roman" w:hAnsi="Times New Roman" w:cs="Times New Roman"/>
          <w:sz w:val="28"/>
          <w:szCs w:val="28"/>
        </w:rPr>
        <w:t>Норматив затрат на приобретение канцелярских принадлежностей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p w:rsidR="00E73FE6" w:rsidRDefault="00E73FE6" w:rsidP="00E73FE6">
      <w:pPr>
        <w:pStyle w:val="ConsPlusNormal"/>
        <w:widowControl/>
        <w:tabs>
          <w:tab w:val="left" w:pos="46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94"/>
        <w:gridCol w:w="2251"/>
        <w:gridCol w:w="2268"/>
        <w:gridCol w:w="2268"/>
      </w:tblGrid>
      <w:tr w:rsidR="00E73FE6" w:rsidRPr="00050744" w:rsidTr="0038461F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E6" w:rsidRPr="00234C36" w:rsidRDefault="00E73FE6" w:rsidP="00384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Наименование канцелярских принадлежностей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E6" w:rsidRPr="00234C36" w:rsidRDefault="00E73FE6" w:rsidP="00384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E6" w:rsidRPr="00234C36" w:rsidRDefault="00E73FE6" w:rsidP="00384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Цена приобретения за 1 штуку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E6" w:rsidRPr="00234C36" w:rsidRDefault="00E73FE6" w:rsidP="003846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34C36">
              <w:rPr>
                <w:rFonts w:ascii="Times New Roman" w:hAnsi="Times New Roman" w:cs="Times New Roman"/>
              </w:rPr>
              <w:t>Сумма расходов на год, руб.</w:t>
            </w:r>
          </w:p>
        </w:tc>
      </w:tr>
      <w:tr w:rsidR="00E73FE6" w:rsidRPr="00050744" w:rsidTr="0038461F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E6" w:rsidRPr="00234C36" w:rsidRDefault="00E73FE6" w:rsidP="003846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>Бумага печатная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E6" w:rsidRPr="00234C36" w:rsidRDefault="00E73FE6" w:rsidP="00384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 шт. на год на 1 работника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Ингарского сельского поселения и 1 работника МКУ КБО Ингарского с/п.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E6" w:rsidRPr="00234C36" w:rsidRDefault="00E73FE6" w:rsidP="00E7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276,00</w:t>
            </w:r>
            <w:r w:rsidRPr="00234C3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E6" w:rsidRPr="00234C36" w:rsidRDefault="00E73FE6" w:rsidP="00384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46920,00</w:t>
            </w:r>
          </w:p>
        </w:tc>
      </w:tr>
    </w:tbl>
    <w:p w:rsidR="00E73FE6" w:rsidRDefault="00E73FE6" w:rsidP="00E73FE6">
      <w:pPr>
        <w:pStyle w:val="ConsPlusNormal"/>
        <w:widowControl/>
        <w:tabs>
          <w:tab w:val="left" w:pos="465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470E39" w:rsidRDefault="00470E39" w:rsidP="00470E39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0E3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Включить в «</w:t>
      </w:r>
      <w:r w:rsidRPr="005E0262">
        <w:rPr>
          <w:rFonts w:ascii="Times New Roman" w:hAnsi="Times New Roman" w:cs="Times New Roman"/>
          <w:sz w:val="28"/>
          <w:szCs w:val="28"/>
        </w:rPr>
        <w:t>Нормативные затраты на обеспечение функций администрации Ингарского сельского поселения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0621F6">
        <w:rPr>
          <w:rFonts w:ascii="Times New Roman" w:hAnsi="Times New Roman" w:cs="Times New Roman"/>
          <w:sz w:val="24"/>
          <w:szCs w:val="24"/>
        </w:rPr>
        <w:t xml:space="preserve"> </w:t>
      </w:r>
      <w:r w:rsidRPr="000621F6">
        <w:rPr>
          <w:rFonts w:ascii="Times New Roman" w:hAnsi="Times New Roman" w:cs="Times New Roman"/>
          <w:sz w:val="28"/>
          <w:szCs w:val="28"/>
        </w:rPr>
        <w:t>в том числе подведомственных казенных учреждений</w:t>
      </w:r>
      <w:r>
        <w:rPr>
          <w:rFonts w:ascii="Times New Roman" w:hAnsi="Times New Roman" w:cs="Times New Roman"/>
          <w:sz w:val="28"/>
          <w:szCs w:val="28"/>
        </w:rPr>
        <w:t>» пункт 40следующего содержания:</w:t>
      </w:r>
    </w:p>
    <w:p w:rsidR="00470E39" w:rsidRPr="00470E39" w:rsidRDefault="00470E39" w:rsidP="00470E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«</w:t>
      </w:r>
      <w:r w:rsidRPr="00470E39">
        <w:rPr>
          <w:rFonts w:ascii="Times New Roman" w:hAnsi="Times New Roman" w:cs="Times New Roman"/>
          <w:sz w:val="28"/>
          <w:szCs w:val="28"/>
        </w:rPr>
        <w:t>40. Затраты на оплату услуг аренды транспортных средств (</w:t>
      </w:r>
      <w:r w:rsidRPr="00470E39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2CE24FEE" wp14:editId="01213355">
            <wp:extent cx="304800" cy="285750"/>
            <wp:effectExtent l="19050" t="0" r="0" b="0"/>
            <wp:docPr id="2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0E39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470E39" w:rsidRPr="00470E39" w:rsidRDefault="00470E39" w:rsidP="00470E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0E39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71BAFD7F" wp14:editId="2D9BE521">
            <wp:extent cx="2228850" cy="514350"/>
            <wp:effectExtent l="19050" t="0" r="0" b="0"/>
            <wp:docPr id="1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0E39">
        <w:rPr>
          <w:rFonts w:ascii="Times New Roman" w:hAnsi="Times New Roman" w:cs="Times New Roman"/>
          <w:sz w:val="28"/>
          <w:szCs w:val="28"/>
        </w:rPr>
        <w:t>,</w:t>
      </w:r>
    </w:p>
    <w:p w:rsidR="00470E39" w:rsidRPr="00470E39" w:rsidRDefault="00470E39" w:rsidP="00470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E39">
        <w:rPr>
          <w:rFonts w:ascii="Times New Roman" w:hAnsi="Times New Roman" w:cs="Times New Roman"/>
          <w:sz w:val="28"/>
          <w:szCs w:val="28"/>
        </w:rPr>
        <w:t>где:</w:t>
      </w:r>
    </w:p>
    <w:p w:rsidR="00470E39" w:rsidRPr="00470E39" w:rsidRDefault="00470E39" w:rsidP="00470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E39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0B1E8E5" wp14:editId="54408516">
            <wp:extent cx="390525" cy="28575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0E39">
        <w:rPr>
          <w:rFonts w:ascii="Times New Roman" w:hAnsi="Times New Roman" w:cs="Times New Roman"/>
          <w:sz w:val="28"/>
          <w:szCs w:val="28"/>
        </w:rPr>
        <w:t xml:space="preserve"> - планируемое к аренде количество i-х транспортных средств. </w:t>
      </w:r>
    </w:p>
    <w:p w:rsidR="00470E39" w:rsidRPr="00470E39" w:rsidRDefault="00470E39" w:rsidP="00470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E39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4A3E8C69" wp14:editId="5C9D75CE">
            <wp:extent cx="342900" cy="28575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0E39">
        <w:rPr>
          <w:rFonts w:ascii="Times New Roman" w:hAnsi="Times New Roman" w:cs="Times New Roman"/>
          <w:sz w:val="28"/>
          <w:szCs w:val="28"/>
        </w:rPr>
        <w:t xml:space="preserve"> - цена аренды i-</w:t>
      </w:r>
      <w:proofErr w:type="spellStart"/>
      <w:r w:rsidRPr="00470E3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70E39">
        <w:rPr>
          <w:rFonts w:ascii="Times New Roman" w:hAnsi="Times New Roman" w:cs="Times New Roman"/>
          <w:sz w:val="28"/>
          <w:szCs w:val="28"/>
        </w:rPr>
        <w:t xml:space="preserve"> транспортного средства в день;</w:t>
      </w:r>
    </w:p>
    <w:p w:rsidR="00470E39" w:rsidRPr="00470E39" w:rsidRDefault="00470E39" w:rsidP="00470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E39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1FBD3BA0" wp14:editId="39A53028">
            <wp:extent cx="409575" cy="28575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0E39">
        <w:rPr>
          <w:rFonts w:ascii="Times New Roman" w:hAnsi="Times New Roman" w:cs="Times New Roman"/>
          <w:sz w:val="28"/>
          <w:szCs w:val="28"/>
        </w:rPr>
        <w:t xml:space="preserve"> - планируемое количество дней аренды i-</w:t>
      </w:r>
      <w:proofErr w:type="spellStart"/>
      <w:r w:rsidRPr="00470E3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70E39">
        <w:rPr>
          <w:rFonts w:ascii="Times New Roman" w:hAnsi="Times New Roman" w:cs="Times New Roman"/>
          <w:sz w:val="28"/>
          <w:szCs w:val="28"/>
        </w:rPr>
        <w:t xml:space="preserve"> транспортного средства.</w:t>
      </w:r>
    </w:p>
    <w:tbl>
      <w:tblPr>
        <w:tblStyle w:val="a5"/>
        <w:tblW w:w="0" w:type="auto"/>
        <w:tblInd w:w="564" w:type="dxa"/>
        <w:tblLook w:val="04A0" w:firstRow="1" w:lastRow="0" w:firstColumn="1" w:lastColumn="0" w:noHBand="0" w:noVBand="1"/>
      </w:tblPr>
      <w:tblGrid>
        <w:gridCol w:w="1424"/>
        <w:gridCol w:w="1406"/>
        <w:gridCol w:w="1560"/>
        <w:gridCol w:w="1559"/>
        <w:gridCol w:w="1417"/>
      </w:tblGrid>
      <w:tr w:rsidR="00470E39" w:rsidTr="003154C4">
        <w:tc>
          <w:tcPr>
            <w:tcW w:w="1424" w:type="dxa"/>
          </w:tcPr>
          <w:p w:rsidR="00470E39" w:rsidRDefault="00470E39" w:rsidP="003154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К-во транспортных средств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шт.</w:t>
            </w:r>
          </w:p>
        </w:tc>
        <w:tc>
          <w:tcPr>
            <w:tcW w:w="1406" w:type="dxa"/>
          </w:tcPr>
          <w:p w:rsidR="00470E39" w:rsidRDefault="00470E39" w:rsidP="003154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 аренды в час, руб.</w:t>
            </w:r>
          </w:p>
        </w:tc>
        <w:tc>
          <w:tcPr>
            <w:tcW w:w="1560" w:type="dxa"/>
          </w:tcPr>
          <w:p w:rsidR="00470E39" w:rsidRDefault="00470E39" w:rsidP="003154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 аренды в день (5 часов), руб.</w:t>
            </w:r>
          </w:p>
        </w:tc>
        <w:tc>
          <w:tcPr>
            <w:tcW w:w="1559" w:type="dxa"/>
          </w:tcPr>
          <w:p w:rsidR="00470E39" w:rsidRDefault="00470E39" w:rsidP="003154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Планируемое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кол- во дней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аренды</w:t>
            </w:r>
          </w:p>
        </w:tc>
        <w:tc>
          <w:tcPr>
            <w:tcW w:w="1417" w:type="dxa"/>
          </w:tcPr>
          <w:p w:rsidR="00470E39" w:rsidRDefault="00470E39" w:rsidP="003154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затрат, руб.</w:t>
            </w:r>
          </w:p>
        </w:tc>
      </w:tr>
      <w:tr w:rsidR="00470E39" w:rsidTr="003154C4">
        <w:tc>
          <w:tcPr>
            <w:tcW w:w="1424" w:type="dxa"/>
          </w:tcPr>
          <w:p w:rsidR="00470E39" w:rsidRDefault="00470E39" w:rsidP="003154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406" w:type="dxa"/>
          </w:tcPr>
          <w:p w:rsidR="00470E39" w:rsidRDefault="00470E39" w:rsidP="003154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1020,00</w:t>
            </w:r>
          </w:p>
        </w:tc>
        <w:tc>
          <w:tcPr>
            <w:tcW w:w="1560" w:type="dxa"/>
          </w:tcPr>
          <w:p w:rsidR="00470E39" w:rsidRDefault="00470E39" w:rsidP="003154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5100,00</w:t>
            </w:r>
          </w:p>
        </w:tc>
        <w:tc>
          <w:tcPr>
            <w:tcW w:w="1559" w:type="dxa"/>
          </w:tcPr>
          <w:p w:rsidR="00470E39" w:rsidRDefault="00470E39" w:rsidP="003154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</w:tcPr>
          <w:p w:rsidR="00470E39" w:rsidRDefault="00470E39" w:rsidP="003154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1836000,00</w:t>
            </w:r>
          </w:p>
        </w:tc>
      </w:tr>
    </w:tbl>
    <w:p w:rsidR="00470E39" w:rsidRPr="00050744" w:rsidRDefault="00470E39" w:rsidP="00470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73FE6" w:rsidRDefault="00E73FE6" w:rsidP="005C482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73FE6" w:rsidRDefault="00E73FE6" w:rsidP="005C482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06EA" w:rsidRPr="005C482B" w:rsidRDefault="00470E39" w:rsidP="005C482B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482B">
        <w:rPr>
          <w:rFonts w:ascii="Times New Roman" w:hAnsi="Times New Roman" w:cs="Times New Roman"/>
          <w:sz w:val="28"/>
          <w:szCs w:val="28"/>
        </w:rPr>
        <w:t>.</w:t>
      </w:r>
      <w:r w:rsidR="00AD06EA" w:rsidRPr="005C482B">
        <w:rPr>
          <w:rFonts w:ascii="Times New Roman" w:hAnsi="Times New Roman" w:cs="Times New Roman"/>
          <w:sz w:val="28"/>
          <w:szCs w:val="28"/>
        </w:rPr>
        <w:t xml:space="preserve">  </w:t>
      </w:r>
      <w:r w:rsidR="00AD06EA" w:rsidRPr="005C482B">
        <w:rPr>
          <w:rFonts w:ascii="Times New Roman" w:hAnsi="Times New Roman"/>
          <w:sz w:val="28"/>
          <w:szCs w:val="28"/>
        </w:rPr>
        <w:t xml:space="preserve">Контроль за исполнением настоящего </w:t>
      </w:r>
      <w:r>
        <w:rPr>
          <w:rFonts w:ascii="Times New Roman" w:hAnsi="Times New Roman"/>
          <w:sz w:val="28"/>
          <w:szCs w:val="28"/>
        </w:rPr>
        <w:t xml:space="preserve">постановления возложить на заместителя главы администрации по финансовым вопросам </w:t>
      </w:r>
      <w:proofErr w:type="spellStart"/>
      <w:r>
        <w:rPr>
          <w:rFonts w:ascii="Times New Roman" w:hAnsi="Times New Roman"/>
          <w:sz w:val="28"/>
          <w:szCs w:val="28"/>
        </w:rPr>
        <w:t>Сосунову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И.В.</w:t>
      </w:r>
      <w:r w:rsidR="00AD06EA" w:rsidRPr="005C482B">
        <w:rPr>
          <w:rFonts w:ascii="Times New Roman" w:hAnsi="Times New Roman"/>
          <w:sz w:val="28"/>
          <w:szCs w:val="28"/>
        </w:rPr>
        <w:t>.</w:t>
      </w:r>
      <w:proofErr w:type="gramEnd"/>
    </w:p>
    <w:p w:rsidR="00AD06EA" w:rsidRPr="00745CCC" w:rsidRDefault="00AD06EA" w:rsidP="00AD06E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745CCC" w:rsidRPr="00745CCC" w:rsidRDefault="00745CCC" w:rsidP="002D1AA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5C482B" w:rsidRDefault="005C482B" w:rsidP="002D1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Ингарского </w:t>
      </w:r>
    </w:p>
    <w:p w:rsidR="002D1AAF" w:rsidRPr="00745CCC" w:rsidRDefault="005C482B" w:rsidP="002D1A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="007264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proofErr w:type="spellStart"/>
      <w:r w:rsidR="00470E39">
        <w:rPr>
          <w:rFonts w:ascii="Times New Roman" w:eastAsia="Times New Roman" w:hAnsi="Times New Roman" w:cs="Times New Roman"/>
          <w:sz w:val="28"/>
          <w:szCs w:val="28"/>
        </w:rPr>
        <w:t>Е.Л.Прокофьева</w:t>
      </w:r>
      <w:proofErr w:type="spellEnd"/>
      <w:r w:rsidR="002D1AAF" w:rsidRPr="00745CCC">
        <w:rPr>
          <w:rFonts w:ascii="Times New Roman" w:eastAsia="Times New Roman" w:hAnsi="Times New Roman" w:cs="Times New Roman"/>
          <w:sz w:val="28"/>
          <w:szCs w:val="28"/>
        </w:rPr>
        <w:tab/>
      </w:r>
      <w:r w:rsidR="002D1AAF" w:rsidRPr="00745CCC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01FD0" w:rsidRPr="00745CCC" w:rsidRDefault="00501FD0">
      <w:pPr>
        <w:rPr>
          <w:sz w:val="28"/>
          <w:szCs w:val="28"/>
        </w:rPr>
      </w:pPr>
    </w:p>
    <w:p w:rsidR="00DC4B92" w:rsidRPr="00745CCC" w:rsidRDefault="00DC4B92">
      <w:pPr>
        <w:rPr>
          <w:sz w:val="28"/>
          <w:szCs w:val="28"/>
        </w:rPr>
      </w:pPr>
    </w:p>
    <w:p w:rsidR="00DC4B92" w:rsidRPr="00745CCC" w:rsidRDefault="00DC4B92">
      <w:pPr>
        <w:rPr>
          <w:sz w:val="28"/>
          <w:szCs w:val="28"/>
        </w:rPr>
      </w:pPr>
    </w:p>
    <w:p w:rsidR="007B5473" w:rsidRPr="003646C5" w:rsidRDefault="007B5473">
      <w:pPr>
        <w:rPr>
          <w:rFonts w:ascii="Times New Roman" w:hAnsi="Times New Roman" w:cs="Times New Roman"/>
          <w:sz w:val="20"/>
          <w:szCs w:val="20"/>
        </w:rPr>
      </w:pPr>
    </w:p>
    <w:p w:rsidR="006F2141" w:rsidRDefault="006F2141" w:rsidP="006A5BB8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F2141" w:rsidRPr="006F2141" w:rsidRDefault="006F2141" w:rsidP="006F2141"/>
    <w:p w:rsidR="006F2141" w:rsidRPr="006F2141" w:rsidRDefault="006F2141" w:rsidP="006F2141"/>
    <w:p w:rsidR="006F2141" w:rsidRPr="006F2141" w:rsidRDefault="006F2141" w:rsidP="006F2141"/>
    <w:p w:rsidR="006F2141" w:rsidRPr="006F2141" w:rsidRDefault="006F2141" w:rsidP="006F2141"/>
    <w:p w:rsidR="006F2141" w:rsidRPr="006F2141" w:rsidRDefault="006F2141" w:rsidP="006F2141"/>
    <w:p w:rsidR="006F2141" w:rsidRPr="006F2141" w:rsidRDefault="006F2141" w:rsidP="006F2141"/>
    <w:p w:rsidR="006F2141" w:rsidRPr="006F2141" w:rsidRDefault="006F2141" w:rsidP="006F2141"/>
    <w:p w:rsidR="006F2141" w:rsidRPr="006F2141" w:rsidRDefault="006F2141" w:rsidP="006F2141"/>
    <w:p w:rsidR="006F2141" w:rsidRPr="006F2141" w:rsidRDefault="006F2141" w:rsidP="006F2141"/>
    <w:p w:rsidR="006F2141" w:rsidRPr="006F2141" w:rsidRDefault="006F2141" w:rsidP="006F2141"/>
    <w:p w:rsidR="006F2141" w:rsidRPr="006F2141" w:rsidRDefault="006F2141" w:rsidP="006F2141"/>
    <w:p w:rsidR="006F2141" w:rsidRDefault="006F2141" w:rsidP="006F2141"/>
    <w:p w:rsidR="00916571" w:rsidRDefault="006F2141" w:rsidP="006F2141">
      <w:pPr>
        <w:tabs>
          <w:tab w:val="left" w:pos="2970"/>
        </w:tabs>
      </w:pPr>
      <w:r>
        <w:tab/>
      </w:r>
    </w:p>
    <w:p w:rsidR="006F2141" w:rsidRDefault="006F2141" w:rsidP="006F2141">
      <w:pPr>
        <w:tabs>
          <w:tab w:val="left" w:pos="2970"/>
        </w:tabs>
      </w:pPr>
    </w:p>
    <w:p w:rsidR="00D43AC5" w:rsidRDefault="00D43AC5" w:rsidP="006F2141">
      <w:pPr>
        <w:tabs>
          <w:tab w:val="left" w:pos="2970"/>
        </w:tabs>
      </w:pPr>
    </w:p>
    <w:p w:rsidR="00D43AC5" w:rsidRDefault="00D43AC5" w:rsidP="006F2141">
      <w:pPr>
        <w:tabs>
          <w:tab w:val="left" w:pos="2970"/>
        </w:tabs>
      </w:pPr>
    </w:p>
    <w:p w:rsidR="00E66741" w:rsidRDefault="00E66741" w:rsidP="00D43AC5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bookmarkStart w:id="0" w:name="_GoBack"/>
      <w:bookmarkEnd w:id="0"/>
    </w:p>
    <w:sectPr w:rsidR="00E66741" w:rsidSect="0031396E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21.75pt;height:21.75pt;visibility:visible" o:bullet="t">
        <v:imagedata r:id="rId1" o:title=""/>
      </v:shape>
    </w:pict>
  </w:numPicBullet>
  <w:numPicBullet w:numPicBulletId="1">
    <w:pict>
      <v:shape id="_x0000_i1036" type="#_x0000_t75" style="width:21.75pt;height:21.75pt;visibility:visible" o:bullet="t">
        <v:imagedata r:id="rId2" o:title=""/>
      </v:shape>
    </w:pict>
  </w:numPicBullet>
  <w:numPicBullet w:numPicBulletId="2">
    <w:pict>
      <v:shape id="_x0000_i1037" type="#_x0000_t75" style="width:21.75pt;height:21.75pt;visibility:visible" o:bullet="t">
        <v:imagedata r:id="rId3" o:title=""/>
      </v:shape>
    </w:pict>
  </w:numPicBullet>
  <w:numPicBullet w:numPicBulletId="3">
    <w:pict>
      <v:shape id="_x0000_i1038" type="#_x0000_t75" style="width:21.75pt;height:21.75pt;visibility:visible;mso-wrap-style:square" o:bullet="t">
        <v:imagedata r:id="rId4" o:title=""/>
      </v:shape>
    </w:pict>
  </w:numPicBullet>
  <w:numPicBullet w:numPicBulletId="4">
    <w:pict>
      <v:shape id="_x0000_i1039" type="#_x0000_t75" style="width:21.75pt;height:21.75pt;visibility:visible;mso-wrap-style:square" o:bullet="t">
        <v:imagedata r:id="rId5" o:title=""/>
      </v:shape>
    </w:pict>
  </w:numPicBullet>
  <w:numPicBullet w:numPicBulletId="5">
    <w:pict>
      <v:shape id="_x0000_i1040" type="#_x0000_t75" style="width:21.75pt;height:21.75pt;visibility:visible;mso-wrap-style:square" o:bullet="t">
        <v:imagedata r:id="rId6" o:title=""/>
      </v:shape>
    </w:pict>
  </w:numPicBullet>
  <w:numPicBullet w:numPicBulletId="6">
    <w:pict>
      <v:shape id="_x0000_i1041" type="#_x0000_t75" style="width:21.75pt;height:21.75pt;visibility:visible;mso-wrap-style:square" o:bullet="t">
        <v:imagedata r:id="rId7" o:title=""/>
      </v:shape>
    </w:pict>
  </w:numPicBullet>
  <w:numPicBullet w:numPicBulletId="7">
    <w:pict>
      <v:shape id="_x0000_i1042" type="#_x0000_t75" style="width:21.75pt;height:21.75pt;visibility:visible;mso-wrap-style:square" o:bullet="t">
        <v:imagedata r:id="rId8" o:title=""/>
      </v:shape>
    </w:pict>
  </w:numPicBullet>
  <w:numPicBullet w:numPicBulletId="8">
    <w:pict>
      <v:shape id="_x0000_i1043" type="#_x0000_t75" style="width:28.5pt;height:21.75pt;visibility:visible;mso-wrap-style:square" o:bullet="t">
        <v:imagedata r:id="rId9" o:title=""/>
      </v:shape>
    </w:pict>
  </w:numPicBullet>
  <w:abstractNum w:abstractNumId="0" w15:restartNumberingAfterBreak="0">
    <w:nsid w:val="193A0C86"/>
    <w:multiLevelType w:val="hybridMultilevel"/>
    <w:tmpl w:val="20FCB59E"/>
    <w:lvl w:ilvl="0" w:tplc="FA705FF6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9E98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2ECC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9C1D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B44C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21C58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A871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5607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A673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C5352D5"/>
    <w:multiLevelType w:val="hybridMultilevel"/>
    <w:tmpl w:val="0100D966"/>
    <w:lvl w:ilvl="0" w:tplc="C218830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D62F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9E41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9ECE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28F1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82FD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A814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A0B2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86E1F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9CA3B3A"/>
    <w:multiLevelType w:val="hybridMultilevel"/>
    <w:tmpl w:val="0D943870"/>
    <w:lvl w:ilvl="0" w:tplc="D4148F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A6037D"/>
    <w:multiLevelType w:val="hybridMultilevel"/>
    <w:tmpl w:val="1E66A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17916"/>
    <w:multiLevelType w:val="hybridMultilevel"/>
    <w:tmpl w:val="1B40BA44"/>
    <w:lvl w:ilvl="0" w:tplc="4F9EC284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5A2A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54C3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21ACB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CADF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73607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1003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FE27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16249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52CC325B"/>
    <w:multiLevelType w:val="hybridMultilevel"/>
    <w:tmpl w:val="2C5046CC"/>
    <w:lvl w:ilvl="0" w:tplc="903A6D06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7C9F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F8B2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1AA1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D0DB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FE76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700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C072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C437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5881AFE"/>
    <w:multiLevelType w:val="hybridMultilevel"/>
    <w:tmpl w:val="71043F2E"/>
    <w:lvl w:ilvl="0" w:tplc="1632CD1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7487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16D4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F8A4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98C6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3884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2D023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5AFC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1E7D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810241B"/>
    <w:multiLevelType w:val="hybridMultilevel"/>
    <w:tmpl w:val="B28AC85E"/>
    <w:lvl w:ilvl="0" w:tplc="3BB637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FEC7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AA3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DA45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9E3C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D660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E78A4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0E30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E21D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0612866"/>
    <w:multiLevelType w:val="hybridMultilevel"/>
    <w:tmpl w:val="1A9C56E6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 w15:restartNumberingAfterBreak="0">
    <w:nsid w:val="624F35CE"/>
    <w:multiLevelType w:val="hybridMultilevel"/>
    <w:tmpl w:val="AED6CB98"/>
    <w:lvl w:ilvl="0" w:tplc="34B0910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34C6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9DA00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26FF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787C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D6AE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2A4D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940B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94CA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6DE956F3"/>
    <w:multiLevelType w:val="hybridMultilevel"/>
    <w:tmpl w:val="00368CA2"/>
    <w:lvl w:ilvl="0" w:tplc="A0CACFC4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9670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D4F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26E2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D6B5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C22E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6230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2E71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00EA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7032004F"/>
    <w:multiLevelType w:val="multilevel"/>
    <w:tmpl w:val="2E7A438C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Arial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7B12440E"/>
    <w:multiLevelType w:val="hybridMultilevel"/>
    <w:tmpl w:val="26C24354"/>
    <w:lvl w:ilvl="0" w:tplc="3D8C8C14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1E95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9252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6EBB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BE74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960D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7E95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6EB7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DA9A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6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2"/>
  </w:num>
  <w:num w:numId="10">
    <w:abstractNumId w:val="4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FD0"/>
    <w:rsid w:val="00001B1D"/>
    <w:rsid w:val="00002999"/>
    <w:rsid w:val="00007EF2"/>
    <w:rsid w:val="000176AC"/>
    <w:rsid w:val="00026FDE"/>
    <w:rsid w:val="000314D4"/>
    <w:rsid w:val="00050744"/>
    <w:rsid w:val="00052F8B"/>
    <w:rsid w:val="000621F6"/>
    <w:rsid w:val="0006539A"/>
    <w:rsid w:val="00082BF6"/>
    <w:rsid w:val="00084FB0"/>
    <w:rsid w:val="000906F1"/>
    <w:rsid w:val="000A2ADC"/>
    <w:rsid w:val="000A7A9B"/>
    <w:rsid w:val="000D6C09"/>
    <w:rsid w:val="000F5355"/>
    <w:rsid w:val="000F6403"/>
    <w:rsid w:val="00103084"/>
    <w:rsid w:val="00116350"/>
    <w:rsid w:val="00125A11"/>
    <w:rsid w:val="00143C66"/>
    <w:rsid w:val="001462DB"/>
    <w:rsid w:val="00150755"/>
    <w:rsid w:val="00153BE5"/>
    <w:rsid w:val="00165C22"/>
    <w:rsid w:val="0019103B"/>
    <w:rsid w:val="00191A83"/>
    <w:rsid w:val="0019674F"/>
    <w:rsid w:val="001A38E3"/>
    <w:rsid w:val="001A3DAB"/>
    <w:rsid w:val="001C7655"/>
    <w:rsid w:val="001E4CE9"/>
    <w:rsid w:val="001F05B8"/>
    <w:rsid w:val="001F6580"/>
    <w:rsid w:val="002104E9"/>
    <w:rsid w:val="00234C36"/>
    <w:rsid w:val="0024514F"/>
    <w:rsid w:val="0025161A"/>
    <w:rsid w:val="00255881"/>
    <w:rsid w:val="00264518"/>
    <w:rsid w:val="00274CBD"/>
    <w:rsid w:val="002818EB"/>
    <w:rsid w:val="002962BF"/>
    <w:rsid w:val="002A62D1"/>
    <w:rsid w:val="002C0C92"/>
    <w:rsid w:val="002C16BE"/>
    <w:rsid w:val="002C2DD5"/>
    <w:rsid w:val="002D1AAF"/>
    <w:rsid w:val="002F019E"/>
    <w:rsid w:val="002F296C"/>
    <w:rsid w:val="002F350E"/>
    <w:rsid w:val="002F5F59"/>
    <w:rsid w:val="002F6878"/>
    <w:rsid w:val="0030236D"/>
    <w:rsid w:val="00306216"/>
    <w:rsid w:val="0031396E"/>
    <w:rsid w:val="00321550"/>
    <w:rsid w:val="00322463"/>
    <w:rsid w:val="00331384"/>
    <w:rsid w:val="0033243D"/>
    <w:rsid w:val="00341764"/>
    <w:rsid w:val="00341C66"/>
    <w:rsid w:val="00341DD1"/>
    <w:rsid w:val="0035047C"/>
    <w:rsid w:val="00354EA3"/>
    <w:rsid w:val="003646C5"/>
    <w:rsid w:val="00366144"/>
    <w:rsid w:val="003702F0"/>
    <w:rsid w:val="003704CF"/>
    <w:rsid w:val="00372570"/>
    <w:rsid w:val="0037570F"/>
    <w:rsid w:val="003957BB"/>
    <w:rsid w:val="00396DCE"/>
    <w:rsid w:val="003A139A"/>
    <w:rsid w:val="003B4C87"/>
    <w:rsid w:val="003D40FB"/>
    <w:rsid w:val="003D50B4"/>
    <w:rsid w:val="003E0A3B"/>
    <w:rsid w:val="003E6A38"/>
    <w:rsid w:val="003E7595"/>
    <w:rsid w:val="003F29F3"/>
    <w:rsid w:val="003F5EDD"/>
    <w:rsid w:val="004051DC"/>
    <w:rsid w:val="0041415C"/>
    <w:rsid w:val="00415D9A"/>
    <w:rsid w:val="00417FDB"/>
    <w:rsid w:val="00422237"/>
    <w:rsid w:val="00422CE2"/>
    <w:rsid w:val="00430684"/>
    <w:rsid w:val="0043634D"/>
    <w:rsid w:val="0044564A"/>
    <w:rsid w:val="00462A19"/>
    <w:rsid w:val="0046678C"/>
    <w:rsid w:val="00470E39"/>
    <w:rsid w:val="00474C16"/>
    <w:rsid w:val="00476AAE"/>
    <w:rsid w:val="0048216E"/>
    <w:rsid w:val="0049319B"/>
    <w:rsid w:val="00495280"/>
    <w:rsid w:val="004A1E12"/>
    <w:rsid w:val="004A4B5F"/>
    <w:rsid w:val="004A60D6"/>
    <w:rsid w:val="004B23F0"/>
    <w:rsid w:val="004B53F8"/>
    <w:rsid w:val="004B5A2A"/>
    <w:rsid w:val="004C5071"/>
    <w:rsid w:val="004C65E5"/>
    <w:rsid w:val="004D6FC0"/>
    <w:rsid w:val="004D738E"/>
    <w:rsid w:val="004D7DB4"/>
    <w:rsid w:val="004E22D1"/>
    <w:rsid w:val="004E3E52"/>
    <w:rsid w:val="004F3CB9"/>
    <w:rsid w:val="004F48EA"/>
    <w:rsid w:val="00501FD0"/>
    <w:rsid w:val="0050523F"/>
    <w:rsid w:val="00510173"/>
    <w:rsid w:val="0051075E"/>
    <w:rsid w:val="00514E54"/>
    <w:rsid w:val="00532822"/>
    <w:rsid w:val="00535720"/>
    <w:rsid w:val="00540738"/>
    <w:rsid w:val="00542730"/>
    <w:rsid w:val="00546233"/>
    <w:rsid w:val="00552E5F"/>
    <w:rsid w:val="00575DE0"/>
    <w:rsid w:val="00576B73"/>
    <w:rsid w:val="005839E8"/>
    <w:rsid w:val="00585423"/>
    <w:rsid w:val="005865E0"/>
    <w:rsid w:val="0058713C"/>
    <w:rsid w:val="0059440E"/>
    <w:rsid w:val="00596F63"/>
    <w:rsid w:val="005A74D5"/>
    <w:rsid w:val="005C482B"/>
    <w:rsid w:val="005D5F70"/>
    <w:rsid w:val="005E0262"/>
    <w:rsid w:val="005E1EC9"/>
    <w:rsid w:val="005E3D25"/>
    <w:rsid w:val="005F301B"/>
    <w:rsid w:val="005F329C"/>
    <w:rsid w:val="005F3A06"/>
    <w:rsid w:val="00600754"/>
    <w:rsid w:val="006024BE"/>
    <w:rsid w:val="00614E19"/>
    <w:rsid w:val="006205F8"/>
    <w:rsid w:val="00634A43"/>
    <w:rsid w:val="006426C9"/>
    <w:rsid w:val="00642B28"/>
    <w:rsid w:val="0064730E"/>
    <w:rsid w:val="00647C7C"/>
    <w:rsid w:val="0066505C"/>
    <w:rsid w:val="00667C17"/>
    <w:rsid w:val="0067010B"/>
    <w:rsid w:val="0067559D"/>
    <w:rsid w:val="006A5BB8"/>
    <w:rsid w:val="006B41B3"/>
    <w:rsid w:val="006C0AB8"/>
    <w:rsid w:val="006C7C94"/>
    <w:rsid w:val="006D47DE"/>
    <w:rsid w:val="006E464D"/>
    <w:rsid w:val="006F0C4D"/>
    <w:rsid w:val="006F1BC9"/>
    <w:rsid w:val="006F2141"/>
    <w:rsid w:val="006F2651"/>
    <w:rsid w:val="006F34DF"/>
    <w:rsid w:val="006F4426"/>
    <w:rsid w:val="006F4A32"/>
    <w:rsid w:val="00704CE3"/>
    <w:rsid w:val="00706D92"/>
    <w:rsid w:val="00721388"/>
    <w:rsid w:val="0072641C"/>
    <w:rsid w:val="00736146"/>
    <w:rsid w:val="00740B1B"/>
    <w:rsid w:val="00745CCC"/>
    <w:rsid w:val="00793DB3"/>
    <w:rsid w:val="007B0ABE"/>
    <w:rsid w:val="007B5473"/>
    <w:rsid w:val="007C7FF3"/>
    <w:rsid w:val="007E095C"/>
    <w:rsid w:val="00814DC0"/>
    <w:rsid w:val="00827331"/>
    <w:rsid w:val="00830CD3"/>
    <w:rsid w:val="00831192"/>
    <w:rsid w:val="0083620D"/>
    <w:rsid w:val="008422B2"/>
    <w:rsid w:val="00852386"/>
    <w:rsid w:val="00855910"/>
    <w:rsid w:val="0087434A"/>
    <w:rsid w:val="0087607F"/>
    <w:rsid w:val="00887AE1"/>
    <w:rsid w:val="00887B62"/>
    <w:rsid w:val="00892C89"/>
    <w:rsid w:val="008A348C"/>
    <w:rsid w:val="008B4A8A"/>
    <w:rsid w:val="008B557C"/>
    <w:rsid w:val="008B7627"/>
    <w:rsid w:val="008C58FB"/>
    <w:rsid w:val="008D354D"/>
    <w:rsid w:val="008D7AF0"/>
    <w:rsid w:val="008E31C3"/>
    <w:rsid w:val="008F4757"/>
    <w:rsid w:val="008F783B"/>
    <w:rsid w:val="009021E1"/>
    <w:rsid w:val="0090315D"/>
    <w:rsid w:val="00903371"/>
    <w:rsid w:val="00903788"/>
    <w:rsid w:val="00903C7B"/>
    <w:rsid w:val="00907AEC"/>
    <w:rsid w:val="00916571"/>
    <w:rsid w:val="009219FB"/>
    <w:rsid w:val="00922940"/>
    <w:rsid w:val="00930C11"/>
    <w:rsid w:val="00931066"/>
    <w:rsid w:val="00941415"/>
    <w:rsid w:val="00956BDB"/>
    <w:rsid w:val="00957FC1"/>
    <w:rsid w:val="009743E2"/>
    <w:rsid w:val="00981CFD"/>
    <w:rsid w:val="0098348A"/>
    <w:rsid w:val="009A1778"/>
    <w:rsid w:val="009C6BE2"/>
    <w:rsid w:val="009F2103"/>
    <w:rsid w:val="00A04899"/>
    <w:rsid w:val="00A16088"/>
    <w:rsid w:val="00A23262"/>
    <w:rsid w:val="00A2669B"/>
    <w:rsid w:val="00A26A2E"/>
    <w:rsid w:val="00A37F81"/>
    <w:rsid w:val="00A50045"/>
    <w:rsid w:val="00A52FD7"/>
    <w:rsid w:val="00A54465"/>
    <w:rsid w:val="00A6308E"/>
    <w:rsid w:val="00A6368A"/>
    <w:rsid w:val="00A809C9"/>
    <w:rsid w:val="00A81095"/>
    <w:rsid w:val="00A83575"/>
    <w:rsid w:val="00A945BF"/>
    <w:rsid w:val="00A96A53"/>
    <w:rsid w:val="00AA3E01"/>
    <w:rsid w:val="00AA4071"/>
    <w:rsid w:val="00AB3B0E"/>
    <w:rsid w:val="00AC0134"/>
    <w:rsid w:val="00AC3358"/>
    <w:rsid w:val="00AC454F"/>
    <w:rsid w:val="00AD06EA"/>
    <w:rsid w:val="00AD7530"/>
    <w:rsid w:val="00AE7514"/>
    <w:rsid w:val="00AF06E6"/>
    <w:rsid w:val="00AF3288"/>
    <w:rsid w:val="00AF709F"/>
    <w:rsid w:val="00AF70BC"/>
    <w:rsid w:val="00B05803"/>
    <w:rsid w:val="00B21F35"/>
    <w:rsid w:val="00B25C62"/>
    <w:rsid w:val="00B25DDC"/>
    <w:rsid w:val="00B56D2C"/>
    <w:rsid w:val="00B60FAA"/>
    <w:rsid w:val="00B641D5"/>
    <w:rsid w:val="00B64F7F"/>
    <w:rsid w:val="00B66150"/>
    <w:rsid w:val="00B674D8"/>
    <w:rsid w:val="00B71012"/>
    <w:rsid w:val="00B754E0"/>
    <w:rsid w:val="00B76644"/>
    <w:rsid w:val="00B90792"/>
    <w:rsid w:val="00B948AD"/>
    <w:rsid w:val="00B959A4"/>
    <w:rsid w:val="00BD26AB"/>
    <w:rsid w:val="00BD3978"/>
    <w:rsid w:val="00BD515C"/>
    <w:rsid w:val="00BD64EC"/>
    <w:rsid w:val="00BD70C4"/>
    <w:rsid w:val="00BD73BD"/>
    <w:rsid w:val="00C01E04"/>
    <w:rsid w:val="00C02C12"/>
    <w:rsid w:val="00C03609"/>
    <w:rsid w:val="00C052F8"/>
    <w:rsid w:val="00C05D3D"/>
    <w:rsid w:val="00C11097"/>
    <w:rsid w:val="00C13DD4"/>
    <w:rsid w:val="00C14DA9"/>
    <w:rsid w:val="00C2189E"/>
    <w:rsid w:val="00C253E1"/>
    <w:rsid w:val="00C30556"/>
    <w:rsid w:val="00C33E1B"/>
    <w:rsid w:val="00C4083D"/>
    <w:rsid w:val="00C5236C"/>
    <w:rsid w:val="00C52F97"/>
    <w:rsid w:val="00C6320E"/>
    <w:rsid w:val="00C70F13"/>
    <w:rsid w:val="00C76C72"/>
    <w:rsid w:val="00C76C84"/>
    <w:rsid w:val="00C778B1"/>
    <w:rsid w:val="00C906FD"/>
    <w:rsid w:val="00CB1858"/>
    <w:rsid w:val="00CD6BD9"/>
    <w:rsid w:val="00CF6979"/>
    <w:rsid w:val="00D10D05"/>
    <w:rsid w:val="00D12BCE"/>
    <w:rsid w:val="00D27382"/>
    <w:rsid w:val="00D3083C"/>
    <w:rsid w:val="00D31CDA"/>
    <w:rsid w:val="00D33B24"/>
    <w:rsid w:val="00D34DC4"/>
    <w:rsid w:val="00D35F9C"/>
    <w:rsid w:val="00D43AC5"/>
    <w:rsid w:val="00D43B05"/>
    <w:rsid w:val="00D43E1A"/>
    <w:rsid w:val="00D47934"/>
    <w:rsid w:val="00D501AE"/>
    <w:rsid w:val="00D61571"/>
    <w:rsid w:val="00D66229"/>
    <w:rsid w:val="00D713FE"/>
    <w:rsid w:val="00D7568A"/>
    <w:rsid w:val="00D97327"/>
    <w:rsid w:val="00DB0CC7"/>
    <w:rsid w:val="00DB3CFB"/>
    <w:rsid w:val="00DC4B92"/>
    <w:rsid w:val="00DC6CF4"/>
    <w:rsid w:val="00DD09F6"/>
    <w:rsid w:val="00DD4805"/>
    <w:rsid w:val="00DE3861"/>
    <w:rsid w:val="00DE7997"/>
    <w:rsid w:val="00E22342"/>
    <w:rsid w:val="00E22750"/>
    <w:rsid w:val="00E36DD7"/>
    <w:rsid w:val="00E44941"/>
    <w:rsid w:val="00E47388"/>
    <w:rsid w:val="00E47709"/>
    <w:rsid w:val="00E54C49"/>
    <w:rsid w:val="00E57F70"/>
    <w:rsid w:val="00E618C0"/>
    <w:rsid w:val="00E629FC"/>
    <w:rsid w:val="00E66741"/>
    <w:rsid w:val="00E70911"/>
    <w:rsid w:val="00E73CFE"/>
    <w:rsid w:val="00E73FE6"/>
    <w:rsid w:val="00E76CF7"/>
    <w:rsid w:val="00E8189D"/>
    <w:rsid w:val="00E9003A"/>
    <w:rsid w:val="00E92E3E"/>
    <w:rsid w:val="00EB04B3"/>
    <w:rsid w:val="00EC4430"/>
    <w:rsid w:val="00EC5FC4"/>
    <w:rsid w:val="00EC75BD"/>
    <w:rsid w:val="00ED3E31"/>
    <w:rsid w:val="00EE760A"/>
    <w:rsid w:val="00EF5F47"/>
    <w:rsid w:val="00F0085A"/>
    <w:rsid w:val="00F02751"/>
    <w:rsid w:val="00F02BCD"/>
    <w:rsid w:val="00F168EE"/>
    <w:rsid w:val="00F16F2E"/>
    <w:rsid w:val="00F33157"/>
    <w:rsid w:val="00F3652B"/>
    <w:rsid w:val="00F46AFB"/>
    <w:rsid w:val="00F501F9"/>
    <w:rsid w:val="00F523AB"/>
    <w:rsid w:val="00F659AD"/>
    <w:rsid w:val="00F6725B"/>
    <w:rsid w:val="00F7105D"/>
    <w:rsid w:val="00F838D9"/>
    <w:rsid w:val="00F85C78"/>
    <w:rsid w:val="00F96CE5"/>
    <w:rsid w:val="00FA15D6"/>
    <w:rsid w:val="00FB2747"/>
    <w:rsid w:val="00FD2F01"/>
    <w:rsid w:val="00FD628A"/>
    <w:rsid w:val="00FE067F"/>
    <w:rsid w:val="00FF13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810240-5EC5-4CFC-9E47-071A63116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B41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01F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501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F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01F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table" w:styleId="a5">
    <w:name w:val="Table Grid"/>
    <w:basedOn w:val="a1"/>
    <w:uiPriority w:val="59"/>
    <w:rsid w:val="002F2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7607F"/>
    <w:pPr>
      <w:ind w:left="720"/>
      <w:contextualSpacing/>
    </w:pPr>
  </w:style>
  <w:style w:type="paragraph" w:customStyle="1" w:styleId="ConsPlusCell">
    <w:name w:val="ConsPlusCell"/>
    <w:rsid w:val="005427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Сетка таблицы1"/>
    <w:basedOn w:val="a1"/>
    <w:next w:val="a5"/>
    <w:uiPriority w:val="59"/>
    <w:rsid w:val="00C0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9165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7">
    <w:name w:val="No Spacing"/>
    <w:uiPriority w:val="1"/>
    <w:qFormat/>
    <w:rsid w:val="00DC4B9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Основной текст_"/>
    <w:basedOn w:val="a0"/>
    <w:link w:val="10"/>
    <w:rsid w:val="00E36DD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Основной текст1"/>
    <w:basedOn w:val="a"/>
    <w:link w:val="a8"/>
    <w:rsid w:val="00E36DD7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6B41B3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nsCell">
    <w:name w:val="ConsCell"/>
    <w:rsid w:val="00191A8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596F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596F63"/>
    <w:pPr>
      <w:widowControl w:val="0"/>
      <w:spacing w:after="0" w:line="240" w:lineRule="auto"/>
      <w:ind w:left="115" w:firstLine="708"/>
    </w:pPr>
    <w:rPr>
      <w:rFonts w:ascii="Times New Roman" w:eastAsia="Calibri" w:hAnsi="Times New Roman" w:cs="Times New Roman"/>
      <w:lang w:val="en-US" w:eastAsia="en-US"/>
    </w:rPr>
  </w:style>
  <w:style w:type="table" w:customStyle="1" w:styleId="21">
    <w:name w:val="Сетка таблицы2"/>
    <w:basedOn w:val="a1"/>
    <w:next w:val="a5"/>
    <w:uiPriority w:val="59"/>
    <w:rsid w:val="009F210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2.wmf"/><Relationship Id="rId3" Type="http://schemas.openxmlformats.org/officeDocument/2006/relationships/styles" Target="styles.xml"/><Relationship Id="rId7" Type="http://schemas.openxmlformats.org/officeDocument/2006/relationships/image" Target="media/image1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0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13.w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Relationship Id="rId9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306DE-8C7C-4E2C-97EC-91D5933A3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2698</TotalTime>
  <Pages>1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Голубева</dc:creator>
  <cp:lastModifiedBy>Work</cp:lastModifiedBy>
  <cp:revision>63</cp:revision>
  <cp:lastPrinted>2017-06-01T06:36:00Z</cp:lastPrinted>
  <dcterms:created xsi:type="dcterms:W3CDTF">2016-08-01T07:15:00Z</dcterms:created>
  <dcterms:modified xsi:type="dcterms:W3CDTF">2018-04-25T06:07:00Z</dcterms:modified>
</cp:coreProperties>
</file>