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РОССИЙСКАЯ ФЕДЕРАЦИЯ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АДМИНИСТРАЦИЯ ИНГАРСКОГО СЕЛЬСКОГО ПОСЕЛЕНИЯ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ПРИВОЛЖСКОГО МУНИЦИПАЛЬНОГО РАЙОНА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ИВАНОВСКОЙ ОБЛАСТИ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   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Default="00497067" w:rsidP="003620B3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05 </w:t>
      </w:r>
      <w:r w:rsidR="00BE67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ноября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</w:t>
      </w:r>
      <w:r w:rsid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№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178</w:t>
      </w:r>
      <w:r w:rsidR="003620B3"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3620B3" w:rsidRDefault="003620B3" w:rsidP="003620B3"/>
    <w:p w:rsidR="003620B3" w:rsidRDefault="003620B3" w:rsidP="001E3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0B3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Ингарского сельского поселения за </w:t>
      </w:r>
      <w:r w:rsidR="006E2B8D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BE67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20B3">
        <w:rPr>
          <w:rFonts w:ascii="Times New Roman" w:hAnsi="Times New Roman" w:cs="Times New Roman"/>
          <w:b/>
          <w:sz w:val="28"/>
          <w:szCs w:val="28"/>
        </w:rPr>
        <w:t>2015года</w:t>
      </w:r>
    </w:p>
    <w:p w:rsidR="001E3EEA" w:rsidRDefault="001E3EEA" w:rsidP="001E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0B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Ингарского сельского поселения, 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Ингарского сельского поселения от 30.08.2013г. №24 «Об утверждении положения «О бюджетном процессе в Ингарском сельском поселении» и в целях регулирования бюджетных правоотношений Совет Ингарского сельского поселения</w:t>
      </w:r>
    </w:p>
    <w:p w:rsidR="00C56077" w:rsidRDefault="001E3EEA" w:rsidP="001E3EEA">
      <w:p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ПОСТАНОВЛЯЕТ</w:t>
      </w:r>
    </w:p>
    <w:p w:rsidR="001E3EEA" w:rsidRDefault="001E3EEA" w:rsidP="001E3EEA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Ингарского сельского поселения за </w:t>
      </w:r>
      <w:r w:rsidR="00081A2D">
        <w:rPr>
          <w:rFonts w:ascii="Times New Roman" w:hAnsi="Times New Roman" w:cs="Times New Roman"/>
          <w:sz w:val="28"/>
          <w:szCs w:val="28"/>
        </w:rPr>
        <w:t>3 квартал</w:t>
      </w:r>
      <w:r>
        <w:rPr>
          <w:rFonts w:ascii="Times New Roman" w:hAnsi="Times New Roman" w:cs="Times New Roman"/>
          <w:sz w:val="28"/>
          <w:szCs w:val="28"/>
        </w:rPr>
        <w:t xml:space="preserve"> 2015 года: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доходной части бюджета в сумме </w:t>
      </w:r>
      <w:r w:rsidR="00844318">
        <w:rPr>
          <w:rFonts w:ascii="Times New Roman" w:hAnsi="Times New Roman" w:cs="Times New Roman"/>
          <w:sz w:val="28"/>
          <w:szCs w:val="28"/>
        </w:rPr>
        <w:t>10891806,54</w:t>
      </w:r>
      <w:r>
        <w:rPr>
          <w:rFonts w:ascii="Times New Roman" w:hAnsi="Times New Roman" w:cs="Times New Roman"/>
          <w:sz w:val="28"/>
          <w:szCs w:val="28"/>
        </w:rPr>
        <w:t xml:space="preserve">руб. при плане </w:t>
      </w:r>
      <w:r w:rsidR="00844318">
        <w:rPr>
          <w:rFonts w:ascii="Times New Roman" w:hAnsi="Times New Roman" w:cs="Times New Roman"/>
          <w:sz w:val="28"/>
          <w:szCs w:val="28"/>
        </w:rPr>
        <w:t>17763462,31</w:t>
      </w:r>
      <w:r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844318">
        <w:rPr>
          <w:rFonts w:ascii="Times New Roman" w:hAnsi="Times New Roman" w:cs="Times New Roman"/>
          <w:sz w:val="28"/>
          <w:szCs w:val="28"/>
        </w:rPr>
        <w:t>61,3</w:t>
      </w:r>
      <w:r>
        <w:rPr>
          <w:rFonts w:ascii="Times New Roman" w:hAnsi="Times New Roman" w:cs="Times New Roman"/>
          <w:sz w:val="28"/>
          <w:szCs w:val="28"/>
        </w:rPr>
        <w:t>% плановых назначений;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расходной части</w:t>
      </w:r>
      <w:r w:rsidR="009531A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844318">
        <w:rPr>
          <w:rFonts w:ascii="Times New Roman" w:hAnsi="Times New Roman" w:cs="Times New Roman"/>
          <w:sz w:val="28"/>
          <w:szCs w:val="28"/>
        </w:rPr>
        <w:t>10575718,43</w:t>
      </w:r>
      <w:r w:rsidR="009531AB">
        <w:rPr>
          <w:rFonts w:ascii="Times New Roman" w:hAnsi="Times New Roman" w:cs="Times New Roman"/>
          <w:sz w:val="28"/>
          <w:szCs w:val="28"/>
        </w:rPr>
        <w:t xml:space="preserve">руб. при плане </w:t>
      </w:r>
      <w:r w:rsidR="00844318">
        <w:rPr>
          <w:rFonts w:ascii="Times New Roman" w:hAnsi="Times New Roman" w:cs="Times New Roman"/>
          <w:sz w:val="28"/>
          <w:szCs w:val="28"/>
        </w:rPr>
        <w:t>19013462,31</w:t>
      </w:r>
      <w:r w:rsidR="009531AB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844318">
        <w:rPr>
          <w:rFonts w:ascii="Times New Roman" w:hAnsi="Times New Roman" w:cs="Times New Roman"/>
          <w:sz w:val="28"/>
          <w:szCs w:val="28"/>
        </w:rPr>
        <w:t>55,6</w:t>
      </w:r>
      <w:r w:rsidR="009531AB">
        <w:rPr>
          <w:rFonts w:ascii="Times New Roman" w:hAnsi="Times New Roman" w:cs="Times New Roman"/>
          <w:sz w:val="28"/>
          <w:szCs w:val="28"/>
        </w:rPr>
        <w:t>% плановых значений;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-исполнение бюджета при дефиците в сумме </w:t>
      </w:r>
      <w:r w:rsidR="00844318">
        <w:rPr>
          <w:rFonts w:ascii="Times New Roman" w:hAnsi="Times New Roman" w:cs="Times New Roman"/>
          <w:sz w:val="28"/>
          <w:szCs w:val="28"/>
        </w:rPr>
        <w:t>316088,11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531AB" w:rsidRP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6E2B8D" w:rsidRDefault="009531AB" w:rsidP="009531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A351F">
        <w:rPr>
          <w:rFonts w:ascii="Times New Roman" w:hAnsi="Times New Roman" w:cs="Times New Roman"/>
          <w:sz w:val="28"/>
          <w:szCs w:val="28"/>
        </w:rPr>
        <w:t xml:space="preserve">Ингарского сельского поселения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A351F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351F">
        <w:rPr>
          <w:rFonts w:ascii="Times New Roman" w:hAnsi="Times New Roman" w:cs="Times New Roman"/>
          <w:sz w:val="28"/>
          <w:szCs w:val="28"/>
        </w:rPr>
        <w:t>О.С.Орлова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A351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6E2B8D" w:rsidRPr="006E2B8D" w:rsidRDefault="006E2B8D" w:rsidP="006E2B8D">
      <w:pPr>
        <w:rPr>
          <w:rFonts w:ascii="Times New Roman" w:hAnsi="Times New Roman" w:cs="Times New Roman"/>
          <w:sz w:val="28"/>
          <w:szCs w:val="28"/>
        </w:rPr>
      </w:pPr>
    </w:p>
    <w:p w:rsidR="006E2B8D" w:rsidRPr="006E2B8D" w:rsidRDefault="006E2B8D" w:rsidP="006E2B8D">
      <w:pPr>
        <w:rPr>
          <w:rFonts w:ascii="Times New Roman" w:hAnsi="Times New Roman" w:cs="Times New Roman"/>
          <w:sz w:val="28"/>
          <w:szCs w:val="28"/>
        </w:rPr>
      </w:pPr>
    </w:p>
    <w:p w:rsidR="006E2B8D" w:rsidRPr="006E2B8D" w:rsidRDefault="006E2B8D" w:rsidP="006E2B8D">
      <w:pPr>
        <w:rPr>
          <w:rFonts w:ascii="Times New Roman" w:hAnsi="Times New Roman" w:cs="Times New Roman"/>
          <w:sz w:val="28"/>
          <w:szCs w:val="28"/>
        </w:rPr>
      </w:pPr>
    </w:p>
    <w:p w:rsidR="006E2B8D" w:rsidRDefault="006E2B8D" w:rsidP="006E2B8D">
      <w:pPr>
        <w:rPr>
          <w:rFonts w:ascii="Times New Roman" w:hAnsi="Times New Roman" w:cs="Times New Roman"/>
          <w:sz w:val="28"/>
          <w:szCs w:val="28"/>
        </w:rPr>
      </w:pPr>
    </w:p>
    <w:p w:rsidR="001E3EEA" w:rsidRDefault="006E2B8D" w:rsidP="006E2B8D">
      <w:pPr>
        <w:tabs>
          <w:tab w:val="left" w:pos="14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E2B8D" w:rsidRDefault="006E2B8D" w:rsidP="00393AA1">
      <w:pPr>
        <w:tabs>
          <w:tab w:val="left" w:pos="14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E2B8D">
        <w:rPr>
          <w:rFonts w:ascii="Times New Roman" w:hAnsi="Times New Roman" w:cs="Times New Roman"/>
          <w:b/>
          <w:sz w:val="28"/>
          <w:szCs w:val="28"/>
        </w:rPr>
        <w:lastRenderedPageBreak/>
        <w:t>Исполнение бюджета Ингарского сельского поселения за 9 месяцев 2015г.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95"/>
        <w:gridCol w:w="848"/>
        <w:gridCol w:w="1557"/>
        <w:gridCol w:w="1476"/>
        <w:gridCol w:w="1269"/>
      </w:tblGrid>
      <w:tr w:rsidR="006E2B8D" w:rsidTr="0070445B">
        <w:tc>
          <w:tcPr>
            <w:tcW w:w="4248" w:type="dxa"/>
          </w:tcPr>
          <w:p w:rsidR="006E2B8D" w:rsidRPr="006E2B8D" w:rsidRDefault="006E2B8D" w:rsidP="006E2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B8D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</w:tcPr>
          <w:p w:rsidR="006E2B8D" w:rsidRPr="006E2B8D" w:rsidRDefault="006E2B8D" w:rsidP="006E2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2B8D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560" w:type="dxa"/>
          </w:tcPr>
          <w:p w:rsidR="006E2B8D" w:rsidRPr="006E2B8D" w:rsidRDefault="006E2B8D" w:rsidP="00E2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  <w:tc>
          <w:tcPr>
            <w:tcW w:w="1417" w:type="dxa"/>
          </w:tcPr>
          <w:p w:rsidR="006E2B8D" w:rsidRPr="006E2B8D" w:rsidRDefault="00E27C2F" w:rsidP="00393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Кассовый </w:t>
            </w:r>
            <w:r w:rsidR="00393AA1">
              <w:rPr>
                <w:rFonts w:ascii="Times New Roman" w:hAnsi="Times New Roman" w:cs="Times New Roman"/>
                <w:sz w:val="20"/>
                <w:szCs w:val="20"/>
              </w:rPr>
              <w:t>расход</w:t>
            </w:r>
          </w:p>
        </w:tc>
        <w:tc>
          <w:tcPr>
            <w:tcW w:w="1270" w:type="dxa"/>
          </w:tcPr>
          <w:p w:rsidR="006E2B8D" w:rsidRPr="006E2B8D" w:rsidRDefault="00E27C2F" w:rsidP="00E27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Исполнение плана</w:t>
            </w:r>
          </w:p>
        </w:tc>
      </w:tr>
      <w:tr w:rsidR="006E2B8D" w:rsidTr="0070445B">
        <w:tc>
          <w:tcPr>
            <w:tcW w:w="4248" w:type="dxa"/>
          </w:tcPr>
          <w:p w:rsidR="006E2B8D" w:rsidRPr="00393AA1" w:rsidRDefault="0070445B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6E2B8D" w:rsidRPr="00393AA1" w:rsidRDefault="0070445B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1560" w:type="dxa"/>
          </w:tcPr>
          <w:p w:rsidR="006E2B8D" w:rsidRPr="00393AA1" w:rsidRDefault="00393AA1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7307138,00</w:t>
            </w:r>
          </w:p>
        </w:tc>
        <w:tc>
          <w:tcPr>
            <w:tcW w:w="1417" w:type="dxa"/>
          </w:tcPr>
          <w:p w:rsidR="006E2B8D" w:rsidRPr="00393AA1" w:rsidRDefault="00393AA1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4979282,84</w:t>
            </w:r>
          </w:p>
        </w:tc>
        <w:tc>
          <w:tcPr>
            <w:tcW w:w="1270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68,14</w:t>
            </w:r>
          </w:p>
        </w:tc>
      </w:tr>
      <w:tr w:rsidR="006E2B8D" w:rsidTr="0070445B">
        <w:tc>
          <w:tcPr>
            <w:tcW w:w="4248" w:type="dxa"/>
          </w:tcPr>
          <w:p w:rsidR="006E2B8D" w:rsidRPr="00393AA1" w:rsidRDefault="0070445B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50" w:type="dxa"/>
          </w:tcPr>
          <w:p w:rsidR="006E2B8D" w:rsidRPr="00393AA1" w:rsidRDefault="0070445B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60" w:type="dxa"/>
          </w:tcPr>
          <w:p w:rsidR="006E2B8D" w:rsidRPr="00393AA1" w:rsidRDefault="00393AA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6636138,00</w:t>
            </w:r>
          </w:p>
        </w:tc>
        <w:tc>
          <w:tcPr>
            <w:tcW w:w="1417" w:type="dxa"/>
          </w:tcPr>
          <w:p w:rsidR="006E2B8D" w:rsidRPr="00393AA1" w:rsidRDefault="00393AA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4538683,84</w:t>
            </w:r>
          </w:p>
        </w:tc>
        <w:tc>
          <w:tcPr>
            <w:tcW w:w="1270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68,39</w:t>
            </w:r>
          </w:p>
        </w:tc>
      </w:tr>
      <w:tr w:rsidR="003344C1" w:rsidTr="0070445B">
        <w:tc>
          <w:tcPr>
            <w:tcW w:w="4248" w:type="dxa"/>
          </w:tcPr>
          <w:p w:rsidR="003344C1" w:rsidRPr="00393AA1" w:rsidRDefault="00AC489C" w:rsidP="00A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муниципальных выборов и референдумов </w:t>
            </w:r>
          </w:p>
        </w:tc>
        <w:tc>
          <w:tcPr>
            <w:tcW w:w="850" w:type="dxa"/>
          </w:tcPr>
          <w:p w:rsidR="003344C1" w:rsidRPr="00393AA1" w:rsidRDefault="00AC489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60" w:type="dxa"/>
          </w:tcPr>
          <w:p w:rsidR="003344C1" w:rsidRPr="00393AA1" w:rsidRDefault="00393AA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1417" w:type="dxa"/>
          </w:tcPr>
          <w:p w:rsidR="003344C1" w:rsidRPr="00393AA1" w:rsidRDefault="00393AA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1270" w:type="dxa"/>
          </w:tcPr>
          <w:p w:rsidR="003344C1" w:rsidRPr="00393AA1" w:rsidRDefault="00393AA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393AA1" w:rsidTr="0070445B">
        <w:tc>
          <w:tcPr>
            <w:tcW w:w="4248" w:type="dxa"/>
          </w:tcPr>
          <w:p w:rsidR="00393AA1" w:rsidRPr="00393AA1" w:rsidRDefault="00393AA1" w:rsidP="00AC4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</w:tcPr>
          <w:p w:rsidR="00393AA1" w:rsidRPr="00393AA1" w:rsidRDefault="00393AA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60" w:type="dxa"/>
          </w:tcPr>
          <w:p w:rsidR="00393AA1" w:rsidRDefault="00393AA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417" w:type="dxa"/>
          </w:tcPr>
          <w:p w:rsidR="00393AA1" w:rsidRDefault="00393AA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270" w:type="dxa"/>
          </w:tcPr>
          <w:p w:rsidR="00393AA1" w:rsidRDefault="00393AA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0445B" w:rsidTr="0070445B">
        <w:tc>
          <w:tcPr>
            <w:tcW w:w="4248" w:type="dxa"/>
          </w:tcPr>
          <w:p w:rsidR="0070445B" w:rsidRPr="00393AA1" w:rsidRDefault="003344C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70445B" w:rsidRPr="00393AA1" w:rsidRDefault="003344C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60" w:type="dxa"/>
          </w:tcPr>
          <w:p w:rsidR="0070445B" w:rsidRPr="00393AA1" w:rsidRDefault="00393AA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261000,00</w:t>
            </w:r>
          </w:p>
        </w:tc>
        <w:tc>
          <w:tcPr>
            <w:tcW w:w="1417" w:type="dxa"/>
          </w:tcPr>
          <w:p w:rsidR="0070445B" w:rsidRPr="00393AA1" w:rsidRDefault="00393AA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30599,00</w:t>
            </w:r>
          </w:p>
        </w:tc>
        <w:tc>
          <w:tcPr>
            <w:tcW w:w="1270" w:type="dxa"/>
          </w:tcPr>
          <w:p w:rsidR="0070445B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11,72</w:t>
            </w:r>
          </w:p>
        </w:tc>
      </w:tr>
      <w:tr w:rsidR="006E2B8D" w:rsidTr="0070445B">
        <w:tc>
          <w:tcPr>
            <w:tcW w:w="4248" w:type="dxa"/>
          </w:tcPr>
          <w:p w:rsidR="006E2B8D" w:rsidRPr="00393AA1" w:rsidRDefault="0070445B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</w:tcPr>
          <w:p w:rsidR="006E2B8D" w:rsidRPr="00393AA1" w:rsidRDefault="00AC489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1560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132600,00</w:t>
            </w:r>
          </w:p>
        </w:tc>
        <w:tc>
          <w:tcPr>
            <w:tcW w:w="1417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93744,00</w:t>
            </w:r>
          </w:p>
        </w:tc>
        <w:tc>
          <w:tcPr>
            <w:tcW w:w="1270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70,70%</w:t>
            </w:r>
          </w:p>
        </w:tc>
      </w:tr>
      <w:tr w:rsidR="0070445B" w:rsidTr="0070445B">
        <w:tc>
          <w:tcPr>
            <w:tcW w:w="4248" w:type="dxa"/>
          </w:tcPr>
          <w:p w:rsidR="0070445B" w:rsidRPr="00393AA1" w:rsidRDefault="0070445B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органов власти</w:t>
            </w:r>
          </w:p>
        </w:tc>
        <w:tc>
          <w:tcPr>
            <w:tcW w:w="850" w:type="dxa"/>
          </w:tcPr>
          <w:p w:rsidR="0070445B" w:rsidRPr="00393AA1" w:rsidRDefault="00AC489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60" w:type="dxa"/>
          </w:tcPr>
          <w:p w:rsidR="0070445B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132600,00</w:t>
            </w:r>
          </w:p>
        </w:tc>
        <w:tc>
          <w:tcPr>
            <w:tcW w:w="1417" w:type="dxa"/>
          </w:tcPr>
          <w:p w:rsidR="0070445B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93744,00</w:t>
            </w:r>
          </w:p>
        </w:tc>
        <w:tc>
          <w:tcPr>
            <w:tcW w:w="1270" w:type="dxa"/>
          </w:tcPr>
          <w:p w:rsidR="0070445B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70,70%</w:t>
            </w:r>
          </w:p>
        </w:tc>
      </w:tr>
      <w:tr w:rsidR="006E2B8D" w:rsidTr="0070445B">
        <w:tc>
          <w:tcPr>
            <w:tcW w:w="4248" w:type="dxa"/>
          </w:tcPr>
          <w:p w:rsidR="006E2B8D" w:rsidRPr="00393AA1" w:rsidRDefault="0070445B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</w:tcPr>
          <w:p w:rsidR="006E2B8D" w:rsidRPr="00393AA1" w:rsidRDefault="00AC489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1560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100000,00</w:t>
            </w:r>
          </w:p>
        </w:tc>
        <w:tc>
          <w:tcPr>
            <w:tcW w:w="1417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25840,76</w:t>
            </w:r>
          </w:p>
        </w:tc>
        <w:tc>
          <w:tcPr>
            <w:tcW w:w="1270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25,84%</w:t>
            </w:r>
          </w:p>
        </w:tc>
      </w:tr>
      <w:tr w:rsidR="006E2B8D" w:rsidTr="0070445B">
        <w:tc>
          <w:tcPr>
            <w:tcW w:w="4248" w:type="dxa"/>
          </w:tcPr>
          <w:p w:rsidR="006E2B8D" w:rsidRPr="00393AA1" w:rsidRDefault="00AC489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</w:tcPr>
          <w:p w:rsidR="006E2B8D" w:rsidRPr="00393AA1" w:rsidRDefault="00AC489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60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1417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25840,76</w:t>
            </w:r>
          </w:p>
        </w:tc>
        <w:tc>
          <w:tcPr>
            <w:tcW w:w="1270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25,84%</w:t>
            </w:r>
          </w:p>
        </w:tc>
      </w:tr>
      <w:tr w:rsidR="006E2B8D" w:rsidTr="0070445B">
        <w:tc>
          <w:tcPr>
            <w:tcW w:w="4248" w:type="dxa"/>
          </w:tcPr>
          <w:p w:rsidR="006E2B8D" w:rsidRPr="00393AA1" w:rsidRDefault="00AC489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</w:tcPr>
          <w:p w:rsidR="006E2B8D" w:rsidRPr="00393AA1" w:rsidRDefault="00AC489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1560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1952392,00</w:t>
            </w:r>
          </w:p>
        </w:tc>
        <w:tc>
          <w:tcPr>
            <w:tcW w:w="1417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573773,00</w:t>
            </w:r>
          </w:p>
        </w:tc>
        <w:tc>
          <w:tcPr>
            <w:tcW w:w="1270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29,39%</w:t>
            </w:r>
          </w:p>
        </w:tc>
      </w:tr>
      <w:tr w:rsidR="006E2B8D" w:rsidTr="0070445B">
        <w:tc>
          <w:tcPr>
            <w:tcW w:w="4248" w:type="dxa"/>
          </w:tcPr>
          <w:p w:rsidR="006E2B8D" w:rsidRPr="00393AA1" w:rsidRDefault="00AC489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850" w:type="dxa"/>
          </w:tcPr>
          <w:p w:rsidR="006E2B8D" w:rsidRPr="00393AA1" w:rsidRDefault="00AC489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60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1952392,00</w:t>
            </w:r>
          </w:p>
        </w:tc>
        <w:tc>
          <w:tcPr>
            <w:tcW w:w="1417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573773,00</w:t>
            </w:r>
          </w:p>
        </w:tc>
        <w:tc>
          <w:tcPr>
            <w:tcW w:w="1270" w:type="dxa"/>
          </w:tcPr>
          <w:p w:rsidR="006E2B8D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29,39%</w:t>
            </w:r>
          </w:p>
        </w:tc>
      </w:tr>
      <w:tr w:rsidR="00AC489C" w:rsidTr="0070445B">
        <w:tc>
          <w:tcPr>
            <w:tcW w:w="4248" w:type="dxa"/>
          </w:tcPr>
          <w:p w:rsidR="00AC489C" w:rsidRPr="00393AA1" w:rsidRDefault="00AC489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</w:tcPr>
          <w:p w:rsidR="00AC489C" w:rsidRPr="00393AA1" w:rsidRDefault="00AC489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1560" w:type="dxa"/>
          </w:tcPr>
          <w:p w:rsidR="00AC489C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3415957,00</w:t>
            </w:r>
          </w:p>
        </w:tc>
        <w:tc>
          <w:tcPr>
            <w:tcW w:w="1417" w:type="dxa"/>
          </w:tcPr>
          <w:p w:rsidR="00AC489C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2202975,10</w:t>
            </w:r>
          </w:p>
        </w:tc>
        <w:tc>
          <w:tcPr>
            <w:tcW w:w="1270" w:type="dxa"/>
          </w:tcPr>
          <w:p w:rsidR="00AC489C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64,49%</w:t>
            </w:r>
          </w:p>
        </w:tc>
      </w:tr>
      <w:tr w:rsidR="00AC489C" w:rsidTr="0070445B">
        <w:tc>
          <w:tcPr>
            <w:tcW w:w="4248" w:type="dxa"/>
          </w:tcPr>
          <w:p w:rsidR="00AC489C" w:rsidRPr="00393AA1" w:rsidRDefault="00314E2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</w:tcPr>
          <w:p w:rsidR="00AC489C" w:rsidRPr="00393AA1" w:rsidRDefault="00314E2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60" w:type="dxa"/>
          </w:tcPr>
          <w:p w:rsidR="00AC489C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405057,00</w:t>
            </w:r>
          </w:p>
        </w:tc>
        <w:tc>
          <w:tcPr>
            <w:tcW w:w="1417" w:type="dxa"/>
          </w:tcPr>
          <w:p w:rsidR="00AC489C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364596,17</w:t>
            </w:r>
          </w:p>
        </w:tc>
        <w:tc>
          <w:tcPr>
            <w:tcW w:w="1270" w:type="dxa"/>
          </w:tcPr>
          <w:p w:rsidR="00AC489C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90,01%</w:t>
            </w:r>
          </w:p>
        </w:tc>
      </w:tr>
      <w:tr w:rsidR="00314E21" w:rsidTr="0070445B">
        <w:tc>
          <w:tcPr>
            <w:tcW w:w="4248" w:type="dxa"/>
          </w:tcPr>
          <w:p w:rsidR="00314E21" w:rsidRPr="00393AA1" w:rsidRDefault="00314E2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</w:tcPr>
          <w:p w:rsidR="00314E21" w:rsidRPr="00393AA1" w:rsidRDefault="00314E2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60" w:type="dxa"/>
          </w:tcPr>
          <w:p w:rsidR="00314E21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897900,00</w:t>
            </w:r>
          </w:p>
        </w:tc>
        <w:tc>
          <w:tcPr>
            <w:tcW w:w="1417" w:type="dxa"/>
          </w:tcPr>
          <w:p w:rsidR="00314E21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512300,00</w:t>
            </w:r>
          </w:p>
        </w:tc>
        <w:tc>
          <w:tcPr>
            <w:tcW w:w="1270" w:type="dxa"/>
          </w:tcPr>
          <w:p w:rsidR="00314E21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57,06%</w:t>
            </w:r>
          </w:p>
        </w:tc>
      </w:tr>
      <w:tr w:rsidR="00314E21" w:rsidTr="0070445B">
        <w:tc>
          <w:tcPr>
            <w:tcW w:w="4248" w:type="dxa"/>
          </w:tcPr>
          <w:p w:rsidR="00314E21" w:rsidRPr="00393AA1" w:rsidRDefault="00314E2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</w:tcPr>
          <w:p w:rsidR="00314E21" w:rsidRPr="00393AA1" w:rsidRDefault="00314E2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560" w:type="dxa"/>
          </w:tcPr>
          <w:p w:rsidR="00314E21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2113000,00</w:t>
            </w:r>
          </w:p>
        </w:tc>
        <w:tc>
          <w:tcPr>
            <w:tcW w:w="1417" w:type="dxa"/>
          </w:tcPr>
          <w:p w:rsidR="00314E21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1326078,93</w:t>
            </w:r>
          </w:p>
        </w:tc>
        <w:tc>
          <w:tcPr>
            <w:tcW w:w="1270" w:type="dxa"/>
          </w:tcPr>
          <w:p w:rsidR="00314E21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62,76%</w:t>
            </w:r>
          </w:p>
        </w:tc>
      </w:tr>
      <w:tr w:rsidR="00314E21" w:rsidTr="0070445B">
        <w:tc>
          <w:tcPr>
            <w:tcW w:w="4248" w:type="dxa"/>
          </w:tcPr>
          <w:p w:rsidR="00314E21" w:rsidRPr="00393AA1" w:rsidRDefault="00314E21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</w:tcPr>
          <w:p w:rsidR="00314E21" w:rsidRPr="00393AA1" w:rsidRDefault="00314E21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0700</w:t>
            </w:r>
          </w:p>
        </w:tc>
        <w:tc>
          <w:tcPr>
            <w:tcW w:w="1560" w:type="dxa"/>
          </w:tcPr>
          <w:p w:rsidR="00314E21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20000,00</w:t>
            </w:r>
          </w:p>
        </w:tc>
        <w:tc>
          <w:tcPr>
            <w:tcW w:w="1417" w:type="dxa"/>
          </w:tcPr>
          <w:p w:rsidR="00314E21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17500,00</w:t>
            </w:r>
          </w:p>
        </w:tc>
        <w:tc>
          <w:tcPr>
            <w:tcW w:w="1270" w:type="dxa"/>
          </w:tcPr>
          <w:p w:rsidR="00314E21" w:rsidRPr="00393AA1" w:rsidRDefault="00F814AC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87,5%</w:t>
            </w:r>
          </w:p>
        </w:tc>
      </w:tr>
      <w:tr w:rsidR="00314E21" w:rsidTr="0070445B">
        <w:tc>
          <w:tcPr>
            <w:tcW w:w="4248" w:type="dxa"/>
          </w:tcPr>
          <w:p w:rsidR="00314E21" w:rsidRPr="00393AA1" w:rsidRDefault="002D5C4D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</w:tcPr>
          <w:p w:rsidR="00314E21" w:rsidRPr="00393AA1" w:rsidRDefault="00314E21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60" w:type="dxa"/>
          </w:tcPr>
          <w:p w:rsidR="00314E21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1417" w:type="dxa"/>
          </w:tcPr>
          <w:p w:rsidR="00314E21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17500,00</w:t>
            </w:r>
          </w:p>
        </w:tc>
        <w:tc>
          <w:tcPr>
            <w:tcW w:w="1270" w:type="dxa"/>
          </w:tcPr>
          <w:p w:rsidR="00314E21" w:rsidRPr="00393AA1" w:rsidRDefault="00F814AC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87,5%</w:t>
            </w:r>
          </w:p>
        </w:tc>
      </w:tr>
      <w:tr w:rsidR="00314E21" w:rsidTr="0070445B">
        <w:tc>
          <w:tcPr>
            <w:tcW w:w="4248" w:type="dxa"/>
          </w:tcPr>
          <w:p w:rsidR="00314E21" w:rsidRPr="00393AA1" w:rsidRDefault="00314E21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</w:tcPr>
          <w:p w:rsidR="00314E21" w:rsidRPr="00393AA1" w:rsidRDefault="00314E21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0800</w:t>
            </w:r>
          </w:p>
        </w:tc>
        <w:tc>
          <w:tcPr>
            <w:tcW w:w="1560" w:type="dxa"/>
          </w:tcPr>
          <w:p w:rsidR="00314E21" w:rsidRPr="00393AA1" w:rsidRDefault="00415B9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3500465,31</w:t>
            </w:r>
          </w:p>
        </w:tc>
        <w:tc>
          <w:tcPr>
            <w:tcW w:w="1417" w:type="dxa"/>
          </w:tcPr>
          <w:p w:rsidR="00314E21" w:rsidRPr="00393AA1" w:rsidRDefault="00415B9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2548023,90</w:t>
            </w:r>
          </w:p>
        </w:tc>
        <w:tc>
          <w:tcPr>
            <w:tcW w:w="1270" w:type="dxa"/>
          </w:tcPr>
          <w:p w:rsidR="00314E21" w:rsidRPr="00393AA1" w:rsidRDefault="00415B9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72,79%</w:t>
            </w:r>
          </w:p>
        </w:tc>
      </w:tr>
      <w:tr w:rsidR="00314E21" w:rsidTr="0070445B">
        <w:tc>
          <w:tcPr>
            <w:tcW w:w="4248" w:type="dxa"/>
          </w:tcPr>
          <w:p w:rsidR="00314E21" w:rsidRPr="00393AA1" w:rsidRDefault="0085631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</w:tcPr>
          <w:p w:rsidR="00314E21" w:rsidRPr="00393AA1" w:rsidRDefault="0085631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60" w:type="dxa"/>
          </w:tcPr>
          <w:p w:rsidR="00314E21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3500465,31</w:t>
            </w:r>
          </w:p>
        </w:tc>
        <w:tc>
          <w:tcPr>
            <w:tcW w:w="1417" w:type="dxa"/>
          </w:tcPr>
          <w:p w:rsidR="00314E21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2548023,90</w:t>
            </w:r>
          </w:p>
        </w:tc>
        <w:tc>
          <w:tcPr>
            <w:tcW w:w="1270" w:type="dxa"/>
          </w:tcPr>
          <w:p w:rsidR="00314E21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72,79%</w:t>
            </w:r>
          </w:p>
        </w:tc>
      </w:tr>
      <w:tr w:rsidR="00856310" w:rsidTr="0070445B">
        <w:tc>
          <w:tcPr>
            <w:tcW w:w="4248" w:type="dxa"/>
          </w:tcPr>
          <w:p w:rsidR="00856310" w:rsidRPr="00393AA1" w:rsidRDefault="0085631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</w:tcPr>
          <w:p w:rsidR="00856310" w:rsidRPr="00393AA1" w:rsidRDefault="0085631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560" w:type="dxa"/>
          </w:tcPr>
          <w:p w:rsidR="00856310" w:rsidRPr="00393AA1" w:rsidRDefault="00415B9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2569910,00</w:t>
            </w:r>
          </w:p>
        </w:tc>
        <w:tc>
          <w:tcPr>
            <w:tcW w:w="1417" w:type="dxa"/>
          </w:tcPr>
          <w:p w:rsidR="00856310" w:rsidRPr="00393AA1" w:rsidRDefault="00415B9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134578,83</w:t>
            </w:r>
          </w:p>
        </w:tc>
        <w:tc>
          <w:tcPr>
            <w:tcW w:w="1270" w:type="dxa"/>
          </w:tcPr>
          <w:p w:rsidR="00856310" w:rsidRPr="00393AA1" w:rsidRDefault="00415B9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52,37%</w:t>
            </w:r>
          </w:p>
        </w:tc>
      </w:tr>
      <w:tr w:rsidR="00856310" w:rsidTr="0070445B">
        <w:tc>
          <w:tcPr>
            <w:tcW w:w="4248" w:type="dxa"/>
          </w:tcPr>
          <w:p w:rsidR="00856310" w:rsidRPr="00393AA1" w:rsidRDefault="0085631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</w:tcPr>
          <w:p w:rsidR="00856310" w:rsidRPr="00393AA1" w:rsidRDefault="0085631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60" w:type="dxa"/>
          </w:tcPr>
          <w:p w:rsidR="00856310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184520,00</w:t>
            </w:r>
          </w:p>
        </w:tc>
        <w:tc>
          <w:tcPr>
            <w:tcW w:w="1417" w:type="dxa"/>
          </w:tcPr>
          <w:p w:rsidR="00856310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134578,83</w:t>
            </w:r>
          </w:p>
        </w:tc>
        <w:tc>
          <w:tcPr>
            <w:tcW w:w="1270" w:type="dxa"/>
          </w:tcPr>
          <w:p w:rsidR="00856310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72,93%</w:t>
            </w:r>
          </w:p>
        </w:tc>
      </w:tr>
      <w:tr w:rsidR="00856310" w:rsidTr="0070445B">
        <w:tc>
          <w:tcPr>
            <w:tcW w:w="4248" w:type="dxa"/>
          </w:tcPr>
          <w:p w:rsidR="00856310" w:rsidRPr="00393AA1" w:rsidRDefault="002D5C4D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</w:tcPr>
          <w:p w:rsidR="00856310" w:rsidRPr="00393AA1" w:rsidRDefault="005637DB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60" w:type="dxa"/>
          </w:tcPr>
          <w:p w:rsidR="00856310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1417" w:type="dxa"/>
          </w:tcPr>
          <w:p w:rsidR="00856310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0" w:type="dxa"/>
          </w:tcPr>
          <w:p w:rsidR="00856310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D5C4D" w:rsidTr="0070445B">
        <w:tc>
          <w:tcPr>
            <w:tcW w:w="4248" w:type="dxa"/>
          </w:tcPr>
          <w:p w:rsidR="002D5C4D" w:rsidRPr="00393AA1" w:rsidRDefault="002D5C4D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</w:tcPr>
          <w:p w:rsidR="002D5C4D" w:rsidRPr="00393AA1" w:rsidRDefault="002D5C4D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60" w:type="dxa"/>
          </w:tcPr>
          <w:p w:rsidR="002D5C4D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2370390,00</w:t>
            </w:r>
          </w:p>
        </w:tc>
        <w:tc>
          <w:tcPr>
            <w:tcW w:w="1417" w:type="dxa"/>
          </w:tcPr>
          <w:p w:rsidR="002D5C4D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0" w:type="dxa"/>
          </w:tcPr>
          <w:p w:rsidR="002D5C4D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56310" w:rsidTr="0070445B">
        <w:tc>
          <w:tcPr>
            <w:tcW w:w="4248" w:type="dxa"/>
          </w:tcPr>
          <w:p w:rsidR="00856310" w:rsidRPr="00393AA1" w:rsidRDefault="002D5C4D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</w:tcPr>
          <w:p w:rsidR="00856310" w:rsidRPr="00393AA1" w:rsidRDefault="002D5C4D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1100</w:t>
            </w:r>
          </w:p>
        </w:tc>
        <w:tc>
          <w:tcPr>
            <w:tcW w:w="1560" w:type="dxa"/>
          </w:tcPr>
          <w:p w:rsidR="00856310" w:rsidRPr="00393AA1" w:rsidRDefault="00415B9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15000,00</w:t>
            </w:r>
          </w:p>
        </w:tc>
        <w:tc>
          <w:tcPr>
            <w:tcW w:w="1417" w:type="dxa"/>
          </w:tcPr>
          <w:p w:rsidR="00856310" w:rsidRPr="00393AA1" w:rsidRDefault="00415B9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0" w:type="dxa"/>
          </w:tcPr>
          <w:p w:rsidR="00856310" w:rsidRPr="00393AA1" w:rsidRDefault="00415B9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2D5C4D" w:rsidTr="0070445B">
        <w:tc>
          <w:tcPr>
            <w:tcW w:w="4248" w:type="dxa"/>
          </w:tcPr>
          <w:p w:rsidR="002D5C4D" w:rsidRPr="00393AA1" w:rsidRDefault="002D5C4D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</w:tcPr>
          <w:p w:rsidR="002D5C4D" w:rsidRPr="00393AA1" w:rsidRDefault="002D5C4D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60" w:type="dxa"/>
          </w:tcPr>
          <w:p w:rsidR="002D5C4D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1417" w:type="dxa"/>
          </w:tcPr>
          <w:p w:rsidR="002D5C4D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0" w:type="dxa"/>
          </w:tcPr>
          <w:p w:rsidR="002D5C4D" w:rsidRPr="00393AA1" w:rsidRDefault="00415B90" w:rsidP="006E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93AA1" w:rsidTr="0070445B">
        <w:tc>
          <w:tcPr>
            <w:tcW w:w="4248" w:type="dxa"/>
          </w:tcPr>
          <w:p w:rsidR="00393AA1" w:rsidRPr="00393AA1" w:rsidRDefault="00393AA1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AA1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</w:tcPr>
          <w:p w:rsidR="00393AA1" w:rsidRPr="00393AA1" w:rsidRDefault="00393AA1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393AA1" w:rsidRPr="00393AA1" w:rsidRDefault="00415B9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19013462,31</w:t>
            </w:r>
          </w:p>
        </w:tc>
        <w:tc>
          <w:tcPr>
            <w:tcW w:w="1417" w:type="dxa"/>
          </w:tcPr>
          <w:p w:rsidR="00393AA1" w:rsidRPr="00393AA1" w:rsidRDefault="00415B9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10575718,43</w:t>
            </w:r>
          </w:p>
        </w:tc>
        <w:tc>
          <w:tcPr>
            <w:tcW w:w="1270" w:type="dxa"/>
          </w:tcPr>
          <w:p w:rsidR="00393AA1" w:rsidRPr="00393AA1" w:rsidRDefault="00415B90" w:rsidP="006E2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55,62%</w:t>
            </w:r>
          </w:p>
        </w:tc>
      </w:tr>
    </w:tbl>
    <w:p w:rsidR="006E2B8D" w:rsidRPr="006E2B8D" w:rsidRDefault="006E2B8D" w:rsidP="006E2B8D">
      <w:pPr>
        <w:rPr>
          <w:rFonts w:ascii="Times New Roman" w:hAnsi="Times New Roman" w:cs="Times New Roman"/>
          <w:sz w:val="28"/>
          <w:szCs w:val="28"/>
        </w:rPr>
      </w:pPr>
    </w:p>
    <w:sectPr w:rsidR="006E2B8D" w:rsidRPr="006E2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B3"/>
    <w:rsid w:val="00081A2D"/>
    <w:rsid w:val="001E3EEA"/>
    <w:rsid w:val="002D5C4D"/>
    <w:rsid w:val="00314E21"/>
    <w:rsid w:val="003344C1"/>
    <w:rsid w:val="003620B3"/>
    <w:rsid w:val="00393AA1"/>
    <w:rsid w:val="00415B90"/>
    <w:rsid w:val="00497067"/>
    <w:rsid w:val="005637DB"/>
    <w:rsid w:val="006E2B8D"/>
    <w:rsid w:val="0070445B"/>
    <w:rsid w:val="00844318"/>
    <w:rsid w:val="00856310"/>
    <w:rsid w:val="008A351F"/>
    <w:rsid w:val="009531AB"/>
    <w:rsid w:val="00AC489C"/>
    <w:rsid w:val="00AE5029"/>
    <w:rsid w:val="00BE67B2"/>
    <w:rsid w:val="00C56077"/>
    <w:rsid w:val="00E27C2F"/>
    <w:rsid w:val="00F8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5CEA6-2195-42B5-A346-D5197849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1A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E2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14</cp:revision>
  <cp:lastPrinted>2015-11-06T13:20:00Z</cp:lastPrinted>
  <dcterms:created xsi:type="dcterms:W3CDTF">2015-09-23T06:58:00Z</dcterms:created>
  <dcterms:modified xsi:type="dcterms:W3CDTF">2015-11-06T13:24:00Z</dcterms:modified>
</cp:coreProperties>
</file>