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5BC" w:rsidRDefault="00DF45BC" w:rsidP="00DF45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F45BC" w:rsidRDefault="00DF45BC" w:rsidP="00DF45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ИНГАРСКОГО СЕЛЬСКОГО ПОСЕЛЕНИЯ </w:t>
      </w:r>
      <w:r>
        <w:rPr>
          <w:b/>
          <w:sz w:val="28"/>
          <w:szCs w:val="28"/>
        </w:rPr>
        <w:br/>
        <w:t>ПРИВОЛЖСКОГО МУНИЦИПАЛЬНОГО РАЙОНА</w:t>
      </w:r>
      <w:r>
        <w:rPr>
          <w:b/>
          <w:sz w:val="28"/>
          <w:szCs w:val="28"/>
        </w:rPr>
        <w:br/>
        <w:t xml:space="preserve"> ИВАНОВСКОЙ ОБЛАСТИ</w:t>
      </w:r>
    </w:p>
    <w:p w:rsidR="00DF45BC" w:rsidRDefault="00DF45BC" w:rsidP="00DF45BC">
      <w:pPr>
        <w:jc w:val="center"/>
        <w:rPr>
          <w:b/>
          <w:sz w:val="28"/>
          <w:szCs w:val="28"/>
        </w:rPr>
      </w:pPr>
    </w:p>
    <w:p w:rsidR="00DF45BC" w:rsidRDefault="00DF45BC" w:rsidP="00DF45B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F45BC" w:rsidRDefault="00DF45BC" w:rsidP="00DF45BC">
      <w:pPr>
        <w:rPr>
          <w:sz w:val="28"/>
          <w:szCs w:val="28"/>
        </w:rPr>
      </w:pPr>
    </w:p>
    <w:p w:rsidR="00DF45BC" w:rsidRDefault="00DF45BC" w:rsidP="00DF45B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14 декабря 2015 года                                                                         № 196а</w:t>
      </w:r>
    </w:p>
    <w:p w:rsidR="00DF45BC" w:rsidRDefault="00DF45BC" w:rsidP="00DF45B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F45BC" w:rsidRPr="00BF0781" w:rsidRDefault="00DF45BC" w:rsidP="00DF45BC">
      <w:pPr>
        <w:jc w:val="center"/>
        <w:outlineLvl w:val="0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О внесении изменений в муниципальную программу</w:t>
      </w:r>
    </w:p>
    <w:p w:rsidR="00DF45BC" w:rsidRPr="00BF0781" w:rsidRDefault="00DF45BC" w:rsidP="00DF45BC">
      <w:pPr>
        <w:jc w:val="center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«Благоустройство Ингарского сельского поселения Приволжского муниципального района Ивановской области на 2015-2017 годы»</w:t>
      </w:r>
    </w:p>
    <w:p w:rsidR="00DF45BC" w:rsidRPr="00B866C9" w:rsidRDefault="00DF45BC" w:rsidP="00DF45BC">
      <w:pPr>
        <w:jc w:val="center"/>
        <w:rPr>
          <w:b/>
          <w:sz w:val="28"/>
          <w:szCs w:val="28"/>
        </w:rPr>
      </w:pPr>
    </w:p>
    <w:p w:rsidR="00DF45BC" w:rsidRDefault="00DF45BC" w:rsidP="00DF45BC">
      <w:pPr>
        <w:shd w:val="clear" w:color="auto" w:fill="FFFFFF"/>
        <w:ind w:right="2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связи с корректировкой программы «Благоустройство Ингарского сельского поселения Приволжского муниципального района Ивановской области на 2015-2017 годы», утвержденной постановлением администрации от 25 июля 2014 года № 90</w:t>
      </w:r>
    </w:p>
    <w:p w:rsidR="00DF45BC" w:rsidRDefault="00DF45BC" w:rsidP="00DF45BC">
      <w:pPr>
        <w:shd w:val="clear" w:color="auto" w:fill="FFFFFF"/>
        <w:ind w:right="250" w:firstLine="708"/>
        <w:jc w:val="both"/>
        <w:rPr>
          <w:sz w:val="28"/>
          <w:szCs w:val="28"/>
        </w:rPr>
      </w:pPr>
    </w:p>
    <w:p w:rsidR="00DF45BC" w:rsidRDefault="00DF45BC" w:rsidP="00DF45BC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F45BC" w:rsidRDefault="00DF45BC" w:rsidP="00DF45BC">
      <w:pPr>
        <w:jc w:val="center"/>
        <w:outlineLvl w:val="0"/>
        <w:rPr>
          <w:sz w:val="28"/>
          <w:szCs w:val="28"/>
        </w:rPr>
      </w:pPr>
    </w:p>
    <w:p w:rsidR="00DF45BC" w:rsidRDefault="00DF45BC" w:rsidP="00DF45BC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изменение:</w:t>
      </w:r>
    </w:p>
    <w:p w:rsidR="00DF45BC" w:rsidRDefault="00DF45BC" w:rsidP="00DF45BC">
      <w:pPr>
        <w:jc w:val="both"/>
        <w:rPr>
          <w:sz w:val="28"/>
          <w:szCs w:val="28"/>
        </w:rPr>
      </w:pPr>
      <w:r>
        <w:rPr>
          <w:sz w:val="28"/>
          <w:szCs w:val="28"/>
        </w:rPr>
        <w:t>в разделе паспорта «Объемы источника финансирования Программы» паспорта программы изменить сумму финансирования программы и изложить в новой редакции (прилагается)</w:t>
      </w:r>
    </w:p>
    <w:p w:rsidR="00DF45BC" w:rsidRDefault="00DF45BC" w:rsidP="00DF45BC">
      <w:pPr>
        <w:jc w:val="both"/>
        <w:rPr>
          <w:sz w:val="28"/>
          <w:szCs w:val="28"/>
        </w:rPr>
      </w:pPr>
      <w:r>
        <w:rPr>
          <w:sz w:val="28"/>
          <w:szCs w:val="28"/>
        </w:rPr>
        <w:t>в разделе 5 «Обоснование объема финансовых ресурсов, необходимых для реализации муниципальной программы» изложить в новой редакции (прилагается)</w:t>
      </w:r>
    </w:p>
    <w:p w:rsidR="00DF45BC" w:rsidRDefault="00DF45BC" w:rsidP="00DF45BC">
      <w:pPr>
        <w:jc w:val="both"/>
        <w:rPr>
          <w:sz w:val="28"/>
          <w:szCs w:val="28"/>
        </w:rPr>
      </w:pPr>
      <w:r>
        <w:rPr>
          <w:sz w:val="28"/>
          <w:szCs w:val="28"/>
        </w:rPr>
        <w:t>паспорт подпрограммы Ингарского сельского поселения «Прочие мероприятия по благоустройству Ингарского сельского поселения на 2015-2017гг.» изложить в новой редакции (прилагается)</w:t>
      </w:r>
    </w:p>
    <w:p w:rsidR="00DF45BC" w:rsidRDefault="00DF45BC" w:rsidP="00DF45BC">
      <w:pPr>
        <w:jc w:val="center"/>
        <w:rPr>
          <w:bCs/>
          <w:sz w:val="28"/>
          <w:szCs w:val="28"/>
        </w:rPr>
      </w:pPr>
    </w:p>
    <w:p w:rsidR="00DF45BC" w:rsidRDefault="00DF45BC" w:rsidP="00DF45BC">
      <w:pPr>
        <w:jc w:val="center"/>
        <w:rPr>
          <w:bCs/>
          <w:sz w:val="28"/>
          <w:szCs w:val="28"/>
        </w:rPr>
      </w:pPr>
    </w:p>
    <w:p w:rsidR="00DF45BC" w:rsidRDefault="00DF45BC" w:rsidP="00DF45BC">
      <w:pPr>
        <w:jc w:val="center"/>
        <w:rPr>
          <w:bCs/>
          <w:sz w:val="28"/>
          <w:szCs w:val="28"/>
        </w:rPr>
      </w:pPr>
    </w:p>
    <w:p w:rsidR="00DF45BC" w:rsidRDefault="00DF45BC" w:rsidP="00DF45BC">
      <w:pPr>
        <w:jc w:val="center"/>
        <w:rPr>
          <w:bCs/>
          <w:sz w:val="28"/>
          <w:szCs w:val="28"/>
        </w:rPr>
      </w:pPr>
    </w:p>
    <w:p w:rsidR="00DF45BC" w:rsidRDefault="00DF45BC" w:rsidP="00DF45BC">
      <w:pPr>
        <w:jc w:val="center"/>
        <w:rPr>
          <w:bCs/>
          <w:sz w:val="28"/>
          <w:szCs w:val="28"/>
        </w:rPr>
      </w:pPr>
    </w:p>
    <w:p w:rsidR="00DF45BC" w:rsidRDefault="00DF45BC" w:rsidP="00DF45BC">
      <w:pPr>
        <w:jc w:val="center"/>
        <w:rPr>
          <w:bCs/>
          <w:sz w:val="28"/>
          <w:szCs w:val="28"/>
        </w:rPr>
      </w:pPr>
    </w:p>
    <w:p w:rsidR="00DF45BC" w:rsidRDefault="00DF45BC" w:rsidP="00DF45BC">
      <w:pPr>
        <w:jc w:val="center"/>
        <w:rPr>
          <w:bCs/>
          <w:sz w:val="28"/>
          <w:szCs w:val="28"/>
        </w:rPr>
      </w:pPr>
    </w:p>
    <w:p w:rsidR="00DF45BC" w:rsidRDefault="00DF45BC" w:rsidP="00DF45BC">
      <w:pPr>
        <w:jc w:val="center"/>
        <w:rPr>
          <w:bCs/>
          <w:sz w:val="28"/>
          <w:szCs w:val="28"/>
        </w:rPr>
      </w:pPr>
    </w:p>
    <w:p w:rsidR="00DF45BC" w:rsidRDefault="00DF45BC" w:rsidP="00DF45BC">
      <w:pPr>
        <w:jc w:val="center"/>
        <w:rPr>
          <w:bCs/>
          <w:sz w:val="28"/>
          <w:szCs w:val="28"/>
        </w:rPr>
      </w:pPr>
    </w:p>
    <w:p w:rsidR="00DF45BC" w:rsidRDefault="00DF45BC" w:rsidP="00DF45BC">
      <w:pPr>
        <w:jc w:val="center"/>
        <w:rPr>
          <w:bCs/>
          <w:sz w:val="28"/>
          <w:szCs w:val="28"/>
        </w:rPr>
      </w:pPr>
    </w:p>
    <w:p w:rsidR="00DF45BC" w:rsidRDefault="00DF45BC" w:rsidP="00DF45BC">
      <w:pPr>
        <w:jc w:val="center"/>
        <w:rPr>
          <w:bCs/>
          <w:sz w:val="28"/>
          <w:szCs w:val="28"/>
        </w:rPr>
      </w:pPr>
    </w:p>
    <w:p w:rsidR="00DF45BC" w:rsidRDefault="00DF45BC" w:rsidP="00DF45BC">
      <w:pPr>
        <w:jc w:val="center"/>
        <w:rPr>
          <w:bCs/>
          <w:sz w:val="28"/>
          <w:szCs w:val="28"/>
        </w:rPr>
      </w:pPr>
    </w:p>
    <w:p w:rsidR="00DF45BC" w:rsidRDefault="00DF45BC" w:rsidP="00DF45BC">
      <w:pPr>
        <w:jc w:val="center"/>
        <w:rPr>
          <w:bCs/>
          <w:sz w:val="28"/>
          <w:szCs w:val="28"/>
        </w:rPr>
      </w:pPr>
    </w:p>
    <w:p w:rsidR="00DF45BC" w:rsidRDefault="00DF45BC" w:rsidP="00DF45BC">
      <w:pPr>
        <w:jc w:val="center"/>
        <w:rPr>
          <w:bCs/>
          <w:sz w:val="28"/>
          <w:szCs w:val="28"/>
        </w:rPr>
      </w:pPr>
    </w:p>
    <w:p w:rsidR="00DF45BC" w:rsidRPr="00E54E6D" w:rsidRDefault="00DF45BC" w:rsidP="00DF45BC">
      <w:pPr>
        <w:jc w:val="center"/>
        <w:rPr>
          <w:bCs/>
          <w:sz w:val="28"/>
          <w:szCs w:val="28"/>
        </w:rPr>
      </w:pPr>
      <w:r w:rsidRPr="00E54E6D">
        <w:rPr>
          <w:bCs/>
          <w:sz w:val="28"/>
          <w:szCs w:val="28"/>
        </w:rPr>
        <w:lastRenderedPageBreak/>
        <w:t xml:space="preserve">Паспорт </w:t>
      </w:r>
      <w:r w:rsidRPr="00E54E6D">
        <w:rPr>
          <w:sz w:val="28"/>
          <w:szCs w:val="28"/>
        </w:rPr>
        <w:br/>
      </w:r>
      <w:r w:rsidRPr="00E54E6D">
        <w:rPr>
          <w:bCs/>
          <w:sz w:val="28"/>
          <w:szCs w:val="28"/>
        </w:rPr>
        <w:t xml:space="preserve">муниципальной программы </w:t>
      </w:r>
      <w:r w:rsidRPr="00E54E6D">
        <w:rPr>
          <w:sz w:val="28"/>
          <w:szCs w:val="28"/>
        </w:rPr>
        <w:br/>
      </w:r>
      <w:r w:rsidRPr="00E54E6D">
        <w:rPr>
          <w:bCs/>
          <w:sz w:val="28"/>
          <w:szCs w:val="28"/>
        </w:rPr>
        <w:t xml:space="preserve">"Благоустройство Ингарского сельского поселения </w:t>
      </w:r>
    </w:p>
    <w:p w:rsidR="00DF45BC" w:rsidRPr="00E54E6D" w:rsidRDefault="00DF45BC" w:rsidP="00DF45BC">
      <w:pPr>
        <w:jc w:val="center"/>
        <w:rPr>
          <w:bCs/>
          <w:sz w:val="28"/>
          <w:szCs w:val="28"/>
        </w:rPr>
      </w:pPr>
      <w:r w:rsidRPr="00E54E6D">
        <w:rPr>
          <w:bCs/>
          <w:sz w:val="28"/>
          <w:szCs w:val="28"/>
        </w:rPr>
        <w:t xml:space="preserve">Приволжского муниципального района Ивановской области </w:t>
      </w:r>
    </w:p>
    <w:p w:rsidR="00DF45BC" w:rsidRPr="00E54E6D" w:rsidRDefault="00DF45BC" w:rsidP="00DF45BC">
      <w:pPr>
        <w:jc w:val="center"/>
        <w:rPr>
          <w:sz w:val="28"/>
          <w:szCs w:val="28"/>
        </w:rPr>
      </w:pPr>
      <w:r w:rsidRPr="00E54E6D">
        <w:rPr>
          <w:bCs/>
          <w:sz w:val="28"/>
          <w:szCs w:val="28"/>
        </w:rPr>
        <w:t>на 2015 – 2017 годы"</w:t>
      </w:r>
    </w:p>
    <w:tbl>
      <w:tblPr>
        <w:tblW w:w="991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5"/>
        <w:gridCol w:w="7468"/>
      </w:tblGrid>
      <w:tr w:rsidR="00DF45BC" w:rsidRPr="00B852CA" w:rsidTr="004826AE">
        <w:trPr>
          <w:trHeight w:val="3961"/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B852CA" w:rsidRDefault="00DF45BC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Наименование Программы, перечень подпрограмм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B852CA" w:rsidRDefault="00DF45BC" w:rsidP="00DF45BC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Муниципальная программа "Благоустройство Ингарского  сельского поселения Приволжского муниципального района Ивановской области  на 2015 – 2017 годы"  (далее - Программа);</w:t>
            </w:r>
          </w:p>
          <w:p w:rsidR="00DF45BC" w:rsidRPr="00B852CA" w:rsidRDefault="00DF45BC" w:rsidP="00DF45BC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Подпрограмма ««Содержание сетей уличного  освещения в Ингарском  сельском поселении на 2015-2017 годы»</w:t>
            </w:r>
          </w:p>
          <w:p w:rsidR="00DF45BC" w:rsidRPr="00B852CA" w:rsidRDefault="00DF45BC" w:rsidP="00DF45BC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Подпрограмма «Содержание кладбищ на территории Ингарского сельского поселения в 2015-2017 годы».</w:t>
            </w:r>
          </w:p>
          <w:p w:rsidR="00DF45BC" w:rsidRPr="00B852CA" w:rsidRDefault="00DF45BC" w:rsidP="00DF45BC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Подпрограмма «</w:t>
            </w:r>
            <w:r w:rsidRPr="00B852CA">
              <w:rPr>
                <w:rFonts w:eastAsia="Calibri"/>
                <w:sz w:val="28"/>
                <w:szCs w:val="28"/>
                <w:lang w:eastAsia="en-US"/>
              </w:rPr>
              <w:t>Озеленение территории Ингарского сельского поселения в 2015-2017годы».</w:t>
            </w:r>
          </w:p>
          <w:p w:rsidR="00DF45BC" w:rsidRPr="00B852CA" w:rsidRDefault="00DF45BC" w:rsidP="00DF45BC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  <w:r w:rsidRPr="00B852CA">
              <w:rPr>
                <w:rFonts w:eastAsia="Calibri"/>
                <w:sz w:val="28"/>
                <w:szCs w:val="28"/>
                <w:lang w:eastAsia="en-US"/>
              </w:rPr>
              <w:t>Подпрограмма «Прочие мероприятия по благоустройству Ингарского сельского поселения на 2015 – 2017гг».</w:t>
            </w:r>
          </w:p>
        </w:tc>
      </w:tr>
      <w:tr w:rsidR="00DF45BC" w:rsidRPr="00B852CA" w:rsidTr="004826A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B852CA" w:rsidRDefault="00DF45BC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B852CA" w:rsidRDefault="00DF45BC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Гражданский кодекс Российской Федерации, Бюджетный кодекс Российской Федерации, Федеральный закон от 06.10.2003 N 131-ФЗ «Об общих принципах организации местного самоуправления в Российской Федерации»,</w:t>
            </w:r>
            <w:r w:rsidRPr="00B852CA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r w:rsidRPr="00B852CA">
              <w:rPr>
                <w:rFonts w:eastAsia="Calibri"/>
                <w:sz w:val="28"/>
                <w:szCs w:val="28"/>
                <w:lang w:eastAsia="en-US"/>
              </w:rPr>
              <w:t>Постановление 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поселения».</w:t>
            </w:r>
          </w:p>
        </w:tc>
      </w:tr>
      <w:tr w:rsidR="00DF45BC" w:rsidRPr="00B852CA" w:rsidTr="004826A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B852CA" w:rsidRDefault="00DF45BC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B852CA" w:rsidRDefault="00DF45BC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Администрация Ингарского  сельского поселения Приволжского муниципального района</w:t>
            </w:r>
          </w:p>
        </w:tc>
      </w:tr>
      <w:tr w:rsidR="00DF45BC" w:rsidRPr="00B852CA" w:rsidTr="004826A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B852CA" w:rsidRDefault="00DF45BC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B852CA" w:rsidRDefault="00DF45BC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Администрация Ингарского сельского поселения Приволжского муниципального района</w:t>
            </w:r>
          </w:p>
        </w:tc>
      </w:tr>
      <w:tr w:rsidR="00DF45BC" w:rsidRPr="00B852CA" w:rsidTr="004826A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B852CA" w:rsidRDefault="00DF45BC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B852CA" w:rsidRDefault="00DF45BC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Администрация Ингарского  сельского поселения Приволжского  муниципального района.</w:t>
            </w:r>
          </w:p>
        </w:tc>
      </w:tr>
      <w:tr w:rsidR="00DF45BC" w:rsidRPr="00B852CA" w:rsidTr="004826AE">
        <w:trPr>
          <w:trHeight w:val="686"/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B852CA" w:rsidRDefault="00DF45BC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 xml:space="preserve">Цели 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повышение уровня  благоустройства и санитарного содержания населенных пунктов Ингарского сельского поселения Приволжского муниципального района;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 xml:space="preserve">- совершенствование </w:t>
            </w:r>
            <w:proofErr w:type="gramStart"/>
            <w:r w:rsidRPr="00B852CA">
              <w:rPr>
                <w:sz w:val="28"/>
                <w:szCs w:val="28"/>
              </w:rPr>
              <w:t>эстетического вида</w:t>
            </w:r>
            <w:proofErr w:type="gramEnd"/>
            <w:r w:rsidRPr="00B852CA">
              <w:rPr>
                <w:sz w:val="28"/>
                <w:szCs w:val="28"/>
              </w:rPr>
              <w:t xml:space="preserve"> Ингарского сельского поселения Приволжского муниципального района;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развитие и поддержка инициатив жителей населенных пунктов по благоустройству, санитарной очистке придомовых территорий;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повышение общего  уровня благоустройства поселения.</w:t>
            </w:r>
          </w:p>
        </w:tc>
      </w:tr>
      <w:tr w:rsidR="00DF45BC" w:rsidRPr="00B852CA" w:rsidTr="004826A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B852CA" w:rsidRDefault="00DF45BC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 xml:space="preserve">Задачи 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организация  взаимодействия между предприятиями, организациями и учреждениями при решении вопросов благоустройства территории поселения;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приведение в качественное состояние элементов благоустройства;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привлечение жителей к участию в решении проблем благоустройства;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восстановление и реконструкция уличного освещения, установкой светильников в населенных пунктах;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оздоровление санитарной экологической обстановки в поселении, ликвидация свалок бытового мусора;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пути;</w:t>
            </w:r>
          </w:p>
        </w:tc>
      </w:tr>
      <w:tr w:rsidR="00DF45BC" w:rsidRPr="00B852CA" w:rsidTr="004826A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B852CA" w:rsidRDefault="00DF45BC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Уличное освещение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Содержание мест  захоронения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Организация сбора и вывоза крупногабаритного мусора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Устройство, содержание детских и спортивных площадок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Устройство и содержание  колодцев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Благоустройство территории поселения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Содержание и ремонт памятников</w:t>
            </w:r>
          </w:p>
        </w:tc>
      </w:tr>
      <w:tr w:rsidR="00DF45BC" w:rsidRPr="00B852CA" w:rsidTr="004826A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B852CA" w:rsidRDefault="00DF45BC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B852CA" w:rsidRDefault="00DF45BC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2015-2017 годы</w:t>
            </w:r>
          </w:p>
        </w:tc>
      </w:tr>
      <w:tr w:rsidR="00DF45BC" w:rsidRPr="00B852CA" w:rsidTr="004826A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B852CA" w:rsidRDefault="00DF45BC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Объемы и источники финансирования</w:t>
            </w:r>
          </w:p>
          <w:p w:rsidR="00DF45BC" w:rsidRPr="00B852CA" w:rsidRDefault="00DF45BC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B852CA" w:rsidRDefault="00DF45BC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Общий объем финансирования Программы составляет: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 xml:space="preserve">2015г.  –  </w:t>
            </w:r>
            <w:r>
              <w:rPr>
                <w:sz w:val="28"/>
                <w:szCs w:val="28"/>
              </w:rPr>
              <w:t>2112821,00</w:t>
            </w:r>
            <w:r w:rsidRPr="00B852CA">
              <w:rPr>
                <w:sz w:val="28"/>
                <w:szCs w:val="28"/>
              </w:rPr>
              <w:t xml:space="preserve">  </w:t>
            </w:r>
            <w:proofErr w:type="spellStart"/>
            <w:r w:rsidRPr="00B852CA">
              <w:rPr>
                <w:sz w:val="28"/>
                <w:szCs w:val="28"/>
              </w:rPr>
              <w:t>руб</w:t>
            </w:r>
            <w:proofErr w:type="spellEnd"/>
            <w:r w:rsidRPr="00B852CA">
              <w:rPr>
                <w:sz w:val="28"/>
                <w:szCs w:val="28"/>
              </w:rPr>
              <w:t>;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 xml:space="preserve">2016г.  –  1 673 888,00  </w:t>
            </w:r>
            <w:proofErr w:type="spellStart"/>
            <w:r w:rsidRPr="00B852CA">
              <w:rPr>
                <w:sz w:val="28"/>
                <w:szCs w:val="28"/>
              </w:rPr>
              <w:t>руб</w:t>
            </w:r>
            <w:proofErr w:type="spellEnd"/>
            <w:r w:rsidRPr="00B852CA">
              <w:rPr>
                <w:sz w:val="28"/>
                <w:szCs w:val="28"/>
              </w:rPr>
              <w:t>;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 xml:space="preserve">2017г.  -  1 800 000,00  </w:t>
            </w:r>
            <w:proofErr w:type="spellStart"/>
            <w:r w:rsidRPr="00B852CA">
              <w:rPr>
                <w:sz w:val="28"/>
                <w:szCs w:val="28"/>
              </w:rPr>
              <w:t>руб</w:t>
            </w:r>
            <w:proofErr w:type="spellEnd"/>
            <w:r w:rsidRPr="00B852CA">
              <w:rPr>
                <w:sz w:val="28"/>
                <w:szCs w:val="28"/>
              </w:rPr>
              <w:t>;</w:t>
            </w:r>
          </w:p>
        </w:tc>
      </w:tr>
      <w:tr w:rsidR="00DF45BC" w:rsidRPr="00B852CA" w:rsidTr="004826AE">
        <w:trPr>
          <w:trHeight w:val="828"/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B852CA" w:rsidRDefault="00DF45BC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единое управление комплексным благоустройством муниципального образования;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определение перспективы улучшения благоустройства Ингарского сельского поселения Приволжского  муниципального района</w:t>
            </w:r>
            <w:proofErr w:type="gramStart"/>
            <w:r w:rsidRPr="00B852CA">
              <w:rPr>
                <w:sz w:val="28"/>
                <w:szCs w:val="28"/>
              </w:rPr>
              <w:t xml:space="preserve"> ;</w:t>
            </w:r>
            <w:proofErr w:type="gramEnd"/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создание условий для работы и отдыха жителей поселения;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улучшение состояния территорий Ингарского сельского поселения Приволжского муниципального района;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привитие жителям муниципального образования любви и уважения к своему поселению, к соблюдению чистоты и порядка на территории Ингарского сельского поселения Приволжского муниципального района;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совершенствование  эстетического  состояния  территории;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увеличение площади благоустроенных  зелёных насаждений в поселении;</w:t>
            </w:r>
          </w:p>
          <w:p w:rsidR="00DF45BC" w:rsidRPr="00B852CA" w:rsidRDefault="00DF45BC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улучшение внешнего вида муниципального образования, повышение комфортности</w:t>
            </w:r>
          </w:p>
        </w:tc>
      </w:tr>
    </w:tbl>
    <w:p w:rsidR="00DF45BC" w:rsidRPr="00697557" w:rsidRDefault="00DF45BC" w:rsidP="00DF45BC">
      <w:pPr>
        <w:spacing w:before="100" w:beforeAutospacing="1" w:after="100" w:afterAutospacing="1"/>
        <w:jc w:val="center"/>
        <w:rPr>
          <w:sz w:val="28"/>
          <w:szCs w:val="28"/>
        </w:rPr>
      </w:pPr>
      <w:r w:rsidRPr="00697557">
        <w:rPr>
          <w:b/>
          <w:bCs/>
          <w:sz w:val="28"/>
          <w:szCs w:val="28"/>
        </w:rPr>
        <w:t>Раздел 5. Обоснование объема финансовых ресурсов, необходимых для реализации муниципальной программы.</w:t>
      </w:r>
    </w:p>
    <w:p w:rsidR="00DF45BC" w:rsidRPr="00697557" w:rsidRDefault="00DF45BC" w:rsidP="00DF45BC">
      <w:pPr>
        <w:spacing w:before="100" w:beforeAutospacing="1" w:after="100" w:afterAutospacing="1"/>
        <w:jc w:val="both"/>
        <w:rPr>
          <w:sz w:val="28"/>
          <w:szCs w:val="28"/>
        </w:rPr>
      </w:pPr>
      <w:r w:rsidRPr="00697557">
        <w:rPr>
          <w:sz w:val="28"/>
          <w:szCs w:val="28"/>
        </w:rPr>
        <w:t xml:space="preserve">     Общий объем финансирования, планируемый для достижения поставленных целей и решения Программы в 2015 – 2017 годах составляет </w:t>
      </w:r>
      <w:r>
        <w:rPr>
          <w:b/>
          <w:sz w:val="28"/>
          <w:szCs w:val="28"/>
        </w:rPr>
        <w:t>5 686,709,00</w:t>
      </w:r>
      <w:r w:rsidRPr="00697557">
        <w:rPr>
          <w:b/>
          <w:sz w:val="28"/>
          <w:szCs w:val="28"/>
        </w:rPr>
        <w:t xml:space="preserve"> рублей</w:t>
      </w:r>
      <w:r w:rsidRPr="00697557">
        <w:rPr>
          <w:sz w:val="28"/>
          <w:szCs w:val="28"/>
        </w:rPr>
        <w:t>. Финансирование Программы осуществляется за счет средств бюджета Ингарского сельского поселения.  Объемы необходимых бюджетных средств могут быть уточнены.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5"/>
        <w:gridCol w:w="3142"/>
        <w:gridCol w:w="3108"/>
      </w:tblGrid>
      <w:tr w:rsidR="00DF45BC" w:rsidRPr="00697557" w:rsidTr="004826AE">
        <w:trPr>
          <w:tblCellSpacing w:w="0" w:type="dxa"/>
          <w:jc w:val="center"/>
        </w:trPr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b/>
                <w:i/>
                <w:sz w:val="28"/>
                <w:szCs w:val="28"/>
              </w:rPr>
            </w:pPr>
            <w:r w:rsidRPr="00697557">
              <w:rPr>
                <w:b/>
                <w:i/>
                <w:sz w:val="28"/>
                <w:szCs w:val="28"/>
              </w:rPr>
              <w:t>2015 г.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b/>
                <w:i/>
                <w:sz w:val="28"/>
                <w:szCs w:val="28"/>
              </w:rPr>
            </w:pPr>
            <w:r w:rsidRPr="00697557">
              <w:rPr>
                <w:b/>
                <w:i/>
                <w:sz w:val="28"/>
                <w:szCs w:val="28"/>
              </w:rPr>
              <w:t>2016 г.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b/>
                <w:i/>
                <w:sz w:val="28"/>
                <w:szCs w:val="28"/>
              </w:rPr>
            </w:pPr>
            <w:r w:rsidRPr="00697557">
              <w:rPr>
                <w:b/>
                <w:i/>
                <w:sz w:val="28"/>
                <w:szCs w:val="28"/>
              </w:rPr>
              <w:t>2017 г.</w:t>
            </w:r>
          </w:p>
        </w:tc>
      </w:tr>
      <w:tr w:rsidR="00DF45BC" w:rsidRPr="00697557" w:rsidTr="004826AE">
        <w:trPr>
          <w:tblCellSpacing w:w="0" w:type="dxa"/>
          <w:jc w:val="center"/>
        </w:trPr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2112821,00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1 673 888,00 руб.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1 800 000,00 руб.</w:t>
            </w:r>
          </w:p>
        </w:tc>
      </w:tr>
    </w:tbl>
    <w:p w:rsidR="00DF45BC" w:rsidRPr="00697557" w:rsidRDefault="00DF45BC" w:rsidP="00DF45BC">
      <w:pPr>
        <w:widowControl w:val="0"/>
        <w:suppressAutoHyphens/>
        <w:jc w:val="center"/>
        <w:rPr>
          <w:rFonts w:eastAsia="Lucida Sans Unicode" w:cs="Tahoma"/>
          <w:b/>
          <w:kern w:val="1"/>
          <w:sz w:val="28"/>
          <w:szCs w:val="28"/>
          <w:lang w:eastAsia="hi-IN" w:bidi="hi-IN"/>
        </w:rPr>
      </w:pPr>
    </w:p>
    <w:tbl>
      <w:tblPr>
        <w:tblW w:w="9682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"/>
        <w:gridCol w:w="4612"/>
        <w:gridCol w:w="1179"/>
        <w:gridCol w:w="1238"/>
        <w:gridCol w:w="173"/>
        <w:gridCol w:w="1517"/>
        <w:gridCol w:w="28"/>
        <w:gridCol w:w="9"/>
      </w:tblGrid>
      <w:tr w:rsidR="00DF45BC" w:rsidRPr="00697557" w:rsidTr="004826AE">
        <w:trPr>
          <w:gridAfter w:val="1"/>
          <w:wAfter w:w="9" w:type="dxa"/>
          <w:tblCellSpacing w:w="0" w:type="dxa"/>
          <w:jc w:val="center"/>
        </w:trPr>
        <w:tc>
          <w:tcPr>
            <w:tcW w:w="8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697557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697557">
              <w:rPr>
                <w:b/>
                <w:sz w:val="22"/>
                <w:szCs w:val="22"/>
              </w:rPr>
              <w:t>п</w:t>
            </w:r>
            <w:proofErr w:type="gramEnd"/>
            <w:r w:rsidRPr="00697557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5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697557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419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697557">
              <w:rPr>
                <w:b/>
                <w:sz w:val="22"/>
                <w:szCs w:val="22"/>
              </w:rPr>
              <w:t>Прогнозируемое финансирование  работ, руб.</w:t>
            </w:r>
          </w:p>
        </w:tc>
      </w:tr>
      <w:tr w:rsidR="00DF45BC" w:rsidRPr="00697557" w:rsidTr="004826AE">
        <w:trPr>
          <w:tblCellSpacing w:w="0" w:type="dxa"/>
          <w:jc w:val="center"/>
        </w:trPr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697557" w:rsidRDefault="00DF45BC" w:rsidP="004826AE">
            <w:pPr>
              <w:rPr>
                <w:sz w:val="22"/>
                <w:szCs w:val="22"/>
              </w:rPr>
            </w:pPr>
          </w:p>
        </w:tc>
        <w:tc>
          <w:tcPr>
            <w:tcW w:w="45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697557" w:rsidRDefault="00DF45BC" w:rsidP="004826AE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697557">
              <w:rPr>
                <w:b/>
                <w:sz w:val="22"/>
                <w:szCs w:val="22"/>
              </w:rPr>
              <w:t>2015г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697557">
              <w:rPr>
                <w:b/>
                <w:sz w:val="22"/>
                <w:szCs w:val="22"/>
              </w:rPr>
              <w:t>2016г</w:t>
            </w:r>
          </w:p>
        </w:tc>
        <w:tc>
          <w:tcPr>
            <w:tcW w:w="15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697557">
              <w:rPr>
                <w:b/>
                <w:sz w:val="22"/>
                <w:szCs w:val="22"/>
              </w:rPr>
              <w:t>2017г</w:t>
            </w:r>
          </w:p>
        </w:tc>
      </w:tr>
      <w:tr w:rsidR="00DF45BC" w:rsidRPr="00697557" w:rsidTr="004826AE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1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1205258,00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1 200 000,00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1 200 000,00</w:t>
            </w:r>
          </w:p>
        </w:tc>
      </w:tr>
      <w:tr w:rsidR="00DF45BC" w:rsidRPr="00697557" w:rsidTr="004826AE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2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Содержание мест  захоронения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25 000,00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10 000,00</w:t>
            </w:r>
          </w:p>
        </w:tc>
      </w:tr>
      <w:tr w:rsidR="00DF45BC" w:rsidRPr="00697557" w:rsidTr="004826AE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3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Устройство, содержание детских и спортивных площадок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00,0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00,0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00,0</w:t>
            </w:r>
          </w:p>
        </w:tc>
      </w:tr>
      <w:tr w:rsidR="00DF45BC" w:rsidRPr="00697557" w:rsidTr="004826AE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4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Озеленение  территории поселения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7200,00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15000,00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15000,00</w:t>
            </w:r>
          </w:p>
        </w:tc>
      </w:tr>
      <w:tr w:rsidR="00DF45BC" w:rsidRPr="00697557" w:rsidTr="004826AE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5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Содержание и ремонт памятников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74500,00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00,0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00,0</w:t>
            </w:r>
          </w:p>
        </w:tc>
      </w:tr>
      <w:tr w:rsidR="00DF45BC" w:rsidRPr="00697557" w:rsidTr="004826AE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6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45BC" w:rsidRPr="00697557" w:rsidRDefault="00DF45BC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Прочие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820863,00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433 888,00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575 000,00</w:t>
            </w:r>
          </w:p>
        </w:tc>
      </w:tr>
      <w:tr w:rsidR="00DF45BC" w:rsidRPr="00697557" w:rsidTr="004826AE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rPr>
                <w:b/>
                <w:i/>
                <w:sz w:val="28"/>
                <w:szCs w:val="28"/>
              </w:rPr>
            </w:pPr>
            <w:r w:rsidRPr="00697557">
              <w:rPr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DF45BC" w:rsidRPr="00697557" w:rsidRDefault="00DF45BC" w:rsidP="004826AE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69755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2112821,00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697557">
              <w:rPr>
                <w:b/>
                <w:sz w:val="22"/>
                <w:szCs w:val="22"/>
              </w:rPr>
              <w:t>1 673 888,00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DF45BC" w:rsidRPr="00697557" w:rsidRDefault="00DF45BC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697557">
              <w:rPr>
                <w:b/>
                <w:sz w:val="22"/>
                <w:szCs w:val="22"/>
              </w:rPr>
              <w:t>1 800 000,00</w:t>
            </w:r>
          </w:p>
        </w:tc>
      </w:tr>
    </w:tbl>
    <w:p w:rsidR="00DF45BC" w:rsidRDefault="00DF45BC" w:rsidP="00DF45BC"/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F45BC" w:rsidRPr="009979CB" w:rsidTr="004826AE">
        <w:trPr>
          <w:tblCellSpacing w:w="0" w:type="dxa"/>
        </w:trPr>
        <w:tc>
          <w:tcPr>
            <w:tcW w:w="9498" w:type="dxa"/>
            <w:hideMark/>
          </w:tcPr>
          <w:p w:rsidR="00DF45BC" w:rsidRPr="009979CB" w:rsidRDefault="00DF45BC" w:rsidP="004826AE">
            <w:pPr>
              <w:spacing w:after="100" w:afterAutospacing="1"/>
              <w:jc w:val="right"/>
            </w:pPr>
          </w:p>
        </w:tc>
      </w:tr>
    </w:tbl>
    <w:p w:rsidR="00DF45BC" w:rsidRDefault="00DF45BC" w:rsidP="00DF45BC">
      <w:pPr>
        <w:jc w:val="center"/>
        <w:rPr>
          <w:b/>
          <w:sz w:val="28"/>
          <w:szCs w:val="28"/>
        </w:rPr>
      </w:pPr>
    </w:p>
    <w:p w:rsidR="00DF45BC" w:rsidRDefault="00DF45BC" w:rsidP="00DF45BC">
      <w:pPr>
        <w:jc w:val="center"/>
        <w:rPr>
          <w:b/>
          <w:sz w:val="28"/>
          <w:szCs w:val="28"/>
        </w:rPr>
      </w:pPr>
    </w:p>
    <w:p w:rsidR="00DF45BC" w:rsidRDefault="00DF45BC" w:rsidP="00DF45BC">
      <w:pPr>
        <w:jc w:val="center"/>
        <w:rPr>
          <w:b/>
          <w:sz w:val="28"/>
          <w:szCs w:val="28"/>
        </w:rPr>
      </w:pPr>
    </w:p>
    <w:p w:rsidR="00DF45BC" w:rsidRDefault="00DF45BC" w:rsidP="00DF45BC">
      <w:pPr>
        <w:jc w:val="center"/>
        <w:rPr>
          <w:b/>
          <w:sz w:val="28"/>
          <w:szCs w:val="28"/>
        </w:rPr>
      </w:pPr>
    </w:p>
    <w:p w:rsidR="00DF45BC" w:rsidRDefault="00DF45BC" w:rsidP="00DF45BC">
      <w:pPr>
        <w:jc w:val="center"/>
        <w:rPr>
          <w:b/>
          <w:sz w:val="28"/>
          <w:szCs w:val="28"/>
        </w:rPr>
      </w:pPr>
    </w:p>
    <w:p w:rsidR="00DF45BC" w:rsidRDefault="00DF45BC" w:rsidP="00DF45BC">
      <w:pPr>
        <w:jc w:val="center"/>
        <w:rPr>
          <w:b/>
          <w:sz w:val="28"/>
          <w:szCs w:val="28"/>
        </w:rPr>
      </w:pPr>
    </w:p>
    <w:p w:rsidR="00DF45BC" w:rsidRDefault="00DF45BC" w:rsidP="00DF45BC">
      <w:pPr>
        <w:jc w:val="center"/>
        <w:rPr>
          <w:b/>
          <w:sz w:val="28"/>
          <w:szCs w:val="28"/>
        </w:rPr>
      </w:pPr>
    </w:p>
    <w:p w:rsidR="00DF45BC" w:rsidRDefault="00DF45BC" w:rsidP="00DF45BC">
      <w:pPr>
        <w:jc w:val="center"/>
        <w:rPr>
          <w:b/>
          <w:sz w:val="28"/>
          <w:szCs w:val="28"/>
        </w:rPr>
      </w:pPr>
    </w:p>
    <w:p w:rsidR="00DF45BC" w:rsidRDefault="00DF45BC" w:rsidP="00DF45BC">
      <w:pPr>
        <w:jc w:val="center"/>
        <w:rPr>
          <w:b/>
          <w:sz w:val="28"/>
          <w:szCs w:val="28"/>
        </w:rPr>
      </w:pPr>
    </w:p>
    <w:p w:rsidR="00DF45BC" w:rsidRPr="009979CB" w:rsidRDefault="00DF45BC" w:rsidP="00DF45BC">
      <w:pPr>
        <w:jc w:val="center"/>
        <w:rPr>
          <w:b/>
          <w:sz w:val="28"/>
          <w:szCs w:val="28"/>
        </w:rPr>
      </w:pPr>
      <w:r w:rsidRPr="009979CB">
        <w:rPr>
          <w:b/>
          <w:sz w:val="28"/>
          <w:szCs w:val="28"/>
        </w:rPr>
        <w:t>ПАСПОРТ</w:t>
      </w:r>
    </w:p>
    <w:p w:rsidR="00DF45BC" w:rsidRPr="009979CB" w:rsidRDefault="00DF45BC" w:rsidP="00DF45BC">
      <w:pPr>
        <w:jc w:val="center"/>
        <w:rPr>
          <w:sz w:val="28"/>
          <w:szCs w:val="28"/>
        </w:rPr>
      </w:pPr>
      <w:r w:rsidRPr="009979CB">
        <w:rPr>
          <w:sz w:val="28"/>
          <w:szCs w:val="28"/>
        </w:rPr>
        <w:t xml:space="preserve">подпрограммы Ингарского сельского поселения </w:t>
      </w:r>
    </w:p>
    <w:p w:rsidR="00DF45BC" w:rsidRPr="009979CB" w:rsidRDefault="00DF45BC" w:rsidP="00DF45BC">
      <w:pPr>
        <w:jc w:val="center"/>
        <w:rPr>
          <w:bCs/>
          <w:sz w:val="28"/>
          <w:szCs w:val="28"/>
        </w:rPr>
      </w:pPr>
      <w:r w:rsidRPr="009979CB">
        <w:rPr>
          <w:bCs/>
          <w:sz w:val="28"/>
          <w:szCs w:val="28"/>
        </w:rPr>
        <w:t>«Прочие мероприятия по благоустройству Ингарского сельского</w:t>
      </w:r>
    </w:p>
    <w:p w:rsidR="00DF45BC" w:rsidRPr="009979CB" w:rsidRDefault="00DF45BC" w:rsidP="00DF45BC">
      <w:pPr>
        <w:jc w:val="center"/>
        <w:rPr>
          <w:sz w:val="28"/>
          <w:szCs w:val="28"/>
        </w:rPr>
      </w:pPr>
      <w:r w:rsidRPr="009979CB">
        <w:rPr>
          <w:bCs/>
          <w:sz w:val="28"/>
          <w:szCs w:val="28"/>
        </w:rPr>
        <w:t xml:space="preserve"> поселения на 2015-2017гг.»</w:t>
      </w:r>
    </w:p>
    <w:p w:rsidR="00DF45BC" w:rsidRPr="009979CB" w:rsidRDefault="00DF45BC" w:rsidP="00DF45BC">
      <w:pPr>
        <w:jc w:val="center"/>
        <w:rPr>
          <w:sz w:val="28"/>
          <w:szCs w:val="28"/>
        </w:rPr>
      </w:pPr>
      <w:r w:rsidRPr="009979CB">
        <w:rPr>
          <w:b/>
          <w:bCs/>
        </w:rPr>
        <w:t> 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219"/>
      </w:tblGrid>
      <w:tr w:rsidR="00DF45BC" w:rsidRPr="009979CB" w:rsidTr="004826AE">
        <w:tc>
          <w:tcPr>
            <w:tcW w:w="3528" w:type="dxa"/>
          </w:tcPr>
          <w:p w:rsidR="00DF45BC" w:rsidRPr="009979CB" w:rsidRDefault="00DF45BC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219" w:type="dxa"/>
          </w:tcPr>
          <w:p w:rsidR="00DF45BC" w:rsidRPr="009979CB" w:rsidRDefault="00DF45BC" w:rsidP="004826AE">
            <w:pPr>
              <w:jc w:val="both"/>
              <w:rPr>
                <w:bCs/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 xml:space="preserve">Подпрограмма Ингарского сельского поселения </w:t>
            </w:r>
            <w:r w:rsidRPr="009979CB">
              <w:rPr>
                <w:bCs/>
                <w:sz w:val="28"/>
                <w:szCs w:val="28"/>
              </w:rPr>
              <w:t xml:space="preserve"> «Прочие мероприятия по благоустройству Ингарского сельского</w:t>
            </w:r>
          </w:p>
          <w:p w:rsidR="00DF45BC" w:rsidRPr="009979CB" w:rsidRDefault="00DF45BC" w:rsidP="004826AE">
            <w:pPr>
              <w:jc w:val="both"/>
              <w:rPr>
                <w:sz w:val="28"/>
                <w:szCs w:val="28"/>
              </w:rPr>
            </w:pPr>
            <w:r w:rsidRPr="009979CB">
              <w:rPr>
                <w:bCs/>
                <w:sz w:val="28"/>
                <w:szCs w:val="28"/>
              </w:rPr>
              <w:t>поселения на 2015-2017гг.»</w:t>
            </w:r>
          </w:p>
          <w:p w:rsidR="00DF45BC" w:rsidRPr="009979CB" w:rsidRDefault="00DF45BC" w:rsidP="004826AE">
            <w:pPr>
              <w:jc w:val="both"/>
              <w:rPr>
                <w:sz w:val="28"/>
                <w:szCs w:val="28"/>
              </w:rPr>
            </w:pPr>
            <w:r w:rsidRPr="009979CB">
              <w:rPr>
                <w:b/>
                <w:bCs/>
              </w:rPr>
              <w:t> </w:t>
            </w:r>
          </w:p>
        </w:tc>
      </w:tr>
      <w:tr w:rsidR="00DF45BC" w:rsidRPr="009979CB" w:rsidTr="004826AE">
        <w:tc>
          <w:tcPr>
            <w:tcW w:w="3528" w:type="dxa"/>
          </w:tcPr>
          <w:p w:rsidR="00DF45BC" w:rsidRPr="009979CB" w:rsidRDefault="00DF45BC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Основание для разработки Подпрограммы</w:t>
            </w:r>
          </w:p>
        </w:tc>
        <w:tc>
          <w:tcPr>
            <w:tcW w:w="6219" w:type="dxa"/>
          </w:tcPr>
          <w:p w:rsidR="00DF45BC" w:rsidRPr="009979CB" w:rsidRDefault="00DF45BC" w:rsidP="004826AE">
            <w:pPr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Федеральный закон от 06.10.2003г. № 131-ФЗ «Об общих принципах организации местного самоуправления в Российской Федерации»</w:t>
            </w:r>
          </w:p>
          <w:p w:rsidR="00DF45BC" w:rsidRPr="009979CB" w:rsidRDefault="00DF45BC" w:rsidP="004826AE">
            <w:pPr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Устав Ингарского  сельского поселения»</w:t>
            </w:r>
          </w:p>
        </w:tc>
      </w:tr>
      <w:tr w:rsidR="00DF45BC" w:rsidRPr="009979CB" w:rsidTr="004826AE">
        <w:tc>
          <w:tcPr>
            <w:tcW w:w="3528" w:type="dxa"/>
          </w:tcPr>
          <w:p w:rsidR="00DF45BC" w:rsidRPr="009979CB" w:rsidRDefault="00DF45BC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Разработчик Подпрограммы</w:t>
            </w:r>
          </w:p>
        </w:tc>
        <w:tc>
          <w:tcPr>
            <w:tcW w:w="6219" w:type="dxa"/>
          </w:tcPr>
          <w:p w:rsidR="00DF45BC" w:rsidRPr="009979CB" w:rsidRDefault="00DF45BC" w:rsidP="004826AE">
            <w:pPr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Администрация Ингарского сельского поселения</w:t>
            </w:r>
          </w:p>
        </w:tc>
      </w:tr>
      <w:tr w:rsidR="00DF45BC" w:rsidRPr="009979CB" w:rsidTr="004826AE">
        <w:tc>
          <w:tcPr>
            <w:tcW w:w="3528" w:type="dxa"/>
          </w:tcPr>
          <w:p w:rsidR="00DF45BC" w:rsidRPr="009979CB" w:rsidRDefault="00DF45BC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Основная цель Подпрограммы</w:t>
            </w:r>
          </w:p>
        </w:tc>
        <w:tc>
          <w:tcPr>
            <w:tcW w:w="6219" w:type="dxa"/>
          </w:tcPr>
          <w:p w:rsidR="00DF45BC" w:rsidRPr="009979CB" w:rsidRDefault="00DF45BC" w:rsidP="004826AE">
            <w:pPr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Комплексное решение проблем благоустройства, обеспечение и улучшение внешнего вида территории Ингарского сельского поселения, способствующего комфортной жизнедеятельности</w:t>
            </w:r>
          </w:p>
        </w:tc>
      </w:tr>
      <w:tr w:rsidR="00DF45BC" w:rsidRPr="009979CB" w:rsidTr="004826AE">
        <w:tc>
          <w:tcPr>
            <w:tcW w:w="3528" w:type="dxa"/>
          </w:tcPr>
          <w:p w:rsidR="00DF45BC" w:rsidRPr="009979CB" w:rsidRDefault="00DF45BC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Основные задачи Подпрограммы</w:t>
            </w:r>
          </w:p>
        </w:tc>
        <w:tc>
          <w:tcPr>
            <w:tcW w:w="6219" w:type="dxa"/>
          </w:tcPr>
          <w:p w:rsidR="00DF45BC" w:rsidRPr="009979CB" w:rsidRDefault="00DF45BC" w:rsidP="00DF45BC">
            <w:pPr>
              <w:numPr>
                <w:ilvl w:val="0"/>
                <w:numId w:val="2"/>
              </w:numPr>
              <w:spacing w:after="200" w:line="276" w:lineRule="auto"/>
              <w:ind w:hanging="846"/>
              <w:contextualSpacing/>
              <w:rPr>
                <w:bCs/>
                <w:i/>
                <w:iCs/>
                <w:sz w:val="28"/>
                <w:szCs w:val="28"/>
              </w:rPr>
            </w:pPr>
            <w:r w:rsidRPr="009979CB">
              <w:rPr>
                <w:bCs/>
                <w:sz w:val="28"/>
                <w:szCs w:val="28"/>
              </w:rPr>
              <w:t>Уборка территории поселения от мусора</w:t>
            </w:r>
            <w:r w:rsidRPr="009979CB">
              <w:rPr>
                <w:bCs/>
                <w:i/>
                <w:iCs/>
                <w:sz w:val="28"/>
                <w:szCs w:val="28"/>
              </w:rPr>
              <w:t>   </w:t>
            </w:r>
          </w:p>
          <w:p w:rsidR="00DF45BC" w:rsidRPr="009979CB" w:rsidRDefault="00DF45BC" w:rsidP="00DF45BC">
            <w:pPr>
              <w:numPr>
                <w:ilvl w:val="0"/>
                <w:numId w:val="2"/>
              </w:numPr>
              <w:spacing w:after="200" w:line="276" w:lineRule="auto"/>
              <w:ind w:left="-126" w:firstLine="0"/>
              <w:contextualSpacing/>
              <w:rPr>
                <w:sz w:val="28"/>
                <w:szCs w:val="28"/>
              </w:rPr>
            </w:pPr>
            <w:proofErr w:type="spellStart"/>
            <w:r w:rsidRPr="009979CB">
              <w:rPr>
                <w:bCs/>
                <w:iCs/>
                <w:sz w:val="28"/>
                <w:szCs w:val="28"/>
              </w:rPr>
              <w:t>Окос</w:t>
            </w:r>
            <w:proofErr w:type="spellEnd"/>
            <w:r w:rsidRPr="009979CB">
              <w:rPr>
                <w:bCs/>
                <w:iCs/>
                <w:sz w:val="28"/>
                <w:szCs w:val="28"/>
              </w:rPr>
              <w:t xml:space="preserve"> сорной  растительности</w:t>
            </w:r>
            <w:r w:rsidRPr="009979CB">
              <w:rPr>
                <w:bCs/>
                <w:i/>
                <w:iCs/>
                <w:sz w:val="28"/>
                <w:szCs w:val="28"/>
              </w:rPr>
              <w:t>   </w:t>
            </w:r>
          </w:p>
          <w:p w:rsidR="00DF45BC" w:rsidRPr="009979CB" w:rsidRDefault="00DF45BC" w:rsidP="00DF45BC">
            <w:pPr>
              <w:numPr>
                <w:ilvl w:val="0"/>
                <w:numId w:val="2"/>
              </w:numPr>
              <w:spacing w:after="200" w:line="276" w:lineRule="auto"/>
              <w:ind w:left="-126" w:firstLine="0"/>
              <w:contextualSpacing/>
              <w:rPr>
                <w:sz w:val="28"/>
                <w:szCs w:val="28"/>
              </w:rPr>
            </w:pPr>
            <w:r w:rsidRPr="009979CB">
              <w:rPr>
                <w:bCs/>
                <w:i/>
                <w:iCs/>
                <w:sz w:val="28"/>
                <w:szCs w:val="28"/>
              </w:rPr>
              <w:t>  </w:t>
            </w:r>
            <w:r w:rsidRPr="009979CB">
              <w:rPr>
                <w:bCs/>
                <w:iCs/>
                <w:sz w:val="28"/>
                <w:szCs w:val="28"/>
              </w:rPr>
              <w:t xml:space="preserve">Строительство колодца в </w:t>
            </w:r>
            <w:proofErr w:type="spellStart"/>
            <w:r w:rsidRPr="009979CB">
              <w:rPr>
                <w:bCs/>
                <w:iCs/>
                <w:sz w:val="28"/>
                <w:szCs w:val="28"/>
              </w:rPr>
              <w:t>д</w:t>
            </w:r>
            <w:proofErr w:type="gramStart"/>
            <w:r w:rsidRPr="009979CB">
              <w:rPr>
                <w:bCs/>
                <w:iCs/>
                <w:sz w:val="28"/>
                <w:szCs w:val="28"/>
              </w:rPr>
              <w:t>.И</w:t>
            </w:r>
            <w:proofErr w:type="gramEnd"/>
            <w:r w:rsidRPr="009979CB">
              <w:rPr>
                <w:bCs/>
                <w:iCs/>
                <w:sz w:val="28"/>
                <w:szCs w:val="28"/>
              </w:rPr>
              <w:t>вановское</w:t>
            </w:r>
            <w:proofErr w:type="spellEnd"/>
          </w:p>
          <w:p w:rsidR="00DF45BC" w:rsidRPr="009979CB" w:rsidRDefault="00DF45BC" w:rsidP="004826AE">
            <w:pPr>
              <w:ind w:left="360"/>
              <w:rPr>
                <w:sz w:val="28"/>
                <w:szCs w:val="28"/>
              </w:rPr>
            </w:pPr>
            <w:r w:rsidRPr="009979CB">
              <w:rPr>
                <w:bCs/>
                <w:i/>
                <w:iCs/>
                <w:sz w:val="28"/>
                <w:szCs w:val="28"/>
              </w:rPr>
              <w:t>                                    </w:t>
            </w:r>
          </w:p>
        </w:tc>
      </w:tr>
      <w:tr w:rsidR="00DF45BC" w:rsidRPr="009979CB" w:rsidTr="004826AE">
        <w:tc>
          <w:tcPr>
            <w:tcW w:w="3528" w:type="dxa"/>
          </w:tcPr>
          <w:p w:rsidR="00DF45BC" w:rsidRPr="009979CB" w:rsidRDefault="00DF45BC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219" w:type="dxa"/>
          </w:tcPr>
          <w:p w:rsidR="00DF45BC" w:rsidRPr="009979CB" w:rsidRDefault="00DF45BC" w:rsidP="004826AE">
            <w:pPr>
              <w:ind w:left="72"/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Администрация Ингарского сельского поселения</w:t>
            </w:r>
          </w:p>
        </w:tc>
      </w:tr>
      <w:tr w:rsidR="00DF45BC" w:rsidRPr="009979CB" w:rsidTr="004826AE">
        <w:tc>
          <w:tcPr>
            <w:tcW w:w="3528" w:type="dxa"/>
          </w:tcPr>
          <w:p w:rsidR="00DF45BC" w:rsidRPr="009979CB" w:rsidRDefault="00DF45BC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6219" w:type="dxa"/>
          </w:tcPr>
          <w:p w:rsidR="00DF45BC" w:rsidRPr="009979CB" w:rsidRDefault="00DF45BC" w:rsidP="004826AE">
            <w:pPr>
              <w:ind w:left="72"/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2015-2017 годы</w:t>
            </w:r>
          </w:p>
        </w:tc>
      </w:tr>
      <w:tr w:rsidR="00DF45BC" w:rsidRPr="009979CB" w:rsidTr="004826AE">
        <w:tc>
          <w:tcPr>
            <w:tcW w:w="3528" w:type="dxa"/>
          </w:tcPr>
          <w:p w:rsidR="00DF45BC" w:rsidRPr="009979CB" w:rsidRDefault="00DF45BC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Источник финансирования Подпрограммы</w:t>
            </w:r>
          </w:p>
        </w:tc>
        <w:tc>
          <w:tcPr>
            <w:tcW w:w="6219" w:type="dxa"/>
          </w:tcPr>
          <w:p w:rsidR="00DF45BC" w:rsidRPr="009979CB" w:rsidRDefault="00DF45BC" w:rsidP="004826AE">
            <w:pPr>
              <w:ind w:left="72"/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Бюджет Ингарского сельского поселения Приволжского муниципального района</w:t>
            </w:r>
          </w:p>
        </w:tc>
      </w:tr>
      <w:tr w:rsidR="00DF45BC" w:rsidRPr="009979CB" w:rsidTr="004826AE">
        <w:tc>
          <w:tcPr>
            <w:tcW w:w="3528" w:type="dxa"/>
          </w:tcPr>
          <w:p w:rsidR="00DF45BC" w:rsidRPr="009979CB" w:rsidRDefault="00DF45BC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Объем финансирования</w:t>
            </w:r>
          </w:p>
        </w:tc>
        <w:tc>
          <w:tcPr>
            <w:tcW w:w="6219" w:type="dxa"/>
          </w:tcPr>
          <w:p w:rsidR="00DF45BC" w:rsidRPr="009979CB" w:rsidRDefault="00DF45BC" w:rsidP="004826AE">
            <w:pPr>
              <w:ind w:left="72"/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Общий объем финансирования за счет средств бюджета поселения составляет  тыс.руб., в том числе по годам:</w:t>
            </w:r>
          </w:p>
          <w:p w:rsidR="00DF45BC" w:rsidRPr="009979CB" w:rsidRDefault="00DF45BC" w:rsidP="004826AE">
            <w:pPr>
              <w:ind w:left="72"/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 xml:space="preserve">2015 год </w:t>
            </w:r>
            <w:r>
              <w:rPr>
                <w:sz w:val="28"/>
                <w:szCs w:val="28"/>
              </w:rPr>
              <w:t>-895363,00</w:t>
            </w:r>
            <w:r w:rsidRPr="009979CB">
              <w:rPr>
                <w:sz w:val="28"/>
                <w:szCs w:val="28"/>
              </w:rPr>
              <w:t xml:space="preserve"> рублей</w:t>
            </w:r>
          </w:p>
          <w:p w:rsidR="00DF45BC" w:rsidRPr="009979CB" w:rsidRDefault="00DF45BC" w:rsidP="004826AE">
            <w:pPr>
              <w:ind w:left="72"/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2016 год – 433 888,00 рублей</w:t>
            </w:r>
          </w:p>
          <w:p w:rsidR="00DF45BC" w:rsidRPr="009979CB" w:rsidRDefault="00DF45BC" w:rsidP="004826AE">
            <w:pPr>
              <w:ind w:left="72"/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2017 год – 575 000,00 рублей</w:t>
            </w:r>
          </w:p>
        </w:tc>
      </w:tr>
      <w:tr w:rsidR="00DF45BC" w:rsidRPr="009979CB" w:rsidTr="004826AE">
        <w:tc>
          <w:tcPr>
            <w:tcW w:w="3528" w:type="dxa"/>
          </w:tcPr>
          <w:p w:rsidR="00DF45BC" w:rsidRPr="009979CB" w:rsidRDefault="00DF45BC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Ожидаемые и конечные результаты  реализации Подпрограммы</w:t>
            </w:r>
          </w:p>
        </w:tc>
        <w:tc>
          <w:tcPr>
            <w:tcW w:w="6219" w:type="dxa"/>
          </w:tcPr>
          <w:p w:rsidR="00DF45BC" w:rsidRPr="009979CB" w:rsidRDefault="00DF45BC" w:rsidP="004826AE">
            <w:pPr>
              <w:ind w:left="72"/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- Повышение уровня благоустройства территории Ингарского сельского поселения:</w:t>
            </w:r>
          </w:p>
          <w:p w:rsidR="00DF45BC" w:rsidRPr="009979CB" w:rsidRDefault="00DF45BC" w:rsidP="004826AE">
            <w:pPr>
              <w:spacing w:after="100" w:afterAutospacing="1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-  улучшение санитарного и экологического состояния поселения;</w:t>
            </w:r>
          </w:p>
          <w:p w:rsidR="00DF45BC" w:rsidRPr="009979CB" w:rsidRDefault="00DF45BC" w:rsidP="004826AE">
            <w:pPr>
              <w:spacing w:after="100" w:afterAutospacing="1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-  привлечение населения к проблемам благоустройства и озеленения территории</w:t>
            </w:r>
          </w:p>
        </w:tc>
      </w:tr>
      <w:tr w:rsidR="00DF45BC" w:rsidRPr="009979CB" w:rsidTr="004826AE">
        <w:tc>
          <w:tcPr>
            <w:tcW w:w="3528" w:type="dxa"/>
          </w:tcPr>
          <w:p w:rsidR="00DF45BC" w:rsidRPr="009979CB" w:rsidRDefault="00DF45BC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9979CB">
              <w:rPr>
                <w:sz w:val="28"/>
                <w:szCs w:val="28"/>
              </w:rPr>
              <w:t>контроля за</w:t>
            </w:r>
            <w:proofErr w:type="gramEnd"/>
            <w:r w:rsidRPr="009979CB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219" w:type="dxa"/>
          </w:tcPr>
          <w:p w:rsidR="00DF45BC" w:rsidRPr="009979CB" w:rsidRDefault="00DF45BC" w:rsidP="004826AE">
            <w:pPr>
              <w:ind w:left="72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 xml:space="preserve">Анализ хода реализации и </w:t>
            </w:r>
            <w:proofErr w:type="gramStart"/>
            <w:r w:rsidRPr="009979CB">
              <w:rPr>
                <w:sz w:val="28"/>
                <w:szCs w:val="28"/>
              </w:rPr>
              <w:t>контроль за</w:t>
            </w:r>
            <w:proofErr w:type="gramEnd"/>
            <w:r w:rsidRPr="009979CB">
              <w:rPr>
                <w:sz w:val="28"/>
                <w:szCs w:val="28"/>
              </w:rPr>
              <w:t xml:space="preserve"> выполнением осуществляется администрацией Ингарского сельского поселения.</w:t>
            </w:r>
          </w:p>
        </w:tc>
      </w:tr>
    </w:tbl>
    <w:p w:rsidR="00DF45BC" w:rsidRPr="009979CB" w:rsidRDefault="00DF45BC" w:rsidP="00DF45BC">
      <w:pPr>
        <w:jc w:val="center"/>
        <w:rPr>
          <w:b/>
        </w:rPr>
      </w:pPr>
    </w:p>
    <w:p w:rsidR="00DF45BC" w:rsidRPr="009979CB" w:rsidRDefault="00DF45BC" w:rsidP="00DF45BC">
      <w:pPr>
        <w:jc w:val="center"/>
        <w:rPr>
          <w:b/>
          <w:sz w:val="28"/>
          <w:szCs w:val="28"/>
        </w:rPr>
      </w:pPr>
      <w:r w:rsidRPr="009979CB">
        <w:rPr>
          <w:b/>
          <w:sz w:val="28"/>
          <w:szCs w:val="28"/>
        </w:rPr>
        <w:t>Объемы и источники финансирования  подпрограммы в целом</w:t>
      </w:r>
    </w:p>
    <w:p w:rsidR="00DF45BC" w:rsidRPr="009979CB" w:rsidRDefault="00DF45BC" w:rsidP="00DF45BC">
      <w:pPr>
        <w:jc w:val="center"/>
        <w:rPr>
          <w:b/>
          <w:sz w:val="28"/>
          <w:szCs w:val="28"/>
        </w:rPr>
      </w:pPr>
      <w:r w:rsidRPr="009979CB">
        <w:rPr>
          <w:b/>
          <w:sz w:val="28"/>
          <w:szCs w:val="28"/>
        </w:rPr>
        <w:t>и по годам реализации (руб.):</w:t>
      </w:r>
    </w:p>
    <w:p w:rsidR="00DF45BC" w:rsidRPr="009979CB" w:rsidRDefault="00DF45BC" w:rsidP="00DF45BC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6"/>
        <w:gridCol w:w="1078"/>
        <w:gridCol w:w="1260"/>
        <w:gridCol w:w="1251"/>
        <w:gridCol w:w="1149"/>
        <w:gridCol w:w="1511"/>
        <w:gridCol w:w="1480"/>
      </w:tblGrid>
      <w:tr w:rsidR="00DF45BC" w:rsidRPr="009979CB" w:rsidTr="004826AE">
        <w:trPr>
          <w:tblCellSpacing w:w="0" w:type="dxa"/>
          <w:jc w:val="center"/>
        </w:trPr>
        <w:tc>
          <w:tcPr>
            <w:tcW w:w="1036" w:type="dxa"/>
            <w:vMerge w:val="restart"/>
            <w:hideMark/>
          </w:tcPr>
          <w:p w:rsidR="00DF45BC" w:rsidRPr="009979CB" w:rsidRDefault="00DF45BC" w:rsidP="004826AE">
            <w:r w:rsidRPr="009979CB">
              <w:t>   </w:t>
            </w:r>
          </w:p>
          <w:p w:rsidR="00DF45BC" w:rsidRPr="009979CB" w:rsidRDefault="00DF45BC" w:rsidP="004826AE">
            <w:r w:rsidRPr="009979CB">
              <w:t xml:space="preserve">     Год</w:t>
            </w:r>
          </w:p>
        </w:tc>
        <w:tc>
          <w:tcPr>
            <w:tcW w:w="7729" w:type="dxa"/>
            <w:gridSpan w:val="6"/>
            <w:hideMark/>
          </w:tcPr>
          <w:p w:rsidR="00DF45BC" w:rsidRPr="009979CB" w:rsidRDefault="00DF45BC" w:rsidP="004826AE">
            <w:pPr>
              <w:jc w:val="center"/>
            </w:pPr>
            <w:r w:rsidRPr="009979CB">
              <w:t>Источник финансирования</w:t>
            </w:r>
          </w:p>
        </w:tc>
      </w:tr>
      <w:tr w:rsidR="00DF45BC" w:rsidRPr="009979CB" w:rsidTr="004826AE">
        <w:trPr>
          <w:tblCellSpacing w:w="0" w:type="dxa"/>
          <w:jc w:val="center"/>
        </w:trPr>
        <w:tc>
          <w:tcPr>
            <w:tcW w:w="1036" w:type="dxa"/>
            <w:vMerge/>
            <w:vAlign w:val="center"/>
            <w:hideMark/>
          </w:tcPr>
          <w:p w:rsidR="00DF45BC" w:rsidRPr="009979CB" w:rsidRDefault="00DF45BC" w:rsidP="004826AE"/>
        </w:tc>
        <w:tc>
          <w:tcPr>
            <w:tcW w:w="1078" w:type="dxa"/>
            <w:hideMark/>
          </w:tcPr>
          <w:p w:rsidR="00DF45BC" w:rsidRPr="009979CB" w:rsidRDefault="00DF45BC" w:rsidP="004826AE">
            <w:pPr>
              <w:rPr>
                <w:sz w:val="22"/>
                <w:szCs w:val="22"/>
              </w:rPr>
            </w:pPr>
            <w:r w:rsidRPr="009979CB">
              <w:rPr>
                <w:sz w:val="22"/>
                <w:szCs w:val="22"/>
              </w:rPr>
              <w:t>областной</w:t>
            </w:r>
            <w:r w:rsidRPr="009979CB">
              <w:rPr>
                <w:sz w:val="22"/>
                <w:szCs w:val="22"/>
              </w:rPr>
              <w:br/>
              <w:t>бюджет</w:t>
            </w:r>
          </w:p>
        </w:tc>
        <w:tc>
          <w:tcPr>
            <w:tcW w:w="1260" w:type="dxa"/>
            <w:hideMark/>
          </w:tcPr>
          <w:p w:rsidR="00DF45BC" w:rsidRPr="009979CB" w:rsidRDefault="00DF45BC" w:rsidP="004826AE">
            <w:pPr>
              <w:rPr>
                <w:sz w:val="22"/>
                <w:szCs w:val="22"/>
              </w:rPr>
            </w:pPr>
            <w:r w:rsidRPr="009979CB">
              <w:rPr>
                <w:sz w:val="22"/>
                <w:szCs w:val="22"/>
              </w:rPr>
              <w:t>федеральный</w:t>
            </w:r>
            <w:r w:rsidRPr="009979CB">
              <w:rPr>
                <w:sz w:val="22"/>
                <w:szCs w:val="22"/>
              </w:rPr>
              <w:br/>
              <w:t>бюджет</w:t>
            </w:r>
          </w:p>
        </w:tc>
        <w:tc>
          <w:tcPr>
            <w:tcW w:w="1251" w:type="dxa"/>
            <w:hideMark/>
          </w:tcPr>
          <w:p w:rsidR="00DF45BC" w:rsidRPr="009979CB" w:rsidRDefault="00DF45BC" w:rsidP="004826AE">
            <w:pPr>
              <w:rPr>
                <w:sz w:val="22"/>
                <w:szCs w:val="22"/>
              </w:rPr>
            </w:pPr>
            <w:r w:rsidRPr="009979CB"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149" w:type="dxa"/>
            <w:hideMark/>
          </w:tcPr>
          <w:p w:rsidR="00DF45BC" w:rsidRPr="009979CB" w:rsidRDefault="00DF45BC" w:rsidP="004826AE">
            <w:pPr>
              <w:rPr>
                <w:sz w:val="22"/>
                <w:szCs w:val="22"/>
              </w:rPr>
            </w:pPr>
            <w:r w:rsidRPr="009979CB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511" w:type="dxa"/>
            <w:hideMark/>
          </w:tcPr>
          <w:p w:rsidR="00DF45BC" w:rsidRPr="009979CB" w:rsidRDefault="00DF45BC" w:rsidP="004826AE">
            <w:pPr>
              <w:rPr>
                <w:sz w:val="22"/>
                <w:szCs w:val="22"/>
              </w:rPr>
            </w:pPr>
            <w:r w:rsidRPr="009979CB">
              <w:rPr>
                <w:sz w:val="22"/>
                <w:szCs w:val="22"/>
              </w:rPr>
              <w:t>бюджет</w:t>
            </w:r>
          </w:p>
          <w:p w:rsidR="00DF45BC" w:rsidRPr="009979CB" w:rsidRDefault="00DF45BC" w:rsidP="004826AE">
            <w:pPr>
              <w:spacing w:after="100" w:afterAutospacing="1"/>
              <w:rPr>
                <w:sz w:val="22"/>
                <w:szCs w:val="22"/>
              </w:rPr>
            </w:pPr>
            <w:r w:rsidRPr="009979CB">
              <w:rPr>
                <w:sz w:val="22"/>
                <w:szCs w:val="22"/>
              </w:rPr>
              <w:t>сельского поселения</w:t>
            </w:r>
          </w:p>
          <w:p w:rsidR="00DF45BC" w:rsidRPr="009979CB" w:rsidRDefault="00DF45BC" w:rsidP="004826AE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979CB">
              <w:rPr>
                <w:sz w:val="22"/>
                <w:szCs w:val="22"/>
              </w:rPr>
              <w:t> </w:t>
            </w:r>
          </w:p>
        </w:tc>
        <w:tc>
          <w:tcPr>
            <w:tcW w:w="1480" w:type="dxa"/>
            <w:hideMark/>
          </w:tcPr>
          <w:p w:rsidR="00DF45BC" w:rsidRPr="009979CB" w:rsidRDefault="00DF45BC" w:rsidP="004826AE">
            <w:pPr>
              <w:rPr>
                <w:sz w:val="22"/>
                <w:szCs w:val="22"/>
              </w:rPr>
            </w:pPr>
            <w:r w:rsidRPr="009979CB">
              <w:rPr>
                <w:sz w:val="22"/>
                <w:szCs w:val="22"/>
              </w:rPr>
              <w:t> всего</w:t>
            </w:r>
          </w:p>
        </w:tc>
      </w:tr>
      <w:tr w:rsidR="00DF45BC" w:rsidRPr="009979CB" w:rsidTr="004826AE">
        <w:trPr>
          <w:tblCellSpacing w:w="0" w:type="dxa"/>
          <w:jc w:val="center"/>
        </w:trPr>
        <w:tc>
          <w:tcPr>
            <w:tcW w:w="1036" w:type="dxa"/>
            <w:hideMark/>
          </w:tcPr>
          <w:p w:rsidR="00DF45BC" w:rsidRPr="009979CB" w:rsidRDefault="00DF45BC" w:rsidP="004826AE">
            <w:r w:rsidRPr="009979CB">
              <w:t>        1</w:t>
            </w:r>
          </w:p>
        </w:tc>
        <w:tc>
          <w:tcPr>
            <w:tcW w:w="1078" w:type="dxa"/>
            <w:hideMark/>
          </w:tcPr>
          <w:p w:rsidR="00DF45BC" w:rsidRPr="009979CB" w:rsidRDefault="00DF45BC" w:rsidP="004826AE">
            <w:r w:rsidRPr="009979CB">
              <w:t>     2</w:t>
            </w:r>
          </w:p>
        </w:tc>
        <w:tc>
          <w:tcPr>
            <w:tcW w:w="1260" w:type="dxa"/>
            <w:hideMark/>
          </w:tcPr>
          <w:p w:rsidR="00DF45BC" w:rsidRPr="009979CB" w:rsidRDefault="00DF45BC" w:rsidP="004826AE">
            <w:r w:rsidRPr="009979CB">
              <w:t>      3</w:t>
            </w:r>
          </w:p>
        </w:tc>
        <w:tc>
          <w:tcPr>
            <w:tcW w:w="1251" w:type="dxa"/>
            <w:hideMark/>
          </w:tcPr>
          <w:p w:rsidR="00DF45BC" w:rsidRPr="009979CB" w:rsidRDefault="00DF45BC" w:rsidP="004826AE">
            <w:r w:rsidRPr="009979CB">
              <w:t>      4</w:t>
            </w:r>
          </w:p>
        </w:tc>
        <w:tc>
          <w:tcPr>
            <w:tcW w:w="1149" w:type="dxa"/>
            <w:hideMark/>
          </w:tcPr>
          <w:p w:rsidR="00DF45BC" w:rsidRPr="009979CB" w:rsidRDefault="00DF45BC" w:rsidP="004826AE">
            <w:r w:rsidRPr="009979CB">
              <w:t>     5</w:t>
            </w:r>
          </w:p>
        </w:tc>
        <w:tc>
          <w:tcPr>
            <w:tcW w:w="1511" w:type="dxa"/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</w:pPr>
            <w:r w:rsidRPr="009979CB">
              <w:t>6</w:t>
            </w:r>
          </w:p>
        </w:tc>
        <w:tc>
          <w:tcPr>
            <w:tcW w:w="1480" w:type="dxa"/>
            <w:hideMark/>
          </w:tcPr>
          <w:p w:rsidR="00DF45BC" w:rsidRPr="009979CB" w:rsidRDefault="00DF45BC" w:rsidP="004826AE">
            <w:r w:rsidRPr="009979CB">
              <w:t>   7</w:t>
            </w:r>
          </w:p>
        </w:tc>
      </w:tr>
      <w:tr w:rsidR="00DF45BC" w:rsidRPr="009979CB" w:rsidTr="004826AE">
        <w:trPr>
          <w:tblCellSpacing w:w="0" w:type="dxa"/>
          <w:jc w:val="center"/>
        </w:trPr>
        <w:tc>
          <w:tcPr>
            <w:tcW w:w="1036" w:type="dxa"/>
            <w:hideMark/>
          </w:tcPr>
          <w:p w:rsidR="00DF45BC" w:rsidRPr="009979CB" w:rsidRDefault="00DF45BC" w:rsidP="004826AE">
            <w:pPr>
              <w:jc w:val="center"/>
              <w:rPr>
                <w:b/>
              </w:rPr>
            </w:pPr>
            <w:r w:rsidRPr="009979CB">
              <w:rPr>
                <w:b/>
              </w:rPr>
              <w:t>2015</w:t>
            </w:r>
          </w:p>
        </w:tc>
        <w:tc>
          <w:tcPr>
            <w:tcW w:w="1078" w:type="dxa"/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260" w:type="dxa"/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251" w:type="dxa"/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149" w:type="dxa"/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511" w:type="dxa"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</w:pPr>
            <w:r>
              <w:t>895363,00</w:t>
            </w:r>
          </w:p>
        </w:tc>
        <w:tc>
          <w:tcPr>
            <w:tcW w:w="1480" w:type="dxa"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</w:pPr>
            <w:r w:rsidRPr="009979CB">
              <w:t>483 000,00</w:t>
            </w:r>
          </w:p>
        </w:tc>
      </w:tr>
      <w:tr w:rsidR="00DF45BC" w:rsidRPr="009979CB" w:rsidTr="004826AE">
        <w:trPr>
          <w:tblCellSpacing w:w="0" w:type="dxa"/>
          <w:jc w:val="center"/>
        </w:trPr>
        <w:tc>
          <w:tcPr>
            <w:tcW w:w="1036" w:type="dxa"/>
            <w:hideMark/>
          </w:tcPr>
          <w:p w:rsidR="00DF45BC" w:rsidRPr="009979CB" w:rsidRDefault="00DF45BC" w:rsidP="004826AE">
            <w:pPr>
              <w:jc w:val="center"/>
              <w:rPr>
                <w:b/>
              </w:rPr>
            </w:pPr>
            <w:r w:rsidRPr="009979CB">
              <w:rPr>
                <w:b/>
              </w:rPr>
              <w:t>2016</w:t>
            </w:r>
          </w:p>
        </w:tc>
        <w:tc>
          <w:tcPr>
            <w:tcW w:w="1078" w:type="dxa"/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260" w:type="dxa"/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251" w:type="dxa"/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149" w:type="dxa"/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511" w:type="dxa"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</w:pPr>
            <w:r w:rsidRPr="009979CB">
              <w:t>433 888,00</w:t>
            </w:r>
          </w:p>
        </w:tc>
        <w:tc>
          <w:tcPr>
            <w:tcW w:w="1480" w:type="dxa"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</w:pPr>
            <w:r w:rsidRPr="009979CB">
              <w:t>433 888,00</w:t>
            </w:r>
          </w:p>
        </w:tc>
      </w:tr>
      <w:tr w:rsidR="00DF45BC" w:rsidRPr="009979CB" w:rsidTr="004826AE">
        <w:trPr>
          <w:tblCellSpacing w:w="0" w:type="dxa"/>
          <w:jc w:val="center"/>
        </w:trPr>
        <w:tc>
          <w:tcPr>
            <w:tcW w:w="1036" w:type="dxa"/>
            <w:hideMark/>
          </w:tcPr>
          <w:p w:rsidR="00DF45BC" w:rsidRPr="009979CB" w:rsidRDefault="00DF45BC" w:rsidP="004826AE">
            <w:pPr>
              <w:jc w:val="center"/>
              <w:rPr>
                <w:b/>
              </w:rPr>
            </w:pPr>
            <w:r w:rsidRPr="009979CB">
              <w:rPr>
                <w:b/>
              </w:rPr>
              <w:t>2017</w:t>
            </w:r>
          </w:p>
        </w:tc>
        <w:tc>
          <w:tcPr>
            <w:tcW w:w="1078" w:type="dxa"/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260" w:type="dxa"/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251" w:type="dxa"/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149" w:type="dxa"/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511" w:type="dxa"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</w:pPr>
            <w:r w:rsidRPr="009979CB">
              <w:t>575 000,00</w:t>
            </w:r>
          </w:p>
        </w:tc>
        <w:tc>
          <w:tcPr>
            <w:tcW w:w="1480" w:type="dxa"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</w:pPr>
            <w:r w:rsidRPr="009979CB">
              <w:t>575 000,00</w:t>
            </w:r>
          </w:p>
        </w:tc>
      </w:tr>
      <w:tr w:rsidR="00DF45BC" w:rsidRPr="009979CB" w:rsidTr="004826AE">
        <w:trPr>
          <w:tblCellSpacing w:w="0" w:type="dxa"/>
          <w:jc w:val="center"/>
        </w:trPr>
        <w:tc>
          <w:tcPr>
            <w:tcW w:w="1036" w:type="dxa"/>
            <w:hideMark/>
          </w:tcPr>
          <w:p w:rsidR="00DF45BC" w:rsidRPr="009979CB" w:rsidRDefault="00DF45BC" w:rsidP="004826AE">
            <w:pPr>
              <w:rPr>
                <w:b/>
              </w:rPr>
            </w:pPr>
            <w:r w:rsidRPr="009979CB">
              <w:rPr>
                <w:b/>
              </w:rPr>
              <w:t>ВСЕГО</w:t>
            </w:r>
          </w:p>
        </w:tc>
        <w:tc>
          <w:tcPr>
            <w:tcW w:w="1078" w:type="dxa"/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9979CB">
              <w:rPr>
                <w:b/>
              </w:rPr>
              <w:t>-</w:t>
            </w:r>
          </w:p>
        </w:tc>
        <w:tc>
          <w:tcPr>
            <w:tcW w:w="1260" w:type="dxa"/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9979CB">
              <w:rPr>
                <w:b/>
              </w:rPr>
              <w:t>-</w:t>
            </w:r>
          </w:p>
        </w:tc>
        <w:tc>
          <w:tcPr>
            <w:tcW w:w="1251" w:type="dxa"/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9979CB">
              <w:rPr>
                <w:b/>
              </w:rPr>
              <w:t>-</w:t>
            </w:r>
          </w:p>
        </w:tc>
        <w:tc>
          <w:tcPr>
            <w:tcW w:w="1149" w:type="dxa"/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9979CB">
              <w:rPr>
                <w:b/>
              </w:rPr>
              <w:t>-</w:t>
            </w:r>
          </w:p>
        </w:tc>
        <w:tc>
          <w:tcPr>
            <w:tcW w:w="1511" w:type="dxa"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1904251,00</w:t>
            </w:r>
          </w:p>
        </w:tc>
        <w:tc>
          <w:tcPr>
            <w:tcW w:w="1480" w:type="dxa"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9979CB">
              <w:rPr>
                <w:b/>
              </w:rPr>
              <w:t>1 491 888,00</w:t>
            </w:r>
          </w:p>
        </w:tc>
      </w:tr>
    </w:tbl>
    <w:p w:rsidR="00DF45BC" w:rsidRPr="009979CB" w:rsidRDefault="00DF45BC" w:rsidP="00DF45BC">
      <w:pPr>
        <w:spacing w:before="100" w:beforeAutospacing="1" w:after="100" w:afterAutospacing="1"/>
        <w:rPr>
          <w:b/>
          <w:sz w:val="28"/>
          <w:szCs w:val="28"/>
        </w:rPr>
      </w:pPr>
      <w:r w:rsidRPr="009979CB">
        <w:rPr>
          <w:b/>
          <w:sz w:val="28"/>
          <w:szCs w:val="28"/>
        </w:rPr>
        <w:t xml:space="preserve">           Ожидаемые конечные результаты реализации  подпрограммы:</w:t>
      </w:r>
    </w:p>
    <w:p w:rsidR="00DF45BC" w:rsidRPr="009979CB" w:rsidRDefault="00DF45BC" w:rsidP="00DF45BC">
      <w:pPr>
        <w:rPr>
          <w:sz w:val="28"/>
          <w:szCs w:val="28"/>
        </w:rPr>
      </w:pPr>
      <w:r w:rsidRPr="009979CB">
        <w:rPr>
          <w:sz w:val="28"/>
          <w:szCs w:val="28"/>
        </w:rPr>
        <w:t>- Повышение уровня благоустройства территории Ингарского сельского поселения:</w:t>
      </w:r>
    </w:p>
    <w:p w:rsidR="00DF45BC" w:rsidRPr="009979CB" w:rsidRDefault="00DF45BC" w:rsidP="00DF45BC">
      <w:pPr>
        <w:rPr>
          <w:sz w:val="28"/>
          <w:szCs w:val="28"/>
        </w:rPr>
      </w:pPr>
      <w:r w:rsidRPr="009979CB">
        <w:rPr>
          <w:sz w:val="28"/>
          <w:szCs w:val="28"/>
        </w:rPr>
        <w:t>- улучшение санитарного и экологического состояния поселения;</w:t>
      </w:r>
    </w:p>
    <w:p w:rsidR="00DF45BC" w:rsidRPr="009979CB" w:rsidRDefault="00DF45BC" w:rsidP="00DF45BC">
      <w:pPr>
        <w:rPr>
          <w:sz w:val="28"/>
          <w:szCs w:val="28"/>
        </w:rPr>
      </w:pPr>
      <w:r w:rsidRPr="009979CB">
        <w:rPr>
          <w:sz w:val="28"/>
          <w:szCs w:val="28"/>
        </w:rPr>
        <w:t>-  привлечение населения к проблемам благоустройства и озеленения территории.</w:t>
      </w:r>
    </w:p>
    <w:p w:rsidR="00DF45BC" w:rsidRPr="009979CB" w:rsidRDefault="00DF45BC" w:rsidP="00DF45BC">
      <w:pPr>
        <w:spacing w:before="100" w:beforeAutospacing="1" w:after="100" w:afterAutospacing="1"/>
        <w:jc w:val="center"/>
        <w:rPr>
          <w:sz w:val="32"/>
          <w:szCs w:val="32"/>
        </w:rPr>
      </w:pPr>
      <w:r w:rsidRPr="009979CB">
        <w:rPr>
          <w:b/>
          <w:bCs/>
          <w:sz w:val="32"/>
          <w:szCs w:val="32"/>
        </w:rPr>
        <w:t>Мероприятия подпрограммы</w:t>
      </w:r>
    </w:p>
    <w:tbl>
      <w:tblPr>
        <w:tblW w:w="979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"/>
        <w:gridCol w:w="2319"/>
        <w:gridCol w:w="1325"/>
        <w:gridCol w:w="1198"/>
        <w:gridCol w:w="1163"/>
        <w:gridCol w:w="1134"/>
        <w:gridCol w:w="1133"/>
        <w:gridCol w:w="1134"/>
      </w:tblGrid>
      <w:tr w:rsidR="00DF45BC" w:rsidRPr="009979CB" w:rsidTr="004826AE">
        <w:trPr>
          <w:tblCellSpacing w:w="0" w:type="dxa"/>
        </w:trPr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 №</w:t>
            </w:r>
          </w:p>
          <w:p w:rsidR="00DF45BC" w:rsidRPr="009979CB" w:rsidRDefault="00DF45BC" w:rsidP="004826AE">
            <w:pPr>
              <w:spacing w:before="100" w:beforeAutospacing="1" w:after="100" w:afterAutospacing="1"/>
            </w:pPr>
            <w:proofErr w:type="gramStart"/>
            <w:r w:rsidRPr="009979CB">
              <w:t>п</w:t>
            </w:r>
            <w:proofErr w:type="gramEnd"/>
            <w:r w:rsidRPr="009979CB">
              <w:t>/п</w:t>
            </w:r>
          </w:p>
        </w:tc>
        <w:tc>
          <w:tcPr>
            <w:tcW w:w="23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pPr>
              <w:jc w:val="center"/>
            </w:pPr>
            <w:r w:rsidRPr="009979CB">
              <w:t>Наименование </w:t>
            </w:r>
          </w:p>
          <w:p w:rsidR="00DF45BC" w:rsidRPr="009979CB" w:rsidRDefault="00DF45BC" w:rsidP="004826AE">
            <w:pPr>
              <w:jc w:val="center"/>
            </w:pPr>
            <w:r w:rsidRPr="009979CB">
              <w:t xml:space="preserve"> мероприятия</w:t>
            </w:r>
          </w:p>
        </w:tc>
        <w:tc>
          <w:tcPr>
            <w:tcW w:w="13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pPr>
              <w:jc w:val="center"/>
            </w:pPr>
            <w:r w:rsidRPr="009979CB">
              <w:t>Исполни-</w:t>
            </w:r>
          </w:p>
          <w:p w:rsidR="00DF45BC" w:rsidRPr="009979CB" w:rsidRDefault="00DF45BC" w:rsidP="004826AE">
            <w:pPr>
              <w:spacing w:after="100" w:afterAutospacing="1"/>
              <w:jc w:val="center"/>
            </w:pPr>
            <w:proofErr w:type="spellStart"/>
            <w:r w:rsidRPr="009979CB">
              <w:t>тель</w:t>
            </w:r>
            <w:proofErr w:type="spellEnd"/>
          </w:p>
        </w:tc>
        <w:tc>
          <w:tcPr>
            <w:tcW w:w="119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pPr>
              <w:jc w:val="center"/>
            </w:pPr>
            <w:r w:rsidRPr="009979CB">
              <w:t>Срок</w:t>
            </w:r>
          </w:p>
          <w:p w:rsidR="00DF45BC" w:rsidRPr="009979CB" w:rsidRDefault="00DF45BC" w:rsidP="004826AE">
            <w:pPr>
              <w:spacing w:after="100" w:afterAutospacing="1"/>
            </w:pPr>
            <w:r w:rsidRPr="009979CB">
              <w:t>реализации</w:t>
            </w:r>
          </w:p>
          <w:p w:rsidR="00DF45BC" w:rsidRPr="009979CB" w:rsidRDefault="00DF45BC" w:rsidP="004826AE">
            <w:pPr>
              <w:spacing w:after="100" w:afterAutospacing="1"/>
            </w:pPr>
          </w:p>
        </w:tc>
        <w:tc>
          <w:tcPr>
            <w:tcW w:w="11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pPr>
              <w:jc w:val="center"/>
            </w:pPr>
            <w:r w:rsidRPr="009979CB">
              <w:t>Источник</w:t>
            </w:r>
          </w:p>
          <w:p w:rsidR="00DF45BC" w:rsidRPr="009979CB" w:rsidRDefault="00DF45BC" w:rsidP="004826AE">
            <w:pPr>
              <w:spacing w:after="100" w:afterAutospacing="1"/>
            </w:pPr>
            <w:r w:rsidRPr="009979CB">
              <w:t>финансирования</w:t>
            </w:r>
          </w:p>
        </w:tc>
        <w:tc>
          <w:tcPr>
            <w:tcW w:w="34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pPr>
              <w:jc w:val="center"/>
            </w:pPr>
            <w:r w:rsidRPr="009979CB">
              <w:t>Объем финансирования по годам</w:t>
            </w:r>
          </w:p>
          <w:p w:rsidR="00DF45BC" w:rsidRPr="009979CB" w:rsidRDefault="00DF45BC" w:rsidP="004826AE">
            <w:pPr>
              <w:spacing w:after="100" w:afterAutospacing="1"/>
              <w:jc w:val="center"/>
            </w:pPr>
            <w:r w:rsidRPr="009979CB">
              <w:t>(руб.)</w:t>
            </w:r>
          </w:p>
          <w:p w:rsidR="00DF45BC" w:rsidRPr="009979CB" w:rsidRDefault="00DF45BC" w:rsidP="004826AE">
            <w:pPr>
              <w:spacing w:before="100" w:beforeAutospacing="1" w:after="100" w:afterAutospacing="1"/>
            </w:pPr>
            <w:r w:rsidRPr="009979CB">
              <w:t> </w:t>
            </w:r>
          </w:p>
        </w:tc>
      </w:tr>
      <w:tr w:rsidR="00DF45BC" w:rsidRPr="009979CB" w:rsidTr="004826AE">
        <w:trPr>
          <w:tblCellSpacing w:w="0" w:type="dxa"/>
        </w:trPr>
        <w:tc>
          <w:tcPr>
            <w:tcW w:w="39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9979CB" w:rsidRDefault="00DF45BC" w:rsidP="004826AE"/>
        </w:tc>
        <w:tc>
          <w:tcPr>
            <w:tcW w:w="23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9979CB" w:rsidRDefault="00DF45BC" w:rsidP="004826AE"/>
        </w:tc>
        <w:tc>
          <w:tcPr>
            <w:tcW w:w="13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9979CB" w:rsidRDefault="00DF45BC" w:rsidP="004826AE"/>
        </w:tc>
        <w:tc>
          <w:tcPr>
            <w:tcW w:w="11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9979CB" w:rsidRDefault="00DF45BC" w:rsidP="004826AE"/>
        </w:tc>
        <w:tc>
          <w:tcPr>
            <w:tcW w:w="11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F45BC" w:rsidRPr="009979CB" w:rsidRDefault="00DF45BC" w:rsidP="004826AE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pPr>
              <w:jc w:val="center"/>
            </w:pPr>
            <w:r w:rsidRPr="009979CB">
              <w:t>2015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pPr>
              <w:jc w:val="center"/>
            </w:pPr>
            <w:r w:rsidRPr="009979CB">
              <w:t>2016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</w:pPr>
            <w:r w:rsidRPr="009979CB">
              <w:t>2017</w:t>
            </w:r>
          </w:p>
        </w:tc>
      </w:tr>
      <w:tr w:rsidR="00DF45BC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9979CB">
              <w:rPr>
                <w:i/>
              </w:rPr>
              <w:t>1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9979CB">
              <w:rPr>
                <w:i/>
              </w:rPr>
              <w:t>2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9979CB">
              <w:rPr>
                <w:i/>
              </w:rPr>
              <w:t>3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9979CB">
              <w:rPr>
                <w:i/>
              </w:rPr>
              <w:t>4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9979CB">
              <w:rPr>
                <w:i/>
              </w:rPr>
              <w:t>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9979CB">
              <w:rPr>
                <w:i/>
              </w:rPr>
              <w:t>7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9979CB">
              <w:rPr>
                <w:i/>
              </w:rPr>
              <w:t>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9979CB">
              <w:rPr>
                <w:i/>
              </w:rPr>
              <w:t>9</w:t>
            </w:r>
          </w:p>
        </w:tc>
      </w:tr>
      <w:tr w:rsidR="00DF45BC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1.1.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Оплата за уборку мусора 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2015 -2017</w:t>
            </w:r>
          </w:p>
          <w:p w:rsidR="00DF45BC" w:rsidRPr="009979CB" w:rsidRDefault="00DF45BC" w:rsidP="004826AE">
            <w:pPr>
              <w:spacing w:after="100" w:afterAutospacing="1"/>
            </w:pPr>
            <w:r w:rsidRPr="009979CB">
              <w:t>годы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бюджет</w:t>
            </w:r>
          </w:p>
          <w:p w:rsidR="00DF45BC" w:rsidRPr="009979CB" w:rsidRDefault="00DF45BC" w:rsidP="004826AE">
            <w:pPr>
              <w:spacing w:after="100" w:afterAutospacing="1"/>
            </w:pPr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>
              <w:t>376845,41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310 380,00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</w:pPr>
            <w:r w:rsidRPr="009979CB">
              <w:t>310 380,00</w:t>
            </w:r>
          </w:p>
        </w:tc>
      </w:tr>
      <w:tr w:rsidR="00DF45BC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1.2.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proofErr w:type="spellStart"/>
            <w:r w:rsidRPr="009979CB">
              <w:t>Окос</w:t>
            </w:r>
            <w:proofErr w:type="spellEnd"/>
            <w:r w:rsidRPr="009979CB">
              <w:t xml:space="preserve">  сорной растительности на территории поселения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  <w:r w:rsidRPr="009979CB">
              <w:t xml:space="preserve"> 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2015 -2017</w:t>
            </w:r>
          </w:p>
          <w:p w:rsidR="00DF45BC" w:rsidRPr="009979CB" w:rsidRDefault="00DF45BC" w:rsidP="004826AE">
            <w:pPr>
              <w:spacing w:after="100" w:afterAutospacing="1"/>
            </w:pPr>
            <w:r w:rsidRPr="009979CB">
              <w:t>годы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бюджет</w:t>
            </w:r>
          </w:p>
          <w:p w:rsidR="00DF45BC" w:rsidRPr="009979CB" w:rsidRDefault="00DF45BC" w:rsidP="004826AE">
            <w:pPr>
              <w:spacing w:after="100" w:afterAutospacing="1"/>
            </w:pPr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>
              <w:t>22300,00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50 000,00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</w:pPr>
            <w:r w:rsidRPr="009979CB">
              <w:t>50 000,00</w:t>
            </w:r>
          </w:p>
        </w:tc>
      </w:tr>
      <w:tr w:rsidR="00DF45BC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1.3.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 xml:space="preserve">Строительство колодца в </w:t>
            </w:r>
            <w:proofErr w:type="spellStart"/>
            <w:r w:rsidRPr="009979CB">
              <w:t>с</w:t>
            </w:r>
            <w:proofErr w:type="gramStart"/>
            <w:r w:rsidRPr="009979CB">
              <w:t>.И</w:t>
            </w:r>
            <w:proofErr w:type="gramEnd"/>
            <w:r w:rsidRPr="009979CB">
              <w:t>вановское</w:t>
            </w:r>
            <w:proofErr w:type="spellEnd"/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2015 -2017</w:t>
            </w:r>
          </w:p>
          <w:p w:rsidR="00DF45BC" w:rsidRPr="009979CB" w:rsidRDefault="00DF45BC" w:rsidP="004826AE">
            <w:pPr>
              <w:spacing w:after="100" w:afterAutospacing="1"/>
            </w:pPr>
            <w:r w:rsidRPr="009979CB">
              <w:t>годы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бюджет</w:t>
            </w:r>
          </w:p>
          <w:p w:rsidR="00DF45BC" w:rsidRPr="009979CB" w:rsidRDefault="00DF45BC" w:rsidP="004826AE">
            <w:pPr>
              <w:spacing w:after="100" w:afterAutospacing="1"/>
            </w:pPr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pPr>
              <w:jc w:val="center"/>
            </w:pPr>
            <w:r w:rsidRPr="009979CB">
              <w:t>-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pPr>
              <w:jc w:val="center"/>
            </w:pPr>
            <w:r w:rsidRPr="009979CB"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pPr>
              <w:spacing w:before="100" w:beforeAutospacing="1" w:after="100" w:afterAutospacing="1"/>
              <w:jc w:val="center"/>
            </w:pPr>
            <w:r w:rsidRPr="009979CB">
              <w:t>95 000,00</w:t>
            </w:r>
          </w:p>
        </w:tc>
      </w:tr>
      <w:tr w:rsidR="00DF45BC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 1.4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Приобретение ГСМ, расходного материала, ремонт техники (триммер)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2015 -2017</w:t>
            </w:r>
          </w:p>
          <w:p w:rsidR="00DF45BC" w:rsidRPr="009979CB" w:rsidRDefault="00DF45BC" w:rsidP="004826AE">
            <w:pPr>
              <w:spacing w:after="100" w:afterAutospacing="1"/>
            </w:pPr>
            <w:r w:rsidRPr="009979CB">
              <w:t>годы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бюджет</w:t>
            </w:r>
          </w:p>
          <w:p w:rsidR="00DF45BC" w:rsidRPr="009979CB" w:rsidRDefault="00DF45BC" w:rsidP="004826AE">
            <w:pPr>
              <w:spacing w:after="100" w:afterAutospacing="1"/>
            </w:pPr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r>
              <w:t>97272,19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r w:rsidRPr="009979CB">
              <w:t>30 000,00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r w:rsidRPr="009979CB">
              <w:t>30 000,00</w:t>
            </w:r>
          </w:p>
        </w:tc>
      </w:tr>
      <w:tr w:rsidR="00DF45BC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r>
              <w:t>1.5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r>
              <w:t xml:space="preserve">Ремонт моста в с. Толпыгино, </w:t>
            </w:r>
            <w:proofErr w:type="spellStart"/>
            <w:r>
              <w:t>д</w:t>
            </w:r>
            <w:proofErr w:type="gramStart"/>
            <w:r>
              <w:t>.Р</w:t>
            </w:r>
            <w:proofErr w:type="gramEnd"/>
            <w:r>
              <w:t>огачево</w:t>
            </w:r>
            <w:proofErr w:type="spellEnd"/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r>
              <w:t>2015г.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r w:rsidRPr="009979CB">
              <w:t>бюджет</w:t>
            </w:r>
          </w:p>
          <w:p w:rsidR="00DF45BC" w:rsidRPr="009979CB" w:rsidRDefault="00DF45BC" w:rsidP="004826AE"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Default="00DF45BC" w:rsidP="004826AE">
            <w:r>
              <w:t>45000,00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/>
        </w:tc>
      </w:tr>
      <w:tr w:rsidR="00DF45BC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Default="00DF45BC" w:rsidP="004826AE">
            <w:r>
              <w:t>1.6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Default="00DF45BC" w:rsidP="004826AE">
            <w:r>
              <w:t>Ремонт памятников в с.Кунестино, с.Толпыгино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Default="00DF45BC" w:rsidP="004826AE">
            <w:r>
              <w:t>2015г.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r w:rsidRPr="009979CB">
              <w:t>бюджет</w:t>
            </w:r>
          </w:p>
          <w:p w:rsidR="00DF45BC" w:rsidRPr="009979CB" w:rsidRDefault="00DF45BC" w:rsidP="004826AE"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Default="00DF45BC" w:rsidP="004826AE">
            <w:r>
              <w:t>63000,00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/>
        </w:tc>
      </w:tr>
      <w:tr w:rsidR="00DF45BC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Default="00DF45BC" w:rsidP="004826AE">
            <w:r>
              <w:t>1.7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Default="00DF45BC" w:rsidP="004826AE">
            <w:r>
              <w:t>Установка памятника погибшим воинам на кладбище с.Толпыгино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Default="00DF45BC" w:rsidP="004826AE">
            <w:r>
              <w:t>2015г.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r w:rsidRPr="009979CB">
              <w:t>бюджет</w:t>
            </w:r>
          </w:p>
          <w:p w:rsidR="00DF45BC" w:rsidRPr="009979CB" w:rsidRDefault="00DF45BC" w:rsidP="004826AE"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Default="00DF45BC" w:rsidP="004826AE">
            <w:r>
              <w:t>11500,00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/>
        </w:tc>
      </w:tr>
      <w:tr w:rsidR="00DF45BC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Default="00DF45BC" w:rsidP="004826AE">
            <w:r>
              <w:t>1.8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Default="00DF45BC" w:rsidP="004826AE">
            <w:r>
              <w:t>Выпиловка деревьев в с.Ингарь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Default="00DF45BC" w:rsidP="004826AE">
            <w:r>
              <w:t>2015г.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r w:rsidRPr="009979CB">
              <w:t>бюджет</w:t>
            </w:r>
          </w:p>
          <w:p w:rsidR="00DF45BC" w:rsidRPr="009979CB" w:rsidRDefault="00DF45BC" w:rsidP="004826AE"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Default="00DF45BC" w:rsidP="004826AE">
            <w:r>
              <w:t>85750,00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/>
        </w:tc>
      </w:tr>
      <w:tr w:rsidR="00DF45BC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Default="00DF45BC" w:rsidP="004826AE">
            <w:r>
              <w:t>1.9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Default="00DF45BC" w:rsidP="004826AE">
            <w:r>
              <w:t xml:space="preserve">Услуги </w:t>
            </w:r>
            <w:proofErr w:type="spellStart"/>
            <w:r>
              <w:t>спец</w:t>
            </w:r>
            <w:proofErr w:type="gramStart"/>
            <w:r>
              <w:t>.т</w:t>
            </w:r>
            <w:proofErr w:type="gramEnd"/>
            <w:r>
              <w:t>ехники</w:t>
            </w:r>
            <w:proofErr w:type="spellEnd"/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Default="00DF45BC" w:rsidP="004826AE">
            <w:r>
              <w:t>2015г.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r w:rsidRPr="009979CB">
              <w:t>бюджет</w:t>
            </w:r>
          </w:p>
          <w:p w:rsidR="00DF45BC" w:rsidRPr="009979CB" w:rsidRDefault="00DF45BC" w:rsidP="004826AE"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Default="00DF45BC" w:rsidP="004826AE">
            <w:r>
              <w:t>123625,17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/>
        </w:tc>
      </w:tr>
      <w:tr w:rsidR="00DF45BC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2.1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r w:rsidRPr="009979CB">
              <w:t>Прочее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  <w:p w:rsidR="00DF45BC" w:rsidRPr="009979CB" w:rsidRDefault="00DF45BC" w:rsidP="004826AE">
            <w:pPr>
              <w:spacing w:after="100" w:afterAutospacing="1"/>
            </w:pPr>
            <w:r w:rsidRPr="009979CB">
              <w:t> 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2014 -2016</w:t>
            </w:r>
          </w:p>
          <w:p w:rsidR="00DF45BC" w:rsidRPr="009979CB" w:rsidRDefault="00DF45BC" w:rsidP="004826AE">
            <w:pPr>
              <w:spacing w:after="100" w:afterAutospacing="1"/>
            </w:pPr>
            <w:r w:rsidRPr="009979CB">
              <w:t>годы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r w:rsidRPr="009979CB">
              <w:t>бюджет</w:t>
            </w:r>
          </w:p>
          <w:p w:rsidR="00DF45BC" w:rsidRPr="009979CB" w:rsidRDefault="00DF45BC" w:rsidP="004826AE">
            <w:pPr>
              <w:spacing w:after="100" w:afterAutospacing="1"/>
            </w:pPr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r>
              <w:t>70070,23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r w:rsidRPr="009979CB">
              <w:t>43 508,00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r w:rsidRPr="009979CB">
              <w:t>89 620,00</w:t>
            </w:r>
          </w:p>
        </w:tc>
      </w:tr>
      <w:tr w:rsidR="00DF45BC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pPr>
              <w:rPr>
                <w:b/>
              </w:rPr>
            </w:pPr>
            <w:r w:rsidRPr="009979CB">
              <w:rPr>
                <w:b/>
              </w:rPr>
              <w:t> 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pPr>
              <w:jc w:val="right"/>
              <w:rPr>
                <w:b/>
                <w:sz w:val="28"/>
                <w:szCs w:val="28"/>
              </w:rPr>
            </w:pPr>
            <w:r w:rsidRPr="009979C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pPr>
              <w:rPr>
                <w:b/>
                <w:sz w:val="28"/>
                <w:szCs w:val="28"/>
              </w:rPr>
            </w:pPr>
            <w:r w:rsidRPr="009979CB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pPr>
              <w:rPr>
                <w:b/>
              </w:rPr>
            </w:pPr>
            <w:r w:rsidRPr="009979CB">
              <w:rPr>
                <w:b/>
              </w:rPr>
              <w:t> 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45BC" w:rsidRPr="009979CB" w:rsidRDefault="00DF45BC" w:rsidP="004826AE">
            <w:pPr>
              <w:rPr>
                <w:b/>
              </w:rPr>
            </w:pPr>
            <w:r w:rsidRPr="009979CB">
              <w:rPr>
                <w:b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pPr>
              <w:rPr>
                <w:b/>
              </w:rPr>
            </w:pPr>
            <w:r>
              <w:rPr>
                <w:b/>
              </w:rPr>
              <w:t>895363,00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pPr>
              <w:rPr>
                <w:b/>
              </w:rPr>
            </w:pPr>
            <w:r w:rsidRPr="009979CB">
              <w:rPr>
                <w:b/>
              </w:rPr>
              <w:t>433 888,00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45BC" w:rsidRPr="009979CB" w:rsidRDefault="00DF45BC" w:rsidP="004826AE">
            <w:pPr>
              <w:rPr>
                <w:b/>
              </w:rPr>
            </w:pPr>
            <w:r w:rsidRPr="009979CB">
              <w:rPr>
                <w:b/>
              </w:rPr>
              <w:t>575 000,00</w:t>
            </w:r>
          </w:p>
        </w:tc>
      </w:tr>
    </w:tbl>
    <w:p w:rsidR="00DF45BC" w:rsidRDefault="00DF45BC" w:rsidP="00DF45BC"/>
    <w:p w:rsidR="00DF45BC" w:rsidRDefault="00DF45BC" w:rsidP="00DF45BC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C56C6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 момента подписания.</w:t>
      </w:r>
    </w:p>
    <w:p w:rsidR="00DF45BC" w:rsidRPr="008C56C6" w:rsidRDefault="00DF45BC" w:rsidP="00DF45BC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возложить на зам. главы по финансовым вопросам </w:t>
      </w:r>
      <w:proofErr w:type="spellStart"/>
      <w:r>
        <w:rPr>
          <w:sz w:val="28"/>
          <w:szCs w:val="28"/>
        </w:rPr>
        <w:t>Сосунову</w:t>
      </w:r>
      <w:proofErr w:type="spellEnd"/>
      <w:r>
        <w:rPr>
          <w:sz w:val="28"/>
          <w:szCs w:val="28"/>
        </w:rPr>
        <w:t xml:space="preserve"> И.В.</w:t>
      </w:r>
    </w:p>
    <w:p w:rsidR="00DF45BC" w:rsidRDefault="00DF45BC" w:rsidP="00DF45B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4.Обнародовать настоящее постановление и разместить на официальном сайте администрации поселения в сети Интернет.</w:t>
      </w:r>
    </w:p>
    <w:p w:rsidR="00DF45BC" w:rsidRDefault="00DF45BC" w:rsidP="00DF45BC">
      <w:pPr>
        <w:jc w:val="both"/>
        <w:outlineLvl w:val="0"/>
        <w:rPr>
          <w:sz w:val="28"/>
          <w:szCs w:val="28"/>
        </w:rPr>
      </w:pPr>
    </w:p>
    <w:p w:rsidR="00DF45BC" w:rsidRDefault="00DF45BC" w:rsidP="00DF45BC">
      <w:pPr>
        <w:jc w:val="both"/>
        <w:outlineLvl w:val="0"/>
        <w:rPr>
          <w:sz w:val="28"/>
          <w:szCs w:val="28"/>
        </w:rPr>
      </w:pPr>
    </w:p>
    <w:p w:rsidR="00DF45BC" w:rsidRDefault="00DF45BC" w:rsidP="00DF45BC">
      <w:pPr>
        <w:jc w:val="both"/>
        <w:outlineLvl w:val="0"/>
        <w:rPr>
          <w:sz w:val="28"/>
          <w:szCs w:val="28"/>
        </w:rPr>
      </w:pPr>
    </w:p>
    <w:p w:rsidR="00DF45BC" w:rsidRDefault="00DF45BC" w:rsidP="00DF45BC">
      <w:pPr>
        <w:jc w:val="both"/>
        <w:outlineLvl w:val="0"/>
        <w:rPr>
          <w:sz w:val="28"/>
          <w:szCs w:val="28"/>
        </w:rPr>
      </w:pPr>
    </w:p>
    <w:p w:rsidR="00DF45BC" w:rsidRDefault="00DF45BC" w:rsidP="00DF45B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Глава  Ингарского</w:t>
      </w:r>
    </w:p>
    <w:p w:rsidR="00DF45BC" w:rsidRDefault="00DF45BC" w:rsidP="00DF45B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  <w:t xml:space="preserve">                             О.С.Орлова</w:t>
      </w:r>
    </w:p>
    <w:p w:rsidR="00DF45BC" w:rsidRDefault="00DF45BC" w:rsidP="00DF45BC">
      <w:pPr>
        <w:outlineLvl w:val="0"/>
        <w:rPr>
          <w:sz w:val="28"/>
          <w:szCs w:val="28"/>
        </w:rPr>
      </w:pPr>
    </w:p>
    <w:p w:rsidR="00DF45BC" w:rsidRDefault="00DF45BC" w:rsidP="00DF45BC">
      <w:pPr>
        <w:outlineLvl w:val="0"/>
        <w:rPr>
          <w:sz w:val="28"/>
          <w:szCs w:val="28"/>
        </w:rPr>
      </w:pPr>
    </w:p>
    <w:p w:rsidR="00DF45BC" w:rsidRDefault="00DF45BC" w:rsidP="00DF45BC"/>
    <w:p w:rsidR="00DF45BC" w:rsidRDefault="00DF45BC" w:rsidP="00DF45BC"/>
    <w:p w:rsidR="00DF45BC" w:rsidRDefault="00DF45BC" w:rsidP="00DF45BC"/>
    <w:p w:rsidR="00DF45BC" w:rsidRDefault="00DF45BC" w:rsidP="00DF45BC">
      <w:pPr>
        <w:tabs>
          <w:tab w:val="left" w:pos="2040"/>
        </w:tabs>
        <w:rPr>
          <w:sz w:val="28"/>
          <w:szCs w:val="28"/>
        </w:rPr>
      </w:pPr>
    </w:p>
    <w:p w:rsidR="00DF45BC" w:rsidRDefault="00DF45BC" w:rsidP="00DF45BC">
      <w:pPr>
        <w:tabs>
          <w:tab w:val="left" w:pos="2040"/>
        </w:tabs>
        <w:rPr>
          <w:sz w:val="28"/>
          <w:szCs w:val="28"/>
        </w:rPr>
      </w:pPr>
    </w:p>
    <w:p w:rsidR="000600EB" w:rsidRDefault="000600EB">
      <w:bookmarkStart w:id="0" w:name="_GoBack"/>
      <w:bookmarkEnd w:id="0"/>
    </w:p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642E"/>
    <w:multiLevelType w:val="hybridMultilevel"/>
    <w:tmpl w:val="AC3E5B64"/>
    <w:lvl w:ilvl="0" w:tplc="CD0264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C35407E"/>
    <w:multiLevelType w:val="hybridMultilevel"/>
    <w:tmpl w:val="13A402A6"/>
    <w:lvl w:ilvl="0" w:tplc="1E3C27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BC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601226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DF45BC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1609</Words>
  <Characters>9174</Characters>
  <Application>Microsoft Office Word</Application>
  <DocSecurity>0</DocSecurity>
  <Lines>76</Lines>
  <Paragraphs>21</Paragraphs>
  <ScaleCrop>false</ScaleCrop>
  <Company>SPecialiST RePack</Company>
  <LinksUpToDate>false</LinksUpToDate>
  <CharactersWithSpaces>10762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</cp:revision>
  <dcterms:created xsi:type="dcterms:W3CDTF">2016-05-18T06:01:00Z</dcterms:created>
  <dcterms:modified xsi:type="dcterms:W3CDTF">2016-05-18T06:02:00Z</dcterms:modified>
</cp:coreProperties>
</file>