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38" w:rsidRPr="00C55D0A" w:rsidRDefault="00625B38" w:rsidP="00625B38">
      <w:pPr>
        <w:jc w:val="center"/>
        <w:rPr>
          <w:b/>
          <w:bCs/>
          <w:sz w:val="28"/>
          <w:szCs w:val="28"/>
        </w:rPr>
      </w:pPr>
      <w:r w:rsidRPr="00C55D0A">
        <w:rPr>
          <w:b/>
          <w:bCs/>
          <w:sz w:val="28"/>
          <w:szCs w:val="28"/>
        </w:rPr>
        <w:t>РОССИЙСКАЯ ФЕДЕРАЦИЯ</w:t>
      </w:r>
    </w:p>
    <w:p w:rsidR="00625B38" w:rsidRPr="00C55D0A" w:rsidRDefault="00625B38" w:rsidP="00625B38">
      <w:pPr>
        <w:jc w:val="center"/>
        <w:rPr>
          <w:b/>
          <w:bCs/>
          <w:sz w:val="28"/>
          <w:szCs w:val="28"/>
        </w:rPr>
      </w:pPr>
      <w:r w:rsidRPr="00C55D0A">
        <w:rPr>
          <w:b/>
          <w:bCs/>
          <w:sz w:val="28"/>
          <w:szCs w:val="28"/>
        </w:rPr>
        <w:t>АДМИНИСТРАЦИЯ ИНГАРСКОГО СЕЛЬСКОГО ПОСЕЛЕНИЯ</w:t>
      </w:r>
    </w:p>
    <w:p w:rsidR="00625B38" w:rsidRPr="00C55D0A" w:rsidRDefault="00625B38" w:rsidP="00625B38">
      <w:pPr>
        <w:jc w:val="center"/>
        <w:rPr>
          <w:b/>
          <w:bCs/>
          <w:sz w:val="28"/>
          <w:szCs w:val="28"/>
        </w:rPr>
      </w:pPr>
      <w:r w:rsidRPr="00C55D0A">
        <w:rPr>
          <w:b/>
          <w:bCs/>
          <w:sz w:val="28"/>
          <w:szCs w:val="28"/>
        </w:rPr>
        <w:t>ПРИВОЛЖСКОГО МУНИЦИПАЛЬНОГО РАЙОНА</w:t>
      </w:r>
    </w:p>
    <w:p w:rsidR="00625B38" w:rsidRPr="00C55D0A" w:rsidRDefault="00625B38" w:rsidP="00625B38">
      <w:pPr>
        <w:jc w:val="center"/>
        <w:rPr>
          <w:b/>
          <w:bCs/>
          <w:sz w:val="28"/>
          <w:szCs w:val="28"/>
        </w:rPr>
      </w:pPr>
      <w:r w:rsidRPr="00C55D0A">
        <w:rPr>
          <w:b/>
          <w:bCs/>
          <w:sz w:val="28"/>
          <w:szCs w:val="28"/>
        </w:rPr>
        <w:t>ИВАНОВСКОЙ ОБЛАСТИ</w:t>
      </w:r>
    </w:p>
    <w:p w:rsidR="00625B38" w:rsidRPr="00C55D0A" w:rsidRDefault="00625B38" w:rsidP="00625B38">
      <w:pPr>
        <w:jc w:val="center"/>
        <w:rPr>
          <w:b/>
          <w:bCs/>
          <w:sz w:val="28"/>
          <w:szCs w:val="28"/>
        </w:rPr>
      </w:pPr>
    </w:p>
    <w:p w:rsidR="00625B38" w:rsidRPr="00C55D0A" w:rsidRDefault="00625B38" w:rsidP="00625B38">
      <w:pPr>
        <w:jc w:val="center"/>
        <w:rPr>
          <w:b/>
          <w:bCs/>
          <w:sz w:val="32"/>
          <w:szCs w:val="32"/>
        </w:rPr>
      </w:pPr>
      <w:proofErr w:type="gramStart"/>
      <w:r w:rsidRPr="00C55D0A">
        <w:rPr>
          <w:b/>
          <w:bCs/>
          <w:sz w:val="32"/>
          <w:szCs w:val="32"/>
        </w:rPr>
        <w:t>П</w:t>
      </w:r>
      <w:proofErr w:type="gramEnd"/>
      <w:r w:rsidRPr="00C55D0A">
        <w:rPr>
          <w:b/>
          <w:bCs/>
          <w:sz w:val="32"/>
          <w:szCs w:val="32"/>
        </w:rPr>
        <w:t xml:space="preserve"> О С Т А Н О В Л ЕН И Е</w:t>
      </w:r>
    </w:p>
    <w:p w:rsidR="00625B38" w:rsidRPr="00C55D0A" w:rsidRDefault="00625B38" w:rsidP="00625B38">
      <w:pPr>
        <w:jc w:val="center"/>
        <w:rPr>
          <w:b/>
          <w:bCs/>
          <w:sz w:val="28"/>
          <w:szCs w:val="28"/>
        </w:rPr>
      </w:pPr>
    </w:p>
    <w:p w:rsidR="00625B38" w:rsidRPr="00C55D0A" w:rsidRDefault="00625B38" w:rsidP="00625B38">
      <w:pPr>
        <w:rPr>
          <w:b/>
          <w:bCs/>
          <w:sz w:val="28"/>
          <w:szCs w:val="28"/>
        </w:rPr>
      </w:pPr>
      <w:r w:rsidRPr="00C55D0A">
        <w:rPr>
          <w:b/>
          <w:bCs/>
          <w:sz w:val="28"/>
          <w:szCs w:val="28"/>
        </w:rPr>
        <w:t xml:space="preserve">     от  </w:t>
      </w:r>
      <w:r>
        <w:rPr>
          <w:b/>
          <w:bCs/>
          <w:sz w:val="28"/>
          <w:szCs w:val="28"/>
        </w:rPr>
        <w:t>06</w:t>
      </w:r>
      <w:r w:rsidRPr="00C55D0A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10</w:t>
      </w:r>
      <w:r w:rsidRPr="00C55D0A">
        <w:rPr>
          <w:b/>
          <w:bCs/>
          <w:sz w:val="28"/>
          <w:szCs w:val="28"/>
        </w:rPr>
        <w:t>.2014 года</w:t>
      </w:r>
      <w:r w:rsidRPr="00C55D0A">
        <w:rPr>
          <w:b/>
          <w:bCs/>
          <w:sz w:val="28"/>
          <w:szCs w:val="28"/>
        </w:rPr>
        <w:tab/>
      </w:r>
      <w:r w:rsidRPr="00C55D0A">
        <w:rPr>
          <w:b/>
          <w:bCs/>
          <w:sz w:val="28"/>
          <w:szCs w:val="28"/>
        </w:rPr>
        <w:tab/>
      </w:r>
      <w:r w:rsidRPr="00C55D0A">
        <w:rPr>
          <w:b/>
          <w:bCs/>
          <w:sz w:val="28"/>
          <w:szCs w:val="28"/>
        </w:rPr>
        <w:tab/>
        <w:t xml:space="preserve">                                        № </w:t>
      </w:r>
      <w:r>
        <w:rPr>
          <w:b/>
          <w:bCs/>
          <w:sz w:val="28"/>
          <w:szCs w:val="28"/>
        </w:rPr>
        <w:t>119</w:t>
      </w:r>
      <w:r w:rsidRPr="00C55D0A">
        <w:rPr>
          <w:b/>
          <w:bCs/>
          <w:sz w:val="28"/>
          <w:szCs w:val="28"/>
        </w:rPr>
        <w:tab/>
      </w:r>
    </w:p>
    <w:p w:rsidR="00B502EF" w:rsidRDefault="00B502EF" w:rsidP="00B502EF">
      <w:pPr>
        <w:ind w:right="4961"/>
        <w:jc w:val="center"/>
        <w:rPr>
          <w:b/>
          <w:color w:val="000000"/>
          <w:sz w:val="28"/>
          <w:szCs w:val="28"/>
        </w:rPr>
      </w:pPr>
    </w:p>
    <w:p w:rsidR="00625B38" w:rsidRDefault="00625B38" w:rsidP="00625B38">
      <w:pPr>
        <w:pStyle w:val="a3"/>
        <w:tabs>
          <w:tab w:val="left" w:pos="3240"/>
        </w:tabs>
        <w:ind w:right="-5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 xml:space="preserve"> </w:t>
      </w:r>
      <w:r w:rsidR="00B502EF">
        <w:rPr>
          <w:b/>
          <w:color w:val="000000"/>
          <w:sz w:val="28"/>
          <w:szCs w:val="28"/>
          <w:lang w:val="ru-RU"/>
        </w:rPr>
        <w:t xml:space="preserve">«Об утверждении муниципальной  программы </w:t>
      </w:r>
    </w:p>
    <w:p w:rsidR="00712252" w:rsidRDefault="00712252" w:rsidP="00712252">
      <w:pPr>
        <w:pStyle w:val="a3"/>
        <w:tabs>
          <w:tab w:val="left" w:pos="3240"/>
        </w:tabs>
        <w:ind w:right="-5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«Развитие автомобильных дорог общего пользования Ингарского сельского поселения Приволжского муниципального района Ивановской области на 2015-2017 годы»</w:t>
      </w:r>
    </w:p>
    <w:p w:rsidR="00712252" w:rsidRDefault="00712252" w:rsidP="00712252">
      <w:pPr>
        <w:spacing w:line="360" w:lineRule="auto"/>
        <w:rPr>
          <w:sz w:val="27"/>
          <w:szCs w:val="27"/>
        </w:rPr>
      </w:pPr>
    </w:p>
    <w:p w:rsidR="00B502EF" w:rsidRDefault="00B502EF" w:rsidP="00625B38">
      <w:pPr>
        <w:pStyle w:val="a3"/>
        <w:ind w:right="-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</w:t>
      </w:r>
      <w:proofErr w:type="gramStart"/>
      <w:r>
        <w:rPr>
          <w:sz w:val="28"/>
          <w:szCs w:val="28"/>
          <w:lang w:val="ru-RU"/>
        </w:rPr>
        <w:t xml:space="preserve">В соответствии со статьей 14 Федерального закона Российской Федерации от 06.10.2003 года №131 «Об общих принципах организации местного самоуправления в Российской Федерации», руководствуясь Уставом </w:t>
      </w:r>
      <w:r w:rsidR="00625B38">
        <w:rPr>
          <w:sz w:val="28"/>
          <w:szCs w:val="28"/>
          <w:lang w:val="ru-RU"/>
        </w:rPr>
        <w:t xml:space="preserve">Ингарского </w:t>
      </w:r>
      <w:r>
        <w:rPr>
          <w:sz w:val="28"/>
          <w:szCs w:val="28"/>
          <w:lang w:val="ru-RU"/>
        </w:rPr>
        <w:t xml:space="preserve">сельского поселения </w:t>
      </w:r>
      <w:r w:rsidR="00625B38">
        <w:rPr>
          <w:sz w:val="28"/>
          <w:szCs w:val="28"/>
          <w:lang w:val="ru-RU"/>
        </w:rPr>
        <w:t xml:space="preserve">Приволжского </w:t>
      </w:r>
      <w:r>
        <w:rPr>
          <w:sz w:val="28"/>
          <w:szCs w:val="28"/>
          <w:lang w:val="ru-RU"/>
        </w:rPr>
        <w:t xml:space="preserve">муниципального района </w:t>
      </w:r>
      <w:r w:rsidR="00625B38">
        <w:rPr>
          <w:sz w:val="28"/>
          <w:szCs w:val="28"/>
          <w:lang w:val="ru-RU"/>
        </w:rPr>
        <w:t>Иванов</w:t>
      </w:r>
      <w:r>
        <w:rPr>
          <w:sz w:val="28"/>
          <w:szCs w:val="28"/>
          <w:lang w:val="ru-RU"/>
        </w:rPr>
        <w:t xml:space="preserve">ской области, </w:t>
      </w:r>
      <w:r w:rsidR="006B1922">
        <w:rPr>
          <w:sz w:val="28"/>
          <w:szCs w:val="28"/>
          <w:lang w:val="ru-RU"/>
        </w:rPr>
        <w:t xml:space="preserve">Постановлением Администрации Ингарского сельского поселения от 07.05.2014 года  № 60  «Об утверждении  Порядка,  разработки, реализации и оценке эффективности  муниципальных  программ Ингарского сельского поселения» </w:t>
      </w:r>
      <w:r>
        <w:rPr>
          <w:sz w:val="28"/>
          <w:szCs w:val="28"/>
          <w:lang w:val="ru-RU"/>
        </w:rPr>
        <w:t>и в целях обеспечения мероприятий по</w:t>
      </w:r>
      <w:proofErr w:type="gramEnd"/>
      <w:r>
        <w:rPr>
          <w:sz w:val="28"/>
          <w:szCs w:val="28"/>
          <w:lang w:val="ru-RU"/>
        </w:rPr>
        <w:t xml:space="preserve"> повышению качества дорог </w:t>
      </w:r>
      <w:r w:rsidR="00625B38">
        <w:rPr>
          <w:sz w:val="28"/>
          <w:szCs w:val="28"/>
          <w:lang w:val="ru-RU"/>
        </w:rPr>
        <w:t>общего пользования Ингарского</w:t>
      </w:r>
      <w:r>
        <w:rPr>
          <w:sz w:val="28"/>
          <w:szCs w:val="28"/>
          <w:lang w:val="ru-RU"/>
        </w:rPr>
        <w:t xml:space="preserve"> сельского поселения </w:t>
      </w:r>
      <w:r w:rsidR="00625B38">
        <w:rPr>
          <w:sz w:val="28"/>
          <w:szCs w:val="28"/>
          <w:lang w:val="ru-RU"/>
        </w:rPr>
        <w:t>Приволжского</w:t>
      </w:r>
      <w:r>
        <w:rPr>
          <w:sz w:val="28"/>
          <w:szCs w:val="28"/>
          <w:lang w:val="ru-RU"/>
        </w:rPr>
        <w:t xml:space="preserve"> муниципального района </w:t>
      </w:r>
      <w:r w:rsidR="00625B38">
        <w:rPr>
          <w:sz w:val="28"/>
          <w:szCs w:val="28"/>
          <w:lang w:val="ru-RU"/>
        </w:rPr>
        <w:t>Ивановс</w:t>
      </w:r>
      <w:r>
        <w:rPr>
          <w:sz w:val="28"/>
          <w:szCs w:val="28"/>
          <w:lang w:val="ru-RU"/>
        </w:rPr>
        <w:t xml:space="preserve">кой области,  </w:t>
      </w:r>
    </w:p>
    <w:p w:rsidR="00B502EF" w:rsidRDefault="00B502EF" w:rsidP="00B502EF">
      <w:pPr>
        <w:spacing w:line="360" w:lineRule="auto"/>
        <w:jc w:val="both"/>
        <w:rPr>
          <w:sz w:val="28"/>
          <w:szCs w:val="28"/>
        </w:rPr>
      </w:pPr>
    </w:p>
    <w:p w:rsidR="00B502EF" w:rsidRDefault="00B502EF" w:rsidP="00625B3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B502EF" w:rsidRDefault="00B502EF" w:rsidP="006311FE">
      <w:pPr>
        <w:jc w:val="both"/>
        <w:rPr>
          <w:sz w:val="28"/>
          <w:szCs w:val="28"/>
        </w:rPr>
      </w:pPr>
      <w:r>
        <w:rPr>
          <w:sz w:val="24"/>
          <w:szCs w:val="24"/>
        </w:rPr>
        <w:tab/>
      </w:r>
      <w:r>
        <w:rPr>
          <w:sz w:val="28"/>
          <w:szCs w:val="28"/>
        </w:rPr>
        <w:t xml:space="preserve">1. Утвердить </w:t>
      </w:r>
      <w:r w:rsidR="006311FE">
        <w:rPr>
          <w:sz w:val="28"/>
          <w:szCs w:val="28"/>
        </w:rPr>
        <w:t>муниципальную</w:t>
      </w:r>
      <w:r>
        <w:rPr>
          <w:sz w:val="28"/>
          <w:szCs w:val="28"/>
        </w:rPr>
        <w:t xml:space="preserve"> программу «Развитие  </w:t>
      </w:r>
      <w:r w:rsidR="006311FE">
        <w:rPr>
          <w:sz w:val="28"/>
          <w:szCs w:val="28"/>
        </w:rPr>
        <w:t xml:space="preserve">автомобильных дорог общего пользования Ингарского </w:t>
      </w:r>
      <w:r>
        <w:rPr>
          <w:sz w:val="28"/>
          <w:szCs w:val="28"/>
        </w:rPr>
        <w:t xml:space="preserve">сельского поселения </w:t>
      </w:r>
      <w:r w:rsidR="006311FE">
        <w:rPr>
          <w:sz w:val="28"/>
          <w:szCs w:val="28"/>
        </w:rPr>
        <w:t>Приволжского</w:t>
      </w:r>
      <w:r>
        <w:rPr>
          <w:sz w:val="28"/>
          <w:szCs w:val="28"/>
        </w:rPr>
        <w:t xml:space="preserve"> муниципального района </w:t>
      </w:r>
      <w:r w:rsidR="006311FE">
        <w:rPr>
          <w:sz w:val="28"/>
          <w:szCs w:val="28"/>
        </w:rPr>
        <w:t xml:space="preserve"> Иванов</w:t>
      </w:r>
      <w:r>
        <w:rPr>
          <w:sz w:val="28"/>
          <w:szCs w:val="28"/>
        </w:rPr>
        <w:t>ской области на 201</w:t>
      </w:r>
      <w:r w:rsidR="006311FE">
        <w:rPr>
          <w:sz w:val="28"/>
          <w:szCs w:val="28"/>
        </w:rPr>
        <w:t>5</w:t>
      </w:r>
      <w:r>
        <w:rPr>
          <w:sz w:val="28"/>
          <w:szCs w:val="28"/>
        </w:rPr>
        <w:t>-201</w:t>
      </w:r>
      <w:r w:rsidR="006311FE">
        <w:rPr>
          <w:sz w:val="28"/>
          <w:szCs w:val="28"/>
        </w:rPr>
        <w:t>7</w:t>
      </w:r>
      <w:r>
        <w:rPr>
          <w:sz w:val="28"/>
          <w:szCs w:val="28"/>
        </w:rPr>
        <w:t xml:space="preserve"> годы» (Приложение № 1)</w:t>
      </w:r>
    </w:p>
    <w:p w:rsidR="006311FE" w:rsidRPr="00633768" w:rsidRDefault="00B502EF" w:rsidP="006311FE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>2.</w:t>
      </w:r>
      <w:r w:rsidR="006311FE" w:rsidRPr="00633768">
        <w:rPr>
          <w:sz w:val="28"/>
          <w:szCs w:val="28"/>
        </w:rPr>
        <w:t>Опубликовать муниципальную  программу «</w:t>
      </w:r>
      <w:r w:rsidR="006311FE" w:rsidRPr="00607780">
        <w:rPr>
          <w:sz w:val="28"/>
          <w:szCs w:val="28"/>
        </w:rPr>
        <w:t xml:space="preserve">Развитие </w:t>
      </w:r>
      <w:r w:rsidR="006311FE">
        <w:rPr>
          <w:sz w:val="28"/>
          <w:szCs w:val="28"/>
        </w:rPr>
        <w:t xml:space="preserve">автомобильных дорог общего пользования </w:t>
      </w:r>
      <w:r w:rsidR="006311FE" w:rsidRPr="00607780">
        <w:rPr>
          <w:sz w:val="28"/>
          <w:szCs w:val="28"/>
        </w:rPr>
        <w:t xml:space="preserve"> </w:t>
      </w:r>
      <w:r w:rsidR="006311FE">
        <w:rPr>
          <w:sz w:val="28"/>
          <w:szCs w:val="28"/>
        </w:rPr>
        <w:t>Ингар</w:t>
      </w:r>
      <w:r w:rsidR="006311FE" w:rsidRPr="00607780">
        <w:rPr>
          <w:sz w:val="28"/>
          <w:szCs w:val="28"/>
        </w:rPr>
        <w:t>ского сельского поселения на 201</w:t>
      </w:r>
      <w:r w:rsidR="006311FE">
        <w:rPr>
          <w:sz w:val="28"/>
          <w:szCs w:val="28"/>
        </w:rPr>
        <w:t>5</w:t>
      </w:r>
      <w:r w:rsidR="006311FE" w:rsidRPr="00607780">
        <w:rPr>
          <w:sz w:val="28"/>
          <w:szCs w:val="28"/>
        </w:rPr>
        <w:t xml:space="preserve"> </w:t>
      </w:r>
      <w:r w:rsidR="006311FE">
        <w:rPr>
          <w:sz w:val="28"/>
          <w:szCs w:val="28"/>
        </w:rPr>
        <w:t xml:space="preserve">-2017 </w:t>
      </w:r>
      <w:r w:rsidR="006311FE" w:rsidRPr="00607780">
        <w:rPr>
          <w:sz w:val="28"/>
          <w:szCs w:val="28"/>
        </w:rPr>
        <w:t>год</w:t>
      </w:r>
      <w:r w:rsidR="006311FE">
        <w:rPr>
          <w:sz w:val="28"/>
          <w:szCs w:val="28"/>
        </w:rPr>
        <w:t>ы</w:t>
      </w:r>
      <w:r w:rsidR="006311FE" w:rsidRPr="00633768">
        <w:rPr>
          <w:sz w:val="28"/>
          <w:szCs w:val="28"/>
        </w:rPr>
        <w:t xml:space="preserve">» на официальном сайте Администрации </w:t>
      </w:r>
      <w:r w:rsidR="006311FE">
        <w:rPr>
          <w:sz w:val="28"/>
          <w:szCs w:val="28"/>
        </w:rPr>
        <w:t>Ингарс</w:t>
      </w:r>
      <w:r w:rsidR="006311FE" w:rsidRPr="00633768">
        <w:rPr>
          <w:sz w:val="28"/>
          <w:szCs w:val="28"/>
        </w:rPr>
        <w:t>кого сельского поселения.</w:t>
      </w:r>
    </w:p>
    <w:p w:rsidR="00B502EF" w:rsidRDefault="00B502EF" w:rsidP="00B502E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6311FE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собой.</w:t>
      </w:r>
    </w:p>
    <w:p w:rsidR="00B502EF" w:rsidRDefault="00B502EF" w:rsidP="00B502EF">
      <w:pPr>
        <w:spacing w:line="360" w:lineRule="auto"/>
        <w:jc w:val="both"/>
        <w:rPr>
          <w:sz w:val="28"/>
          <w:szCs w:val="28"/>
        </w:rPr>
      </w:pPr>
    </w:p>
    <w:p w:rsidR="00062AED" w:rsidRDefault="00062AED" w:rsidP="00B502EF">
      <w:pPr>
        <w:spacing w:line="360" w:lineRule="auto"/>
        <w:jc w:val="both"/>
        <w:rPr>
          <w:sz w:val="28"/>
          <w:szCs w:val="28"/>
        </w:rPr>
      </w:pPr>
    </w:p>
    <w:p w:rsidR="00B502EF" w:rsidRPr="00062AED" w:rsidRDefault="006311FE" w:rsidP="00B502EF">
      <w:pPr>
        <w:spacing w:line="360" w:lineRule="auto"/>
        <w:rPr>
          <w:sz w:val="28"/>
          <w:szCs w:val="28"/>
        </w:rPr>
      </w:pPr>
      <w:r w:rsidRPr="00062AED">
        <w:rPr>
          <w:sz w:val="28"/>
          <w:szCs w:val="28"/>
        </w:rPr>
        <w:t xml:space="preserve">                  Глава  администрации</w:t>
      </w:r>
      <w:r w:rsidR="00B502EF" w:rsidRPr="00062AED">
        <w:rPr>
          <w:sz w:val="28"/>
          <w:szCs w:val="28"/>
        </w:rPr>
        <w:t xml:space="preserve">    </w:t>
      </w:r>
      <w:r w:rsidR="00062AED" w:rsidRPr="00062AED">
        <w:rPr>
          <w:sz w:val="28"/>
          <w:szCs w:val="28"/>
        </w:rPr>
        <w:t xml:space="preserve">         </w:t>
      </w:r>
      <w:r w:rsidR="00B502EF" w:rsidRPr="00062AED">
        <w:rPr>
          <w:sz w:val="28"/>
          <w:szCs w:val="28"/>
        </w:rPr>
        <w:t xml:space="preserve">          </w:t>
      </w:r>
      <w:r w:rsidR="00062AED" w:rsidRPr="00062AED">
        <w:rPr>
          <w:sz w:val="28"/>
          <w:szCs w:val="28"/>
        </w:rPr>
        <w:t>Орлова О.С.</w:t>
      </w:r>
      <w:r w:rsidR="00B502EF" w:rsidRPr="00062AED">
        <w:rPr>
          <w:sz w:val="28"/>
          <w:szCs w:val="28"/>
        </w:rPr>
        <w:t xml:space="preserve">           </w:t>
      </w:r>
    </w:p>
    <w:p w:rsidR="00B502EF" w:rsidRDefault="00B502EF" w:rsidP="00B502EF">
      <w:pPr>
        <w:pStyle w:val="a3"/>
        <w:tabs>
          <w:tab w:val="left" w:pos="9356"/>
        </w:tabs>
        <w:spacing w:line="360" w:lineRule="auto"/>
        <w:ind w:right="0"/>
        <w:jc w:val="both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 xml:space="preserve"> </w:t>
      </w:r>
    </w:p>
    <w:p w:rsidR="008577AB" w:rsidRDefault="008577AB" w:rsidP="00B502EF">
      <w:pPr>
        <w:pStyle w:val="a3"/>
        <w:tabs>
          <w:tab w:val="left" w:pos="9356"/>
        </w:tabs>
        <w:spacing w:line="360" w:lineRule="auto"/>
        <w:ind w:right="0"/>
        <w:jc w:val="both"/>
        <w:rPr>
          <w:color w:val="000000"/>
          <w:szCs w:val="24"/>
          <w:lang w:val="ru-RU"/>
        </w:rPr>
      </w:pPr>
    </w:p>
    <w:p w:rsidR="00AB4074" w:rsidRDefault="00AB4074" w:rsidP="00B502EF">
      <w:pPr>
        <w:pStyle w:val="a3"/>
        <w:tabs>
          <w:tab w:val="left" w:pos="9356"/>
        </w:tabs>
        <w:ind w:right="0"/>
        <w:jc w:val="both"/>
        <w:rPr>
          <w:szCs w:val="24"/>
          <w:lang w:val="ru-RU"/>
        </w:rPr>
      </w:pPr>
    </w:p>
    <w:p w:rsidR="00AB4074" w:rsidRDefault="00AB4074" w:rsidP="00B502EF">
      <w:pPr>
        <w:pStyle w:val="a3"/>
        <w:tabs>
          <w:tab w:val="left" w:pos="9356"/>
        </w:tabs>
        <w:ind w:right="0"/>
        <w:jc w:val="both"/>
        <w:rPr>
          <w:szCs w:val="24"/>
          <w:lang w:val="ru-RU"/>
        </w:rPr>
      </w:pPr>
    </w:p>
    <w:p w:rsidR="00BE41A3" w:rsidRDefault="00BE41A3" w:rsidP="00712252">
      <w:pPr>
        <w:pStyle w:val="a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712252" w:rsidRPr="00712252" w:rsidRDefault="00712252" w:rsidP="00712252">
      <w:pPr>
        <w:pStyle w:val="a7"/>
        <w:jc w:val="right"/>
        <w:rPr>
          <w:sz w:val="28"/>
          <w:szCs w:val="28"/>
        </w:rPr>
      </w:pPr>
      <w:r w:rsidRPr="00712252">
        <w:rPr>
          <w:sz w:val="28"/>
          <w:szCs w:val="28"/>
        </w:rPr>
        <w:t>УТВЕРЖДЕНА</w:t>
      </w:r>
    </w:p>
    <w:p w:rsidR="00712252" w:rsidRPr="00712252" w:rsidRDefault="00712252" w:rsidP="00712252">
      <w:pPr>
        <w:pStyle w:val="a7"/>
        <w:jc w:val="right"/>
        <w:rPr>
          <w:sz w:val="28"/>
          <w:szCs w:val="28"/>
        </w:rPr>
      </w:pPr>
      <w:r w:rsidRPr="00712252">
        <w:rPr>
          <w:sz w:val="28"/>
          <w:szCs w:val="28"/>
        </w:rPr>
        <w:t>Постановлением главы администрации</w:t>
      </w:r>
    </w:p>
    <w:p w:rsidR="00712252" w:rsidRPr="00712252" w:rsidRDefault="00712252" w:rsidP="00712252">
      <w:pPr>
        <w:pStyle w:val="a7"/>
        <w:jc w:val="right"/>
        <w:rPr>
          <w:sz w:val="28"/>
          <w:szCs w:val="28"/>
        </w:rPr>
      </w:pPr>
      <w:r w:rsidRPr="00712252">
        <w:rPr>
          <w:sz w:val="28"/>
          <w:szCs w:val="28"/>
        </w:rPr>
        <w:t xml:space="preserve">Ингарского сельского поселения </w:t>
      </w:r>
    </w:p>
    <w:p w:rsidR="00712252" w:rsidRPr="00712252" w:rsidRDefault="00712252" w:rsidP="00712252">
      <w:pPr>
        <w:pStyle w:val="a7"/>
        <w:jc w:val="right"/>
        <w:rPr>
          <w:sz w:val="28"/>
          <w:szCs w:val="28"/>
        </w:rPr>
      </w:pPr>
      <w:r w:rsidRPr="00712252">
        <w:rPr>
          <w:sz w:val="28"/>
          <w:szCs w:val="28"/>
        </w:rPr>
        <w:t>№ 119 от 06.10.2014г.</w:t>
      </w:r>
    </w:p>
    <w:p w:rsidR="00712252" w:rsidRDefault="00712252" w:rsidP="00B502EF">
      <w:pPr>
        <w:pStyle w:val="a7"/>
        <w:spacing w:line="360" w:lineRule="auto"/>
        <w:jc w:val="right"/>
        <w:rPr>
          <w:b/>
        </w:rPr>
      </w:pPr>
    </w:p>
    <w:p w:rsidR="00712252" w:rsidRDefault="00712252" w:rsidP="00B502EF">
      <w:pPr>
        <w:pStyle w:val="a7"/>
        <w:spacing w:line="360" w:lineRule="auto"/>
        <w:jc w:val="right"/>
        <w:rPr>
          <w:b/>
        </w:rPr>
      </w:pPr>
    </w:p>
    <w:p w:rsidR="00712252" w:rsidRDefault="00712252" w:rsidP="00B502EF">
      <w:pPr>
        <w:pStyle w:val="a7"/>
        <w:spacing w:line="360" w:lineRule="auto"/>
        <w:jc w:val="right"/>
        <w:rPr>
          <w:b/>
        </w:rPr>
      </w:pPr>
    </w:p>
    <w:p w:rsidR="00712252" w:rsidRDefault="00712252" w:rsidP="00B502EF">
      <w:pPr>
        <w:pStyle w:val="a7"/>
        <w:spacing w:line="360" w:lineRule="auto"/>
        <w:jc w:val="right"/>
        <w:rPr>
          <w:b/>
        </w:rPr>
      </w:pPr>
    </w:p>
    <w:p w:rsidR="00712252" w:rsidRDefault="00712252" w:rsidP="00B502EF">
      <w:pPr>
        <w:pStyle w:val="a7"/>
        <w:spacing w:line="360" w:lineRule="auto"/>
        <w:jc w:val="right"/>
        <w:rPr>
          <w:b/>
        </w:rPr>
      </w:pPr>
    </w:p>
    <w:p w:rsidR="00712252" w:rsidRDefault="00712252" w:rsidP="00B502EF">
      <w:pPr>
        <w:pStyle w:val="a7"/>
        <w:spacing w:line="360" w:lineRule="auto"/>
        <w:jc w:val="right"/>
        <w:rPr>
          <w:b/>
        </w:rPr>
      </w:pPr>
    </w:p>
    <w:p w:rsidR="00712252" w:rsidRDefault="00712252" w:rsidP="00B502EF">
      <w:pPr>
        <w:pStyle w:val="a7"/>
        <w:spacing w:line="360" w:lineRule="auto"/>
        <w:jc w:val="right"/>
        <w:rPr>
          <w:b/>
        </w:rPr>
      </w:pPr>
    </w:p>
    <w:p w:rsidR="00712252" w:rsidRPr="00712252" w:rsidRDefault="00712252" w:rsidP="00712252">
      <w:pPr>
        <w:pStyle w:val="a7"/>
        <w:tabs>
          <w:tab w:val="left" w:pos="2775"/>
        </w:tabs>
        <w:jc w:val="center"/>
        <w:rPr>
          <w:b/>
          <w:sz w:val="52"/>
          <w:szCs w:val="52"/>
        </w:rPr>
      </w:pPr>
      <w:r w:rsidRPr="00712252">
        <w:rPr>
          <w:b/>
          <w:sz w:val="52"/>
          <w:szCs w:val="52"/>
        </w:rPr>
        <w:t xml:space="preserve">МУНИЦИПАЛЬНАЯ </w:t>
      </w:r>
    </w:p>
    <w:p w:rsidR="00712252" w:rsidRDefault="00712252" w:rsidP="00712252">
      <w:pPr>
        <w:pStyle w:val="a7"/>
        <w:tabs>
          <w:tab w:val="left" w:pos="2775"/>
        </w:tabs>
        <w:jc w:val="center"/>
        <w:rPr>
          <w:b/>
          <w:sz w:val="52"/>
          <w:szCs w:val="52"/>
        </w:rPr>
      </w:pPr>
      <w:r w:rsidRPr="00712252">
        <w:rPr>
          <w:b/>
          <w:sz w:val="52"/>
          <w:szCs w:val="52"/>
        </w:rPr>
        <w:t>ПРОГРАММА</w:t>
      </w:r>
    </w:p>
    <w:p w:rsidR="00712252" w:rsidRPr="00712252" w:rsidRDefault="00712252" w:rsidP="00712252">
      <w:pPr>
        <w:pStyle w:val="a7"/>
        <w:tabs>
          <w:tab w:val="left" w:pos="2775"/>
        </w:tabs>
        <w:jc w:val="center"/>
        <w:rPr>
          <w:b/>
          <w:sz w:val="20"/>
          <w:szCs w:val="20"/>
        </w:rPr>
      </w:pPr>
    </w:p>
    <w:p w:rsidR="00712252" w:rsidRDefault="00712252" w:rsidP="00712252">
      <w:pPr>
        <w:pStyle w:val="a3"/>
        <w:tabs>
          <w:tab w:val="left" w:pos="3240"/>
        </w:tabs>
        <w:ind w:right="-5"/>
        <w:rPr>
          <w:b/>
          <w:color w:val="000000"/>
          <w:sz w:val="44"/>
          <w:szCs w:val="44"/>
          <w:lang w:val="ru-RU"/>
        </w:rPr>
      </w:pPr>
      <w:r w:rsidRPr="00712252">
        <w:rPr>
          <w:b/>
          <w:color w:val="000000"/>
          <w:sz w:val="44"/>
          <w:szCs w:val="44"/>
          <w:lang w:val="ru-RU"/>
        </w:rPr>
        <w:t>«Развитие автомобильных дорог общего пользования Ингарского сельского поселения Приволжского муниципального района Ивановской области</w:t>
      </w:r>
    </w:p>
    <w:p w:rsidR="00712252" w:rsidRPr="00712252" w:rsidRDefault="00712252" w:rsidP="00712252">
      <w:pPr>
        <w:pStyle w:val="a3"/>
        <w:tabs>
          <w:tab w:val="left" w:pos="3240"/>
        </w:tabs>
        <w:ind w:right="-5"/>
        <w:rPr>
          <w:b/>
          <w:color w:val="000000"/>
          <w:sz w:val="44"/>
          <w:szCs w:val="44"/>
          <w:lang w:val="ru-RU"/>
        </w:rPr>
      </w:pPr>
      <w:r w:rsidRPr="00712252">
        <w:rPr>
          <w:b/>
          <w:color w:val="000000"/>
          <w:sz w:val="44"/>
          <w:szCs w:val="44"/>
          <w:lang w:val="ru-RU"/>
        </w:rPr>
        <w:t xml:space="preserve"> на 2015-2017 годы»</w:t>
      </w:r>
    </w:p>
    <w:p w:rsidR="00712252" w:rsidRPr="00712252" w:rsidRDefault="00712252" w:rsidP="00712252">
      <w:pPr>
        <w:spacing w:line="360" w:lineRule="auto"/>
        <w:rPr>
          <w:sz w:val="44"/>
          <w:szCs w:val="44"/>
        </w:rPr>
      </w:pPr>
    </w:p>
    <w:p w:rsidR="00712252" w:rsidRPr="00712252" w:rsidRDefault="00712252" w:rsidP="00B502EF">
      <w:pPr>
        <w:pStyle w:val="a7"/>
        <w:spacing w:line="360" w:lineRule="auto"/>
        <w:jc w:val="right"/>
        <w:rPr>
          <w:b/>
          <w:sz w:val="44"/>
          <w:szCs w:val="44"/>
        </w:rPr>
      </w:pPr>
    </w:p>
    <w:p w:rsidR="00712252" w:rsidRPr="00712252" w:rsidRDefault="00712252" w:rsidP="00B502EF">
      <w:pPr>
        <w:pStyle w:val="a7"/>
        <w:spacing w:line="360" w:lineRule="auto"/>
        <w:jc w:val="right"/>
        <w:rPr>
          <w:b/>
          <w:sz w:val="44"/>
          <w:szCs w:val="44"/>
        </w:rPr>
      </w:pPr>
    </w:p>
    <w:p w:rsidR="00712252" w:rsidRPr="00712252" w:rsidRDefault="00712252" w:rsidP="00B502EF">
      <w:pPr>
        <w:pStyle w:val="a7"/>
        <w:spacing w:line="360" w:lineRule="auto"/>
        <w:jc w:val="right"/>
        <w:rPr>
          <w:b/>
          <w:sz w:val="44"/>
          <w:szCs w:val="44"/>
        </w:rPr>
      </w:pPr>
    </w:p>
    <w:p w:rsidR="00712252" w:rsidRDefault="00712252" w:rsidP="00B502EF">
      <w:pPr>
        <w:pStyle w:val="a7"/>
        <w:spacing w:line="360" w:lineRule="auto"/>
        <w:jc w:val="right"/>
        <w:rPr>
          <w:b/>
        </w:rPr>
      </w:pPr>
    </w:p>
    <w:p w:rsidR="00712252" w:rsidRDefault="00712252" w:rsidP="00B502EF">
      <w:pPr>
        <w:pStyle w:val="a7"/>
        <w:spacing w:line="360" w:lineRule="auto"/>
        <w:jc w:val="right"/>
        <w:rPr>
          <w:b/>
        </w:rPr>
      </w:pPr>
    </w:p>
    <w:p w:rsidR="00712252" w:rsidRDefault="00712252" w:rsidP="00B502EF">
      <w:pPr>
        <w:pStyle w:val="a7"/>
        <w:spacing w:line="360" w:lineRule="auto"/>
        <w:jc w:val="right"/>
        <w:rPr>
          <w:b/>
        </w:rPr>
      </w:pPr>
    </w:p>
    <w:p w:rsidR="00712252" w:rsidRDefault="00712252" w:rsidP="00B502EF">
      <w:pPr>
        <w:pStyle w:val="a7"/>
        <w:spacing w:line="360" w:lineRule="auto"/>
        <w:jc w:val="right"/>
        <w:rPr>
          <w:b/>
        </w:rPr>
      </w:pPr>
    </w:p>
    <w:p w:rsidR="00712252" w:rsidRDefault="00712252" w:rsidP="00B502EF">
      <w:pPr>
        <w:pStyle w:val="a7"/>
        <w:spacing w:line="360" w:lineRule="auto"/>
        <w:jc w:val="right"/>
        <w:rPr>
          <w:b/>
        </w:rPr>
      </w:pPr>
    </w:p>
    <w:p w:rsidR="00712252" w:rsidRDefault="00712252" w:rsidP="00B502EF">
      <w:pPr>
        <w:pStyle w:val="a7"/>
        <w:spacing w:line="360" w:lineRule="auto"/>
        <w:jc w:val="right"/>
        <w:rPr>
          <w:b/>
        </w:rPr>
      </w:pPr>
    </w:p>
    <w:p w:rsidR="00712252" w:rsidRDefault="00712252" w:rsidP="00B502EF">
      <w:pPr>
        <w:pStyle w:val="a7"/>
        <w:spacing w:line="360" w:lineRule="auto"/>
        <w:jc w:val="right"/>
        <w:rPr>
          <w:b/>
        </w:rPr>
      </w:pPr>
    </w:p>
    <w:p w:rsidR="00712252" w:rsidRDefault="00712252" w:rsidP="00712252">
      <w:pPr>
        <w:pStyle w:val="a7"/>
        <w:spacing w:line="360" w:lineRule="auto"/>
        <w:jc w:val="center"/>
        <w:rPr>
          <w:b/>
        </w:rPr>
      </w:pPr>
      <w:r>
        <w:rPr>
          <w:b/>
        </w:rPr>
        <w:t>2014г.</w:t>
      </w:r>
    </w:p>
    <w:p w:rsidR="00B502EF" w:rsidRDefault="00062AED" w:rsidP="00B502E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</w:t>
      </w:r>
      <w:r w:rsidR="00B502EF">
        <w:rPr>
          <w:rFonts w:ascii="Times New Roman" w:hAnsi="Times New Roman" w:cs="Times New Roman"/>
          <w:b/>
          <w:sz w:val="28"/>
          <w:szCs w:val="28"/>
        </w:rPr>
        <w:t xml:space="preserve"> ПРОГРАММА</w:t>
      </w:r>
    </w:p>
    <w:p w:rsidR="00B502EF" w:rsidRDefault="00B502EF" w:rsidP="00B502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«Развитие  автомобильных дорог </w:t>
      </w:r>
      <w:r w:rsidR="00062AED">
        <w:rPr>
          <w:b/>
          <w:sz w:val="28"/>
          <w:szCs w:val="28"/>
        </w:rPr>
        <w:t xml:space="preserve">общего пользования Ингарского </w:t>
      </w:r>
      <w:r>
        <w:rPr>
          <w:b/>
          <w:sz w:val="28"/>
          <w:szCs w:val="28"/>
        </w:rPr>
        <w:t xml:space="preserve">сельского поселения </w:t>
      </w:r>
      <w:r w:rsidR="00062AED">
        <w:rPr>
          <w:b/>
          <w:sz w:val="28"/>
          <w:szCs w:val="28"/>
        </w:rPr>
        <w:t>Приволжского</w:t>
      </w:r>
      <w:r>
        <w:rPr>
          <w:b/>
          <w:sz w:val="28"/>
          <w:szCs w:val="28"/>
        </w:rPr>
        <w:t xml:space="preserve"> муниципального района </w:t>
      </w:r>
      <w:r w:rsidR="00062AED">
        <w:rPr>
          <w:b/>
          <w:sz w:val="28"/>
          <w:szCs w:val="28"/>
        </w:rPr>
        <w:t>Иванов</w:t>
      </w:r>
      <w:r>
        <w:rPr>
          <w:b/>
          <w:sz w:val="28"/>
          <w:szCs w:val="28"/>
        </w:rPr>
        <w:t>ской области на 201</w:t>
      </w:r>
      <w:r w:rsidR="00062AED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-201</w:t>
      </w:r>
      <w:r w:rsidR="00062AED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годы»</w:t>
      </w:r>
    </w:p>
    <w:p w:rsidR="00B502EF" w:rsidRDefault="00B502EF" w:rsidP="00B502E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502EF" w:rsidRDefault="00B502EF" w:rsidP="00B502E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ПРОГРАММЫ</w:t>
      </w:r>
    </w:p>
    <w:p w:rsidR="00B502EF" w:rsidRDefault="00B502EF" w:rsidP="00B502E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02"/>
        <w:gridCol w:w="373"/>
        <w:gridCol w:w="6653"/>
      </w:tblGrid>
      <w:tr w:rsidR="00B502EF" w:rsidTr="00625B38">
        <w:tc>
          <w:tcPr>
            <w:tcW w:w="2802" w:type="dxa"/>
            <w:shd w:val="clear" w:color="auto" w:fill="auto"/>
          </w:tcPr>
          <w:p w:rsidR="00B502EF" w:rsidRDefault="00B502EF" w:rsidP="00625B38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373" w:type="dxa"/>
            <w:shd w:val="clear" w:color="auto" w:fill="auto"/>
          </w:tcPr>
          <w:p w:rsidR="00B502EF" w:rsidRDefault="00B502EF" w:rsidP="00625B38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53" w:type="dxa"/>
            <w:shd w:val="clear" w:color="auto" w:fill="auto"/>
          </w:tcPr>
          <w:p w:rsidR="00B502EF" w:rsidRDefault="00B502EF" w:rsidP="00062AED">
            <w:pPr>
              <w:pStyle w:val="ConsPlusNormal"/>
              <w:overflowPunct w:val="0"/>
              <w:snapToGrid w:val="0"/>
              <w:ind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</w:t>
            </w:r>
            <w:r w:rsidR="00062A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рограмма «Развитие  автомобильных дорог </w:t>
            </w:r>
            <w:r w:rsidR="00062AED">
              <w:rPr>
                <w:rFonts w:ascii="Times New Roman" w:hAnsi="Times New Roman" w:cs="Times New Roman"/>
                <w:sz w:val="28"/>
                <w:szCs w:val="28"/>
              </w:rPr>
              <w:t xml:space="preserve">общего пользования  Ингарского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r w:rsidR="00062AED">
              <w:rPr>
                <w:rFonts w:ascii="Times New Roman" w:hAnsi="Times New Roman" w:cs="Times New Roman"/>
                <w:sz w:val="28"/>
                <w:szCs w:val="28"/>
              </w:rPr>
              <w:t>Приволжского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r w:rsidR="00062AED">
              <w:rPr>
                <w:rFonts w:ascii="Times New Roman" w:hAnsi="Times New Roman" w:cs="Times New Roman"/>
                <w:sz w:val="28"/>
                <w:szCs w:val="28"/>
              </w:rPr>
              <w:t>Иванов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ской области на 201</w:t>
            </w:r>
            <w:r w:rsidR="00062AE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062AE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(далее - Программа).</w:t>
            </w:r>
          </w:p>
        </w:tc>
      </w:tr>
      <w:tr w:rsidR="00B502EF" w:rsidTr="00625B38">
        <w:tc>
          <w:tcPr>
            <w:tcW w:w="2802" w:type="dxa"/>
            <w:shd w:val="clear" w:color="auto" w:fill="auto"/>
          </w:tcPr>
          <w:p w:rsidR="00B502EF" w:rsidRDefault="00B502EF" w:rsidP="00625B38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373" w:type="dxa"/>
            <w:shd w:val="clear" w:color="auto" w:fill="auto"/>
          </w:tcPr>
          <w:p w:rsidR="00B502EF" w:rsidRDefault="00B502EF" w:rsidP="00625B38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53" w:type="dxa"/>
            <w:shd w:val="clear" w:color="auto" w:fill="auto"/>
          </w:tcPr>
          <w:p w:rsidR="00B502EF" w:rsidRPr="004B62BB" w:rsidRDefault="004B62BB" w:rsidP="004B62BB">
            <w:pPr>
              <w:pStyle w:val="ConsPlusNonformat"/>
              <w:widowControl/>
              <w:overflowPunct w:val="0"/>
              <w:snapToGri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4B62BB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Ингарского сельского поселения от 07.05.2014 года  № 60  «Об утверждении  Порядка,  разработки, реализации и оценке эффективности  муниципальных  программ Ингарского сельского поселения»</w:t>
            </w:r>
            <w:r w:rsidR="00B502EF" w:rsidRPr="004B62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502EF" w:rsidTr="00625B38">
        <w:tc>
          <w:tcPr>
            <w:tcW w:w="2802" w:type="dxa"/>
            <w:shd w:val="clear" w:color="auto" w:fill="auto"/>
          </w:tcPr>
          <w:p w:rsidR="00B502EF" w:rsidRDefault="00B502EF" w:rsidP="00625B38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Муниципальный заказчик Программы</w:t>
            </w:r>
          </w:p>
        </w:tc>
        <w:tc>
          <w:tcPr>
            <w:tcW w:w="373" w:type="dxa"/>
            <w:shd w:val="clear" w:color="auto" w:fill="auto"/>
          </w:tcPr>
          <w:p w:rsidR="00B502EF" w:rsidRDefault="00B502EF" w:rsidP="00625B38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02EF" w:rsidRDefault="00B502EF" w:rsidP="00625B38">
            <w:pPr>
              <w:pStyle w:val="ConsPlusNormal"/>
              <w:widowControl/>
              <w:overflowPunct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53" w:type="dxa"/>
            <w:shd w:val="clear" w:color="auto" w:fill="auto"/>
          </w:tcPr>
          <w:p w:rsidR="00B502EF" w:rsidRDefault="004B62BB" w:rsidP="004B62BB">
            <w:pPr>
              <w:pStyle w:val="ConsPlusNormal"/>
              <w:widowControl/>
              <w:overflowPunct w:val="0"/>
              <w:snapToGrid w:val="0"/>
              <w:ind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</w:tr>
      <w:tr w:rsidR="00B502EF" w:rsidTr="00625B38">
        <w:tc>
          <w:tcPr>
            <w:tcW w:w="2802" w:type="dxa"/>
            <w:shd w:val="clear" w:color="auto" w:fill="auto"/>
          </w:tcPr>
          <w:p w:rsidR="00B502EF" w:rsidRDefault="00B502EF" w:rsidP="00625B38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Разработчик Программы</w:t>
            </w:r>
          </w:p>
        </w:tc>
        <w:tc>
          <w:tcPr>
            <w:tcW w:w="373" w:type="dxa"/>
            <w:shd w:val="clear" w:color="auto" w:fill="auto"/>
          </w:tcPr>
          <w:p w:rsidR="00B502EF" w:rsidRDefault="00B502EF" w:rsidP="00625B38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02EF" w:rsidRDefault="00B502EF" w:rsidP="00625B38">
            <w:pPr>
              <w:pStyle w:val="ConsPlusNormal"/>
              <w:widowControl/>
              <w:overflowPunct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53" w:type="dxa"/>
            <w:shd w:val="clear" w:color="auto" w:fill="auto"/>
          </w:tcPr>
          <w:p w:rsidR="00B502EF" w:rsidRDefault="004B62BB" w:rsidP="00625B38">
            <w:pPr>
              <w:pStyle w:val="ConsPlusNormal"/>
              <w:widowControl/>
              <w:overflowPunct w:val="0"/>
              <w:snapToGrid w:val="0"/>
              <w:ind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Ингарского сельского поселения Приволжского муниципального района Ивановской области</w:t>
            </w:r>
          </w:p>
        </w:tc>
      </w:tr>
      <w:tr w:rsidR="00B502EF" w:rsidTr="00625B38">
        <w:tc>
          <w:tcPr>
            <w:tcW w:w="2802" w:type="dxa"/>
            <w:shd w:val="clear" w:color="auto" w:fill="auto"/>
          </w:tcPr>
          <w:p w:rsidR="00B502EF" w:rsidRDefault="00B502EF" w:rsidP="00625B38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Основная цель Программы</w:t>
            </w:r>
          </w:p>
        </w:tc>
        <w:tc>
          <w:tcPr>
            <w:tcW w:w="373" w:type="dxa"/>
            <w:shd w:val="clear" w:color="auto" w:fill="auto"/>
          </w:tcPr>
          <w:p w:rsidR="00B502EF" w:rsidRDefault="00B502EF" w:rsidP="00625B38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53" w:type="dxa"/>
            <w:shd w:val="clear" w:color="auto" w:fill="auto"/>
          </w:tcPr>
          <w:p w:rsidR="00B502EF" w:rsidRDefault="00B502EF" w:rsidP="00625B38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современной и эффективной  автомобильно-дорожной инфраструктуры</w:t>
            </w:r>
          </w:p>
        </w:tc>
      </w:tr>
      <w:tr w:rsidR="00B502EF" w:rsidTr="00625B38">
        <w:tc>
          <w:tcPr>
            <w:tcW w:w="2802" w:type="dxa"/>
            <w:shd w:val="clear" w:color="auto" w:fill="auto"/>
          </w:tcPr>
          <w:p w:rsidR="00B502EF" w:rsidRDefault="00B502EF" w:rsidP="00625B38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задачи Программы</w:t>
            </w:r>
          </w:p>
        </w:tc>
        <w:tc>
          <w:tcPr>
            <w:tcW w:w="373" w:type="dxa"/>
            <w:shd w:val="clear" w:color="auto" w:fill="auto"/>
          </w:tcPr>
          <w:p w:rsidR="00B502EF" w:rsidRDefault="00B502EF" w:rsidP="00625B38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  <w:p w:rsidR="00B502EF" w:rsidRDefault="00B502EF" w:rsidP="00625B38">
            <w:pPr>
              <w:pStyle w:val="ConsPlusNormal"/>
              <w:widowControl/>
              <w:overflowPunct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02EF" w:rsidRDefault="00B502EF" w:rsidP="00625B38">
            <w:pPr>
              <w:pStyle w:val="ConsPlusNormal"/>
              <w:widowControl/>
              <w:overflowPunct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02EF" w:rsidRDefault="004B62BB" w:rsidP="00625B38">
            <w:pPr>
              <w:pStyle w:val="ConsPlusNormal"/>
              <w:widowControl/>
              <w:overflowPunct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  <w:p w:rsidR="00B502EF" w:rsidRDefault="00B502EF" w:rsidP="00625B38">
            <w:pPr>
              <w:pStyle w:val="ConsPlusNormal"/>
              <w:widowControl/>
              <w:overflowPunct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02EF" w:rsidRDefault="00B502EF" w:rsidP="00625B38">
            <w:pPr>
              <w:rPr>
                <w:b/>
                <w:sz w:val="28"/>
                <w:szCs w:val="28"/>
              </w:rPr>
            </w:pPr>
          </w:p>
          <w:p w:rsidR="00B502EF" w:rsidRDefault="00B502EF" w:rsidP="00625B38">
            <w:pPr>
              <w:rPr>
                <w:b/>
                <w:sz w:val="28"/>
                <w:szCs w:val="28"/>
              </w:rPr>
            </w:pPr>
          </w:p>
          <w:p w:rsidR="00B502EF" w:rsidRDefault="00B502EF" w:rsidP="00625B38">
            <w:pPr>
              <w:overflowPunct w:val="0"/>
              <w:autoSpaceDE w:val="0"/>
              <w:rPr>
                <w:b/>
                <w:sz w:val="28"/>
                <w:szCs w:val="28"/>
              </w:rPr>
            </w:pPr>
          </w:p>
        </w:tc>
        <w:tc>
          <w:tcPr>
            <w:tcW w:w="6653" w:type="dxa"/>
            <w:shd w:val="clear" w:color="auto" w:fill="auto"/>
          </w:tcPr>
          <w:p w:rsidR="00B502EF" w:rsidRDefault="00B502EF" w:rsidP="00625B38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поддержание  автомобильных дорог</w:t>
            </w:r>
            <w:r w:rsidR="004B62BB">
              <w:rPr>
                <w:sz w:val="28"/>
                <w:szCs w:val="28"/>
              </w:rPr>
              <w:t xml:space="preserve"> общего пользования</w:t>
            </w:r>
            <w:r>
              <w:rPr>
                <w:sz w:val="28"/>
                <w:szCs w:val="28"/>
              </w:rPr>
              <w:t xml:space="preserve">, искусственных сооружений на них на уровне, соответствующем категории дороги; </w:t>
            </w:r>
          </w:p>
          <w:p w:rsidR="00B502EF" w:rsidRDefault="00B502EF" w:rsidP="004B62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 протяженности соответствующих нормативным требованиям  автомобильных дорог</w:t>
            </w:r>
            <w:r w:rsidR="004B62BB">
              <w:rPr>
                <w:sz w:val="28"/>
                <w:szCs w:val="28"/>
              </w:rPr>
              <w:t xml:space="preserve"> общего пользования</w:t>
            </w:r>
            <w:r>
              <w:rPr>
                <w:sz w:val="28"/>
                <w:szCs w:val="28"/>
              </w:rPr>
              <w:t xml:space="preserve"> за счет ремонта и капитального ремонта, строительства и </w:t>
            </w:r>
            <w:proofErr w:type="gramStart"/>
            <w:r>
              <w:rPr>
                <w:sz w:val="28"/>
                <w:szCs w:val="28"/>
              </w:rPr>
              <w:t>реконструкции</w:t>
            </w:r>
            <w:proofErr w:type="gramEnd"/>
            <w:r>
              <w:rPr>
                <w:sz w:val="28"/>
                <w:szCs w:val="28"/>
              </w:rPr>
              <w:t xml:space="preserve">  автомобильных дорог и искусственных сооружений на них.</w:t>
            </w:r>
          </w:p>
        </w:tc>
      </w:tr>
      <w:tr w:rsidR="00B502EF" w:rsidTr="00625B38">
        <w:tc>
          <w:tcPr>
            <w:tcW w:w="2802" w:type="dxa"/>
            <w:shd w:val="clear" w:color="auto" w:fill="auto"/>
          </w:tcPr>
          <w:p w:rsidR="00B502EF" w:rsidRDefault="00B502EF" w:rsidP="00625B38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реализации Программы</w:t>
            </w:r>
          </w:p>
          <w:p w:rsidR="00B502EF" w:rsidRDefault="00B502EF" w:rsidP="00625B38">
            <w:pPr>
              <w:pStyle w:val="ConsPlusNormal"/>
              <w:widowControl/>
              <w:overflowPunct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3" w:type="dxa"/>
            <w:shd w:val="clear" w:color="auto" w:fill="auto"/>
          </w:tcPr>
          <w:p w:rsidR="00B502EF" w:rsidRDefault="00B502EF" w:rsidP="00625B38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53" w:type="dxa"/>
            <w:shd w:val="clear" w:color="auto" w:fill="auto"/>
          </w:tcPr>
          <w:p w:rsidR="00B502EF" w:rsidRDefault="00B502EF" w:rsidP="004B62BB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4B62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201</w:t>
            </w:r>
            <w:r w:rsidR="004B62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B502EF" w:rsidTr="00625B38">
        <w:tc>
          <w:tcPr>
            <w:tcW w:w="2802" w:type="dxa"/>
            <w:shd w:val="clear" w:color="auto" w:fill="auto"/>
          </w:tcPr>
          <w:p w:rsidR="00B502EF" w:rsidRDefault="00B502EF" w:rsidP="00625B38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  Программы, перечень подпрограмм и мероприятий Программы</w:t>
            </w:r>
          </w:p>
        </w:tc>
        <w:tc>
          <w:tcPr>
            <w:tcW w:w="373" w:type="dxa"/>
            <w:shd w:val="clear" w:color="auto" w:fill="auto"/>
          </w:tcPr>
          <w:p w:rsidR="00B502EF" w:rsidRDefault="00B502EF" w:rsidP="00625B38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  <w:p w:rsidR="001A63B1" w:rsidRDefault="001A63B1" w:rsidP="00625B38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63B1" w:rsidRDefault="001A63B1" w:rsidP="00625B38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63B1" w:rsidRDefault="001A63B1" w:rsidP="00625B38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63B1" w:rsidRDefault="001A63B1" w:rsidP="00625B38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63B1" w:rsidRDefault="001A63B1" w:rsidP="00625B38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653" w:type="dxa"/>
            <w:shd w:val="clear" w:color="auto" w:fill="auto"/>
          </w:tcPr>
          <w:p w:rsidR="001A63B1" w:rsidRDefault="00B502EF" w:rsidP="001A63B1">
            <w:pPr>
              <w:pStyle w:val="ConsPlusNormal"/>
              <w:widowControl/>
              <w:overflowPunct w:val="0"/>
              <w:snapToGrid w:val="0"/>
              <w:ind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 муниципальной программы «Развитие  автомобильных дорог</w:t>
            </w:r>
            <w:r w:rsidR="004B62BB">
              <w:rPr>
                <w:rFonts w:ascii="Times New Roman" w:hAnsi="Times New Roman" w:cs="Times New Roman"/>
                <w:sz w:val="28"/>
                <w:szCs w:val="28"/>
              </w:rPr>
              <w:t xml:space="preserve"> общего пользования Ингарского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сельского поселения </w:t>
            </w:r>
            <w:r w:rsidR="004B62BB">
              <w:rPr>
                <w:rFonts w:ascii="Times New Roman" w:hAnsi="Times New Roman" w:cs="Times New Roman"/>
                <w:sz w:val="28"/>
                <w:szCs w:val="28"/>
              </w:rPr>
              <w:t>Приволжского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 </w:t>
            </w:r>
            <w:r w:rsidR="004B62BB">
              <w:rPr>
                <w:rFonts w:ascii="Times New Roman" w:hAnsi="Times New Roman" w:cs="Times New Roman"/>
                <w:sz w:val="28"/>
                <w:szCs w:val="28"/>
              </w:rPr>
              <w:t>Иванов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ской области на 201</w:t>
            </w:r>
            <w:r w:rsidR="004B62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4B62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  <w:r w:rsidR="001A63B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502EF" w:rsidTr="00625B38">
        <w:tc>
          <w:tcPr>
            <w:tcW w:w="2802" w:type="dxa"/>
            <w:shd w:val="clear" w:color="auto" w:fill="auto"/>
          </w:tcPr>
          <w:p w:rsidR="00B502EF" w:rsidRDefault="00B502EF" w:rsidP="00625B38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3" w:type="dxa"/>
            <w:shd w:val="clear" w:color="auto" w:fill="auto"/>
          </w:tcPr>
          <w:p w:rsidR="00A448C5" w:rsidRDefault="00A448C5" w:rsidP="00A448C5">
            <w:pPr>
              <w:pStyle w:val="ConsPlusNormal"/>
              <w:widowControl/>
              <w:numPr>
                <w:ilvl w:val="0"/>
                <w:numId w:val="10"/>
              </w:numPr>
              <w:overflowPunct w:val="0"/>
              <w:snapToGrid w:val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448C5" w:rsidRPr="00A448C5" w:rsidRDefault="00A448C5" w:rsidP="00A448C5"/>
          <w:p w:rsidR="00A448C5" w:rsidRPr="00A448C5" w:rsidRDefault="00A448C5" w:rsidP="00A448C5"/>
          <w:p w:rsidR="00A448C5" w:rsidRPr="00A448C5" w:rsidRDefault="00A448C5" w:rsidP="00A448C5"/>
          <w:p w:rsidR="00A448C5" w:rsidRPr="00A448C5" w:rsidRDefault="00A448C5" w:rsidP="00A448C5"/>
          <w:p w:rsidR="00A448C5" w:rsidRPr="00A448C5" w:rsidRDefault="00A448C5" w:rsidP="00A448C5"/>
          <w:p w:rsidR="00A448C5" w:rsidRPr="00A448C5" w:rsidRDefault="00A448C5" w:rsidP="00A448C5"/>
          <w:p w:rsidR="00A448C5" w:rsidRPr="00A448C5" w:rsidRDefault="00A448C5" w:rsidP="00A448C5"/>
          <w:p w:rsidR="00A448C5" w:rsidRPr="00A448C5" w:rsidRDefault="00A448C5" w:rsidP="00A448C5"/>
          <w:p w:rsidR="00A448C5" w:rsidRPr="00A448C5" w:rsidRDefault="00A448C5" w:rsidP="00A448C5"/>
          <w:p w:rsidR="00A448C5" w:rsidRPr="00A448C5" w:rsidRDefault="00A448C5" w:rsidP="00A448C5"/>
          <w:p w:rsidR="00A448C5" w:rsidRPr="00A448C5" w:rsidRDefault="00A448C5" w:rsidP="00A448C5"/>
          <w:p w:rsidR="00A448C5" w:rsidRPr="00A448C5" w:rsidRDefault="00A448C5" w:rsidP="00A448C5"/>
          <w:p w:rsidR="00A448C5" w:rsidRPr="00A448C5" w:rsidRDefault="00A448C5" w:rsidP="00A448C5"/>
          <w:p w:rsidR="00A448C5" w:rsidRPr="00A448C5" w:rsidRDefault="00A448C5" w:rsidP="00A448C5"/>
          <w:p w:rsidR="00A448C5" w:rsidRPr="00A448C5" w:rsidRDefault="00A448C5" w:rsidP="00A448C5"/>
          <w:p w:rsidR="00A448C5" w:rsidRPr="00A448C5" w:rsidRDefault="00A448C5" w:rsidP="00A448C5"/>
          <w:p w:rsidR="00A448C5" w:rsidRPr="00A448C5" w:rsidRDefault="00A448C5" w:rsidP="00A448C5"/>
          <w:p w:rsidR="00A448C5" w:rsidRPr="00A448C5" w:rsidRDefault="00A448C5" w:rsidP="00A448C5"/>
          <w:p w:rsidR="00B502EF" w:rsidRPr="00A448C5" w:rsidRDefault="00B502EF" w:rsidP="00A448C5">
            <w:pPr>
              <w:pStyle w:val="ab"/>
              <w:numPr>
                <w:ilvl w:val="0"/>
                <w:numId w:val="10"/>
              </w:numPr>
            </w:pPr>
          </w:p>
        </w:tc>
        <w:tc>
          <w:tcPr>
            <w:tcW w:w="6653" w:type="dxa"/>
            <w:shd w:val="clear" w:color="auto" w:fill="auto"/>
          </w:tcPr>
          <w:p w:rsidR="00B502EF" w:rsidRDefault="00B502EF" w:rsidP="00A448C5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1. Содержание проблемы и обоснование необходимости ее решения программными методами.</w:t>
            </w:r>
          </w:p>
          <w:p w:rsidR="00B502EF" w:rsidRDefault="00B502EF" w:rsidP="00625B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Раздел 2. Основные цели и задачи, сроки и этапы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показатели Программы.</w:t>
            </w:r>
          </w:p>
          <w:p w:rsidR="00A448C5" w:rsidRDefault="00B502EF" w:rsidP="00625B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3. Система программных мероприятий, ресурсное обеспечение, перечень мероприятий с разбивкой по годам</w:t>
            </w:r>
            <w:r w:rsidR="00A448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502EF" w:rsidRDefault="00B502EF" w:rsidP="00625B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Раздел 4. Механизм реализации, организация управления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Программы.</w:t>
            </w:r>
          </w:p>
          <w:p w:rsidR="00B502EF" w:rsidRDefault="00B502EF" w:rsidP="00625B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5. Оценка эффективности социально-экономических и экологических последствий от реализации Программы.</w:t>
            </w:r>
          </w:p>
          <w:p w:rsidR="00B502EF" w:rsidRDefault="00B502EF" w:rsidP="00A448C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 не содержит подпрограмм.</w:t>
            </w:r>
          </w:p>
        </w:tc>
      </w:tr>
      <w:tr w:rsidR="00B502EF" w:rsidTr="00625B38">
        <w:tc>
          <w:tcPr>
            <w:tcW w:w="2802" w:type="dxa"/>
            <w:shd w:val="clear" w:color="auto" w:fill="auto"/>
          </w:tcPr>
          <w:p w:rsidR="00B502EF" w:rsidRDefault="00B502EF" w:rsidP="00625B38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Исполнители Программы</w:t>
            </w:r>
          </w:p>
        </w:tc>
        <w:tc>
          <w:tcPr>
            <w:tcW w:w="373" w:type="dxa"/>
            <w:shd w:val="clear" w:color="auto" w:fill="auto"/>
          </w:tcPr>
          <w:p w:rsidR="00B502EF" w:rsidRDefault="00B502EF" w:rsidP="00625B38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53" w:type="dxa"/>
            <w:shd w:val="clear" w:color="auto" w:fill="auto"/>
          </w:tcPr>
          <w:p w:rsidR="00B502EF" w:rsidRDefault="00B502EF" w:rsidP="004B62BB">
            <w:pPr>
              <w:pStyle w:val="ConsPlusNormal"/>
              <w:overflowPunct w:val="0"/>
              <w:snapToGrid w:val="0"/>
              <w:ind w:firstLine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r w:rsidR="004B62BB">
              <w:rPr>
                <w:rFonts w:ascii="Times New Roman" w:hAnsi="Times New Roman" w:cs="Times New Roman"/>
                <w:sz w:val="28"/>
                <w:szCs w:val="28"/>
              </w:rPr>
              <w:t xml:space="preserve"> Ингарского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</w:t>
            </w:r>
            <w:r w:rsidR="004B62BB">
              <w:rPr>
                <w:rFonts w:ascii="Times New Roman" w:hAnsi="Times New Roman" w:cs="Times New Roman"/>
                <w:sz w:val="28"/>
                <w:szCs w:val="28"/>
              </w:rPr>
              <w:t xml:space="preserve">Приволжского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  <w:r w:rsidR="004B62BB">
              <w:rPr>
                <w:rFonts w:ascii="Times New Roman" w:hAnsi="Times New Roman" w:cs="Times New Roman"/>
                <w:sz w:val="28"/>
                <w:szCs w:val="28"/>
              </w:rPr>
              <w:t>Иванов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ской области.</w:t>
            </w:r>
          </w:p>
        </w:tc>
      </w:tr>
      <w:tr w:rsidR="00B502EF" w:rsidTr="00625B38">
        <w:tc>
          <w:tcPr>
            <w:tcW w:w="2802" w:type="dxa"/>
            <w:shd w:val="clear" w:color="auto" w:fill="auto"/>
          </w:tcPr>
          <w:p w:rsidR="00B502EF" w:rsidRDefault="00B502EF" w:rsidP="00625B38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373" w:type="dxa"/>
            <w:shd w:val="clear" w:color="auto" w:fill="auto"/>
          </w:tcPr>
          <w:p w:rsidR="00B502EF" w:rsidRDefault="00B502EF" w:rsidP="00625B38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53" w:type="dxa"/>
            <w:shd w:val="clear" w:color="auto" w:fill="auto"/>
          </w:tcPr>
          <w:p w:rsidR="00B502EF" w:rsidRDefault="00B502EF" w:rsidP="00625B38">
            <w:pPr>
              <w:pStyle w:val="ConsPlusNonformat"/>
              <w:widowControl/>
              <w:overflowPunct w:val="0"/>
              <w:snapToGri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 составляет:</w:t>
            </w:r>
          </w:p>
          <w:p w:rsidR="00B502EF" w:rsidRDefault="00B502EF" w:rsidP="00625B38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4B62B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4B62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годах </w:t>
            </w:r>
            <w:r w:rsidRPr="001A63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 </w:t>
            </w:r>
            <w:r w:rsidR="001A63B1" w:rsidRPr="001A63B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1A63B1">
              <w:rPr>
                <w:rFonts w:ascii="Times New Roman" w:hAnsi="Times New Roman" w:cs="Times New Roman"/>
                <w:b/>
                <w:sz w:val="28"/>
                <w:szCs w:val="28"/>
              </w:rPr>
              <w:t> 000 000</w:t>
            </w:r>
            <w:r w:rsidR="00A448C5" w:rsidRPr="00A448C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A63B1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рублей,</w:t>
            </w:r>
          </w:p>
          <w:p w:rsidR="00B502EF" w:rsidRDefault="00B502EF" w:rsidP="00625B38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                       </w:t>
            </w:r>
          </w:p>
          <w:p w:rsidR="00B502EF" w:rsidRDefault="00B502EF" w:rsidP="00625B38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местного бюджета –</w:t>
            </w:r>
            <w:r w:rsidR="001A6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63B1" w:rsidRPr="001A63B1">
              <w:rPr>
                <w:rFonts w:ascii="Times New Roman" w:hAnsi="Times New Roman" w:cs="Times New Roman"/>
                <w:b/>
                <w:sz w:val="28"/>
                <w:szCs w:val="28"/>
              </w:rPr>
              <w:t>6 000 000,00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                            </w:t>
            </w:r>
          </w:p>
          <w:p w:rsidR="00B502EF" w:rsidRDefault="00B502EF" w:rsidP="00625B38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по годам:</w:t>
            </w:r>
          </w:p>
          <w:p w:rsidR="00B502EF" w:rsidRDefault="00B502EF" w:rsidP="00625B38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448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 </w:t>
            </w:r>
            <w:r w:rsidR="001A63B1" w:rsidRPr="001A63B1">
              <w:rPr>
                <w:rFonts w:ascii="Times New Roman" w:hAnsi="Times New Roman" w:cs="Times New Roman"/>
                <w:b/>
                <w:sz w:val="28"/>
                <w:szCs w:val="28"/>
              </w:rPr>
              <w:t>1 900</w:t>
            </w:r>
            <w:r w:rsidR="001A63B1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1A63B1" w:rsidRPr="001A63B1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  <w:r w:rsidR="001A63B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A63B1" w:rsidRPr="001A63B1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 w:rsidR="001A63B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502EF" w:rsidRDefault="00B502EF" w:rsidP="00625B38">
            <w:pPr>
              <w:pStyle w:val="ConsPlusNonformat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448C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 </w:t>
            </w:r>
            <w:r w:rsidR="001A63B1" w:rsidRPr="001A63B1">
              <w:rPr>
                <w:rFonts w:ascii="Times New Roman" w:hAnsi="Times New Roman" w:cs="Times New Roman"/>
                <w:b/>
                <w:sz w:val="28"/>
                <w:szCs w:val="28"/>
              </w:rPr>
              <w:t>2 100 000</w:t>
            </w:r>
            <w:r w:rsidR="00A448C5" w:rsidRPr="001A63B1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1A63B1" w:rsidRPr="001A63B1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  <w:r w:rsidR="00A448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4F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502EF" w:rsidRDefault="00B502EF" w:rsidP="001A63B1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448C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–   </w:t>
            </w:r>
            <w:r w:rsidR="001A63B1" w:rsidRPr="001A63B1">
              <w:rPr>
                <w:rFonts w:ascii="Times New Roman" w:hAnsi="Times New Roman" w:cs="Times New Roman"/>
                <w:b/>
                <w:sz w:val="28"/>
                <w:szCs w:val="28"/>
              </w:rPr>
              <w:t>2 000 000,00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="00A448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502EF" w:rsidTr="00625B38">
        <w:tc>
          <w:tcPr>
            <w:tcW w:w="2802" w:type="dxa"/>
            <w:shd w:val="clear" w:color="auto" w:fill="auto"/>
          </w:tcPr>
          <w:p w:rsidR="00B502EF" w:rsidRDefault="00B502EF" w:rsidP="00625B38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373" w:type="dxa"/>
            <w:shd w:val="clear" w:color="auto" w:fill="auto"/>
          </w:tcPr>
          <w:p w:rsidR="00B502EF" w:rsidRDefault="00B502EF" w:rsidP="00625B38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53" w:type="dxa"/>
            <w:shd w:val="clear" w:color="auto" w:fill="auto"/>
          </w:tcPr>
          <w:p w:rsidR="00B502EF" w:rsidRDefault="00B502EF" w:rsidP="00625B38">
            <w:pPr>
              <w:pStyle w:val="ConsPlusNonformat"/>
              <w:widowControl/>
              <w:overflowPunct w:val="0"/>
              <w:snapToGri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Программы приведет к достижению следующих результатов: </w:t>
            </w:r>
          </w:p>
          <w:p w:rsidR="00B502EF" w:rsidRDefault="00B502EF" w:rsidP="004B62BB">
            <w:pPr>
              <w:pStyle w:val="ConsPlusNonformat"/>
              <w:widowControl/>
              <w:overflowPunct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и ремонт автомобильных дорог</w:t>
            </w:r>
            <w:r w:rsidR="004B62BB">
              <w:rPr>
                <w:rFonts w:ascii="Times New Roman" w:hAnsi="Times New Roman" w:cs="Times New Roman"/>
                <w:sz w:val="28"/>
                <w:szCs w:val="28"/>
              </w:rPr>
              <w:t xml:space="preserve"> общего пользования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находящихся в муниципальной собственности.</w:t>
            </w:r>
          </w:p>
        </w:tc>
      </w:tr>
      <w:tr w:rsidR="00B502EF" w:rsidTr="00625B38">
        <w:tc>
          <w:tcPr>
            <w:tcW w:w="2802" w:type="dxa"/>
            <w:shd w:val="clear" w:color="auto" w:fill="auto"/>
          </w:tcPr>
          <w:p w:rsidR="00AD4F39" w:rsidRDefault="00AD4F39" w:rsidP="00625B38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502EF" w:rsidRDefault="00B502EF" w:rsidP="00625B38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контроля</w:t>
            </w:r>
            <w:r w:rsidR="00860B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373" w:type="dxa"/>
            <w:shd w:val="clear" w:color="auto" w:fill="auto"/>
          </w:tcPr>
          <w:p w:rsidR="00B502EF" w:rsidRDefault="00B502EF" w:rsidP="00625B38">
            <w:pPr>
              <w:pStyle w:val="ConsPlusNormal"/>
              <w:widowControl/>
              <w:overflowPunct w:val="0"/>
              <w:snapToGrid w:val="0"/>
              <w:ind w:firstLine="0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6653" w:type="dxa"/>
            <w:shd w:val="clear" w:color="auto" w:fill="auto"/>
          </w:tcPr>
          <w:p w:rsidR="00B502EF" w:rsidRDefault="00B502EF" w:rsidP="00AD4F39">
            <w:pPr>
              <w:pStyle w:val="ConsPlusNonformat"/>
              <w:widowControl/>
              <w:overflowPunct w:val="0"/>
              <w:snapToGrid w:val="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Программы осуществляет </w:t>
            </w:r>
            <w:r w:rsidR="00AD4F3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</w:t>
            </w:r>
            <w:r w:rsidR="004B62BB">
              <w:rPr>
                <w:rFonts w:ascii="Times New Roman" w:hAnsi="Times New Roman" w:cs="Times New Roman"/>
                <w:sz w:val="28"/>
                <w:szCs w:val="28"/>
              </w:rPr>
              <w:t>Ингарского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4B62BB">
              <w:rPr>
                <w:rFonts w:ascii="Times New Roman" w:hAnsi="Times New Roman" w:cs="Times New Roman"/>
                <w:sz w:val="28"/>
                <w:szCs w:val="28"/>
              </w:rPr>
              <w:t>Приволжского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r w:rsidR="004B62BB">
              <w:rPr>
                <w:rFonts w:ascii="Times New Roman" w:hAnsi="Times New Roman" w:cs="Times New Roman"/>
                <w:sz w:val="28"/>
                <w:szCs w:val="28"/>
              </w:rPr>
              <w:t>Иванов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ской области в соответствии с ее полномочиями, установленными федеральным и областным законодательством</w:t>
            </w:r>
            <w:r w:rsidR="00860B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502EF" w:rsidRDefault="00B502EF" w:rsidP="00B502EF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502EF" w:rsidRDefault="00B502EF" w:rsidP="00B502E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D4F39" w:rsidRDefault="00AD4F39" w:rsidP="00B502E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502EF" w:rsidRDefault="00B502EF" w:rsidP="00B502E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СОДЕРЖАНИЕ ПРОБЛЕМЫ И ОБОСНОВАНИЕ</w:t>
      </w:r>
    </w:p>
    <w:p w:rsidR="00B502EF" w:rsidRDefault="00B502EF" w:rsidP="00B502E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НЕОБХОДИМОСТИ ЕЕ РЕШЕНИЯ ПРОГРАММНЫМИ МЕТОДАМИ</w:t>
      </w:r>
    </w:p>
    <w:p w:rsidR="00B502EF" w:rsidRDefault="00B502EF" w:rsidP="00B502E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2EF" w:rsidRDefault="00B502EF" w:rsidP="00B502E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1.1. Влияние развития сети автомобильных дорог на экономику           </w:t>
      </w:r>
      <w:r w:rsidR="00860BAB">
        <w:rPr>
          <w:rFonts w:ascii="Times New Roman" w:hAnsi="Times New Roman" w:cs="Times New Roman"/>
          <w:b/>
          <w:sz w:val="28"/>
          <w:szCs w:val="28"/>
        </w:rPr>
        <w:t xml:space="preserve">Ингарского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860BAB">
        <w:rPr>
          <w:rFonts w:ascii="Times New Roman" w:hAnsi="Times New Roman" w:cs="Times New Roman"/>
          <w:b/>
          <w:sz w:val="28"/>
          <w:szCs w:val="28"/>
        </w:rPr>
        <w:t xml:space="preserve">Приволжского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r w:rsidR="00860BAB">
        <w:rPr>
          <w:rFonts w:ascii="Times New Roman" w:hAnsi="Times New Roman" w:cs="Times New Roman"/>
          <w:b/>
          <w:sz w:val="28"/>
          <w:szCs w:val="28"/>
        </w:rPr>
        <w:t>Ивановс</w:t>
      </w:r>
      <w:r>
        <w:rPr>
          <w:rFonts w:ascii="Times New Roman" w:hAnsi="Times New Roman" w:cs="Times New Roman"/>
          <w:b/>
          <w:sz w:val="28"/>
          <w:szCs w:val="28"/>
        </w:rPr>
        <w:t>кой области.</w:t>
      </w:r>
    </w:p>
    <w:p w:rsidR="00B502EF" w:rsidRDefault="00B502EF" w:rsidP="00B502E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Дорожное хозяйство является одной из отраслей экономики, развитие которой напрямую зависит от общего состояния экономики страны, и в то же время дорожное хозяйство как один из элементов инфраструктуры экономики оказывает влияние на ее развитие.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Автомобильный транспорт как один из самых распространенных, мобильных видов требует наличия развитой сети автомобильных дорог с комплексом различных инженерных сооружений на них. Автомобильные дороги, являясь сложными инженерно-техническими сооружениями, имеют ряд особенностей, а именно: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автомобильные дороги представляют собой материалоемкие, трудоемкие линейные сооружения, содержание которых требует больших финансовых затрат;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отличие от других видов транспорта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автомобильный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наиболее доступен, а автомобильные дороги – доступны  абсолютно всем гражданам страны, водителям  транспортных средств, пассажирам и пешеходам;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помимо высокой первоначальной стоимости строительства автомобильных дорог, их реконструкция, ремонт,  капитальный ремонт и содержание  также требуют больших затрат.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 и любой товар, автомобильная дорога обладает определенными потребительскими свойствами, а именно: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удобство, комфортность и безопасность передвижения; 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скоростная и  пропускная способность; 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экономичность движения и стоимость содержания; 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долговечность и экологическая безопасность.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Показателями улучшения состояния дорожной сети являются: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снижение текущих издержек, в первую очередь, для пользователей автомобильных дорог;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стимулирование общего экономического развития прилегающих территорий;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экономия времени как для перевозки пассажиров, так и для прохождения грузов, находящихся в пути;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снижение числа дорожно-транспортных происшествий и нанесенного материального ущерба;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комфорта и удобства поездок.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Социальная значимость роли автомобильных дорог может быть оценена по следующим показателям</w:t>
      </w:r>
      <w:r>
        <w:rPr>
          <w:rFonts w:ascii="Times New Roman" w:hAnsi="Times New Roman" w:cs="Times New Roman"/>
          <w:sz w:val="28"/>
          <w:szCs w:val="28"/>
        </w:rPr>
        <w:t>: экономия свободного времени, увеличение занятости и снижение миграции населения и т.д.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целом улучшение дорожных условий приводит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сокращению времени на перевозки грузов и пассажиров;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снижению стоимости перевозок (за счет сокращения расхода горюче-смазочных материалов (далее - ГСМ), снижения износа транспортных средств из-за неудовлетворительного качества дорог, повышения производительности труда);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повышению транспортной доступности;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сокращению числа дорожно-транспортных происшествий;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улучшению экологической ситуации.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дорожные условия оказывают влияние на все важные показатели экономического развития поселения.</w:t>
      </w:r>
    </w:p>
    <w:p w:rsidR="00B502EF" w:rsidRDefault="00B502EF" w:rsidP="00B502E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502EF" w:rsidRDefault="00B502EF" w:rsidP="00B502E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1.2. Проблемы </w:t>
      </w:r>
      <w:r w:rsidR="0054364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развития  автомобильных дорог</w:t>
      </w:r>
      <w:r w:rsidR="00860BAB">
        <w:rPr>
          <w:rFonts w:ascii="Times New Roman" w:hAnsi="Times New Roman" w:cs="Times New Roman"/>
          <w:b/>
          <w:sz w:val="28"/>
          <w:szCs w:val="28"/>
        </w:rPr>
        <w:t xml:space="preserve"> общего пользования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860BAB">
        <w:rPr>
          <w:rFonts w:ascii="Times New Roman" w:hAnsi="Times New Roman" w:cs="Times New Roman"/>
          <w:b/>
          <w:sz w:val="28"/>
          <w:szCs w:val="28"/>
        </w:rPr>
        <w:t xml:space="preserve"> Ингарском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</w:t>
      </w:r>
      <w:r w:rsidR="00860BAB">
        <w:rPr>
          <w:rFonts w:ascii="Times New Roman" w:hAnsi="Times New Roman" w:cs="Times New Roman"/>
          <w:b/>
          <w:sz w:val="28"/>
          <w:szCs w:val="28"/>
        </w:rPr>
        <w:t>Приволжского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 </w:t>
      </w:r>
      <w:r w:rsidR="00860BAB">
        <w:rPr>
          <w:rFonts w:ascii="Times New Roman" w:hAnsi="Times New Roman" w:cs="Times New Roman"/>
          <w:b/>
          <w:sz w:val="28"/>
          <w:szCs w:val="28"/>
        </w:rPr>
        <w:t>Иванов</w:t>
      </w:r>
      <w:r>
        <w:rPr>
          <w:rFonts w:ascii="Times New Roman" w:hAnsi="Times New Roman" w:cs="Times New Roman"/>
          <w:b/>
          <w:sz w:val="28"/>
          <w:szCs w:val="28"/>
        </w:rPr>
        <w:t>ской области.</w:t>
      </w:r>
    </w:p>
    <w:p w:rsidR="00B502EF" w:rsidRDefault="00B502EF" w:rsidP="00B502E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0BAB" w:rsidRDefault="00860BAB" w:rsidP="00860B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Протяженность автомобильных дорог общего пользования местного значения Ингарского сельского поселения  составляет 105,632 км, в том числе 53,832 км в асфальтобетонном исполнении; </w:t>
      </w:r>
      <w:r w:rsidR="007A0D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51,8 км – грунтовых дорог. 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Автомобильные дороги подвержены влиянию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Для их соответствия нормативным требованиям необходимо выполнение различных видов дорожных работ:</w:t>
      </w:r>
    </w:p>
    <w:p w:rsidR="00B502EF" w:rsidRPr="001A63B1" w:rsidRDefault="00B502EF" w:rsidP="00860BAB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C061F">
        <w:rPr>
          <w:rFonts w:ascii="Times New Roman" w:hAnsi="Times New Roman" w:cs="Times New Roman"/>
          <w:i/>
          <w:sz w:val="28"/>
          <w:szCs w:val="28"/>
        </w:rPr>
        <w:t>содержание автомобильной дороги</w:t>
      </w:r>
      <w:r>
        <w:rPr>
          <w:rFonts w:ascii="Times New Roman" w:hAnsi="Times New Roman" w:cs="Times New Roman"/>
          <w:sz w:val="28"/>
          <w:szCs w:val="28"/>
        </w:rPr>
        <w:t xml:space="preserve"> - комплекс работ по поддержанию надлежащего технического состояния автомобильной дороги, </w:t>
      </w:r>
      <w:r w:rsidR="007A0D62" w:rsidRPr="001A63B1">
        <w:rPr>
          <w:rFonts w:ascii="Times New Roman" w:hAnsi="Times New Roman" w:cs="Times New Roman"/>
          <w:b/>
          <w:sz w:val="28"/>
          <w:szCs w:val="28"/>
        </w:rPr>
        <w:t xml:space="preserve">очистке ее от снега в зимний период, </w:t>
      </w:r>
      <w:r w:rsidRPr="001A63B1">
        <w:rPr>
          <w:rFonts w:ascii="Times New Roman" w:hAnsi="Times New Roman" w:cs="Times New Roman"/>
          <w:b/>
          <w:sz w:val="28"/>
          <w:szCs w:val="28"/>
        </w:rPr>
        <w:t>оценке ее технического состояния, а также по организации и обеспечению безопасности дорожного движения;</w:t>
      </w:r>
    </w:p>
    <w:p w:rsidR="00B502EF" w:rsidRDefault="00B502EF" w:rsidP="00860BAB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061F">
        <w:rPr>
          <w:rFonts w:ascii="Times New Roman" w:hAnsi="Times New Roman" w:cs="Times New Roman"/>
          <w:i/>
          <w:sz w:val="28"/>
          <w:szCs w:val="28"/>
        </w:rPr>
        <w:t>ремонт автомобильной дороги</w:t>
      </w:r>
      <w:r>
        <w:rPr>
          <w:rFonts w:ascii="Times New Roman" w:hAnsi="Times New Roman" w:cs="Times New Roman"/>
          <w:sz w:val="28"/>
          <w:szCs w:val="28"/>
        </w:rPr>
        <w:t xml:space="preserve"> - комплекс работ по восстановлению транспортно-эксплуатационных характеристик автомобильной дороги, при выполнении которых не затрагиваются конструктивные и иные характеристики надежности и безопасности автомобильной дороги;</w:t>
      </w:r>
    </w:p>
    <w:p w:rsidR="00B502EF" w:rsidRDefault="00B502EF" w:rsidP="00860BAB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061F">
        <w:rPr>
          <w:rFonts w:ascii="Times New Roman" w:hAnsi="Times New Roman" w:cs="Times New Roman"/>
          <w:i/>
          <w:sz w:val="28"/>
          <w:szCs w:val="28"/>
        </w:rPr>
        <w:t>капитальный ремонт автомобильной дороги</w:t>
      </w:r>
      <w:r>
        <w:rPr>
          <w:rFonts w:ascii="Times New Roman" w:hAnsi="Times New Roman" w:cs="Times New Roman"/>
          <w:sz w:val="28"/>
          <w:szCs w:val="28"/>
        </w:rPr>
        <w:t xml:space="preserve"> - комплекс работ по замене и (или) восстановлению конструктивных элементов автомобильной дороги, дорожных сооружений и (или) их частей, выполнение которых осуществляется в пределах установленных допустимых значений и технических характеристик класса и категории автомобильной дороги</w:t>
      </w:r>
      <w:r w:rsidR="00AC061F">
        <w:rPr>
          <w:rFonts w:ascii="Times New Roman" w:hAnsi="Times New Roman" w:cs="Times New Roman"/>
          <w:sz w:val="28"/>
          <w:szCs w:val="28"/>
        </w:rPr>
        <w:t xml:space="preserve">, и </w:t>
      </w:r>
      <w:r>
        <w:rPr>
          <w:rFonts w:ascii="Times New Roman" w:hAnsi="Times New Roman" w:cs="Times New Roman"/>
          <w:sz w:val="28"/>
          <w:szCs w:val="28"/>
        </w:rPr>
        <w:t xml:space="preserve"> при выполнении которых затрагиваются конструктивные и иные характеристики надежности и безопасности автомобильной дороги, не изменяются границы полосы отвода автомобильной дороги;</w:t>
      </w:r>
      <w:proofErr w:type="gramEnd"/>
    </w:p>
    <w:p w:rsidR="00B502EF" w:rsidRDefault="00B502EF" w:rsidP="00AC061F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C061F">
        <w:rPr>
          <w:rFonts w:ascii="Times New Roman" w:hAnsi="Times New Roman" w:cs="Times New Roman"/>
          <w:i/>
          <w:sz w:val="28"/>
          <w:szCs w:val="28"/>
        </w:rPr>
        <w:t>реконструкция автомобильной дороги</w:t>
      </w:r>
      <w:r>
        <w:rPr>
          <w:rFonts w:ascii="Times New Roman" w:hAnsi="Times New Roman" w:cs="Times New Roman"/>
          <w:sz w:val="28"/>
          <w:szCs w:val="28"/>
        </w:rPr>
        <w:t xml:space="preserve"> - комплекс работ, при выполнении которых осуществляются изменения параметров автомобильной дороги, ее участков, ведущие к изменению класса и (или) категории автомобильной дороги либо влекущие за собой изменение границы полосы отвода автомобильной дороги.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Состояние сети дорог определяется своевременностью, полнотой и качеством выполнения работ по содержанию, ремонту, капитальному ремонту и реконструкции дорог и зависит напрямую от объемов финансирования и стратегии распределения финансовых ресурсов в условиях их ограниченных объемов.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Недофинансирование дорожной отрасли в условиях постоянного роста интенсивности движения, изменения состава движения в сторону увеличения грузоподъемности транспортных средств, приводит к несоблюдению межремонтных сроков, накоплению количества не отремонтированных участков, увеличению количества участков с уровнем загрузки выше нормативного и участков с неудовлетворительным транспортно-эксплуатационным состоянием, на которых необходимо проведение реконструкции.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Опережение темпов роста интенсивности движения на автомобильных дорогах по сравнению с увеличением протяженности и пропускной </w:t>
      </w:r>
      <w:r w:rsidR="003F0EC9">
        <w:rPr>
          <w:rFonts w:ascii="Times New Roman" w:hAnsi="Times New Roman" w:cs="Times New Roman"/>
          <w:sz w:val="28"/>
          <w:szCs w:val="28"/>
        </w:rPr>
        <w:t>способности,</w:t>
      </w:r>
      <w:r>
        <w:rPr>
          <w:rFonts w:ascii="Times New Roman" w:hAnsi="Times New Roman" w:cs="Times New Roman"/>
          <w:sz w:val="28"/>
          <w:szCs w:val="28"/>
        </w:rPr>
        <w:t xml:space="preserve"> автомобильных дорог приводит к росту уровня аварийности на  автомобильных дорогах поселения.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Учитывая вышеизложенное,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автомобильных дорог </w:t>
      </w:r>
      <w:r w:rsidR="003F0EC9">
        <w:rPr>
          <w:rFonts w:ascii="Times New Roman" w:hAnsi="Times New Roman" w:cs="Times New Roman"/>
          <w:sz w:val="28"/>
          <w:szCs w:val="28"/>
        </w:rPr>
        <w:t xml:space="preserve">общего пользования </w:t>
      </w:r>
      <w:r>
        <w:rPr>
          <w:rFonts w:ascii="Times New Roman" w:hAnsi="Times New Roman" w:cs="Times New Roman"/>
          <w:sz w:val="28"/>
          <w:szCs w:val="28"/>
        </w:rPr>
        <w:t>и сооружений на них.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Применение программного метода в развитии  автомобильных дорог </w:t>
      </w:r>
      <w:r w:rsidR="003F0EC9">
        <w:rPr>
          <w:rFonts w:ascii="Times New Roman" w:hAnsi="Times New Roman" w:cs="Times New Roman"/>
          <w:sz w:val="28"/>
          <w:szCs w:val="28"/>
        </w:rPr>
        <w:t xml:space="preserve">общего пользования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3F0EC9">
        <w:rPr>
          <w:rFonts w:ascii="Times New Roman" w:hAnsi="Times New Roman" w:cs="Times New Roman"/>
          <w:sz w:val="28"/>
          <w:szCs w:val="28"/>
        </w:rPr>
        <w:t xml:space="preserve"> Ингарском</w:t>
      </w:r>
      <w:r>
        <w:rPr>
          <w:rFonts w:ascii="Times New Roman" w:hAnsi="Times New Roman" w:cs="Times New Roman"/>
          <w:sz w:val="28"/>
          <w:szCs w:val="28"/>
        </w:rPr>
        <w:t xml:space="preserve"> сельском поселении  позволит системно направлять средства на решение неотложных проблем дорожной отрасли в условиях ограниченных финансовых ресурсов и координировать усилия бюджетов всех уровней.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комплекса программных мероприятий сопряжена со следующими рисками:</w:t>
      </w:r>
    </w:p>
    <w:p w:rsidR="00B502EF" w:rsidRDefault="00B502EF" w:rsidP="003F0EC9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риск ухудшения социально-экономической ситуации в регионе, что выразится в снижении темпов роста экономики и уровня инвестиционной активности, возникновении бюджетного дефицита, сокращении объемов финансирования дорожной отрасли;</w:t>
      </w:r>
    </w:p>
    <w:p w:rsidR="00B502EF" w:rsidRDefault="00B502EF" w:rsidP="003F0EC9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риск превышения фактического уровня инфляции по сравнению с прогнозируемым, ускоренный рост цен на строительные материалы, машины, специализированное оборудование, что может привести к увеличению стоимости дорожных работ, снижению объемов строительства, реконструкции, капитального ремонта, ремонта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содержания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автомобильных дорог</w:t>
      </w:r>
      <w:r w:rsidR="003F0EC9">
        <w:rPr>
          <w:rFonts w:ascii="Times New Roman" w:hAnsi="Times New Roman" w:cs="Times New Roman"/>
          <w:sz w:val="28"/>
          <w:szCs w:val="28"/>
        </w:rPr>
        <w:t xml:space="preserve"> общего пользования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502EF" w:rsidRDefault="00B502EF" w:rsidP="003F0EC9">
      <w:pPr>
        <w:pStyle w:val="ConsPlusNormal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риск задержки завершения перехода на финансирование работ по содержанию, ремонту и капитальному ремонту автомобильных дорог в соответствии с нормативами денежных затрат, что не позволит в период реализации Программы существенно сократить накопленное отставание в выполнении ремонтных работ автомобильных дорог поселения и достичь запланированных в Программе величин показателей.</w:t>
      </w:r>
    </w:p>
    <w:p w:rsidR="00B502EF" w:rsidRDefault="00B502EF" w:rsidP="00B502E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502EF" w:rsidRDefault="00B502EF" w:rsidP="00B502E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502EF" w:rsidRDefault="00B502EF" w:rsidP="00B502E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2. ОСНОВНЫЕ ЦЕЛИ И ЗАДАЧИ, СРОКИ И ЭТАПЫ</w:t>
      </w:r>
    </w:p>
    <w:p w:rsidR="00B502EF" w:rsidRDefault="00B502EF" w:rsidP="00B502E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РЕАЛИЗАЦИИ И ПОКАЗАТЕЛИ ПРОГРАММЫ</w:t>
      </w:r>
    </w:p>
    <w:p w:rsidR="00B502EF" w:rsidRDefault="00B502EF" w:rsidP="00B502E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целью Программы является развитие современной и эффективной автомобильно-дорожной инфраструктуры.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основной цели Программы необходимо решить следующие задачи:</w:t>
      </w:r>
    </w:p>
    <w:p w:rsidR="00B502EF" w:rsidRDefault="00B502EF" w:rsidP="003F0EC9">
      <w:pPr>
        <w:pStyle w:val="ConsPlusNonformat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поддержание  автомобильных дорог</w:t>
      </w:r>
      <w:r w:rsidR="003F0EC9">
        <w:rPr>
          <w:rFonts w:ascii="Times New Roman" w:hAnsi="Times New Roman" w:cs="Times New Roman"/>
          <w:sz w:val="28"/>
          <w:szCs w:val="28"/>
        </w:rPr>
        <w:t xml:space="preserve"> общего пользования</w:t>
      </w:r>
      <w:r>
        <w:rPr>
          <w:rFonts w:ascii="Times New Roman" w:hAnsi="Times New Roman" w:cs="Times New Roman"/>
          <w:sz w:val="28"/>
          <w:szCs w:val="28"/>
        </w:rPr>
        <w:t xml:space="preserve"> и искусственных сооружений на них на уровне, соответствующем категории дороги;</w:t>
      </w:r>
    </w:p>
    <w:p w:rsidR="00B502EF" w:rsidRDefault="00B502EF" w:rsidP="003F0EC9">
      <w:pPr>
        <w:pStyle w:val="ConsPlusNormal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 протяженности, соответствующей нормативным требованиям, автомобильных дорог</w:t>
      </w:r>
      <w:r w:rsidR="003F0EC9">
        <w:rPr>
          <w:rFonts w:ascii="Times New Roman" w:hAnsi="Times New Roman" w:cs="Times New Roman"/>
          <w:sz w:val="28"/>
          <w:szCs w:val="28"/>
        </w:rPr>
        <w:t xml:space="preserve"> общего пользования </w:t>
      </w:r>
      <w:r>
        <w:rPr>
          <w:rFonts w:ascii="Times New Roman" w:hAnsi="Times New Roman" w:cs="Times New Roman"/>
          <w:sz w:val="28"/>
          <w:szCs w:val="28"/>
        </w:rPr>
        <w:t xml:space="preserve"> за счет ремонта и капитального ремонта, реконструкции автомобильных дорог и искусственных сооружений на них с увеличением пропускной способности автомобильных дорог, улучшением условий движения автотранспорта.</w:t>
      </w:r>
    </w:p>
    <w:p w:rsidR="003F0EC9" w:rsidRDefault="003F0EC9" w:rsidP="003F0EC9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502EF" w:rsidRDefault="00B502EF" w:rsidP="003F0E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- 201</w:t>
      </w:r>
      <w:r w:rsidR="003F0EC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3F0EC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B502EF" w:rsidRDefault="00B502EF" w:rsidP="00FC582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Поскольку мероприятия Программы, связанные с содержанием, ремонтом и капитальным ремонтом автомобильных дорог, носят постоянный, непрерывный характер, мероприятия по реконструкции и строительству дорог имеют длительный производственный цикл, а финансирование мероприятий Программы зависит от возможностей местного бюджета, то в пределах срока действия Программы этап реализации соответствует одному году. Задачей каждого этапа являются 100-процентное содержание всей сети</w:t>
      </w:r>
      <w:r w:rsidR="00FC582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02EF" w:rsidRDefault="00B502EF" w:rsidP="00B502E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48C5" w:rsidRDefault="00B502EF" w:rsidP="00B502E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3. СИСТЕМА ПРОГРАММНЫХ МЕРОПРИЯТИЙ, </w:t>
      </w:r>
    </w:p>
    <w:p w:rsidR="00A448C5" w:rsidRDefault="00B502EF" w:rsidP="00A448C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РЕСУРСНОЕ</w:t>
      </w:r>
      <w:r w:rsidR="00A448C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ОБЕСПЕЧЕНИЕ, ПЕРЕЧЕНЬ МЕРОПРИЯТИЙ</w:t>
      </w:r>
    </w:p>
    <w:p w:rsidR="00B502EF" w:rsidRDefault="00B502EF" w:rsidP="00A448C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 РАЗБИВКОЙ ПО ГОДАМ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поставленных целей и решения задач Программы, достижения планируемых значений показателей и индикаторов предусмотрено выполнение следующих мероприятий: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Мероприятия по содержанию и ремонту  автомобильных дорог </w:t>
      </w:r>
      <w:r w:rsidR="002C015F">
        <w:rPr>
          <w:rFonts w:ascii="Times New Roman" w:hAnsi="Times New Roman" w:cs="Times New Roman"/>
          <w:sz w:val="28"/>
          <w:szCs w:val="28"/>
        </w:rPr>
        <w:t xml:space="preserve">общего пользования </w:t>
      </w:r>
      <w:r>
        <w:rPr>
          <w:rFonts w:ascii="Times New Roman" w:hAnsi="Times New Roman" w:cs="Times New Roman"/>
          <w:sz w:val="28"/>
          <w:szCs w:val="28"/>
        </w:rPr>
        <w:t>и искусственных сооружений на них.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мероприятий позволит выполнять работы по содержанию  автомобильных дорог </w:t>
      </w:r>
      <w:r w:rsidR="002C015F">
        <w:rPr>
          <w:rFonts w:ascii="Times New Roman" w:hAnsi="Times New Roman" w:cs="Times New Roman"/>
          <w:sz w:val="28"/>
          <w:szCs w:val="28"/>
        </w:rPr>
        <w:t xml:space="preserve">общего пользования </w:t>
      </w:r>
      <w:r>
        <w:rPr>
          <w:rFonts w:ascii="Times New Roman" w:hAnsi="Times New Roman" w:cs="Times New Roman"/>
          <w:sz w:val="28"/>
          <w:szCs w:val="28"/>
        </w:rPr>
        <w:t>и искусственных сооружений на них в соответствии с нормативными требованиями и сохранить протяженность участков  автомобильных дорог, 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Мероприятия по капитальному ремонту  автомобильных дорог </w:t>
      </w:r>
      <w:r w:rsidR="002C015F">
        <w:rPr>
          <w:rFonts w:ascii="Times New Roman" w:hAnsi="Times New Roman" w:cs="Times New Roman"/>
          <w:sz w:val="28"/>
          <w:szCs w:val="28"/>
        </w:rPr>
        <w:t xml:space="preserve">общего пользования </w:t>
      </w:r>
      <w:r>
        <w:rPr>
          <w:rFonts w:ascii="Times New Roman" w:hAnsi="Times New Roman" w:cs="Times New Roman"/>
          <w:sz w:val="28"/>
          <w:szCs w:val="28"/>
        </w:rPr>
        <w:t>и искусственных сооружений на них.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позволит сохранить протяженность участков  автомобильных дорог</w:t>
      </w:r>
      <w:r w:rsidR="002C015F">
        <w:rPr>
          <w:rFonts w:ascii="Times New Roman" w:hAnsi="Times New Roman" w:cs="Times New Roman"/>
          <w:sz w:val="28"/>
          <w:szCs w:val="28"/>
        </w:rPr>
        <w:t xml:space="preserve"> общего пользования</w:t>
      </w:r>
      <w:r>
        <w:rPr>
          <w:rFonts w:ascii="Times New Roman" w:hAnsi="Times New Roman" w:cs="Times New Roman"/>
          <w:sz w:val="28"/>
          <w:szCs w:val="28"/>
        </w:rPr>
        <w:t>, на которых показатели их транспортно-эксплуатационного состояния соответствуют категории дороги.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Мероприятия по строительству и реконструкции  автомобильных дорог </w:t>
      </w:r>
      <w:r w:rsidR="002C015F">
        <w:rPr>
          <w:rFonts w:ascii="Times New Roman" w:hAnsi="Times New Roman" w:cs="Times New Roman"/>
          <w:sz w:val="28"/>
          <w:szCs w:val="28"/>
        </w:rPr>
        <w:t xml:space="preserve">общего пользования </w:t>
      </w:r>
      <w:r>
        <w:rPr>
          <w:rFonts w:ascii="Times New Roman" w:hAnsi="Times New Roman" w:cs="Times New Roman"/>
          <w:sz w:val="28"/>
          <w:szCs w:val="28"/>
        </w:rPr>
        <w:t>и искусственных сооружений на них.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позволит сохранить протяженность  автомобильных дорог, на которых уровень загрузки соответствует нормативному.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Мероприятия по п</w:t>
      </w:r>
      <w:r w:rsidR="004A478E">
        <w:rPr>
          <w:rFonts w:ascii="Times New Roman" w:hAnsi="Times New Roman" w:cs="Times New Roman"/>
          <w:sz w:val="28"/>
          <w:szCs w:val="28"/>
        </w:rPr>
        <w:t>еречислению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4835" w:rsidRPr="004A478E">
        <w:rPr>
          <w:rFonts w:ascii="Times New Roman" w:hAnsi="Times New Roman" w:cs="Times New Roman"/>
          <w:sz w:val="28"/>
          <w:szCs w:val="28"/>
        </w:rPr>
        <w:t>акцизов</w:t>
      </w:r>
      <w:r>
        <w:rPr>
          <w:rFonts w:ascii="Times New Roman" w:hAnsi="Times New Roman" w:cs="Times New Roman"/>
          <w:sz w:val="28"/>
          <w:szCs w:val="28"/>
        </w:rPr>
        <w:t xml:space="preserve"> на строительство, реконструкцию и капитальный ремонт  автомобильных дорог</w:t>
      </w:r>
      <w:r w:rsidR="002C015F">
        <w:rPr>
          <w:rFonts w:ascii="Times New Roman" w:hAnsi="Times New Roman" w:cs="Times New Roman"/>
          <w:sz w:val="28"/>
          <w:szCs w:val="28"/>
        </w:rPr>
        <w:t xml:space="preserve"> общего пользования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и очередность мероприятий по реализации Программы будут определяться в зависимости от задач, предусмотренных федеральными, областными и районными целевыми программами.</w:t>
      </w:r>
    </w:p>
    <w:p w:rsidR="00B502EF" w:rsidRDefault="004A478E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 по капитальному ремонту и ремонту автомобильных дорог общего пользования </w:t>
      </w:r>
      <w:r w:rsidR="00B502EF">
        <w:rPr>
          <w:rFonts w:ascii="Times New Roman" w:hAnsi="Times New Roman" w:cs="Times New Roman"/>
          <w:sz w:val="28"/>
          <w:szCs w:val="28"/>
        </w:rPr>
        <w:t>будут определяться на основе результатов обследования дорог.</w:t>
      </w:r>
    </w:p>
    <w:p w:rsidR="004F2281" w:rsidRPr="000725F3" w:rsidRDefault="002870D7" w:rsidP="002870D7">
      <w:pPr>
        <w:suppressAutoHyphens w:val="0"/>
        <w:jc w:val="center"/>
        <w:rPr>
          <w:b/>
          <w:sz w:val="36"/>
          <w:szCs w:val="36"/>
        </w:rPr>
      </w:pPr>
      <w:r w:rsidRPr="000725F3">
        <w:rPr>
          <w:b/>
          <w:sz w:val="36"/>
          <w:szCs w:val="36"/>
        </w:rPr>
        <w:t>Мероприятия по</w:t>
      </w:r>
      <w:r w:rsidR="004F2281" w:rsidRPr="000725F3">
        <w:rPr>
          <w:b/>
          <w:sz w:val="36"/>
          <w:szCs w:val="36"/>
        </w:rPr>
        <w:t xml:space="preserve"> ремонту,</w:t>
      </w:r>
      <w:r w:rsidRPr="000725F3">
        <w:rPr>
          <w:b/>
          <w:sz w:val="36"/>
          <w:szCs w:val="36"/>
        </w:rPr>
        <w:t xml:space="preserve"> содержанию</w:t>
      </w:r>
      <w:r w:rsidR="004F2281" w:rsidRPr="000725F3">
        <w:rPr>
          <w:b/>
          <w:sz w:val="36"/>
          <w:szCs w:val="36"/>
        </w:rPr>
        <w:t>,</w:t>
      </w:r>
      <w:r w:rsidRPr="000725F3">
        <w:rPr>
          <w:b/>
          <w:sz w:val="36"/>
          <w:szCs w:val="36"/>
        </w:rPr>
        <w:t xml:space="preserve"> очистке </w:t>
      </w:r>
    </w:p>
    <w:p w:rsidR="002870D7" w:rsidRPr="000725F3" w:rsidRDefault="002870D7" w:rsidP="002870D7">
      <w:pPr>
        <w:suppressAutoHyphens w:val="0"/>
        <w:jc w:val="center"/>
        <w:rPr>
          <w:b/>
          <w:sz w:val="36"/>
          <w:szCs w:val="36"/>
        </w:rPr>
      </w:pPr>
      <w:r w:rsidRPr="000725F3">
        <w:rPr>
          <w:b/>
          <w:sz w:val="36"/>
          <w:szCs w:val="36"/>
        </w:rPr>
        <w:t xml:space="preserve"> </w:t>
      </w:r>
      <w:r w:rsidR="004F2281" w:rsidRPr="000725F3">
        <w:rPr>
          <w:b/>
          <w:sz w:val="36"/>
          <w:szCs w:val="36"/>
        </w:rPr>
        <w:t>а</w:t>
      </w:r>
      <w:r w:rsidRPr="000725F3">
        <w:rPr>
          <w:b/>
          <w:sz w:val="36"/>
          <w:szCs w:val="36"/>
        </w:rPr>
        <w:t>втомобильных</w:t>
      </w:r>
      <w:r w:rsidR="004F2281" w:rsidRPr="000725F3">
        <w:rPr>
          <w:b/>
          <w:sz w:val="36"/>
          <w:szCs w:val="36"/>
        </w:rPr>
        <w:t xml:space="preserve"> </w:t>
      </w:r>
      <w:r w:rsidRPr="000725F3">
        <w:rPr>
          <w:b/>
          <w:sz w:val="36"/>
          <w:szCs w:val="36"/>
        </w:rPr>
        <w:t xml:space="preserve"> дорог общего пользования</w:t>
      </w:r>
      <w:r w:rsidR="004F2281" w:rsidRPr="000725F3">
        <w:rPr>
          <w:b/>
          <w:sz w:val="36"/>
          <w:szCs w:val="36"/>
        </w:rPr>
        <w:t>.</w:t>
      </w:r>
    </w:p>
    <w:p w:rsidR="002870D7" w:rsidRPr="000725F3" w:rsidRDefault="002870D7" w:rsidP="002870D7">
      <w:pPr>
        <w:suppressAutoHyphens w:val="0"/>
        <w:jc w:val="center"/>
        <w:rPr>
          <w:b/>
          <w:sz w:val="36"/>
          <w:szCs w:val="36"/>
          <w:lang w:eastAsia="ru-RU"/>
        </w:rPr>
      </w:pPr>
    </w:p>
    <w:tbl>
      <w:tblPr>
        <w:tblStyle w:val="aa"/>
        <w:tblW w:w="9464" w:type="dxa"/>
        <w:tblLook w:val="04A0" w:firstRow="1" w:lastRow="0" w:firstColumn="1" w:lastColumn="0" w:noHBand="0" w:noVBand="1"/>
      </w:tblPr>
      <w:tblGrid>
        <w:gridCol w:w="624"/>
        <w:gridCol w:w="2304"/>
        <w:gridCol w:w="2072"/>
        <w:gridCol w:w="1494"/>
        <w:gridCol w:w="1494"/>
        <w:gridCol w:w="1476"/>
      </w:tblGrid>
      <w:tr w:rsidR="004F2281" w:rsidRPr="004F2281" w:rsidTr="00E13999">
        <w:trPr>
          <w:trHeight w:val="375"/>
        </w:trPr>
        <w:tc>
          <w:tcPr>
            <w:tcW w:w="666" w:type="dxa"/>
            <w:vMerge w:val="restart"/>
          </w:tcPr>
          <w:p w:rsidR="004F2281" w:rsidRPr="004F2281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28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F2281" w:rsidRPr="004F2281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F228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F228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21" w:type="dxa"/>
            <w:vMerge w:val="restart"/>
          </w:tcPr>
          <w:p w:rsidR="004F2281" w:rsidRPr="004F2281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281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мероприятий</w:t>
            </w:r>
          </w:p>
        </w:tc>
        <w:tc>
          <w:tcPr>
            <w:tcW w:w="1926" w:type="dxa"/>
            <w:vMerge w:val="restart"/>
          </w:tcPr>
          <w:p w:rsidR="004F2281" w:rsidRPr="004F2281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281">
              <w:rPr>
                <w:rFonts w:ascii="Times New Roman" w:hAnsi="Times New Roman" w:cs="Times New Roman"/>
                <w:b/>
                <w:sz w:val="24"/>
                <w:szCs w:val="24"/>
              </w:rPr>
              <w:t>Сумма финансирования 2015-2017гг.</w:t>
            </w:r>
          </w:p>
        </w:tc>
        <w:tc>
          <w:tcPr>
            <w:tcW w:w="4251" w:type="dxa"/>
            <w:gridSpan w:val="3"/>
          </w:tcPr>
          <w:p w:rsidR="004F2281" w:rsidRPr="004F2281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281">
              <w:rPr>
                <w:rFonts w:ascii="Times New Roman" w:hAnsi="Times New Roman" w:cs="Times New Roman"/>
                <w:b/>
                <w:sz w:val="24"/>
                <w:szCs w:val="24"/>
              </w:rPr>
              <w:t>Объем финансирования (руб.)</w:t>
            </w:r>
          </w:p>
        </w:tc>
      </w:tr>
      <w:tr w:rsidR="004F2281" w:rsidRPr="004F2281" w:rsidTr="004F2281">
        <w:trPr>
          <w:trHeight w:val="450"/>
        </w:trPr>
        <w:tc>
          <w:tcPr>
            <w:tcW w:w="666" w:type="dxa"/>
            <w:vMerge/>
          </w:tcPr>
          <w:p w:rsidR="004F2281" w:rsidRPr="004F2281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  <w:vMerge/>
          </w:tcPr>
          <w:p w:rsidR="004F2281" w:rsidRPr="004F2281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4F2281" w:rsidRPr="004F2281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6" w:type="dxa"/>
          </w:tcPr>
          <w:p w:rsidR="004F2281" w:rsidRPr="004F2281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281">
              <w:rPr>
                <w:rFonts w:ascii="Times New Roman" w:hAnsi="Times New Roman" w:cs="Times New Roman"/>
                <w:b/>
                <w:sz w:val="24"/>
                <w:szCs w:val="24"/>
              </w:rPr>
              <w:t>2015г.</w:t>
            </w:r>
          </w:p>
        </w:tc>
        <w:tc>
          <w:tcPr>
            <w:tcW w:w="1506" w:type="dxa"/>
          </w:tcPr>
          <w:p w:rsidR="004F2281" w:rsidRPr="004F2281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281">
              <w:rPr>
                <w:rFonts w:ascii="Times New Roman" w:hAnsi="Times New Roman" w:cs="Times New Roman"/>
                <w:b/>
                <w:sz w:val="24"/>
                <w:szCs w:val="24"/>
              </w:rPr>
              <w:t>2016г.</w:t>
            </w:r>
          </w:p>
        </w:tc>
        <w:tc>
          <w:tcPr>
            <w:tcW w:w="1239" w:type="dxa"/>
          </w:tcPr>
          <w:p w:rsidR="004F2281" w:rsidRPr="004F2281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281">
              <w:rPr>
                <w:rFonts w:ascii="Times New Roman" w:hAnsi="Times New Roman" w:cs="Times New Roman"/>
                <w:b/>
                <w:sz w:val="24"/>
                <w:szCs w:val="24"/>
              </w:rPr>
              <w:t>2017г.</w:t>
            </w:r>
          </w:p>
        </w:tc>
      </w:tr>
      <w:tr w:rsidR="004F2281" w:rsidRPr="004F2281" w:rsidTr="004F2281">
        <w:tc>
          <w:tcPr>
            <w:tcW w:w="666" w:type="dxa"/>
          </w:tcPr>
          <w:p w:rsidR="004F2281" w:rsidRPr="004F2281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1" w:type="dxa"/>
          </w:tcPr>
          <w:p w:rsidR="004F2281" w:rsidRPr="000725F3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5F3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926" w:type="dxa"/>
          </w:tcPr>
          <w:p w:rsidR="004F2281" w:rsidRPr="000725F3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5F3">
              <w:rPr>
                <w:rFonts w:ascii="Times New Roman" w:hAnsi="Times New Roman" w:cs="Times New Roman"/>
                <w:b/>
                <w:sz w:val="24"/>
                <w:szCs w:val="24"/>
              </w:rPr>
              <w:t>4 350 000,00</w:t>
            </w:r>
          </w:p>
        </w:tc>
        <w:tc>
          <w:tcPr>
            <w:tcW w:w="1506" w:type="dxa"/>
          </w:tcPr>
          <w:p w:rsidR="004F2281" w:rsidRPr="004F2281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1 350 000,00</w:t>
            </w:r>
          </w:p>
        </w:tc>
        <w:tc>
          <w:tcPr>
            <w:tcW w:w="1506" w:type="dxa"/>
          </w:tcPr>
          <w:p w:rsidR="004F2281" w:rsidRPr="004F2281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1 550 000,00</w:t>
            </w:r>
          </w:p>
        </w:tc>
        <w:tc>
          <w:tcPr>
            <w:tcW w:w="1239" w:type="dxa"/>
          </w:tcPr>
          <w:p w:rsidR="004F2281" w:rsidRPr="004F2281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1 450 000,00</w:t>
            </w:r>
          </w:p>
        </w:tc>
      </w:tr>
      <w:tr w:rsidR="004F2281" w:rsidRPr="004F2281" w:rsidTr="004F2281">
        <w:tc>
          <w:tcPr>
            <w:tcW w:w="666" w:type="dxa"/>
          </w:tcPr>
          <w:p w:rsidR="004F2281" w:rsidRPr="004F2281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1" w:type="dxa"/>
          </w:tcPr>
          <w:p w:rsidR="004F2281" w:rsidRPr="000725F3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5F3">
              <w:rPr>
                <w:rFonts w:ascii="Times New Roman" w:hAnsi="Times New Roman" w:cs="Times New Roman"/>
                <w:sz w:val="24"/>
                <w:szCs w:val="24"/>
              </w:rPr>
              <w:t>Содержание и очистка дорог от снега в зимний период</w:t>
            </w:r>
          </w:p>
        </w:tc>
        <w:tc>
          <w:tcPr>
            <w:tcW w:w="1926" w:type="dxa"/>
          </w:tcPr>
          <w:p w:rsidR="004F2281" w:rsidRPr="000725F3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5F3">
              <w:rPr>
                <w:rFonts w:ascii="Times New Roman" w:hAnsi="Times New Roman" w:cs="Times New Roman"/>
                <w:b/>
                <w:sz w:val="24"/>
                <w:szCs w:val="24"/>
              </w:rPr>
              <w:t>1 050 000,00</w:t>
            </w:r>
          </w:p>
        </w:tc>
        <w:tc>
          <w:tcPr>
            <w:tcW w:w="1506" w:type="dxa"/>
          </w:tcPr>
          <w:p w:rsidR="004F2281" w:rsidRPr="004F2281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350 000,00</w:t>
            </w:r>
          </w:p>
        </w:tc>
        <w:tc>
          <w:tcPr>
            <w:tcW w:w="1506" w:type="dxa"/>
          </w:tcPr>
          <w:p w:rsidR="004F2281" w:rsidRPr="004F2281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350 000,00</w:t>
            </w:r>
          </w:p>
        </w:tc>
        <w:tc>
          <w:tcPr>
            <w:tcW w:w="1239" w:type="dxa"/>
          </w:tcPr>
          <w:p w:rsidR="004F2281" w:rsidRPr="004F2281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350 000,00</w:t>
            </w:r>
          </w:p>
        </w:tc>
      </w:tr>
      <w:tr w:rsidR="004F2281" w:rsidRPr="004F2281" w:rsidTr="004F2281">
        <w:tc>
          <w:tcPr>
            <w:tcW w:w="666" w:type="dxa"/>
          </w:tcPr>
          <w:p w:rsidR="004F2281" w:rsidRPr="004F2281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1" w:type="dxa"/>
          </w:tcPr>
          <w:p w:rsidR="004F2281" w:rsidRPr="000725F3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5F3">
              <w:rPr>
                <w:rFonts w:ascii="Times New Roman" w:hAnsi="Times New Roman" w:cs="Times New Roman"/>
                <w:sz w:val="24"/>
                <w:szCs w:val="24"/>
              </w:rPr>
              <w:t>Разработка Проекта организации дорожного движения.</w:t>
            </w:r>
          </w:p>
        </w:tc>
        <w:tc>
          <w:tcPr>
            <w:tcW w:w="1926" w:type="dxa"/>
          </w:tcPr>
          <w:p w:rsidR="004F2281" w:rsidRPr="000725F3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5F3">
              <w:rPr>
                <w:rFonts w:ascii="Times New Roman" w:hAnsi="Times New Roman" w:cs="Times New Roman"/>
                <w:b/>
                <w:sz w:val="24"/>
                <w:szCs w:val="24"/>
              </w:rPr>
              <w:t>300 000,00</w:t>
            </w:r>
          </w:p>
        </w:tc>
        <w:tc>
          <w:tcPr>
            <w:tcW w:w="1506" w:type="dxa"/>
          </w:tcPr>
          <w:p w:rsidR="004F2281" w:rsidRPr="004F2281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  <w:tc>
          <w:tcPr>
            <w:tcW w:w="1506" w:type="dxa"/>
          </w:tcPr>
          <w:p w:rsidR="004F2281" w:rsidRPr="004F2281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  <w:tc>
          <w:tcPr>
            <w:tcW w:w="1239" w:type="dxa"/>
          </w:tcPr>
          <w:p w:rsidR="004F2281" w:rsidRPr="004F2281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</w:tr>
      <w:tr w:rsidR="004F2281" w:rsidRPr="004F2281" w:rsidTr="004F2281">
        <w:tc>
          <w:tcPr>
            <w:tcW w:w="666" w:type="dxa"/>
          </w:tcPr>
          <w:p w:rsidR="004F2281" w:rsidRPr="004F2281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22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1" w:type="dxa"/>
          </w:tcPr>
          <w:p w:rsidR="004F2281" w:rsidRPr="000725F3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25F3">
              <w:rPr>
                <w:rFonts w:ascii="Times New Roman" w:hAnsi="Times New Roman" w:cs="Times New Roman"/>
                <w:sz w:val="24"/>
                <w:szCs w:val="24"/>
              </w:rPr>
              <w:t>Паспортизация дорог</w:t>
            </w:r>
          </w:p>
        </w:tc>
        <w:tc>
          <w:tcPr>
            <w:tcW w:w="1926" w:type="dxa"/>
          </w:tcPr>
          <w:p w:rsidR="004F2281" w:rsidRPr="000725F3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5F3">
              <w:rPr>
                <w:rFonts w:ascii="Times New Roman" w:hAnsi="Times New Roman" w:cs="Times New Roman"/>
                <w:b/>
                <w:sz w:val="24"/>
                <w:szCs w:val="24"/>
              </w:rPr>
              <w:t>300 000,00</w:t>
            </w:r>
          </w:p>
        </w:tc>
        <w:tc>
          <w:tcPr>
            <w:tcW w:w="1506" w:type="dxa"/>
          </w:tcPr>
          <w:p w:rsidR="004F2281" w:rsidRPr="004F2281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  <w:tc>
          <w:tcPr>
            <w:tcW w:w="1506" w:type="dxa"/>
          </w:tcPr>
          <w:p w:rsidR="004F2281" w:rsidRPr="004F2281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  <w:tc>
          <w:tcPr>
            <w:tcW w:w="1239" w:type="dxa"/>
          </w:tcPr>
          <w:p w:rsidR="004F2281" w:rsidRPr="004F2281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100 000,00</w:t>
            </w:r>
          </w:p>
        </w:tc>
      </w:tr>
      <w:tr w:rsidR="004F2281" w:rsidRPr="000725F3" w:rsidTr="004F2281">
        <w:tc>
          <w:tcPr>
            <w:tcW w:w="666" w:type="dxa"/>
          </w:tcPr>
          <w:p w:rsidR="004F2281" w:rsidRPr="000725F3" w:rsidRDefault="004F2281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1" w:type="dxa"/>
          </w:tcPr>
          <w:p w:rsidR="004F2281" w:rsidRPr="000725F3" w:rsidRDefault="000725F3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5F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26" w:type="dxa"/>
          </w:tcPr>
          <w:p w:rsidR="004F2281" w:rsidRPr="000725F3" w:rsidRDefault="000725F3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5F3">
              <w:rPr>
                <w:rFonts w:ascii="Times New Roman" w:hAnsi="Times New Roman" w:cs="Times New Roman"/>
                <w:b/>
                <w:sz w:val="24"/>
                <w:szCs w:val="24"/>
              </w:rPr>
              <w:t>6 000 000,00</w:t>
            </w:r>
          </w:p>
        </w:tc>
        <w:tc>
          <w:tcPr>
            <w:tcW w:w="1506" w:type="dxa"/>
          </w:tcPr>
          <w:p w:rsidR="004F2281" w:rsidRPr="000725F3" w:rsidRDefault="000725F3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5F3">
              <w:rPr>
                <w:rFonts w:ascii="Times New Roman" w:hAnsi="Times New Roman" w:cs="Times New Roman"/>
                <w:b/>
                <w:sz w:val="24"/>
                <w:szCs w:val="24"/>
              </w:rPr>
              <w:t>1 900 000,00</w:t>
            </w:r>
          </w:p>
        </w:tc>
        <w:tc>
          <w:tcPr>
            <w:tcW w:w="1506" w:type="dxa"/>
          </w:tcPr>
          <w:p w:rsidR="004F2281" w:rsidRPr="000725F3" w:rsidRDefault="000725F3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5F3">
              <w:rPr>
                <w:rFonts w:ascii="Times New Roman" w:hAnsi="Times New Roman" w:cs="Times New Roman"/>
                <w:b/>
                <w:sz w:val="24"/>
                <w:szCs w:val="24"/>
              </w:rPr>
              <w:t>2 100 000,00</w:t>
            </w:r>
          </w:p>
        </w:tc>
        <w:tc>
          <w:tcPr>
            <w:tcW w:w="1239" w:type="dxa"/>
          </w:tcPr>
          <w:p w:rsidR="004F2281" w:rsidRPr="000725F3" w:rsidRDefault="000725F3" w:rsidP="004F22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5F3">
              <w:rPr>
                <w:rFonts w:ascii="Times New Roman" w:hAnsi="Times New Roman" w:cs="Times New Roman"/>
                <w:b/>
                <w:sz w:val="24"/>
                <w:szCs w:val="24"/>
              </w:rPr>
              <w:t>2 000 000,00</w:t>
            </w:r>
          </w:p>
        </w:tc>
      </w:tr>
    </w:tbl>
    <w:p w:rsidR="00587844" w:rsidRDefault="00587844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725F3" w:rsidRDefault="000725F3" w:rsidP="00587844">
      <w:pPr>
        <w:suppressAutoHyphens w:val="0"/>
        <w:jc w:val="center"/>
        <w:rPr>
          <w:b/>
          <w:sz w:val="28"/>
          <w:szCs w:val="28"/>
        </w:rPr>
      </w:pPr>
    </w:p>
    <w:p w:rsidR="00587844" w:rsidRDefault="000725F3" w:rsidP="00587844">
      <w:pPr>
        <w:suppressAutoHyphens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м</w:t>
      </w:r>
      <w:r w:rsidR="00587844" w:rsidRPr="004A478E">
        <w:rPr>
          <w:b/>
          <w:sz w:val="28"/>
          <w:szCs w:val="28"/>
        </w:rPr>
        <w:t>ероприяти</w:t>
      </w:r>
      <w:r>
        <w:rPr>
          <w:b/>
          <w:sz w:val="28"/>
          <w:szCs w:val="28"/>
        </w:rPr>
        <w:t>й</w:t>
      </w:r>
      <w:r w:rsidR="00587844" w:rsidRPr="004A478E">
        <w:rPr>
          <w:b/>
          <w:sz w:val="28"/>
          <w:szCs w:val="28"/>
        </w:rPr>
        <w:t xml:space="preserve"> по капитальному ремонту и ремонту автомобильных дорог общего пользования</w:t>
      </w:r>
    </w:p>
    <w:p w:rsidR="00587844" w:rsidRPr="004A478E" w:rsidRDefault="00587844" w:rsidP="00587844">
      <w:pPr>
        <w:suppressAutoHyphens w:val="0"/>
        <w:jc w:val="center"/>
        <w:rPr>
          <w:b/>
          <w:sz w:val="28"/>
          <w:szCs w:val="28"/>
          <w:lang w:eastAsia="ru-RU"/>
        </w:rPr>
      </w:pPr>
    </w:p>
    <w:tbl>
      <w:tblPr>
        <w:tblStyle w:val="aa"/>
        <w:tblW w:w="12655" w:type="dxa"/>
        <w:tblLook w:val="04A0" w:firstRow="1" w:lastRow="0" w:firstColumn="1" w:lastColumn="0" w:noHBand="0" w:noVBand="1"/>
      </w:tblPr>
      <w:tblGrid>
        <w:gridCol w:w="560"/>
        <w:gridCol w:w="3091"/>
        <w:gridCol w:w="1935"/>
        <w:gridCol w:w="2018"/>
        <w:gridCol w:w="7"/>
        <w:gridCol w:w="1908"/>
        <w:gridCol w:w="1222"/>
        <w:gridCol w:w="1914"/>
      </w:tblGrid>
      <w:tr w:rsidR="004A478E" w:rsidRPr="004A478E" w:rsidTr="0057630E">
        <w:trPr>
          <w:gridAfter w:val="2"/>
          <w:wAfter w:w="3136" w:type="dxa"/>
        </w:trPr>
        <w:tc>
          <w:tcPr>
            <w:tcW w:w="560" w:type="dxa"/>
          </w:tcPr>
          <w:p w:rsidR="004A478E" w:rsidRPr="004A478E" w:rsidRDefault="004A478E" w:rsidP="004A478E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4A478E">
              <w:rPr>
                <w:b/>
                <w:sz w:val="24"/>
                <w:szCs w:val="24"/>
                <w:lang w:eastAsia="ru-RU"/>
              </w:rPr>
              <w:t>№</w:t>
            </w:r>
          </w:p>
          <w:p w:rsidR="004A478E" w:rsidRPr="004A478E" w:rsidRDefault="004A478E" w:rsidP="004A478E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proofErr w:type="gramStart"/>
            <w:r w:rsidRPr="004A478E">
              <w:rPr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A478E">
              <w:rPr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91" w:type="dxa"/>
          </w:tcPr>
          <w:p w:rsidR="004A478E" w:rsidRPr="004A478E" w:rsidRDefault="004A478E" w:rsidP="004A478E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4A478E">
              <w:rPr>
                <w:b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935" w:type="dxa"/>
          </w:tcPr>
          <w:p w:rsidR="004A478E" w:rsidRPr="004A478E" w:rsidRDefault="004A478E" w:rsidP="004A478E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4A478E">
              <w:rPr>
                <w:b/>
                <w:sz w:val="24"/>
                <w:szCs w:val="24"/>
                <w:lang w:eastAsia="ru-RU"/>
              </w:rPr>
              <w:t>Протяженность</w:t>
            </w:r>
          </w:p>
        </w:tc>
        <w:tc>
          <w:tcPr>
            <w:tcW w:w="2018" w:type="dxa"/>
          </w:tcPr>
          <w:p w:rsidR="004A478E" w:rsidRPr="004A478E" w:rsidRDefault="004A478E" w:rsidP="004A478E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4A478E">
              <w:rPr>
                <w:b/>
                <w:sz w:val="24"/>
                <w:szCs w:val="24"/>
                <w:lang w:eastAsia="ru-RU"/>
              </w:rPr>
              <w:t xml:space="preserve">%изношенности </w:t>
            </w:r>
          </w:p>
        </w:tc>
        <w:tc>
          <w:tcPr>
            <w:tcW w:w="1915" w:type="dxa"/>
            <w:gridSpan w:val="2"/>
          </w:tcPr>
          <w:p w:rsidR="004A478E" w:rsidRPr="004A478E" w:rsidRDefault="004A478E" w:rsidP="004A478E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4A478E">
              <w:rPr>
                <w:b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4A478E" w:rsidRPr="004A478E" w:rsidTr="0057630E">
        <w:trPr>
          <w:gridAfter w:val="2"/>
          <w:wAfter w:w="3136" w:type="dxa"/>
        </w:trPr>
        <w:tc>
          <w:tcPr>
            <w:tcW w:w="560" w:type="dxa"/>
          </w:tcPr>
          <w:p w:rsidR="004A478E" w:rsidRPr="004A478E" w:rsidRDefault="004A478E" w:rsidP="004A478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091" w:type="dxa"/>
          </w:tcPr>
          <w:p w:rsidR="004A478E" w:rsidRPr="004A478E" w:rsidRDefault="004A478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5868" w:type="dxa"/>
            <w:gridSpan w:val="4"/>
            <w:tcBorders>
              <w:right w:val="single" w:sz="4" w:space="0" w:color="auto"/>
            </w:tcBorders>
          </w:tcPr>
          <w:p w:rsidR="004A478E" w:rsidRPr="004A478E" w:rsidRDefault="004A478E" w:rsidP="004A478E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4A478E">
              <w:rPr>
                <w:b/>
                <w:sz w:val="24"/>
                <w:szCs w:val="24"/>
                <w:lang w:eastAsia="ru-RU"/>
              </w:rPr>
              <w:t xml:space="preserve">           2015г.</w:t>
            </w:r>
          </w:p>
        </w:tc>
      </w:tr>
      <w:tr w:rsidR="0057630E" w:rsidRPr="004A478E" w:rsidTr="0057630E">
        <w:tc>
          <w:tcPr>
            <w:tcW w:w="560" w:type="dxa"/>
          </w:tcPr>
          <w:p w:rsidR="0057630E" w:rsidRPr="004A478E" w:rsidRDefault="0057630E" w:rsidP="004A478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091" w:type="dxa"/>
          </w:tcPr>
          <w:p w:rsidR="0057630E" w:rsidRPr="00717EBC" w:rsidRDefault="0057630E" w:rsidP="007469E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дороги с.Ингарь пер.Спортивный к д.9</w:t>
            </w:r>
          </w:p>
        </w:tc>
        <w:tc>
          <w:tcPr>
            <w:tcW w:w="1935" w:type="dxa"/>
            <w:tcBorders>
              <w:right w:val="nil"/>
            </w:tcBorders>
          </w:tcPr>
          <w:p w:rsidR="0057630E" w:rsidRPr="00717EBC" w:rsidRDefault="0057630E" w:rsidP="007469E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500м</w:t>
            </w:r>
          </w:p>
        </w:tc>
        <w:tc>
          <w:tcPr>
            <w:tcW w:w="2025" w:type="dxa"/>
            <w:gridSpan w:val="2"/>
            <w:tcBorders>
              <w:right w:val="nil"/>
            </w:tcBorders>
          </w:tcPr>
          <w:p w:rsidR="0057630E" w:rsidRPr="00717EBC" w:rsidRDefault="0057630E" w:rsidP="0057630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70%</w:t>
            </w:r>
          </w:p>
        </w:tc>
        <w:tc>
          <w:tcPr>
            <w:tcW w:w="1908" w:type="dxa"/>
            <w:tcBorders>
              <w:right w:val="nil"/>
            </w:tcBorders>
          </w:tcPr>
          <w:p w:rsidR="0057630E" w:rsidRPr="00717EBC" w:rsidRDefault="0057630E" w:rsidP="0057630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2015г.</w:t>
            </w:r>
          </w:p>
        </w:tc>
        <w:tc>
          <w:tcPr>
            <w:tcW w:w="1222" w:type="dxa"/>
            <w:tcBorders>
              <w:top w:val="nil"/>
            </w:tcBorders>
          </w:tcPr>
          <w:p w:rsidR="0057630E" w:rsidRPr="00717EBC" w:rsidRDefault="0057630E" w:rsidP="007469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14" w:type="dxa"/>
          </w:tcPr>
          <w:p w:rsidR="0057630E" w:rsidRPr="00717EBC" w:rsidRDefault="0057630E" w:rsidP="007469E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2014г.</w:t>
            </w:r>
          </w:p>
        </w:tc>
      </w:tr>
      <w:tr w:rsidR="0057630E" w:rsidRPr="004A478E" w:rsidTr="0057630E">
        <w:trPr>
          <w:gridAfter w:val="2"/>
          <w:wAfter w:w="3136" w:type="dxa"/>
        </w:trPr>
        <w:tc>
          <w:tcPr>
            <w:tcW w:w="560" w:type="dxa"/>
          </w:tcPr>
          <w:p w:rsidR="0057630E" w:rsidRPr="004A478E" w:rsidRDefault="0057630E" w:rsidP="004A478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3091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 xml:space="preserve">Ремонт </w:t>
            </w:r>
            <w:proofErr w:type="spellStart"/>
            <w:r w:rsidRPr="004A478E">
              <w:rPr>
                <w:sz w:val="22"/>
                <w:szCs w:val="22"/>
                <w:lang w:eastAsia="ru-RU"/>
              </w:rPr>
              <w:t>внутридворовой</w:t>
            </w:r>
            <w:proofErr w:type="spellEnd"/>
            <w:r w:rsidRPr="004A478E">
              <w:rPr>
                <w:sz w:val="22"/>
                <w:szCs w:val="22"/>
                <w:lang w:eastAsia="ru-RU"/>
              </w:rPr>
              <w:t xml:space="preserve"> территории в с.Ингарь д.3</w:t>
            </w:r>
          </w:p>
        </w:tc>
        <w:tc>
          <w:tcPr>
            <w:tcW w:w="1935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400м</w:t>
            </w:r>
          </w:p>
        </w:tc>
        <w:tc>
          <w:tcPr>
            <w:tcW w:w="2018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50%</w:t>
            </w:r>
          </w:p>
        </w:tc>
        <w:tc>
          <w:tcPr>
            <w:tcW w:w="1915" w:type="dxa"/>
            <w:gridSpan w:val="2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2015г.</w:t>
            </w:r>
          </w:p>
        </w:tc>
      </w:tr>
      <w:tr w:rsidR="0057630E" w:rsidRPr="004A478E" w:rsidTr="0057630E">
        <w:trPr>
          <w:gridAfter w:val="2"/>
          <w:wAfter w:w="3136" w:type="dxa"/>
        </w:trPr>
        <w:tc>
          <w:tcPr>
            <w:tcW w:w="560" w:type="dxa"/>
          </w:tcPr>
          <w:p w:rsidR="0057630E" w:rsidRPr="004A478E" w:rsidRDefault="0057630E" w:rsidP="004A478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3091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 xml:space="preserve">Ремонт </w:t>
            </w:r>
            <w:proofErr w:type="spellStart"/>
            <w:r w:rsidRPr="004A478E">
              <w:rPr>
                <w:sz w:val="22"/>
                <w:szCs w:val="22"/>
                <w:lang w:eastAsia="ru-RU"/>
              </w:rPr>
              <w:t>внутридворовой</w:t>
            </w:r>
            <w:proofErr w:type="spellEnd"/>
            <w:r w:rsidRPr="004A478E">
              <w:rPr>
                <w:sz w:val="22"/>
                <w:szCs w:val="22"/>
                <w:lang w:eastAsia="ru-RU"/>
              </w:rPr>
              <w:t xml:space="preserve"> территории в с.Ингарь д.4</w:t>
            </w:r>
          </w:p>
        </w:tc>
        <w:tc>
          <w:tcPr>
            <w:tcW w:w="1935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400м</w:t>
            </w:r>
          </w:p>
        </w:tc>
        <w:tc>
          <w:tcPr>
            <w:tcW w:w="2018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50%</w:t>
            </w:r>
          </w:p>
        </w:tc>
        <w:tc>
          <w:tcPr>
            <w:tcW w:w="1915" w:type="dxa"/>
            <w:gridSpan w:val="2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2015г.</w:t>
            </w:r>
          </w:p>
        </w:tc>
      </w:tr>
      <w:tr w:rsidR="0057630E" w:rsidRPr="004A478E" w:rsidTr="0057630E">
        <w:trPr>
          <w:gridAfter w:val="2"/>
          <w:wAfter w:w="3136" w:type="dxa"/>
        </w:trPr>
        <w:tc>
          <w:tcPr>
            <w:tcW w:w="560" w:type="dxa"/>
          </w:tcPr>
          <w:p w:rsidR="0057630E" w:rsidRPr="004A478E" w:rsidRDefault="0057630E" w:rsidP="004A478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3091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 xml:space="preserve">Ремонт </w:t>
            </w:r>
            <w:proofErr w:type="spellStart"/>
            <w:r w:rsidRPr="004A478E">
              <w:rPr>
                <w:sz w:val="22"/>
                <w:szCs w:val="22"/>
                <w:lang w:eastAsia="ru-RU"/>
              </w:rPr>
              <w:t>внутридворовой</w:t>
            </w:r>
            <w:proofErr w:type="spellEnd"/>
            <w:r w:rsidRPr="004A478E">
              <w:rPr>
                <w:sz w:val="22"/>
                <w:szCs w:val="22"/>
                <w:lang w:eastAsia="ru-RU"/>
              </w:rPr>
              <w:t xml:space="preserve"> территории в с.Толпыгино д.8</w:t>
            </w:r>
          </w:p>
        </w:tc>
        <w:tc>
          <w:tcPr>
            <w:tcW w:w="1935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400м</w:t>
            </w:r>
          </w:p>
        </w:tc>
        <w:tc>
          <w:tcPr>
            <w:tcW w:w="2018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60%</w:t>
            </w:r>
          </w:p>
        </w:tc>
        <w:tc>
          <w:tcPr>
            <w:tcW w:w="1915" w:type="dxa"/>
            <w:gridSpan w:val="2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2015г.</w:t>
            </w:r>
          </w:p>
        </w:tc>
      </w:tr>
      <w:tr w:rsidR="0057630E" w:rsidRPr="004A478E" w:rsidTr="0057630E">
        <w:trPr>
          <w:gridAfter w:val="2"/>
          <w:wAfter w:w="3136" w:type="dxa"/>
        </w:trPr>
        <w:tc>
          <w:tcPr>
            <w:tcW w:w="560" w:type="dxa"/>
          </w:tcPr>
          <w:p w:rsidR="0057630E" w:rsidRPr="004A478E" w:rsidRDefault="0057630E" w:rsidP="004A478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3091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 xml:space="preserve">Ремонт </w:t>
            </w:r>
            <w:proofErr w:type="spellStart"/>
            <w:r w:rsidRPr="004A478E">
              <w:rPr>
                <w:sz w:val="22"/>
                <w:szCs w:val="22"/>
                <w:lang w:eastAsia="ru-RU"/>
              </w:rPr>
              <w:t>внутридворовой</w:t>
            </w:r>
            <w:proofErr w:type="spellEnd"/>
            <w:r w:rsidRPr="004A478E">
              <w:rPr>
                <w:sz w:val="22"/>
                <w:szCs w:val="22"/>
                <w:lang w:eastAsia="ru-RU"/>
              </w:rPr>
              <w:t xml:space="preserve"> территории в с.Толпыгино д.9</w:t>
            </w:r>
          </w:p>
        </w:tc>
        <w:tc>
          <w:tcPr>
            <w:tcW w:w="1935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400м</w:t>
            </w:r>
          </w:p>
        </w:tc>
        <w:tc>
          <w:tcPr>
            <w:tcW w:w="2018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50%</w:t>
            </w:r>
          </w:p>
        </w:tc>
        <w:tc>
          <w:tcPr>
            <w:tcW w:w="1915" w:type="dxa"/>
            <w:gridSpan w:val="2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2015г.</w:t>
            </w:r>
          </w:p>
        </w:tc>
      </w:tr>
      <w:tr w:rsidR="0057630E" w:rsidRPr="004A478E" w:rsidTr="0057630E">
        <w:trPr>
          <w:gridAfter w:val="2"/>
          <w:wAfter w:w="3136" w:type="dxa"/>
        </w:trPr>
        <w:tc>
          <w:tcPr>
            <w:tcW w:w="560" w:type="dxa"/>
          </w:tcPr>
          <w:p w:rsidR="0057630E" w:rsidRPr="004A478E" w:rsidRDefault="0057630E" w:rsidP="004A478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</w:t>
            </w:r>
          </w:p>
        </w:tc>
        <w:tc>
          <w:tcPr>
            <w:tcW w:w="3091" w:type="dxa"/>
          </w:tcPr>
          <w:p w:rsidR="0057630E" w:rsidRPr="004A478E" w:rsidRDefault="0057630E" w:rsidP="0057630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Ямочный ремонт в с.</w:t>
            </w:r>
            <w:r>
              <w:rPr>
                <w:sz w:val="22"/>
                <w:szCs w:val="22"/>
                <w:lang w:eastAsia="ru-RU"/>
              </w:rPr>
              <w:t xml:space="preserve">Ингарь </w:t>
            </w:r>
            <w:r w:rsidRPr="004A478E">
              <w:rPr>
                <w:sz w:val="22"/>
                <w:szCs w:val="22"/>
                <w:lang w:eastAsia="ru-RU"/>
              </w:rPr>
              <w:t xml:space="preserve"> ул.Молодежная</w:t>
            </w:r>
          </w:p>
        </w:tc>
        <w:tc>
          <w:tcPr>
            <w:tcW w:w="1935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300м</w:t>
            </w:r>
          </w:p>
        </w:tc>
        <w:tc>
          <w:tcPr>
            <w:tcW w:w="2018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60%</w:t>
            </w:r>
          </w:p>
        </w:tc>
        <w:tc>
          <w:tcPr>
            <w:tcW w:w="1915" w:type="dxa"/>
            <w:gridSpan w:val="2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2015г.</w:t>
            </w:r>
          </w:p>
        </w:tc>
      </w:tr>
      <w:tr w:rsidR="0057630E" w:rsidRPr="004A478E" w:rsidTr="0057630E">
        <w:trPr>
          <w:gridAfter w:val="2"/>
          <w:wAfter w:w="3136" w:type="dxa"/>
        </w:trPr>
        <w:tc>
          <w:tcPr>
            <w:tcW w:w="560" w:type="dxa"/>
          </w:tcPr>
          <w:p w:rsidR="0057630E" w:rsidRPr="004A478E" w:rsidRDefault="0057630E" w:rsidP="004A478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091" w:type="dxa"/>
          </w:tcPr>
          <w:p w:rsidR="0057630E" w:rsidRPr="004A478E" w:rsidRDefault="0057630E" w:rsidP="0057630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Ямочный ремонт в с.</w:t>
            </w:r>
            <w:r>
              <w:rPr>
                <w:sz w:val="22"/>
                <w:szCs w:val="22"/>
                <w:lang w:eastAsia="ru-RU"/>
              </w:rPr>
              <w:t>Ингарь</w:t>
            </w:r>
            <w:r w:rsidRPr="004A478E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4A478E">
              <w:rPr>
                <w:sz w:val="22"/>
                <w:szCs w:val="22"/>
                <w:lang w:eastAsia="ru-RU"/>
              </w:rPr>
              <w:t>ул</w:t>
            </w:r>
            <w:proofErr w:type="gramStart"/>
            <w:r w:rsidRPr="004A478E">
              <w:rPr>
                <w:sz w:val="22"/>
                <w:szCs w:val="22"/>
                <w:lang w:eastAsia="ru-RU"/>
              </w:rPr>
              <w:t>.П</w:t>
            </w:r>
            <w:proofErr w:type="gramEnd"/>
            <w:r w:rsidRPr="004A478E">
              <w:rPr>
                <w:sz w:val="22"/>
                <w:szCs w:val="22"/>
                <w:lang w:eastAsia="ru-RU"/>
              </w:rPr>
              <w:t>олевая</w:t>
            </w:r>
            <w:proofErr w:type="spellEnd"/>
          </w:p>
        </w:tc>
        <w:tc>
          <w:tcPr>
            <w:tcW w:w="1935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300м</w:t>
            </w:r>
          </w:p>
        </w:tc>
        <w:tc>
          <w:tcPr>
            <w:tcW w:w="2018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50%</w:t>
            </w:r>
          </w:p>
        </w:tc>
        <w:tc>
          <w:tcPr>
            <w:tcW w:w="1915" w:type="dxa"/>
            <w:gridSpan w:val="2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2015г.</w:t>
            </w:r>
          </w:p>
        </w:tc>
      </w:tr>
      <w:tr w:rsidR="0057630E" w:rsidRPr="004A478E" w:rsidTr="0057630E">
        <w:trPr>
          <w:gridAfter w:val="2"/>
          <w:wAfter w:w="3136" w:type="dxa"/>
        </w:trPr>
        <w:tc>
          <w:tcPr>
            <w:tcW w:w="560" w:type="dxa"/>
          </w:tcPr>
          <w:p w:rsidR="0057630E" w:rsidRPr="004A478E" w:rsidRDefault="0057630E" w:rsidP="004A478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3091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 xml:space="preserve">Подсыпка дороги щебнем </w:t>
            </w:r>
            <w:proofErr w:type="gramStart"/>
            <w:r w:rsidRPr="004A478E">
              <w:rPr>
                <w:sz w:val="22"/>
                <w:szCs w:val="22"/>
                <w:lang w:eastAsia="ru-RU"/>
              </w:rPr>
              <w:t>в</w:t>
            </w:r>
            <w:proofErr w:type="gramEnd"/>
          </w:p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д.Ширяиха</w:t>
            </w:r>
          </w:p>
        </w:tc>
        <w:tc>
          <w:tcPr>
            <w:tcW w:w="1935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500м</w:t>
            </w:r>
          </w:p>
        </w:tc>
        <w:tc>
          <w:tcPr>
            <w:tcW w:w="2018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50%</w:t>
            </w:r>
          </w:p>
        </w:tc>
        <w:tc>
          <w:tcPr>
            <w:tcW w:w="1915" w:type="dxa"/>
            <w:gridSpan w:val="2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2015г.</w:t>
            </w:r>
          </w:p>
        </w:tc>
      </w:tr>
      <w:tr w:rsidR="0057630E" w:rsidRPr="004A478E" w:rsidTr="0057630E">
        <w:trPr>
          <w:gridAfter w:val="2"/>
          <w:wAfter w:w="3136" w:type="dxa"/>
        </w:trPr>
        <w:tc>
          <w:tcPr>
            <w:tcW w:w="560" w:type="dxa"/>
          </w:tcPr>
          <w:p w:rsidR="0057630E" w:rsidRPr="004A478E" w:rsidRDefault="0057630E" w:rsidP="004A478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</w:t>
            </w:r>
          </w:p>
        </w:tc>
        <w:tc>
          <w:tcPr>
            <w:tcW w:w="3091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 xml:space="preserve">Подсыпка дороги щебнем </w:t>
            </w:r>
            <w:proofErr w:type="gramStart"/>
            <w:r w:rsidRPr="004A478E">
              <w:rPr>
                <w:sz w:val="22"/>
                <w:szCs w:val="22"/>
                <w:lang w:eastAsia="ru-RU"/>
              </w:rPr>
              <w:t>в</w:t>
            </w:r>
            <w:proofErr w:type="gramEnd"/>
          </w:p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proofErr w:type="spellStart"/>
            <w:r w:rsidRPr="004A478E">
              <w:rPr>
                <w:sz w:val="22"/>
                <w:szCs w:val="22"/>
                <w:lang w:eastAsia="ru-RU"/>
              </w:rPr>
              <w:t>д</w:t>
            </w:r>
            <w:proofErr w:type="gramStart"/>
            <w:r w:rsidRPr="004A478E">
              <w:rPr>
                <w:sz w:val="22"/>
                <w:szCs w:val="22"/>
                <w:lang w:eastAsia="ru-RU"/>
              </w:rPr>
              <w:t>.И</w:t>
            </w:r>
            <w:proofErr w:type="gramEnd"/>
            <w:r w:rsidRPr="004A478E">
              <w:rPr>
                <w:sz w:val="22"/>
                <w:szCs w:val="22"/>
                <w:lang w:eastAsia="ru-RU"/>
              </w:rPr>
              <w:t>вановское</w:t>
            </w:r>
            <w:proofErr w:type="spellEnd"/>
          </w:p>
        </w:tc>
        <w:tc>
          <w:tcPr>
            <w:tcW w:w="1935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500м</w:t>
            </w:r>
          </w:p>
        </w:tc>
        <w:tc>
          <w:tcPr>
            <w:tcW w:w="2018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60%</w:t>
            </w:r>
          </w:p>
        </w:tc>
        <w:tc>
          <w:tcPr>
            <w:tcW w:w="1915" w:type="dxa"/>
            <w:gridSpan w:val="2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2015г.</w:t>
            </w:r>
          </w:p>
        </w:tc>
      </w:tr>
      <w:tr w:rsidR="0057630E" w:rsidRPr="004A478E" w:rsidTr="0057630E">
        <w:trPr>
          <w:gridAfter w:val="2"/>
          <w:wAfter w:w="3136" w:type="dxa"/>
        </w:trPr>
        <w:tc>
          <w:tcPr>
            <w:tcW w:w="9519" w:type="dxa"/>
            <w:gridSpan w:val="6"/>
          </w:tcPr>
          <w:p w:rsidR="0057630E" w:rsidRPr="004A478E" w:rsidRDefault="0057630E" w:rsidP="004A478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478E">
              <w:rPr>
                <w:b/>
                <w:sz w:val="24"/>
                <w:szCs w:val="24"/>
                <w:lang w:eastAsia="ru-RU"/>
              </w:rPr>
              <w:t>2016год</w:t>
            </w:r>
          </w:p>
        </w:tc>
      </w:tr>
      <w:tr w:rsidR="0057630E" w:rsidRPr="004A478E" w:rsidTr="0057630E">
        <w:trPr>
          <w:gridAfter w:val="2"/>
          <w:wAfter w:w="3136" w:type="dxa"/>
        </w:trPr>
        <w:tc>
          <w:tcPr>
            <w:tcW w:w="560" w:type="dxa"/>
          </w:tcPr>
          <w:p w:rsidR="0057630E" w:rsidRPr="004A478E" w:rsidRDefault="008577AB" w:rsidP="004A478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3091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 xml:space="preserve">Ремонт </w:t>
            </w:r>
            <w:proofErr w:type="spellStart"/>
            <w:r w:rsidRPr="004A478E">
              <w:rPr>
                <w:sz w:val="22"/>
                <w:szCs w:val="22"/>
                <w:lang w:eastAsia="ru-RU"/>
              </w:rPr>
              <w:t>внутридворовой</w:t>
            </w:r>
            <w:proofErr w:type="spellEnd"/>
            <w:r w:rsidRPr="004A478E">
              <w:rPr>
                <w:sz w:val="22"/>
                <w:szCs w:val="22"/>
                <w:lang w:eastAsia="ru-RU"/>
              </w:rPr>
              <w:t xml:space="preserve"> территории в с.Ингарь пер.Спортивный д.6</w:t>
            </w:r>
          </w:p>
        </w:tc>
        <w:tc>
          <w:tcPr>
            <w:tcW w:w="1935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250м</w:t>
            </w:r>
          </w:p>
        </w:tc>
        <w:tc>
          <w:tcPr>
            <w:tcW w:w="2018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50%</w:t>
            </w:r>
          </w:p>
        </w:tc>
        <w:tc>
          <w:tcPr>
            <w:tcW w:w="1915" w:type="dxa"/>
            <w:gridSpan w:val="2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2016г.</w:t>
            </w:r>
          </w:p>
        </w:tc>
      </w:tr>
      <w:tr w:rsidR="0057630E" w:rsidRPr="004A478E" w:rsidTr="0057630E">
        <w:trPr>
          <w:gridAfter w:val="2"/>
          <w:wAfter w:w="3136" w:type="dxa"/>
        </w:trPr>
        <w:tc>
          <w:tcPr>
            <w:tcW w:w="560" w:type="dxa"/>
          </w:tcPr>
          <w:p w:rsidR="0057630E" w:rsidRPr="004A478E" w:rsidRDefault="008577AB" w:rsidP="004A478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3091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 xml:space="preserve">Ремонт </w:t>
            </w:r>
            <w:proofErr w:type="spellStart"/>
            <w:r w:rsidRPr="004A478E">
              <w:rPr>
                <w:sz w:val="22"/>
                <w:szCs w:val="22"/>
                <w:lang w:eastAsia="ru-RU"/>
              </w:rPr>
              <w:t>внутридворовой</w:t>
            </w:r>
            <w:proofErr w:type="spellEnd"/>
            <w:r w:rsidRPr="004A478E">
              <w:rPr>
                <w:sz w:val="22"/>
                <w:szCs w:val="22"/>
                <w:lang w:eastAsia="ru-RU"/>
              </w:rPr>
              <w:t xml:space="preserve"> территории в с.Ингарь пер.Спортивный д.7</w:t>
            </w:r>
          </w:p>
        </w:tc>
        <w:tc>
          <w:tcPr>
            <w:tcW w:w="1935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300м</w:t>
            </w:r>
          </w:p>
        </w:tc>
        <w:tc>
          <w:tcPr>
            <w:tcW w:w="2018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60%</w:t>
            </w:r>
          </w:p>
        </w:tc>
        <w:tc>
          <w:tcPr>
            <w:tcW w:w="1915" w:type="dxa"/>
            <w:gridSpan w:val="2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2016г.</w:t>
            </w:r>
          </w:p>
        </w:tc>
      </w:tr>
      <w:tr w:rsidR="0057630E" w:rsidRPr="004A478E" w:rsidTr="0057630E">
        <w:trPr>
          <w:gridAfter w:val="2"/>
          <w:wAfter w:w="3136" w:type="dxa"/>
        </w:trPr>
        <w:tc>
          <w:tcPr>
            <w:tcW w:w="560" w:type="dxa"/>
          </w:tcPr>
          <w:p w:rsidR="0057630E" w:rsidRPr="004A478E" w:rsidRDefault="008577AB" w:rsidP="004A478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3091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 xml:space="preserve">Ремонт </w:t>
            </w:r>
            <w:proofErr w:type="spellStart"/>
            <w:r w:rsidRPr="004A478E">
              <w:rPr>
                <w:sz w:val="22"/>
                <w:szCs w:val="22"/>
                <w:lang w:eastAsia="ru-RU"/>
              </w:rPr>
              <w:t>внутридворовой</w:t>
            </w:r>
            <w:proofErr w:type="spellEnd"/>
            <w:r w:rsidRPr="004A478E">
              <w:rPr>
                <w:sz w:val="22"/>
                <w:szCs w:val="22"/>
                <w:lang w:eastAsia="ru-RU"/>
              </w:rPr>
              <w:t xml:space="preserve"> территории в с.Ингарь пер.Спортивный д.1</w:t>
            </w:r>
          </w:p>
        </w:tc>
        <w:tc>
          <w:tcPr>
            <w:tcW w:w="1935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400м</w:t>
            </w:r>
          </w:p>
        </w:tc>
        <w:tc>
          <w:tcPr>
            <w:tcW w:w="2018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55%</w:t>
            </w:r>
          </w:p>
        </w:tc>
        <w:tc>
          <w:tcPr>
            <w:tcW w:w="1915" w:type="dxa"/>
            <w:gridSpan w:val="2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2016г.</w:t>
            </w:r>
          </w:p>
        </w:tc>
      </w:tr>
      <w:tr w:rsidR="0057630E" w:rsidRPr="004A478E" w:rsidTr="0057630E">
        <w:trPr>
          <w:gridAfter w:val="2"/>
          <w:wAfter w:w="3136" w:type="dxa"/>
        </w:trPr>
        <w:tc>
          <w:tcPr>
            <w:tcW w:w="560" w:type="dxa"/>
          </w:tcPr>
          <w:p w:rsidR="0057630E" w:rsidRPr="004A478E" w:rsidRDefault="008577AB" w:rsidP="004A478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3091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 xml:space="preserve">Ремонт </w:t>
            </w:r>
            <w:proofErr w:type="spellStart"/>
            <w:r w:rsidRPr="004A478E">
              <w:rPr>
                <w:sz w:val="22"/>
                <w:szCs w:val="22"/>
                <w:lang w:eastAsia="ru-RU"/>
              </w:rPr>
              <w:t>внутридворовой</w:t>
            </w:r>
            <w:proofErr w:type="spellEnd"/>
            <w:r w:rsidRPr="004A478E">
              <w:rPr>
                <w:sz w:val="22"/>
                <w:szCs w:val="22"/>
                <w:lang w:eastAsia="ru-RU"/>
              </w:rPr>
              <w:t xml:space="preserve"> территории в с.Ингарь пер.Спортивный д.2</w:t>
            </w:r>
          </w:p>
        </w:tc>
        <w:tc>
          <w:tcPr>
            <w:tcW w:w="1935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400м</w:t>
            </w:r>
          </w:p>
        </w:tc>
        <w:tc>
          <w:tcPr>
            <w:tcW w:w="2018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55%</w:t>
            </w:r>
          </w:p>
        </w:tc>
        <w:tc>
          <w:tcPr>
            <w:tcW w:w="1915" w:type="dxa"/>
            <w:gridSpan w:val="2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2016г.</w:t>
            </w:r>
          </w:p>
        </w:tc>
      </w:tr>
      <w:tr w:rsidR="0057630E" w:rsidRPr="004A478E" w:rsidTr="0057630E">
        <w:trPr>
          <w:gridAfter w:val="2"/>
          <w:wAfter w:w="3136" w:type="dxa"/>
        </w:trPr>
        <w:tc>
          <w:tcPr>
            <w:tcW w:w="560" w:type="dxa"/>
          </w:tcPr>
          <w:p w:rsidR="0057630E" w:rsidRPr="004A478E" w:rsidRDefault="008577AB" w:rsidP="004A478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3091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 xml:space="preserve">Ремонт </w:t>
            </w:r>
            <w:proofErr w:type="spellStart"/>
            <w:r w:rsidRPr="004A478E">
              <w:rPr>
                <w:sz w:val="22"/>
                <w:szCs w:val="22"/>
                <w:lang w:eastAsia="ru-RU"/>
              </w:rPr>
              <w:t>внутридворовой</w:t>
            </w:r>
            <w:proofErr w:type="spellEnd"/>
            <w:r w:rsidRPr="004A478E">
              <w:rPr>
                <w:sz w:val="22"/>
                <w:szCs w:val="22"/>
                <w:lang w:eastAsia="ru-RU"/>
              </w:rPr>
              <w:t xml:space="preserve"> территории в с.Толпыгино </w:t>
            </w:r>
            <w:proofErr w:type="spellStart"/>
            <w:r w:rsidRPr="004A478E">
              <w:rPr>
                <w:sz w:val="22"/>
                <w:szCs w:val="22"/>
                <w:lang w:eastAsia="ru-RU"/>
              </w:rPr>
              <w:t>ул</w:t>
            </w:r>
            <w:proofErr w:type="gramStart"/>
            <w:r w:rsidRPr="004A478E">
              <w:rPr>
                <w:sz w:val="22"/>
                <w:szCs w:val="22"/>
                <w:lang w:eastAsia="ru-RU"/>
              </w:rPr>
              <w:t>.П</w:t>
            </w:r>
            <w:proofErr w:type="gramEnd"/>
            <w:r w:rsidRPr="004A478E">
              <w:rPr>
                <w:sz w:val="22"/>
                <w:szCs w:val="22"/>
                <w:lang w:eastAsia="ru-RU"/>
              </w:rPr>
              <w:t>росторная</w:t>
            </w:r>
            <w:proofErr w:type="spellEnd"/>
            <w:r w:rsidRPr="004A478E">
              <w:rPr>
                <w:sz w:val="22"/>
                <w:szCs w:val="22"/>
                <w:lang w:eastAsia="ru-RU"/>
              </w:rPr>
              <w:t xml:space="preserve">  д.6,7,10</w:t>
            </w:r>
          </w:p>
        </w:tc>
        <w:tc>
          <w:tcPr>
            <w:tcW w:w="1935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1 000м</w:t>
            </w:r>
          </w:p>
        </w:tc>
        <w:tc>
          <w:tcPr>
            <w:tcW w:w="2018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60%</w:t>
            </w:r>
          </w:p>
        </w:tc>
        <w:tc>
          <w:tcPr>
            <w:tcW w:w="1915" w:type="dxa"/>
            <w:gridSpan w:val="2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 w:rsidRPr="004A478E">
              <w:rPr>
                <w:sz w:val="22"/>
                <w:szCs w:val="22"/>
                <w:lang w:eastAsia="ru-RU"/>
              </w:rPr>
              <w:t>2016г.</w:t>
            </w:r>
          </w:p>
        </w:tc>
      </w:tr>
      <w:tr w:rsidR="0057630E" w:rsidRPr="004A478E" w:rsidTr="0057630E">
        <w:trPr>
          <w:gridAfter w:val="2"/>
          <w:wAfter w:w="3136" w:type="dxa"/>
        </w:trPr>
        <w:tc>
          <w:tcPr>
            <w:tcW w:w="9519" w:type="dxa"/>
            <w:gridSpan w:val="6"/>
          </w:tcPr>
          <w:p w:rsidR="0057630E" w:rsidRPr="004A478E" w:rsidRDefault="0057630E" w:rsidP="004A478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4A478E">
              <w:rPr>
                <w:b/>
                <w:sz w:val="24"/>
                <w:szCs w:val="24"/>
                <w:lang w:eastAsia="ru-RU"/>
              </w:rPr>
              <w:t>2017год</w:t>
            </w:r>
          </w:p>
        </w:tc>
      </w:tr>
      <w:tr w:rsidR="0057630E" w:rsidRPr="004A478E" w:rsidTr="0057630E">
        <w:trPr>
          <w:gridAfter w:val="2"/>
          <w:wAfter w:w="3136" w:type="dxa"/>
        </w:trPr>
        <w:tc>
          <w:tcPr>
            <w:tcW w:w="560" w:type="dxa"/>
          </w:tcPr>
          <w:p w:rsidR="0057630E" w:rsidRPr="004A478E" w:rsidRDefault="008577AB" w:rsidP="004A478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3091" w:type="dxa"/>
          </w:tcPr>
          <w:p w:rsidR="0057630E" w:rsidRPr="004A478E" w:rsidRDefault="0057630E" w:rsidP="008577A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Ямочный ремонт в с.Ингарь ул.</w:t>
            </w:r>
            <w:r w:rsidR="008577AB">
              <w:rPr>
                <w:sz w:val="22"/>
                <w:szCs w:val="22"/>
                <w:lang w:eastAsia="ru-RU"/>
              </w:rPr>
              <w:t>Новая</w:t>
            </w:r>
            <w:r>
              <w:rPr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935" w:type="dxa"/>
          </w:tcPr>
          <w:p w:rsidR="0057630E" w:rsidRPr="004A478E" w:rsidRDefault="008577AB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200м</w:t>
            </w:r>
          </w:p>
        </w:tc>
        <w:tc>
          <w:tcPr>
            <w:tcW w:w="2018" w:type="dxa"/>
          </w:tcPr>
          <w:p w:rsidR="0057630E" w:rsidRPr="004A478E" w:rsidRDefault="008577AB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55%</w:t>
            </w:r>
          </w:p>
        </w:tc>
        <w:tc>
          <w:tcPr>
            <w:tcW w:w="1915" w:type="dxa"/>
            <w:gridSpan w:val="2"/>
          </w:tcPr>
          <w:p w:rsidR="0057630E" w:rsidRPr="004A478E" w:rsidRDefault="008577AB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2017г.</w:t>
            </w:r>
          </w:p>
        </w:tc>
      </w:tr>
      <w:tr w:rsidR="0057630E" w:rsidRPr="004A478E" w:rsidTr="0057630E">
        <w:trPr>
          <w:gridAfter w:val="2"/>
          <w:wAfter w:w="3136" w:type="dxa"/>
        </w:trPr>
        <w:tc>
          <w:tcPr>
            <w:tcW w:w="560" w:type="dxa"/>
          </w:tcPr>
          <w:p w:rsidR="0057630E" w:rsidRPr="004A478E" w:rsidRDefault="008577AB" w:rsidP="004A478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3091" w:type="dxa"/>
          </w:tcPr>
          <w:p w:rsidR="0057630E" w:rsidRPr="004A478E" w:rsidRDefault="0057630E" w:rsidP="005F33C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Ямочный ремонт в с.Ингарь </w:t>
            </w:r>
            <w:proofErr w:type="spellStart"/>
            <w:r>
              <w:rPr>
                <w:sz w:val="22"/>
                <w:szCs w:val="22"/>
                <w:lang w:eastAsia="ru-RU"/>
              </w:rPr>
              <w:t>ул</w:t>
            </w:r>
            <w:proofErr w:type="gramStart"/>
            <w:r>
              <w:rPr>
                <w:sz w:val="22"/>
                <w:szCs w:val="22"/>
                <w:lang w:eastAsia="ru-RU"/>
              </w:rPr>
              <w:t>.З</w:t>
            </w:r>
            <w:proofErr w:type="gramEnd"/>
            <w:r>
              <w:rPr>
                <w:sz w:val="22"/>
                <w:szCs w:val="22"/>
                <w:lang w:eastAsia="ru-RU"/>
              </w:rPr>
              <w:t>еленая</w:t>
            </w:r>
            <w:proofErr w:type="spellEnd"/>
          </w:p>
        </w:tc>
        <w:tc>
          <w:tcPr>
            <w:tcW w:w="1935" w:type="dxa"/>
          </w:tcPr>
          <w:p w:rsidR="0057630E" w:rsidRPr="004A478E" w:rsidRDefault="008577AB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500м</w:t>
            </w:r>
          </w:p>
        </w:tc>
        <w:tc>
          <w:tcPr>
            <w:tcW w:w="2018" w:type="dxa"/>
          </w:tcPr>
          <w:p w:rsidR="0057630E" w:rsidRPr="004A478E" w:rsidRDefault="008577AB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55%</w:t>
            </w:r>
          </w:p>
        </w:tc>
        <w:tc>
          <w:tcPr>
            <w:tcW w:w="1915" w:type="dxa"/>
            <w:gridSpan w:val="2"/>
          </w:tcPr>
          <w:p w:rsidR="0057630E" w:rsidRPr="004A478E" w:rsidRDefault="008577AB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2017г.</w:t>
            </w:r>
          </w:p>
        </w:tc>
      </w:tr>
      <w:tr w:rsidR="0057630E" w:rsidRPr="004A478E" w:rsidTr="0057630E">
        <w:trPr>
          <w:gridAfter w:val="2"/>
          <w:wAfter w:w="3136" w:type="dxa"/>
        </w:trPr>
        <w:tc>
          <w:tcPr>
            <w:tcW w:w="560" w:type="dxa"/>
          </w:tcPr>
          <w:p w:rsidR="0057630E" w:rsidRPr="004A478E" w:rsidRDefault="008577AB" w:rsidP="004A478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3091" w:type="dxa"/>
          </w:tcPr>
          <w:p w:rsidR="0057630E" w:rsidRPr="004A478E" w:rsidRDefault="008577AB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Подсыпка дороги щебнем в </w:t>
            </w:r>
            <w:proofErr w:type="spellStart"/>
            <w:r w:rsidR="0057630E">
              <w:rPr>
                <w:sz w:val="22"/>
                <w:szCs w:val="22"/>
                <w:lang w:eastAsia="ru-RU"/>
              </w:rPr>
              <w:t>д</w:t>
            </w:r>
            <w:proofErr w:type="gramStart"/>
            <w:r w:rsidR="0057630E">
              <w:rPr>
                <w:sz w:val="22"/>
                <w:szCs w:val="22"/>
                <w:lang w:eastAsia="ru-RU"/>
              </w:rPr>
              <w:t>.Р</w:t>
            </w:r>
            <w:proofErr w:type="gramEnd"/>
            <w:r w:rsidR="0057630E">
              <w:rPr>
                <w:sz w:val="22"/>
                <w:szCs w:val="22"/>
                <w:lang w:eastAsia="ru-RU"/>
              </w:rPr>
              <w:t>огачево</w:t>
            </w:r>
            <w:proofErr w:type="spellEnd"/>
            <w:r w:rsidR="0057630E">
              <w:rPr>
                <w:sz w:val="22"/>
                <w:szCs w:val="22"/>
                <w:lang w:eastAsia="ru-RU"/>
              </w:rPr>
              <w:t xml:space="preserve">  </w:t>
            </w:r>
          </w:p>
        </w:tc>
        <w:tc>
          <w:tcPr>
            <w:tcW w:w="1935" w:type="dxa"/>
          </w:tcPr>
          <w:p w:rsidR="0057630E" w:rsidRPr="004A478E" w:rsidRDefault="008577AB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400м</w:t>
            </w:r>
          </w:p>
        </w:tc>
        <w:tc>
          <w:tcPr>
            <w:tcW w:w="2018" w:type="dxa"/>
          </w:tcPr>
          <w:p w:rsidR="0057630E" w:rsidRPr="004A478E" w:rsidRDefault="008577AB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45%</w:t>
            </w:r>
          </w:p>
        </w:tc>
        <w:tc>
          <w:tcPr>
            <w:tcW w:w="1915" w:type="dxa"/>
            <w:gridSpan w:val="2"/>
          </w:tcPr>
          <w:p w:rsidR="0057630E" w:rsidRPr="004A478E" w:rsidRDefault="008577AB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2017г.</w:t>
            </w:r>
          </w:p>
        </w:tc>
      </w:tr>
      <w:tr w:rsidR="0057630E" w:rsidRPr="004A478E" w:rsidTr="0057630E">
        <w:trPr>
          <w:gridAfter w:val="2"/>
          <w:wAfter w:w="3136" w:type="dxa"/>
        </w:trPr>
        <w:tc>
          <w:tcPr>
            <w:tcW w:w="560" w:type="dxa"/>
          </w:tcPr>
          <w:p w:rsidR="0057630E" w:rsidRPr="004A478E" w:rsidRDefault="008577AB" w:rsidP="004A478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3091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Ремонт ул. Речная </w:t>
            </w:r>
            <w:proofErr w:type="spellStart"/>
            <w:r>
              <w:rPr>
                <w:sz w:val="22"/>
                <w:szCs w:val="22"/>
                <w:lang w:eastAsia="ru-RU"/>
              </w:rPr>
              <w:t>д</w:t>
            </w:r>
            <w:proofErr w:type="gramStart"/>
            <w:r>
              <w:rPr>
                <w:sz w:val="22"/>
                <w:szCs w:val="22"/>
                <w:lang w:eastAsia="ru-RU"/>
              </w:rPr>
              <w:t>.К</w:t>
            </w:r>
            <w:proofErr w:type="gramEnd"/>
            <w:r>
              <w:rPr>
                <w:sz w:val="22"/>
                <w:szCs w:val="22"/>
                <w:lang w:eastAsia="ru-RU"/>
              </w:rPr>
              <w:t>олышино</w:t>
            </w:r>
            <w:proofErr w:type="spellEnd"/>
          </w:p>
        </w:tc>
        <w:tc>
          <w:tcPr>
            <w:tcW w:w="1935" w:type="dxa"/>
          </w:tcPr>
          <w:p w:rsidR="0057630E" w:rsidRPr="004A478E" w:rsidRDefault="008577AB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200м</w:t>
            </w:r>
          </w:p>
        </w:tc>
        <w:tc>
          <w:tcPr>
            <w:tcW w:w="2018" w:type="dxa"/>
          </w:tcPr>
          <w:p w:rsidR="0057630E" w:rsidRPr="004A478E" w:rsidRDefault="008577AB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60%</w:t>
            </w:r>
          </w:p>
        </w:tc>
        <w:tc>
          <w:tcPr>
            <w:tcW w:w="1915" w:type="dxa"/>
            <w:gridSpan w:val="2"/>
          </w:tcPr>
          <w:p w:rsidR="0057630E" w:rsidRPr="004A478E" w:rsidRDefault="008577AB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2017г.</w:t>
            </w:r>
          </w:p>
        </w:tc>
      </w:tr>
      <w:tr w:rsidR="0057630E" w:rsidRPr="004A478E" w:rsidTr="0057630E">
        <w:trPr>
          <w:gridAfter w:val="2"/>
          <w:wAfter w:w="3136" w:type="dxa"/>
        </w:trPr>
        <w:tc>
          <w:tcPr>
            <w:tcW w:w="560" w:type="dxa"/>
          </w:tcPr>
          <w:p w:rsidR="0057630E" w:rsidRPr="004A478E" w:rsidRDefault="008577AB" w:rsidP="004A478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3091" w:type="dxa"/>
          </w:tcPr>
          <w:p w:rsidR="0057630E" w:rsidRPr="004A478E" w:rsidRDefault="0057630E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Ремонт дороги с. Толпыгино </w:t>
            </w:r>
            <w:proofErr w:type="spellStart"/>
            <w:r>
              <w:rPr>
                <w:sz w:val="22"/>
                <w:szCs w:val="22"/>
                <w:lang w:eastAsia="ru-RU"/>
              </w:rPr>
              <w:t>ул</w:t>
            </w:r>
            <w:proofErr w:type="gramStart"/>
            <w:r>
              <w:rPr>
                <w:sz w:val="22"/>
                <w:szCs w:val="22"/>
                <w:lang w:eastAsia="ru-RU"/>
              </w:rPr>
              <w:t>.П</w:t>
            </w:r>
            <w:proofErr w:type="gramEnd"/>
            <w:r>
              <w:rPr>
                <w:sz w:val="22"/>
                <w:szCs w:val="22"/>
                <w:lang w:eastAsia="ru-RU"/>
              </w:rPr>
              <w:t>росторная</w:t>
            </w:r>
            <w:proofErr w:type="spellEnd"/>
            <w:r>
              <w:rPr>
                <w:sz w:val="22"/>
                <w:szCs w:val="22"/>
                <w:lang w:eastAsia="ru-RU"/>
              </w:rPr>
              <w:t xml:space="preserve"> (у СДК и маг-на)</w:t>
            </w:r>
          </w:p>
        </w:tc>
        <w:tc>
          <w:tcPr>
            <w:tcW w:w="1935" w:type="dxa"/>
          </w:tcPr>
          <w:p w:rsidR="0057630E" w:rsidRPr="004A478E" w:rsidRDefault="008577AB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300м</w:t>
            </w:r>
          </w:p>
        </w:tc>
        <w:tc>
          <w:tcPr>
            <w:tcW w:w="2018" w:type="dxa"/>
          </w:tcPr>
          <w:p w:rsidR="0057630E" w:rsidRPr="004A478E" w:rsidRDefault="008577AB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50%</w:t>
            </w:r>
          </w:p>
        </w:tc>
        <w:tc>
          <w:tcPr>
            <w:tcW w:w="1915" w:type="dxa"/>
            <w:gridSpan w:val="2"/>
          </w:tcPr>
          <w:p w:rsidR="0057630E" w:rsidRPr="004A478E" w:rsidRDefault="008577AB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2017г.</w:t>
            </w:r>
          </w:p>
        </w:tc>
      </w:tr>
      <w:tr w:rsidR="0057630E" w:rsidRPr="004A478E" w:rsidTr="0057630E">
        <w:trPr>
          <w:gridAfter w:val="2"/>
          <w:wAfter w:w="3136" w:type="dxa"/>
        </w:trPr>
        <w:tc>
          <w:tcPr>
            <w:tcW w:w="560" w:type="dxa"/>
          </w:tcPr>
          <w:p w:rsidR="0057630E" w:rsidRPr="004A478E" w:rsidRDefault="008577AB" w:rsidP="004A478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3091" w:type="dxa"/>
          </w:tcPr>
          <w:p w:rsidR="0057630E" w:rsidRPr="004A478E" w:rsidRDefault="008577AB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Подсыпка дороги щебнем в </w:t>
            </w:r>
            <w:proofErr w:type="spellStart"/>
            <w:r>
              <w:rPr>
                <w:sz w:val="22"/>
                <w:szCs w:val="22"/>
                <w:lang w:eastAsia="ru-RU"/>
              </w:rPr>
              <w:t>д</w:t>
            </w:r>
            <w:proofErr w:type="gramStart"/>
            <w:r>
              <w:rPr>
                <w:sz w:val="22"/>
                <w:szCs w:val="22"/>
                <w:lang w:eastAsia="ru-RU"/>
              </w:rPr>
              <w:t>.К</w:t>
            </w:r>
            <w:proofErr w:type="gramEnd"/>
            <w:r>
              <w:rPr>
                <w:sz w:val="22"/>
                <w:szCs w:val="22"/>
                <w:lang w:eastAsia="ru-RU"/>
              </w:rPr>
              <w:t>олышино</w:t>
            </w:r>
            <w:proofErr w:type="spellEnd"/>
          </w:p>
        </w:tc>
        <w:tc>
          <w:tcPr>
            <w:tcW w:w="1935" w:type="dxa"/>
          </w:tcPr>
          <w:p w:rsidR="0057630E" w:rsidRPr="004A478E" w:rsidRDefault="008577AB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200м</w:t>
            </w:r>
          </w:p>
        </w:tc>
        <w:tc>
          <w:tcPr>
            <w:tcW w:w="2018" w:type="dxa"/>
          </w:tcPr>
          <w:p w:rsidR="0057630E" w:rsidRPr="004A478E" w:rsidRDefault="008577AB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55%</w:t>
            </w:r>
          </w:p>
        </w:tc>
        <w:tc>
          <w:tcPr>
            <w:tcW w:w="1915" w:type="dxa"/>
            <w:gridSpan w:val="2"/>
          </w:tcPr>
          <w:p w:rsidR="0057630E" w:rsidRPr="004A478E" w:rsidRDefault="008577AB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2017г.</w:t>
            </w:r>
          </w:p>
        </w:tc>
      </w:tr>
      <w:tr w:rsidR="0057630E" w:rsidRPr="004A478E" w:rsidTr="0057630E">
        <w:trPr>
          <w:gridAfter w:val="2"/>
          <w:wAfter w:w="3136" w:type="dxa"/>
        </w:trPr>
        <w:tc>
          <w:tcPr>
            <w:tcW w:w="560" w:type="dxa"/>
          </w:tcPr>
          <w:p w:rsidR="0057630E" w:rsidRPr="004A478E" w:rsidRDefault="008577AB" w:rsidP="004A478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3091" w:type="dxa"/>
          </w:tcPr>
          <w:p w:rsidR="0057630E" w:rsidRPr="004A478E" w:rsidRDefault="008577AB" w:rsidP="008577AB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Подсыпка дороги щебнем в д. </w:t>
            </w:r>
            <w:proofErr w:type="spellStart"/>
            <w:r>
              <w:rPr>
                <w:sz w:val="22"/>
                <w:szCs w:val="22"/>
                <w:lang w:eastAsia="ru-RU"/>
              </w:rPr>
              <w:t>Карбушево</w:t>
            </w:r>
            <w:proofErr w:type="spellEnd"/>
          </w:p>
        </w:tc>
        <w:tc>
          <w:tcPr>
            <w:tcW w:w="1935" w:type="dxa"/>
          </w:tcPr>
          <w:p w:rsidR="0057630E" w:rsidRPr="004A478E" w:rsidRDefault="008577AB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200м</w:t>
            </w:r>
          </w:p>
        </w:tc>
        <w:tc>
          <w:tcPr>
            <w:tcW w:w="2018" w:type="dxa"/>
          </w:tcPr>
          <w:p w:rsidR="0057630E" w:rsidRPr="004A478E" w:rsidRDefault="008577AB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70%</w:t>
            </w:r>
          </w:p>
        </w:tc>
        <w:tc>
          <w:tcPr>
            <w:tcW w:w="1915" w:type="dxa"/>
            <w:gridSpan w:val="2"/>
          </w:tcPr>
          <w:p w:rsidR="0057630E" w:rsidRPr="004A478E" w:rsidRDefault="008577AB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2017г.</w:t>
            </w:r>
          </w:p>
        </w:tc>
      </w:tr>
      <w:tr w:rsidR="0057630E" w:rsidRPr="004A478E" w:rsidTr="0057630E">
        <w:trPr>
          <w:gridAfter w:val="2"/>
          <w:wAfter w:w="3136" w:type="dxa"/>
        </w:trPr>
        <w:tc>
          <w:tcPr>
            <w:tcW w:w="560" w:type="dxa"/>
          </w:tcPr>
          <w:p w:rsidR="0057630E" w:rsidRPr="004A478E" w:rsidRDefault="008577AB" w:rsidP="004A478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3091" w:type="dxa"/>
          </w:tcPr>
          <w:p w:rsidR="0057630E" w:rsidRPr="004A478E" w:rsidRDefault="008577AB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Подсыпка дороги щебнем в </w:t>
            </w:r>
            <w:proofErr w:type="spellStart"/>
            <w:r>
              <w:rPr>
                <w:sz w:val="22"/>
                <w:szCs w:val="22"/>
                <w:lang w:eastAsia="ru-RU"/>
              </w:rPr>
              <w:t>д</w:t>
            </w:r>
            <w:proofErr w:type="gramStart"/>
            <w:r>
              <w:rPr>
                <w:sz w:val="22"/>
                <w:szCs w:val="22"/>
                <w:lang w:eastAsia="ru-RU"/>
              </w:rPr>
              <w:t>.П</w:t>
            </w:r>
            <w:proofErr w:type="gramEnd"/>
            <w:r>
              <w:rPr>
                <w:sz w:val="22"/>
                <w:szCs w:val="22"/>
                <w:lang w:eastAsia="ru-RU"/>
              </w:rPr>
              <w:t>оддубново</w:t>
            </w:r>
            <w:proofErr w:type="spellEnd"/>
          </w:p>
        </w:tc>
        <w:tc>
          <w:tcPr>
            <w:tcW w:w="1935" w:type="dxa"/>
          </w:tcPr>
          <w:p w:rsidR="0057630E" w:rsidRPr="004A478E" w:rsidRDefault="008577AB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200м</w:t>
            </w:r>
          </w:p>
        </w:tc>
        <w:tc>
          <w:tcPr>
            <w:tcW w:w="2018" w:type="dxa"/>
          </w:tcPr>
          <w:p w:rsidR="0057630E" w:rsidRPr="004A478E" w:rsidRDefault="008577AB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60%</w:t>
            </w:r>
          </w:p>
        </w:tc>
        <w:tc>
          <w:tcPr>
            <w:tcW w:w="1915" w:type="dxa"/>
            <w:gridSpan w:val="2"/>
          </w:tcPr>
          <w:p w:rsidR="0057630E" w:rsidRPr="004A478E" w:rsidRDefault="008577AB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2017г.</w:t>
            </w:r>
          </w:p>
        </w:tc>
      </w:tr>
      <w:tr w:rsidR="0057630E" w:rsidRPr="004A478E" w:rsidTr="0057630E">
        <w:trPr>
          <w:gridAfter w:val="2"/>
          <w:wAfter w:w="3136" w:type="dxa"/>
        </w:trPr>
        <w:tc>
          <w:tcPr>
            <w:tcW w:w="560" w:type="dxa"/>
          </w:tcPr>
          <w:p w:rsidR="0057630E" w:rsidRPr="004A478E" w:rsidRDefault="008577AB" w:rsidP="004A478E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3091" w:type="dxa"/>
          </w:tcPr>
          <w:p w:rsidR="0057630E" w:rsidRPr="004A478E" w:rsidRDefault="008577AB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Подсыпка дороги щебнем в д. </w:t>
            </w:r>
            <w:proofErr w:type="spellStart"/>
            <w:r>
              <w:rPr>
                <w:sz w:val="22"/>
                <w:szCs w:val="22"/>
                <w:lang w:eastAsia="ru-RU"/>
              </w:rPr>
              <w:t>Василево</w:t>
            </w:r>
            <w:proofErr w:type="spellEnd"/>
          </w:p>
        </w:tc>
        <w:tc>
          <w:tcPr>
            <w:tcW w:w="1935" w:type="dxa"/>
          </w:tcPr>
          <w:p w:rsidR="0057630E" w:rsidRPr="004A478E" w:rsidRDefault="008577AB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300м</w:t>
            </w:r>
          </w:p>
        </w:tc>
        <w:tc>
          <w:tcPr>
            <w:tcW w:w="2018" w:type="dxa"/>
          </w:tcPr>
          <w:p w:rsidR="0057630E" w:rsidRPr="004A478E" w:rsidRDefault="008577AB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55%</w:t>
            </w:r>
          </w:p>
        </w:tc>
        <w:tc>
          <w:tcPr>
            <w:tcW w:w="1915" w:type="dxa"/>
            <w:gridSpan w:val="2"/>
          </w:tcPr>
          <w:p w:rsidR="0057630E" w:rsidRPr="004A478E" w:rsidRDefault="008577AB" w:rsidP="004A478E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2017г.</w:t>
            </w:r>
          </w:p>
        </w:tc>
      </w:tr>
    </w:tbl>
    <w:p w:rsidR="00587844" w:rsidRPr="004A478E" w:rsidRDefault="00587844" w:rsidP="004A478E">
      <w:pPr>
        <w:suppressAutoHyphens w:val="0"/>
        <w:rPr>
          <w:sz w:val="28"/>
          <w:szCs w:val="28"/>
          <w:lang w:eastAsia="ru-RU"/>
        </w:rPr>
      </w:pPr>
    </w:p>
    <w:p w:rsidR="004A478E" w:rsidRPr="004A478E" w:rsidRDefault="004A478E" w:rsidP="004A478E">
      <w:pPr>
        <w:suppressAutoHyphens w:val="0"/>
        <w:rPr>
          <w:sz w:val="28"/>
          <w:szCs w:val="28"/>
          <w:u w:val="single"/>
          <w:lang w:eastAsia="ru-RU"/>
        </w:rPr>
      </w:pPr>
      <w:r w:rsidRPr="004A478E">
        <w:rPr>
          <w:sz w:val="28"/>
          <w:szCs w:val="28"/>
          <w:u w:val="single"/>
          <w:lang w:eastAsia="ru-RU"/>
        </w:rPr>
        <w:t xml:space="preserve">     Финансирование:</w:t>
      </w:r>
    </w:p>
    <w:p w:rsidR="004A478E" w:rsidRPr="004A478E" w:rsidRDefault="004A478E" w:rsidP="004A478E">
      <w:pPr>
        <w:suppressAutoHyphens w:val="0"/>
        <w:rPr>
          <w:sz w:val="28"/>
          <w:szCs w:val="28"/>
          <w:lang w:eastAsia="ru-RU"/>
        </w:rPr>
      </w:pPr>
      <w:r w:rsidRPr="004A478E">
        <w:rPr>
          <w:sz w:val="28"/>
          <w:szCs w:val="28"/>
          <w:lang w:eastAsia="ru-RU"/>
        </w:rPr>
        <w:t>2015год</w:t>
      </w:r>
      <w:r w:rsidR="003E7B04">
        <w:rPr>
          <w:sz w:val="28"/>
          <w:szCs w:val="28"/>
          <w:lang w:eastAsia="ru-RU"/>
        </w:rPr>
        <w:t xml:space="preserve"> </w:t>
      </w:r>
      <w:r w:rsidRPr="004A478E">
        <w:rPr>
          <w:sz w:val="28"/>
          <w:szCs w:val="28"/>
          <w:lang w:eastAsia="ru-RU"/>
        </w:rPr>
        <w:t xml:space="preserve">- </w:t>
      </w:r>
      <w:r w:rsidR="003E7B04">
        <w:rPr>
          <w:sz w:val="28"/>
          <w:szCs w:val="28"/>
          <w:lang w:eastAsia="ru-RU"/>
        </w:rPr>
        <w:t xml:space="preserve"> </w:t>
      </w:r>
      <w:r w:rsidR="001A63B1">
        <w:rPr>
          <w:sz w:val="28"/>
          <w:szCs w:val="28"/>
          <w:lang w:eastAsia="ru-RU"/>
        </w:rPr>
        <w:t xml:space="preserve">1 900 000,00  </w:t>
      </w:r>
      <w:r w:rsidRPr="004A478E">
        <w:rPr>
          <w:sz w:val="28"/>
          <w:szCs w:val="28"/>
          <w:lang w:eastAsia="ru-RU"/>
        </w:rPr>
        <w:t>руб.</w:t>
      </w:r>
    </w:p>
    <w:p w:rsidR="004A478E" w:rsidRPr="004A478E" w:rsidRDefault="004A478E" w:rsidP="004A478E">
      <w:pPr>
        <w:suppressAutoHyphens w:val="0"/>
        <w:rPr>
          <w:sz w:val="28"/>
          <w:szCs w:val="28"/>
          <w:lang w:eastAsia="ru-RU"/>
        </w:rPr>
      </w:pPr>
      <w:r w:rsidRPr="004A478E">
        <w:rPr>
          <w:sz w:val="28"/>
          <w:szCs w:val="28"/>
          <w:lang w:eastAsia="ru-RU"/>
        </w:rPr>
        <w:t xml:space="preserve">2016год – </w:t>
      </w:r>
      <w:r w:rsidR="001A63B1">
        <w:rPr>
          <w:sz w:val="28"/>
          <w:szCs w:val="28"/>
          <w:lang w:eastAsia="ru-RU"/>
        </w:rPr>
        <w:t xml:space="preserve">2 100 000,00  </w:t>
      </w:r>
      <w:r w:rsidRPr="004A478E">
        <w:rPr>
          <w:sz w:val="28"/>
          <w:szCs w:val="28"/>
          <w:lang w:eastAsia="ru-RU"/>
        </w:rPr>
        <w:t>руб.</w:t>
      </w:r>
    </w:p>
    <w:p w:rsidR="000725F3" w:rsidRDefault="004A478E" w:rsidP="004A478E">
      <w:pPr>
        <w:suppressAutoHyphens w:val="0"/>
        <w:spacing w:line="360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2017</w:t>
      </w:r>
      <w:r w:rsidRPr="004A47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год – </w:t>
      </w:r>
      <w:r w:rsidR="001A63B1">
        <w:rPr>
          <w:sz w:val="28"/>
          <w:szCs w:val="28"/>
          <w:lang w:eastAsia="ru-RU"/>
        </w:rPr>
        <w:t xml:space="preserve">2 000 000,00 </w:t>
      </w:r>
      <w:r w:rsidR="005F33CE">
        <w:rPr>
          <w:sz w:val="28"/>
          <w:szCs w:val="28"/>
          <w:lang w:eastAsia="ru-RU"/>
        </w:rPr>
        <w:t>руб.</w:t>
      </w:r>
      <w:r w:rsidRPr="004A478E">
        <w:rPr>
          <w:sz w:val="28"/>
          <w:szCs w:val="28"/>
          <w:lang w:eastAsia="ru-RU"/>
        </w:rPr>
        <w:t xml:space="preserve">   </w:t>
      </w:r>
    </w:p>
    <w:p w:rsidR="000725F3" w:rsidRDefault="000725F3" w:rsidP="004A478E">
      <w:pPr>
        <w:suppressAutoHyphens w:val="0"/>
        <w:spacing w:line="360" w:lineRule="auto"/>
        <w:rPr>
          <w:sz w:val="28"/>
          <w:szCs w:val="28"/>
          <w:lang w:eastAsia="ru-RU"/>
        </w:rPr>
      </w:pPr>
    </w:p>
    <w:p w:rsidR="000725F3" w:rsidRDefault="000725F3" w:rsidP="004A478E">
      <w:pPr>
        <w:suppressAutoHyphens w:val="0"/>
        <w:spacing w:line="360" w:lineRule="auto"/>
        <w:rPr>
          <w:sz w:val="28"/>
          <w:szCs w:val="28"/>
          <w:lang w:eastAsia="ru-RU"/>
        </w:rPr>
      </w:pPr>
    </w:p>
    <w:p w:rsidR="00B502EF" w:rsidRDefault="004A478E" w:rsidP="004A478E">
      <w:pPr>
        <w:suppressAutoHyphens w:val="0"/>
        <w:spacing w:line="360" w:lineRule="auto"/>
        <w:rPr>
          <w:sz w:val="24"/>
          <w:szCs w:val="24"/>
        </w:rPr>
      </w:pPr>
      <w:r w:rsidRPr="004A478E">
        <w:rPr>
          <w:sz w:val="28"/>
          <w:szCs w:val="28"/>
          <w:lang w:eastAsia="ru-RU"/>
        </w:rPr>
        <w:t xml:space="preserve">   </w:t>
      </w:r>
    </w:p>
    <w:p w:rsidR="00A448C5" w:rsidRDefault="00A448C5" w:rsidP="00B502E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2EF" w:rsidRDefault="00B502EF" w:rsidP="00B502E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4. МЕХАНИ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ЗМ РЕАЛИЗАЦИИ, ОРГАНИЗАЦИЯ УПРАВЛЕНИЯ</w:t>
      </w:r>
      <w:r w:rsidR="007B38B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 ХОДОМ РЕАЛИЗАЦИИ ПРОГРАММЫ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реализацией Программы осуществляет  муниципальный заказчик Программы – Администрация </w:t>
      </w:r>
      <w:r w:rsidR="00194835">
        <w:rPr>
          <w:rFonts w:ascii="Times New Roman" w:hAnsi="Times New Roman" w:cs="Times New Roman"/>
          <w:sz w:val="28"/>
          <w:szCs w:val="28"/>
        </w:rPr>
        <w:t xml:space="preserve">Ингарского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194835">
        <w:rPr>
          <w:rFonts w:ascii="Times New Roman" w:hAnsi="Times New Roman" w:cs="Times New Roman"/>
          <w:sz w:val="28"/>
          <w:szCs w:val="28"/>
        </w:rPr>
        <w:t xml:space="preserve">Приволжского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</w:t>
      </w:r>
      <w:r w:rsidR="00194835">
        <w:rPr>
          <w:rFonts w:ascii="Times New Roman" w:hAnsi="Times New Roman" w:cs="Times New Roman"/>
          <w:sz w:val="28"/>
          <w:szCs w:val="28"/>
        </w:rPr>
        <w:t>Иванов</w:t>
      </w:r>
      <w:r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заказчиком Программы выполняются следующие основные задачи:</w:t>
      </w:r>
    </w:p>
    <w:p w:rsidR="00B502EF" w:rsidRDefault="00B502EF" w:rsidP="00194835">
      <w:pPr>
        <w:pStyle w:val="ConsPlusNormal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экономический анализ эффективности программных проектов и мероприятий Программы;</w:t>
      </w:r>
    </w:p>
    <w:p w:rsidR="00B502EF" w:rsidRDefault="00B502EF" w:rsidP="00194835">
      <w:pPr>
        <w:pStyle w:val="ConsPlusNormal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предложений по составлению плана инвестиционных и текущих расходов на очередной период;</w:t>
      </w:r>
    </w:p>
    <w:p w:rsidR="00B502EF" w:rsidRDefault="00B502EF" w:rsidP="00194835">
      <w:pPr>
        <w:pStyle w:val="ConsPlusNormal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районного, областного и федерального бюджетов и уточнения возможных объемов финансирования из других источников;</w:t>
      </w:r>
    </w:p>
    <w:p w:rsidR="00B502EF" w:rsidRDefault="00B502EF" w:rsidP="00194835">
      <w:pPr>
        <w:pStyle w:val="ConsPlusNormal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заказчик Программы выполняет свои функции во взаимодействии с заинтересованными федеральными и областными органами исполнительной власти, органами местного самоуправления.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Программы реализуются посредством заключения муниципальных контрактов между муниципальным заказчиком Программы и исполнителями Программы, в том числе муниципальных контрактов на строительство, реконструкцию, капитальный ремонт, ремонт и содержание автомобильных дорог.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объемов финансирования, по этапам и объектам строительства, реконструкции, капитального ремонта и содержания, автомобильных дорог осуществляется муниципальным заказчиком Программы.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</w:t>
      </w:r>
      <w:r w:rsidR="007B38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38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реализацией Программы осуществляется Администрацией </w:t>
      </w:r>
      <w:r w:rsidR="00035083">
        <w:rPr>
          <w:rFonts w:ascii="Times New Roman" w:hAnsi="Times New Roman" w:cs="Times New Roman"/>
          <w:sz w:val="28"/>
          <w:szCs w:val="28"/>
        </w:rPr>
        <w:t xml:space="preserve">Ингарского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035083">
        <w:rPr>
          <w:rFonts w:ascii="Times New Roman" w:hAnsi="Times New Roman" w:cs="Times New Roman"/>
          <w:sz w:val="28"/>
          <w:szCs w:val="28"/>
        </w:rPr>
        <w:t>Приволжского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035083">
        <w:rPr>
          <w:rFonts w:ascii="Times New Roman" w:hAnsi="Times New Roman" w:cs="Times New Roman"/>
          <w:sz w:val="28"/>
          <w:szCs w:val="28"/>
        </w:rPr>
        <w:t>Иванов</w:t>
      </w:r>
      <w:r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Программы – Администрация </w:t>
      </w:r>
      <w:r w:rsidR="00035083">
        <w:rPr>
          <w:rFonts w:ascii="Times New Roman" w:hAnsi="Times New Roman" w:cs="Times New Roman"/>
          <w:sz w:val="28"/>
          <w:szCs w:val="28"/>
        </w:rPr>
        <w:t>Ингарского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035083">
        <w:rPr>
          <w:rFonts w:ascii="Times New Roman" w:hAnsi="Times New Roman" w:cs="Times New Roman"/>
          <w:sz w:val="28"/>
          <w:szCs w:val="28"/>
        </w:rPr>
        <w:t>Приволжского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7B38B6">
        <w:rPr>
          <w:rFonts w:ascii="Times New Roman" w:hAnsi="Times New Roman" w:cs="Times New Roman"/>
          <w:sz w:val="28"/>
          <w:szCs w:val="28"/>
        </w:rPr>
        <w:t>Иванов</w:t>
      </w:r>
      <w:r>
        <w:rPr>
          <w:rFonts w:ascii="Times New Roman" w:hAnsi="Times New Roman" w:cs="Times New Roman"/>
          <w:sz w:val="28"/>
          <w:szCs w:val="28"/>
        </w:rPr>
        <w:t>ской области:</w:t>
      </w:r>
    </w:p>
    <w:p w:rsidR="00B502EF" w:rsidRDefault="00B502EF" w:rsidP="007B38B6">
      <w:pPr>
        <w:pStyle w:val="ConsPlusNormal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ежеквартально собирает информацию об исполнении каждого мероприятия Программы и общем объеме фактически произведенных расходов всего по мероприятиям Программы и, в том числе, по источникам финансирования;</w:t>
      </w:r>
    </w:p>
    <w:p w:rsidR="00B502EF" w:rsidRDefault="00B502EF" w:rsidP="007B38B6">
      <w:pPr>
        <w:pStyle w:val="ConsPlusNormal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обобщение и подготовку информации о ходе реализации мероприятий Программы.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502EF" w:rsidRDefault="00B502EF" w:rsidP="00B502E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5. ОЦЕНКА ЭФФЕКТИВНОСТИ СОЦИАЛЬНО-ЭКОНОМИЧЕСКИХ И ЭКОЛОГИЧЕСКИХ ПОСЛЕДСТВИЙ ОТ РЕАЛИЗАЦИИ ПРОГРАММЫ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Программы зависит от результатов, полученных в сфере деятельности транспорта и вне </w:t>
      </w:r>
      <w:r w:rsidR="00AB3EF6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«Транспортный эффект» заключается в получении прямых выгод, получаемых в результате улучшения дорожных условий, для лиц, пользующихся автомобильными дорогами. «Транспортный эффект» включает в себя экономию затрат на эксплуатацию транспортных средств, сокращение времени нахождения в пути, повышение эффективности использования транспортных средств, снижение риска дорожно-транспортных происшествий, повышение комфортности движения и улучшение удобства в пути следования. К числу социально-экономических последствий модернизации и развития,  автомобильных дорог  общего пользования местного значения  относятся:</w:t>
      </w:r>
    </w:p>
    <w:p w:rsidR="00B502EF" w:rsidRDefault="00B502EF" w:rsidP="00AB3EF6">
      <w:pPr>
        <w:pStyle w:val="ConsPlusNormal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уровня и улучшение социальных условий жизни населения;</w:t>
      </w:r>
    </w:p>
    <w:p w:rsidR="00B502EF" w:rsidRDefault="00B502EF" w:rsidP="00AB3EF6">
      <w:pPr>
        <w:pStyle w:val="ConsPlusNormal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активизация экономической деятельности, содействие освоению новых территорий и ресурсов, расширение рынков сбыта продукции;</w:t>
      </w:r>
    </w:p>
    <w:p w:rsidR="00B502EF" w:rsidRDefault="00B502EF" w:rsidP="00AB3EF6">
      <w:pPr>
        <w:pStyle w:val="ConsPlusNormal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транспортной составляющей в цене товаров и услуг;</w:t>
      </w:r>
    </w:p>
    <w:p w:rsidR="00B502EF" w:rsidRDefault="00B502EF" w:rsidP="00AB3EF6">
      <w:pPr>
        <w:pStyle w:val="ConsPlusNormal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улучшение транспортного обслуживания сельского хозяйства и населения, проживающего в сельской местности, за счет строительства и капитального ремонта  дорог;</w:t>
      </w:r>
    </w:p>
    <w:p w:rsidR="00B502EF" w:rsidRDefault="00B502EF" w:rsidP="00AB3EF6">
      <w:pPr>
        <w:pStyle w:val="ConsPlusNormal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новых рабочих мест;</w:t>
      </w:r>
    </w:p>
    <w:p w:rsidR="00B502EF" w:rsidRDefault="00B502EF" w:rsidP="00AB3EF6">
      <w:pPr>
        <w:pStyle w:val="ConsPlusNormal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негативного влияния дорожно-транспортного комплекса на окружающую среду.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Последовательная реализация мероприятий Программы будет способствовать повышению скорости, удобства и безопасности движения на  автомобильных дорогах</w:t>
      </w:r>
      <w:r w:rsidR="00AB3EF6">
        <w:rPr>
          <w:rFonts w:ascii="Times New Roman" w:hAnsi="Times New Roman" w:cs="Times New Roman"/>
          <w:sz w:val="28"/>
          <w:szCs w:val="28"/>
        </w:rPr>
        <w:t xml:space="preserve"> общего пользования</w:t>
      </w:r>
      <w:r>
        <w:rPr>
          <w:rFonts w:ascii="Times New Roman" w:hAnsi="Times New Roman" w:cs="Times New Roman"/>
          <w:sz w:val="28"/>
          <w:szCs w:val="28"/>
        </w:rPr>
        <w:t xml:space="preserve"> поселения. Повышение транспортной доступности за счет развития сети автомобильных дорог в поселении будет способствовать улучшению качества жизни населения и росту производительности труда в отраслях экономики поселения.</w:t>
      </w:r>
    </w:p>
    <w:p w:rsidR="00B502EF" w:rsidRDefault="00B502EF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мероприятий Программы приведет к достижению следующих результатов:</w:t>
      </w:r>
    </w:p>
    <w:p w:rsidR="00B502EF" w:rsidRDefault="00AB3EF6" w:rsidP="00B502EF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увеличится </w:t>
      </w:r>
      <w:r w:rsidR="00B502EF">
        <w:rPr>
          <w:rFonts w:ascii="Times New Roman" w:hAnsi="Times New Roman" w:cs="Times New Roman"/>
          <w:sz w:val="28"/>
          <w:szCs w:val="28"/>
        </w:rPr>
        <w:t>протяженность участков   автомобильных дорог, на которых выполнен капитальный ремонт с целью доведения их до нормативных требований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02EF" w:rsidRDefault="00B502EF" w:rsidP="00B502E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502EF" w:rsidRDefault="00B502EF" w:rsidP="00B502E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502EF" w:rsidRDefault="00B502EF" w:rsidP="00B502E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502EF" w:rsidRDefault="00B502EF" w:rsidP="00B502E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502EF" w:rsidRDefault="00B502EF" w:rsidP="00B502EF">
      <w:pPr>
        <w:sectPr w:rsidR="00B502EF" w:rsidSect="005F33CE">
          <w:pgSz w:w="11906" w:h="16838"/>
          <w:pgMar w:top="1134" w:right="851" w:bottom="851" w:left="1701" w:header="720" w:footer="720" w:gutter="0"/>
          <w:cols w:space="720"/>
          <w:docGrid w:linePitch="360"/>
        </w:sectPr>
      </w:pPr>
    </w:p>
    <w:p w:rsidR="00B502EF" w:rsidRDefault="00B502EF" w:rsidP="00B502E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B502EF" w:rsidRDefault="00B502EF" w:rsidP="00B502EF">
      <w:pPr>
        <w:ind w:left="12744"/>
        <w:jc w:val="center"/>
        <w:rPr>
          <w:sz w:val="24"/>
          <w:szCs w:val="24"/>
        </w:rPr>
      </w:pPr>
    </w:p>
    <w:p w:rsidR="00B502EF" w:rsidRDefault="00B502EF" w:rsidP="00B502EF">
      <w:pPr>
        <w:ind w:left="12744"/>
        <w:jc w:val="center"/>
        <w:rPr>
          <w:sz w:val="24"/>
          <w:szCs w:val="24"/>
        </w:rPr>
      </w:pPr>
    </w:p>
    <w:p w:rsidR="00B502EF" w:rsidRDefault="00B502EF" w:rsidP="00B502EF">
      <w:pPr>
        <w:ind w:left="12744"/>
        <w:jc w:val="center"/>
        <w:rPr>
          <w:sz w:val="24"/>
          <w:szCs w:val="24"/>
        </w:rPr>
      </w:pPr>
    </w:p>
    <w:p w:rsidR="00B502EF" w:rsidRDefault="00B502EF" w:rsidP="00B502EF">
      <w:pPr>
        <w:ind w:left="12744"/>
        <w:jc w:val="center"/>
        <w:rPr>
          <w:sz w:val="24"/>
          <w:szCs w:val="24"/>
        </w:rPr>
      </w:pPr>
    </w:p>
    <w:p w:rsidR="00B502EF" w:rsidRDefault="00B502EF" w:rsidP="00B502EF">
      <w:pPr>
        <w:ind w:left="12744"/>
        <w:jc w:val="center"/>
        <w:rPr>
          <w:sz w:val="24"/>
          <w:szCs w:val="24"/>
        </w:rPr>
      </w:pPr>
    </w:p>
    <w:p w:rsidR="00B502EF" w:rsidRDefault="00B502EF" w:rsidP="00B502EF">
      <w:pPr>
        <w:ind w:left="12744"/>
        <w:jc w:val="center"/>
        <w:rPr>
          <w:sz w:val="24"/>
          <w:szCs w:val="24"/>
        </w:rPr>
      </w:pPr>
    </w:p>
    <w:p w:rsidR="00B502EF" w:rsidRDefault="00B502EF" w:rsidP="00B502EF">
      <w:pPr>
        <w:rPr>
          <w:sz w:val="24"/>
          <w:szCs w:val="24"/>
        </w:rPr>
      </w:pPr>
    </w:p>
    <w:p w:rsidR="00B502EF" w:rsidRDefault="00B502EF" w:rsidP="00B502EF">
      <w:pPr>
        <w:rPr>
          <w:sz w:val="24"/>
          <w:szCs w:val="24"/>
        </w:rPr>
      </w:pPr>
    </w:p>
    <w:p w:rsidR="00B502EF" w:rsidRDefault="00B502EF" w:rsidP="00B502EF">
      <w:pPr>
        <w:rPr>
          <w:sz w:val="24"/>
          <w:szCs w:val="24"/>
        </w:rPr>
      </w:pPr>
    </w:p>
    <w:p w:rsidR="00B502EF" w:rsidRDefault="00B502EF" w:rsidP="00B502EF">
      <w:pPr>
        <w:rPr>
          <w:sz w:val="24"/>
          <w:szCs w:val="24"/>
        </w:rPr>
      </w:pPr>
    </w:p>
    <w:p w:rsidR="00B502EF" w:rsidRDefault="00B502EF" w:rsidP="00B502EF">
      <w:pPr>
        <w:rPr>
          <w:sz w:val="24"/>
          <w:szCs w:val="24"/>
        </w:rPr>
      </w:pPr>
    </w:p>
    <w:p w:rsidR="00B502EF" w:rsidRDefault="00B502EF" w:rsidP="00B502EF">
      <w:pPr>
        <w:rPr>
          <w:sz w:val="24"/>
          <w:szCs w:val="24"/>
        </w:rPr>
      </w:pPr>
    </w:p>
    <w:p w:rsidR="00B502EF" w:rsidRDefault="00B502EF" w:rsidP="00B502EF">
      <w:pPr>
        <w:ind w:left="1274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sectPr w:rsidR="00B502E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65" w:right="1134" w:bottom="360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A23" w:rsidRDefault="007A4A23">
      <w:r>
        <w:separator/>
      </w:r>
    </w:p>
  </w:endnote>
  <w:endnote w:type="continuationSeparator" w:id="0">
    <w:p w:rsidR="007A4A23" w:rsidRDefault="007A4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38" w:rsidRDefault="00625B3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38" w:rsidRDefault="00625B3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38" w:rsidRDefault="00625B3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A23" w:rsidRDefault="007A4A23">
      <w:r>
        <w:separator/>
      </w:r>
    </w:p>
  </w:footnote>
  <w:footnote w:type="continuationSeparator" w:id="0">
    <w:p w:rsidR="007A4A23" w:rsidRDefault="007A4A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38" w:rsidRDefault="00625B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B38" w:rsidRDefault="00625B3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F54AAB"/>
    <w:multiLevelType w:val="hybridMultilevel"/>
    <w:tmpl w:val="7C28AED0"/>
    <w:lvl w:ilvl="0" w:tplc="041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22683568"/>
    <w:multiLevelType w:val="hybridMultilevel"/>
    <w:tmpl w:val="41DE5BB2"/>
    <w:lvl w:ilvl="0" w:tplc="041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25FF6C5D"/>
    <w:multiLevelType w:val="hybridMultilevel"/>
    <w:tmpl w:val="FDC28C62"/>
    <w:lvl w:ilvl="0" w:tplc="08A2B380">
      <w:start w:val="1"/>
      <w:numFmt w:val="decimal"/>
      <w:lvlText w:val="%1."/>
      <w:lvlJc w:val="left"/>
      <w:pPr>
        <w:ind w:left="1386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>
    <w:nsid w:val="40B23511"/>
    <w:multiLevelType w:val="hybridMultilevel"/>
    <w:tmpl w:val="8F984F2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A0D1484"/>
    <w:multiLevelType w:val="hybridMultilevel"/>
    <w:tmpl w:val="ACCA4D58"/>
    <w:lvl w:ilvl="0" w:tplc="0419000D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4A394013"/>
    <w:multiLevelType w:val="hybridMultilevel"/>
    <w:tmpl w:val="8E9C73F2"/>
    <w:lvl w:ilvl="0" w:tplc="B01CCEE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CF04057"/>
    <w:multiLevelType w:val="hybridMultilevel"/>
    <w:tmpl w:val="5E14950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EE87A85"/>
    <w:multiLevelType w:val="hybridMultilevel"/>
    <w:tmpl w:val="843ED9DE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8"/>
  </w:num>
  <w:num w:numId="5">
    <w:abstractNumId w:val="5"/>
  </w:num>
  <w:num w:numId="6">
    <w:abstractNumId w:val="3"/>
  </w:num>
  <w:num w:numId="7">
    <w:abstractNumId w:val="9"/>
  </w:num>
  <w:num w:numId="8">
    <w:abstractNumId w:val="6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2EF"/>
    <w:rsid w:val="0003434A"/>
    <w:rsid w:val="00035083"/>
    <w:rsid w:val="000600EB"/>
    <w:rsid w:val="00062AED"/>
    <w:rsid w:val="00064A14"/>
    <w:rsid w:val="000725F3"/>
    <w:rsid w:val="000C0A9E"/>
    <w:rsid w:val="000D114C"/>
    <w:rsid w:val="00105991"/>
    <w:rsid w:val="0010752A"/>
    <w:rsid w:val="0010756A"/>
    <w:rsid w:val="00131380"/>
    <w:rsid w:val="00194835"/>
    <w:rsid w:val="001A63B1"/>
    <w:rsid w:val="001C4D78"/>
    <w:rsid w:val="002015F6"/>
    <w:rsid w:val="00225065"/>
    <w:rsid w:val="002870D7"/>
    <w:rsid w:val="002C015F"/>
    <w:rsid w:val="002D296C"/>
    <w:rsid w:val="00307C40"/>
    <w:rsid w:val="00336381"/>
    <w:rsid w:val="003401D8"/>
    <w:rsid w:val="003B3287"/>
    <w:rsid w:val="003E7B04"/>
    <w:rsid w:val="003F0EC9"/>
    <w:rsid w:val="004000BE"/>
    <w:rsid w:val="00430F24"/>
    <w:rsid w:val="004448AF"/>
    <w:rsid w:val="00473DCE"/>
    <w:rsid w:val="004A478E"/>
    <w:rsid w:val="004B62BB"/>
    <w:rsid w:val="004C2B70"/>
    <w:rsid w:val="004C7836"/>
    <w:rsid w:val="004F2281"/>
    <w:rsid w:val="00543641"/>
    <w:rsid w:val="00550B1D"/>
    <w:rsid w:val="00555585"/>
    <w:rsid w:val="0057630E"/>
    <w:rsid w:val="00587844"/>
    <w:rsid w:val="005F33CE"/>
    <w:rsid w:val="00601226"/>
    <w:rsid w:val="00625B38"/>
    <w:rsid w:val="006311FE"/>
    <w:rsid w:val="006B0021"/>
    <w:rsid w:val="006B1922"/>
    <w:rsid w:val="006E6891"/>
    <w:rsid w:val="00712252"/>
    <w:rsid w:val="00733042"/>
    <w:rsid w:val="007801AD"/>
    <w:rsid w:val="007A0D62"/>
    <w:rsid w:val="007A4A23"/>
    <w:rsid w:val="007B38B6"/>
    <w:rsid w:val="0082194C"/>
    <w:rsid w:val="008467C4"/>
    <w:rsid w:val="008577AB"/>
    <w:rsid w:val="00860BAB"/>
    <w:rsid w:val="008A5C89"/>
    <w:rsid w:val="009120CD"/>
    <w:rsid w:val="00955DA7"/>
    <w:rsid w:val="00956D8B"/>
    <w:rsid w:val="00957814"/>
    <w:rsid w:val="009939CD"/>
    <w:rsid w:val="00997E91"/>
    <w:rsid w:val="00A448C5"/>
    <w:rsid w:val="00AA0E0F"/>
    <w:rsid w:val="00AB29D7"/>
    <w:rsid w:val="00AB2D02"/>
    <w:rsid w:val="00AB3EF6"/>
    <w:rsid w:val="00AB4074"/>
    <w:rsid w:val="00AC061F"/>
    <w:rsid w:val="00AD4F39"/>
    <w:rsid w:val="00AE2757"/>
    <w:rsid w:val="00AE72F2"/>
    <w:rsid w:val="00B502EF"/>
    <w:rsid w:val="00B5579B"/>
    <w:rsid w:val="00B56D47"/>
    <w:rsid w:val="00B64594"/>
    <w:rsid w:val="00BA2D7C"/>
    <w:rsid w:val="00BB35E8"/>
    <w:rsid w:val="00BE41A3"/>
    <w:rsid w:val="00C0139F"/>
    <w:rsid w:val="00C1508B"/>
    <w:rsid w:val="00CD14B9"/>
    <w:rsid w:val="00CF4F28"/>
    <w:rsid w:val="00D072D1"/>
    <w:rsid w:val="00D107C6"/>
    <w:rsid w:val="00D34C26"/>
    <w:rsid w:val="00DD3593"/>
    <w:rsid w:val="00DD3A64"/>
    <w:rsid w:val="00DD711D"/>
    <w:rsid w:val="00DF07C6"/>
    <w:rsid w:val="00E10918"/>
    <w:rsid w:val="00E13CF7"/>
    <w:rsid w:val="00E40B0A"/>
    <w:rsid w:val="00E5614A"/>
    <w:rsid w:val="00E74485"/>
    <w:rsid w:val="00E930F3"/>
    <w:rsid w:val="00EA1D8C"/>
    <w:rsid w:val="00EC75C9"/>
    <w:rsid w:val="00F40DDC"/>
    <w:rsid w:val="00F52866"/>
    <w:rsid w:val="00FC5820"/>
    <w:rsid w:val="00FE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2E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502EF"/>
    <w:pPr>
      <w:keepNext/>
      <w:numPr>
        <w:numId w:val="1"/>
      </w:numPr>
      <w:ind w:left="0" w:firstLine="1134"/>
      <w:outlineLvl w:val="0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B502E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02EF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B502EF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a3">
    <w:name w:val="Body Text"/>
    <w:basedOn w:val="a"/>
    <w:link w:val="a4"/>
    <w:rsid w:val="00B502EF"/>
    <w:pPr>
      <w:ind w:right="5954"/>
      <w:jc w:val="center"/>
    </w:pPr>
    <w:rPr>
      <w:sz w:val="24"/>
      <w:lang w:val="en-US"/>
    </w:rPr>
  </w:style>
  <w:style w:type="character" w:customStyle="1" w:styleId="a4">
    <w:name w:val="Основной текст Знак"/>
    <w:basedOn w:val="a0"/>
    <w:link w:val="a3"/>
    <w:rsid w:val="00B502EF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a5">
    <w:name w:val="header"/>
    <w:basedOn w:val="a"/>
    <w:link w:val="a6"/>
    <w:rsid w:val="00B502E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502E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B502E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B502EF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7">
    <w:name w:val="No Spacing"/>
    <w:qFormat/>
    <w:rsid w:val="00B502EF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B502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02EF"/>
    <w:rPr>
      <w:rFonts w:ascii="Tahoma" w:eastAsia="Times New Roman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4A4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A448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2E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502EF"/>
    <w:pPr>
      <w:keepNext/>
      <w:numPr>
        <w:numId w:val="1"/>
      </w:numPr>
      <w:ind w:left="0" w:firstLine="1134"/>
      <w:outlineLvl w:val="0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B502E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02EF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B502EF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a3">
    <w:name w:val="Body Text"/>
    <w:basedOn w:val="a"/>
    <w:link w:val="a4"/>
    <w:rsid w:val="00B502EF"/>
    <w:pPr>
      <w:ind w:right="5954"/>
      <w:jc w:val="center"/>
    </w:pPr>
    <w:rPr>
      <w:sz w:val="24"/>
      <w:lang w:val="en-US"/>
    </w:rPr>
  </w:style>
  <w:style w:type="character" w:customStyle="1" w:styleId="a4">
    <w:name w:val="Основной текст Знак"/>
    <w:basedOn w:val="a0"/>
    <w:link w:val="a3"/>
    <w:rsid w:val="00B502EF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a5">
    <w:name w:val="header"/>
    <w:basedOn w:val="a"/>
    <w:link w:val="a6"/>
    <w:rsid w:val="00B502EF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502E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B502E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B502EF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7">
    <w:name w:val="No Spacing"/>
    <w:qFormat/>
    <w:rsid w:val="00B502EF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B502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02EF"/>
    <w:rPr>
      <w:rFonts w:ascii="Tahoma" w:eastAsia="Times New Roman" w:hAnsi="Tahoma" w:cs="Tahoma"/>
      <w:sz w:val="16"/>
      <w:szCs w:val="16"/>
      <w:lang w:eastAsia="ar-SA"/>
    </w:rPr>
  </w:style>
  <w:style w:type="table" w:styleId="aa">
    <w:name w:val="Table Grid"/>
    <w:basedOn w:val="a1"/>
    <w:uiPriority w:val="59"/>
    <w:rsid w:val="004A4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A448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BA013-4335-4F82-83B5-BE7A3A854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</Pages>
  <Words>3393</Words>
  <Characters>19346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20</cp:revision>
  <cp:lastPrinted>2014-11-17T06:15:00Z</cp:lastPrinted>
  <dcterms:created xsi:type="dcterms:W3CDTF">2014-10-03T05:08:00Z</dcterms:created>
  <dcterms:modified xsi:type="dcterms:W3CDTF">2014-11-17T06:18:00Z</dcterms:modified>
</cp:coreProperties>
</file>