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10" w:rsidRPr="00D562EA" w:rsidRDefault="001C6710" w:rsidP="00D562EA">
      <w:pPr>
        <w:spacing w:after="0" w:line="240" w:lineRule="auto"/>
        <w:jc w:val="center"/>
        <w:rPr>
          <w:rFonts w:ascii="Times New Roman" w:hAnsi="Times New Roman"/>
          <w:sz w:val="24"/>
        </w:rPr>
      </w:pPr>
      <w:r w:rsidRPr="00D562EA">
        <w:rPr>
          <w:rFonts w:ascii="Times New Roman" w:hAnsi="Times New Roman"/>
          <w:sz w:val="24"/>
        </w:rPr>
        <w:t>РОССИЙСКАЯ ФЕДЕРАЦИЯ</w:t>
      </w:r>
    </w:p>
    <w:p w:rsidR="001C6710" w:rsidRPr="00D562EA" w:rsidRDefault="001C6710" w:rsidP="00D562EA">
      <w:pPr>
        <w:spacing w:after="0" w:line="240" w:lineRule="auto"/>
        <w:jc w:val="center"/>
        <w:rPr>
          <w:rFonts w:ascii="Times New Roman" w:hAnsi="Times New Roman"/>
          <w:sz w:val="24"/>
        </w:rPr>
      </w:pPr>
      <w:r w:rsidRPr="00D562EA">
        <w:rPr>
          <w:rFonts w:ascii="Times New Roman" w:hAnsi="Times New Roman"/>
          <w:sz w:val="24"/>
        </w:rPr>
        <w:t>АДМИНИСТРАЦИЯ ИНГАРСКОГО СЕЛЬСКОГО ПОСЕЛЕНИЯ</w:t>
      </w:r>
    </w:p>
    <w:p w:rsidR="001C6710" w:rsidRPr="00D562EA" w:rsidRDefault="001C6710" w:rsidP="00D562EA">
      <w:pPr>
        <w:spacing w:after="0" w:line="240" w:lineRule="auto"/>
        <w:jc w:val="center"/>
        <w:rPr>
          <w:rFonts w:ascii="Times New Roman" w:hAnsi="Times New Roman"/>
          <w:sz w:val="24"/>
        </w:rPr>
      </w:pPr>
      <w:r w:rsidRPr="00D562EA">
        <w:rPr>
          <w:rFonts w:ascii="Times New Roman" w:hAnsi="Times New Roman"/>
          <w:sz w:val="24"/>
        </w:rPr>
        <w:t>ПРИВОЛЖСКОГО МУНИЦИПАЛЬНОГО РАЙОНА</w:t>
      </w:r>
    </w:p>
    <w:p w:rsidR="001C6710" w:rsidRPr="00D562EA" w:rsidRDefault="001C6710" w:rsidP="00D562EA">
      <w:pPr>
        <w:spacing w:after="0" w:line="240" w:lineRule="auto"/>
        <w:jc w:val="center"/>
        <w:rPr>
          <w:rFonts w:ascii="Times New Roman" w:hAnsi="Times New Roman"/>
          <w:sz w:val="24"/>
        </w:rPr>
      </w:pPr>
      <w:r w:rsidRPr="00D562EA">
        <w:rPr>
          <w:rFonts w:ascii="Times New Roman" w:hAnsi="Times New Roman"/>
          <w:sz w:val="24"/>
        </w:rPr>
        <w:t>ИВАНОВСКОЙ ОБЛАСТИ</w:t>
      </w:r>
    </w:p>
    <w:p w:rsidR="001C6710" w:rsidRPr="00D562EA" w:rsidRDefault="001C6710" w:rsidP="00D562EA">
      <w:pPr>
        <w:spacing w:after="0" w:line="240" w:lineRule="auto"/>
        <w:jc w:val="center"/>
        <w:rPr>
          <w:rFonts w:ascii="Times New Roman" w:hAnsi="Times New Roman"/>
          <w:sz w:val="24"/>
        </w:rPr>
      </w:pPr>
    </w:p>
    <w:p w:rsidR="001C6710" w:rsidRPr="00D562EA" w:rsidRDefault="001C6710" w:rsidP="00D562EA">
      <w:pPr>
        <w:spacing w:after="0" w:line="240" w:lineRule="auto"/>
        <w:jc w:val="center"/>
        <w:rPr>
          <w:rFonts w:ascii="Times New Roman" w:hAnsi="Times New Roman"/>
          <w:sz w:val="24"/>
        </w:rPr>
      </w:pPr>
      <w:proofErr w:type="gramStart"/>
      <w:r w:rsidRPr="00D562EA">
        <w:rPr>
          <w:rFonts w:ascii="Times New Roman" w:hAnsi="Times New Roman"/>
          <w:sz w:val="24"/>
        </w:rPr>
        <w:t>П</w:t>
      </w:r>
      <w:proofErr w:type="gramEnd"/>
      <w:r w:rsidRPr="00D562EA">
        <w:rPr>
          <w:rFonts w:ascii="Times New Roman" w:hAnsi="Times New Roman"/>
          <w:sz w:val="24"/>
        </w:rPr>
        <w:t xml:space="preserve"> О С Т А Н О В Л ЕН И Е</w:t>
      </w:r>
    </w:p>
    <w:p w:rsidR="001C6710" w:rsidRPr="00D562EA" w:rsidRDefault="001C6710" w:rsidP="00D562EA">
      <w:pPr>
        <w:spacing w:after="0" w:line="240" w:lineRule="auto"/>
        <w:jc w:val="center"/>
        <w:rPr>
          <w:rFonts w:ascii="Times New Roman" w:hAnsi="Times New Roman"/>
          <w:sz w:val="24"/>
        </w:rPr>
      </w:pPr>
    </w:p>
    <w:p w:rsidR="001C6710" w:rsidRPr="00D562EA" w:rsidRDefault="001C6710" w:rsidP="00D562EA">
      <w:pPr>
        <w:spacing w:after="0" w:line="240" w:lineRule="auto"/>
        <w:jc w:val="center"/>
        <w:rPr>
          <w:rFonts w:ascii="Times New Roman" w:hAnsi="Times New Roman"/>
          <w:sz w:val="24"/>
        </w:rPr>
      </w:pPr>
      <w:r w:rsidRPr="00D562EA">
        <w:rPr>
          <w:rFonts w:ascii="Times New Roman" w:hAnsi="Times New Roman"/>
          <w:sz w:val="24"/>
        </w:rPr>
        <w:t xml:space="preserve">от </w:t>
      </w:r>
      <w:r w:rsidR="00E23DA7" w:rsidRPr="00D562EA">
        <w:rPr>
          <w:rFonts w:ascii="Times New Roman" w:hAnsi="Times New Roman"/>
          <w:sz w:val="24"/>
        </w:rPr>
        <w:t>13</w:t>
      </w:r>
      <w:r w:rsidRPr="00D562EA">
        <w:rPr>
          <w:rFonts w:ascii="Times New Roman" w:hAnsi="Times New Roman"/>
          <w:sz w:val="24"/>
        </w:rPr>
        <w:t xml:space="preserve"> декабря 2022</w:t>
      </w:r>
      <w:r w:rsidR="00E23DA7" w:rsidRPr="00D562EA">
        <w:rPr>
          <w:rFonts w:ascii="Times New Roman" w:hAnsi="Times New Roman"/>
          <w:sz w:val="24"/>
        </w:rPr>
        <w:t xml:space="preserve"> года</w:t>
      </w:r>
      <w:r w:rsidR="00E23DA7" w:rsidRPr="00D562EA">
        <w:rPr>
          <w:rFonts w:ascii="Times New Roman" w:hAnsi="Times New Roman"/>
          <w:sz w:val="24"/>
        </w:rPr>
        <w:tab/>
      </w:r>
      <w:r w:rsidR="00E23DA7" w:rsidRPr="00D562EA">
        <w:rPr>
          <w:rFonts w:ascii="Times New Roman" w:hAnsi="Times New Roman"/>
          <w:sz w:val="24"/>
        </w:rPr>
        <w:tab/>
      </w:r>
      <w:r w:rsidR="00E23DA7" w:rsidRPr="00D562EA">
        <w:rPr>
          <w:rFonts w:ascii="Times New Roman" w:hAnsi="Times New Roman"/>
          <w:sz w:val="24"/>
        </w:rPr>
        <w:tab/>
      </w:r>
      <w:r w:rsidR="00E23DA7" w:rsidRPr="00D562EA">
        <w:rPr>
          <w:rFonts w:ascii="Times New Roman" w:hAnsi="Times New Roman"/>
          <w:sz w:val="24"/>
        </w:rPr>
        <w:tab/>
      </w:r>
      <w:r w:rsidR="00E23DA7" w:rsidRPr="00D562EA">
        <w:rPr>
          <w:rFonts w:ascii="Times New Roman" w:hAnsi="Times New Roman"/>
          <w:sz w:val="24"/>
        </w:rPr>
        <w:tab/>
      </w:r>
      <w:r w:rsidR="00E23DA7" w:rsidRPr="00D562EA">
        <w:rPr>
          <w:rFonts w:ascii="Times New Roman" w:hAnsi="Times New Roman"/>
          <w:sz w:val="24"/>
        </w:rPr>
        <w:tab/>
      </w:r>
      <w:r w:rsidR="00E23DA7" w:rsidRPr="00D562EA">
        <w:rPr>
          <w:rFonts w:ascii="Times New Roman" w:hAnsi="Times New Roman"/>
          <w:sz w:val="24"/>
        </w:rPr>
        <w:tab/>
        <w:t xml:space="preserve">                 № </w:t>
      </w:r>
      <w:r w:rsidR="00287FCB" w:rsidRPr="00D562EA">
        <w:rPr>
          <w:rFonts w:ascii="Times New Roman" w:hAnsi="Times New Roman"/>
          <w:sz w:val="24"/>
        </w:rPr>
        <w:t>136</w:t>
      </w:r>
    </w:p>
    <w:p w:rsidR="001C6710" w:rsidRPr="00D562EA" w:rsidRDefault="001C6710" w:rsidP="00D562EA">
      <w:pPr>
        <w:spacing w:after="0" w:line="240" w:lineRule="auto"/>
        <w:jc w:val="center"/>
        <w:rPr>
          <w:rFonts w:ascii="Times New Roman" w:hAnsi="Times New Roman"/>
          <w:sz w:val="24"/>
        </w:rPr>
      </w:pPr>
    </w:p>
    <w:p w:rsidR="00A95EC0" w:rsidRPr="00D562EA" w:rsidRDefault="001C6710" w:rsidP="00D562EA">
      <w:pPr>
        <w:spacing w:after="0" w:line="240" w:lineRule="auto"/>
        <w:jc w:val="center"/>
        <w:rPr>
          <w:rFonts w:ascii="Times New Roman" w:eastAsia="Times New Roman" w:hAnsi="Times New Roman"/>
          <w:bCs/>
          <w:sz w:val="24"/>
          <w:lang w:eastAsia="ru-RU"/>
        </w:rPr>
      </w:pPr>
      <w:r w:rsidRPr="00D562EA">
        <w:rPr>
          <w:rFonts w:ascii="Times New Roman" w:hAnsi="Times New Roman"/>
          <w:sz w:val="24"/>
        </w:rPr>
        <w:t xml:space="preserve">О внесение изменений в постановление Администрации Ингарского сельского поселения от </w:t>
      </w:r>
      <w:r w:rsidR="00A95EC0" w:rsidRPr="00D562EA">
        <w:rPr>
          <w:rFonts w:ascii="Times New Roman" w:hAnsi="Times New Roman"/>
          <w:sz w:val="24"/>
        </w:rPr>
        <w:t>26.08.2022г. №79</w:t>
      </w:r>
      <w:r w:rsidRPr="00D562EA">
        <w:rPr>
          <w:rFonts w:ascii="Times New Roman" w:hAnsi="Times New Roman"/>
          <w:sz w:val="24"/>
        </w:rPr>
        <w:t xml:space="preserve"> </w:t>
      </w:r>
      <w:r w:rsidR="00A95EC0" w:rsidRPr="00D562EA">
        <w:rPr>
          <w:rFonts w:ascii="Times New Roman" w:hAnsi="Times New Roman"/>
          <w:sz w:val="24"/>
        </w:rPr>
        <w:t>«</w:t>
      </w:r>
      <w:r w:rsidR="00A95EC0" w:rsidRPr="00D562EA">
        <w:rPr>
          <w:rFonts w:ascii="Times New Roman" w:eastAsia="Times New Roman" w:hAnsi="Times New Roman"/>
          <w:bCs/>
          <w:sz w:val="24"/>
          <w:lang w:eastAsia="ru-RU"/>
        </w:rPr>
        <w:t>Об утверждении административного регламента предоставления</w:t>
      </w:r>
    </w:p>
    <w:p w:rsidR="001C6710" w:rsidRPr="00D562EA" w:rsidRDefault="00A95EC0" w:rsidP="00D562EA">
      <w:pPr>
        <w:spacing w:after="0" w:line="240" w:lineRule="auto"/>
        <w:jc w:val="center"/>
        <w:rPr>
          <w:rFonts w:ascii="Times New Roman" w:eastAsia="Times New Roman" w:hAnsi="Times New Roman"/>
          <w:bCs/>
          <w:sz w:val="24"/>
          <w:lang w:eastAsia="ru-RU"/>
        </w:rPr>
      </w:pPr>
      <w:r w:rsidRPr="00D562EA">
        <w:rPr>
          <w:rFonts w:ascii="Times New Roman" w:eastAsia="Times New Roman" w:hAnsi="Times New Roman"/>
          <w:bCs/>
          <w:sz w:val="24"/>
          <w:lang w:eastAsia="ru-RU"/>
        </w:rPr>
        <w:t>муниципальной услуги «Предоставление архивных справок, выписок, копий архивных документов»</w:t>
      </w:r>
    </w:p>
    <w:p w:rsidR="001C6710" w:rsidRPr="00D562EA" w:rsidRDefault="001C6710" w:rsidP="00D562EA">
      <w:pPr>
        <w:spacing w:after="0" w:line="240" w:lineRule="auto"/>
        <w:jc w:val="both"/>
        <w:rPr>
          <w:rFonts w:ascii="Times New Roman" w:hAnsi="Times New Roman"/>
          <w:sz w:val="24"/>
        </w:rPr>
      </w:pPr>
    </w:p>
    <w:p w:rsidR="001C6710" w:rsidRPr="00D562EA" w:rsidRDefault="00311345" w:rsidP="00D562EA">
      <w:pPr>
        <w:spacing w:after="0" w:line="240" w:lineRule="auto"/>
        <w:ind w:firstLine="709"/>
        <w:jc w:val="both"/>
        <w:rPr>
          <w:rFonts w:ascii="Times New Roman" w:hAnsi="Times New Roman"/>
          <w:sz w:val="24"/>
        </w:rPr>
      </w:pPr>
      <w:proofErr w:type="gramStart"/>
      <w:r w:rsidRPr="00D562EA">
        <w:rPr>
          <w:rFonts w:ascii="Times New Roman" w:eastAsia="Times New Roman" w:hAnsi="Times New Roman"/>
          <w:sz w:val="24"/>
          <w:lang w:eastAsia="ru-RU"/>
        </w:rPr>
        <w:t xml:space="preserve">В соответствии с федеральными законами от 06.10.2003 </w:t>
      </w:r>
      <w:hyperlink r:id="rId4" w:history="1">
        <w:r w:rsidRPr="00D562EA">
          <w:rPr>
            <w:rFonts w:ascii="Times New Roman" w:eastAsia="Times New Roman" w:hAnsi="Times New Roman"/>
            <w:sz w:val="24"/>
            <w:lang w:eastAsia="ru-RU"/>
          </w:rPr>
          <w:t>№ 131-ФЗ</w:t>
        </w:r>
      </w:hyperlink>
      <w:r w:rsidRPr="00D562EA">
        <w:rPr>
          <w:rFonts w:ascii="Times New Roman" w:eastAsia="Times New Roman" w:hAnsi="Times New Roman"/>
          <w:sz w:val="24"/>
          <w:lang w:eastAsia="ru-RU"/>
        </w:rPr>
        <w:t xml:space="preserve"> «Об общих принципах организации местного самоуправления в Российской Федерации» и от 27.07.2010 </w:t>
      </w:r>
      <w:hyperlink r:id="rId5" w:history="1">
        <w:r w:rsidRPr="00D562EA">
          <w:rPr>
            <w:rFonts w:ascii="Times New Roman" w:eastAsia="Times New Roman" w:hAnsi="Times New Roman"/>
            <w:sz w:val="24"/>
            <w:lang w:eastAsia="ru-RU"/>
          </w:rPr>
          <w:t>№ 210-ФЗ</w:t>
        </w:r>
      </w:hyperlink>
      <w:r w:rsidRPr="00D562EA">
        <w:rPr>
          <w:rFonts w:ascii="Times New Roman" w:eastAsia="Times New Roman" w:hAnsi="Times New Roman"/>
          <w:sz w:val="24"/>
          <w:lang w:eastAsia="ru-RU"/>
        </w:rPr>
        <w:t xml:space="preserve"> «Об организации предоставления государственных и муниципальных услуг», руководствуясь Уставом Ингарского сельского поселения, в целях повышения качества и доступности предоставляемых муниципальных услуг</w:t>
      </w:r>
      <w:r w:rsidRPr="00D562EA">
        <w:rPr>
          <w:rFonts w:ascii="Times New Roman" w:hAnsi="Times New Roman"/>
          <w:sz w:val="24"/>
        </w:rPr>
        <w:t>,</w:t>
      </w:r>
      <w:r w:rsidR="001C6710" w:rsidRPr="00D562EA">
        <w:rPr>
          <w:rFonts w:ascii="Times New Roman" w:hAnsi="Times New Roman"/>
          <w:sz w:val="24"/>
        </w:rPr>
        <w:t xml:space="preserve"> с учетом экспертного заключения №2</w:t>
      </w:r>
      <w:r w:rsidRPr="00D562EA">
        <w:rPr>
          <w:rFonts w:ascii="Times New Roman" w:hAnsi="Times New Roman"/>
          <w:sz w:val="24"/>
        </w:rPr>
        <w:t>23</w:t>
      </w:r>
      <w:r w:rsidR="00E85D5F" w:rsidRPr="00D562EA">
        <w:rPr>
          <w:rFonts w:ascii="Times New Roman" w:hAnsi="Times New Roman"/>
          <w:sz w:val="24"/>
        </w:rPr>
        <w:t>9</w:t>
      </w:r>
      <w:r w:rsidR="001C6710" w:rsidRPr="00D562EA">
        <w:rPr>
          <w:rFonts w:ascii="Times New Roman" w:hAnsi="Times New Roman"/>
          <w:sz w:val="24"/>
        </w:rPr>
        <w:t xml:space="preserve"> от </w:t>
      </w:r>
      <w:r w:rsidRPr="00D562EA">
        <w:rPr>
          <w:rFonts w:ascii="Times New Roman" w:hAnsi="Times New Roman"/>
          <w:sz w:val="24"/>
        </w:rPr>
        <w:t>23.11</w:t>
      </w:r>
      <w:r w:rsidR="001C6710" w:rsidRPr="00D562EA">
        <w:rPr>
          <w:rFonts w:ascii="Times New Roman" w:hAnsi="Times New Roman"/>
          <w:sz w:val="24"/>
        </w:rPr>
        <w:t>.2022г. аппарата Правительства Ивановской области, Администрация Ингарского сельского поселения</w:t>
      </w:r>
      <w:proofErr w:type="gramEnd"/>
    </w:p>
    <w:p w:rsidR="001C6710" w:rsidRPr="00D562EA" w:rsidRDefault="001C6710" w:rsidP="00D562EA">
      <w:pPr>
        <w:spacing w:after="0" w:line="240" w:lineRule="auto"/>
        <w:jc w:val="both"/>
        <w:rPr>
          <w:rFonts w:ascii="Times New Roman" w:hAnsi="Times New Roman"/>
          <w:sz w:val="24"/>
        </w:rPr>
      </w:pPr>
    </w:p>
    <w:p w:rsidR="001C6710" w:rsidRPr="00D562EA" w:rsidRDefault="001C6710" w:rsidP="00D562EA">
      <w:pPr>
        <w:spacing w:after="0" w:line="240" w:lineRule="auto"/>
        <w:jc w:val="center"/>
        <w:rPr>
          <w:rFonts w:ascii="Times New Roman" w:hAnsi="Times New Roman"/>
          <w:sz w:val="24"/>
        </w:rPr>
      </w:pPr>
      <w:r w:rsidRPr="00D562EA">
        <w:rPr>
          <w:rFonts w:ascii="Times New Roman" w:hAnsi="Times New Roman"/>
          <w:sz w:val="24"/>
        </w:rPr>
        <w:t>ПОСТАНОВЛЯЕТ:</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 xml:space="preserve">1. Внести в </w:t>
      </w:r>
      <w:r w:rsidR="00A66DF0" w:rsidRPr="00D562EA">
        <w:rPr>
          <w:rFonts w:ascii="Times New Roman" w:hAnsi="Times New Roman"/>
          <w:sz w:val="24"/>
        </w:rPr>
        <w:t>П</w:t>
      </w:r>
      <w:r w:rsidRPr="00D562EA">
        <w:rPr>
          <w:rFonts w:ascii="Times New Roman" w:hAnsi="Times New Roman"/>
          <w:sz w:val="24"/>
        </w:rPr>
        <w:t xml:space="preserve">остановление Администрации Ингарского сельского поселения от </w:t>
      </w:r>
      <w:r w:rsidR="00311345" w:rsidRPr="00D562EA">
        <w:rPr>
          <w:rFonts w:ascii="Times New Roman" w:hAnsi="Times New Roman"/>
          <w:sz w:val="24"/>
        </w:rPr>
        <w:t>26.08</w:t>
      </w:r>
      <w:r w:rsidRPr="00D562EA">
        <w:rPr>
          <w:rFonts w:ascii="Times New Roman" w:hAnsi="Times New Roman"/>
          <w:sz w:val="24"/>
        </w:rPr>
        <w:t xml:space="preserve">.2022г. </w:t>
      </w:r>
      <w:r w:rsidR="0064647D" w:rsidRPr="00D562EA">
        <w:rPr>
          <w:rFonts w:ascii="Times New Roman" w:hAnsi="Times New Roman"/>
          <w:sz w:val="24"/>
        </w:rPr>
        <w:t>№81 «</w:t>
      </w:r>
      <w:r w:rsidR="0064647D" w:rsidRPr="00D562EA">
        <w:rPr>
          <w:rFonts w:ascii="Times New Roman" w:eastAsia="Times New Roman" w:hAnsi="Times New Roman"/>
          <w:bCs/>
          <w:sz w:val="24"/>
          <w:lang w:eastAsia="ru-RU"/>
        </w:rPr>
        <w:t xml:space="preserve">Об утверждении административного регламента предоставления муниципальной услуги </w:t>
      </w:r>
      <w:r w:rsidR="00A95EC0" w:rsidRPr="00D562EA">
        <w:rPr>
          <w:rFonts w:ascii="Times New Roman" w:eastAsia="Times New Roman" w:hAnsi="Times New Roman"/>
          <w:bCs/>
          <w:sz w:val="24"/>
          <w:lang w:eastAsia="ru-RU"/>
        </w:rPr>
        <w:t xml:space="preserve">«Предоставление архивных справок, выписок, копий архивных документов» </w:t>
      </w:r>
      <w:r w:rsidRPr="00D562EA">
        <w:rPr>
          <w:rFonts w:ascii="Times New Roman" w:hAnsi="Times New Roman"/>
          <w:sz w:val="24"/>
        </w:rPr>
        <w:t>следующие изменения:</w:t>
      </w:r>
    </w:p>
    <w:p w:rsidR="009A6193" w:rsidRPr="00D562EA" w:rsidRDefault="00287FCB" w:rsidP="00D562EA">
      <w:pPr>
        <w:spacing w:after="0" w:line="240" w:lineRule="auto"/>
        <w:jc w:val="both"/>
        <w:rPr>
          <w:rFonts w:ascii="Times New Roman" w:hAnsi="Times New Roman"/>
          <w:sz w:val="24"/>
        </w:rPr>
      </w:pPr>
      <w:r w:rsidRPr="00D562EA">
        <w:rPr>
          <w:rFonts w:ascii="Times New Roman" w:hAnsi="Times New Roman"/>
          <w:sz w:val="24"/>
        </w:rPr>
        <w:t xml:space="preserve">1.1. </w:t>
      </w:r>
      <w:r w:rsidR="009A6193" w:rsidRPr="00D562EA">
        <w:rPr>
          <w:rFonts w:ascii="Times New Roman" w:hAnsi="Times New Roman"/>
          <w:sz w:val="24"/>
        </w:rPr>
        <w:t xml:space="preserve">Дополнить административный регламент предоставления муниципальной услуги </w:t>
      </w:r>
      <w:r w:rsidR="009A6193" w:rsidRPr="00D562EA">
        <w:rPr>
          <w:rFonts w:ascii="Times New Roman" w:eastAsia="Times New Roman" w:hAnsi="Times New Roman"/>
          <w:bCs/>
          <w:sz w:val="24"/>
          <w:lang w:eastAsia="ru-RU"/>
        </w:rPr>
        <w:t xml:space="preserve">«Предоставление архивных справок, выписок, копий архивных документов» п. 2.7.3. </w:t>
      </w:r>
      <w:r w:rsidR="009A6193" w:rsidRPr="00D562EA">
        <w:rPr>
          <w:rFonts w:ascii="Times New Roman" w:hAnsi="Times New Roman"/>
          <w:sz w:val="24"/>
        </w:rPr>
        <w:t>следующего содержания:</w:t>
      </w:r>
    </w:p>
    <w:p w:rsidR="009A6193" w:rsidRPr="00D562EA" w:rsidRDefault="009A6193" w:rsidP="00D562EA">
      <w:pPr>
        <w:spacing w:after="0" w:line="240" w:lineRule="auto"/>
        <w:jc w:val="both"/>
        <w:rPr>
          <w:rFonts w:ascii="Times New Roman" w:hAnsi="Times New Roman"/>
          <w:sz w:val="24"/>
        </w:rPr>
      </w:pPr>
      <w:r w:rsidRPr="00D562EA">
        <w:rPr>
          <w:rFonts w:ascii="Times New Roman" w:hAnsi="Times New Roman"/>
          <w:sz w:val="24"/>
        </w:rPr>
        <w:t>«2.7.3. Администрация не вправе требовать от заявителя:</w:t>
      </w:r>
    </w:p>
    <w:p w:rsidR="009A6193" w:rsidRPr="00D562EA" w:rsidRDefault="009A6193" w:rsidP="00D562EA">
      <w:pPr>
        <w:spacing w:after="0" w:line="240" w:lineRule="auto"/>
        <w:jc w:val="both"/>
        <w:rPr>
          <w:rFonts w:ascii="Times New Roman" w:hAnsi="Times New Roman"/>
          <w:sz w:val="24"/>
        </w:rPr>
      </w:pPr>
      <w:r w:rsidRPr="00D562EA">
        <w:rPr>
          <w:rFonts w:ascii="Times New Roman" w:hAnsi="Times New Roman"/>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6193" w:rsidRPr="00D562EA" w:rsidRDefault="009A6193" w:rsidP="00D562EA">
      <w:pPr>
        <w:spacing w:after="0" w:line="240" w:lineRule="auto"/>
        <w:jc w:val="both"/>
        <w:rPr>
          <w:rFonts w:ascii="Times New Roman" w:hAnsi="Times New Roman"/>
          <w:sz w:val="24"/>
        </w:rPr>
      </w:pPr>
      <w:proofErr w:type="gramStart"/>
      <w:r w:rsidRPr="00D562EA">
        <w:rPr>
          <w:rFonts w:ascii="Times New Roman" w:hAnsi="Times New Roman"/>
          <w:sz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D562EA">
        <w:rPr>
          <w:rFonts w:ascii="Times New Roman" w:hAnsi="Times New Roman"/>
          <w:sz w:val="24"/>
        </w:rPr>
        <w:t xml:space="preserve"> </w:t>
      </w:r>
      <w:proofErr w:type="gramStart"/>
      <w:r w:rsidRPr="00D562EA">
        <w:rPr>
          <w:rFonts w:ascii="Times New Roman" w:hAnsi="Times New Roman"/>
          <w:sz w:val="24"/>
        </w:rPr>
        <w:t>с нормативными правовыми актами Российской Федерации, нормативными правовыми актами Ивановской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D562EA">
        <w:rPr>
          <w:rFonts w:ascii="Times New Roman" w:hAnsi="Times New Roman"/>
          <w:sz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A6193" w:rsidRPr="00D562EA" w:rsidRDefault="009A6193" w:rsidP="00D562EA">
      <w:pPr>
        <w:spacing w:after="0" w:line="240" w:lineRule="auto"/>
        <w:jc w:val="both"/>
        <w:rPr>
          <w:rFonts w:ascii="Times New Roman" w:hAnsi="Times New Roman"/>
          <w:sz w:val="24"/>
        </w:rPr>
      </w:pPr>
      <w:proofErr w:type="gramStart"/>
      <w:r w:rsidRPr="00D562EA">
        <w:rPr>
          <w:rFonts w:ascii="Times New Roman" w:hAnsi="Times New Roman"/>
          <w:sz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A6193" w:rsidRPr="00D562EA" w:rsidRDefault="009A6193" w:rsidP="00D562EA">
      <w:pPr>
        <w:spacing w:after="0" w:line="240" w:lineRule="auto"/>
        <w:jc w:val="both"/>
        <w:rPr>
          <w:rFonts w:ascii="Times New Roman" w:hAnsi="Times New Roman"/>
          <w:sz w:val="24"/>
        </w:rPr>
      </w:pPr>
      <w:r w:rsidRPr="00D562EA">
        <w:rPr>
          <w:rFonts w:ascii="Times New Roman" w:hAnsi="Times New Roman"/>
          <w:sz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6193" w:rsidRPr="00D562EA" w:rsidRDefault="009A6193" w:rsidP="00D562EA">
      <w:pPr>
        <w:spacing w:after="0" w:line="240" w:lineRule="auto"/>
        <w:jc w:val="both"/>
        <w:rPr>
          <w:rFonts w:ascii="Times New Roman" w:hAnsi="Times New Roman"/>
          <w:sz w:val="24"/>
        </w:rPr>
      </w:pPr>
      <w:r w:rsidRPr="00D562EA">
        <w:rPr>
          <w:rFonts w:ascii="Times New Roman" w:hAnsi="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6193" w:rsidRPr="00D562EA" w:rsidRDefault="009A6193" w:rsidP="00D562EA">
      <w:pPr>
        <w:spacing w:after="0" w:line="240" w:lineRule="auto"/>
        <w:jc w:val="both"/>
        <w:rPr>
          <w:rFonts w:ascii="Times New Roman" w:hAnsi="Times New Roman"/>
          <w:sz w:val="24"/>
        </w:rPr>
      </w:pPr>
      <w:r w:rsidRPr="00D562EA">
        <w:rPr>
          <w:rFonts w:ascii="Times New Roman" w:hAnsi="Times New Roman"/>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6193" w:rsidRPr="00D562EA" w:rsidRDefault="009A6193" w:rsidP="00D562EA">
      <w:pPr>
        <w:spacing w:after="0" w:line="240" w:lineRule="auto"/>
        <w:jc w:val="both"/>
        <w:rPr>
          <w:rFonts w:ascii="Times New Roman" w:hAnsi="Times New Roman"/>
          <w:sz w:val="24"/>
        </w:rPr>
      </w:pPr>
      <w:r w:rsidRPr="00D562EA">
        <w:rPr>
          <w:rFonts w:ascii="Times New Roman" w:hAnsi="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6193" w:rsidRPr="00D562EA" w:rsidRDefault="009A6193" w:rsidP="00D562EA">
      <w:pPr>
        <w:spacing w:after="0" w:line="240" w:lineRule="auto"/>
        <w:jc w:val="both"/>
        <w:rPr>
          <w:rFonts w:ascii="Times New Roman" w:hAnsi="Times New Roman"/>
          <w:sz w:val="24"/>
        </w:rPr>
      </w:pPr>
      <w:proofErr w:type="gramStart"/>
      <w:r w:rsidRPr="00D562EA">
        <w:rPr>
          <w:rFonts w:ascii="Times New Roman" w:hAnsi="Times New Roman"/>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D562EA">
        <w:rPr>
          <w:rFonts w:ascii="Times New Roman" w:hAnsi="Times New Roman"/>
          <w:sz w:val="24"/>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A6193" w:rsidRPr="00D562EA" w:rsidRDefault="009A6193" w:rsidP="00D562EA">
      <w:pPr>
        <w:spacing w:after="0" w:line="240" w:lineRule="auto"/>
        <w:jc w:val="both"/>
        <w:rPr>
          <w:rFonts w:ascii="Times New Roman" w:hAnsi="Times New Roman"/>
          <w:sz w:val="24"/>
        </w:rPr>
      </w:pPr>
      <w:bookmarkStart w:id="0" w:name="_Hlk73615062"/>
      <w:r w:rsidRPr="00D562EA">
        <w:rPr>
          <w:rFonts w:ascii="Times New Roman" w:hAnsi="Times New Roman"/>
          <w:sz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A6193" w:rsidRPr="00D562EA" w:rsidRDefault="009A6193" w:rsidP="00D562EA">
      <w:pPr>
        <w:spacing w:after="0" w:line="240" w:lineRule="auto"/>
        <w:jc w:val="both"/>
        <w:rPr>
          <w:rFonts w:ascii="Times New Roman" w:hAnsi="Times New Roman"/>
          <w:sz w:val="24"/>
        </w:rPr>
      </w:pPr>
      <w:r w:rsidRPr="00D562EA">
        <w:rPr>
          <w:rFonts w:ascii="Times New Roman" w:hAnsi="Times New Roman"/>
          <w:sz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bookmarkEnd w:id="0"/>
      <w:r w:rsidRPr="00D562EA">
        <w:rPr>
          <w:rFonts w:ascii="Times New Roman" w:hAnsi="Times New Roman"/>
          <w:sz w:val="24"/>
        </w:rPr>
        <w:t>».</w:t>
      </w:r>
    </w:p>
    <w:p w:rsidR="00287FCB" w:rsidRPr="00D562EA" w:rsidRDefault="00196C0D" w:rsidP="00D562EA">
      <w:pPr>
        <w:spacing w:after="0" w:line="240" w:lineRule="auto"/>
        <w:jc w:val="both"/>
        <w:rPr>
          <w:rFonts w:ascii="Times New Roman" w:hAnsi="Times New Roman"/>
          <w:sz w:val="24"/>
        </w:rPr>
      </w:pPr>
      <w:r w:rsidRPr="00D562EA">
        <w:rPr>
          <w:rFonts w:ascii="Times New Roman" w:hAnsi="Times New Roman"/>
          <w:sz w:val="24"/>
        </w:rPr>
        <w:t xml:space="preserve">1.2. </w:t>
      </w:r>
      <w:r w:rsidR="00287FCB" w:rsidRPr="00D562EA">
        <w:rPr>
          <w:rFonts w:ascii="Times New Roman" w:hAnsi="Times New Roman"/>
          <w:sz w:val="24"/>
        </w:rPr>
        <w:t xml:space="preserve">Дополнить административный регламент предоставления муниципальной услуги </w:t>
      </w:r>
      <w:r w:rsidR="00287FCB" w:rsidRPr="00D562EA">
        <w:rPr>
          <w:rFonts w:ascii="Times New Roman" w:eastAsia="Times New Roman" w:hAnsi="Times New Roman"/>
          <w:bCs/>
          <w:sz w:val="24"/>
          <w:lang w:eastAsia="ru-RU"/>
        </w:rPr>
        <w:t>«Предоставление архивных справок, выписок, копий архивных документов» п. 2.7.</w:t>
      </w:r>
      <w:r w:rsidR="009A6193" w:rsidRPr="00D562EA">
        <w:rPr>
          <w:rFonts w:ascii="Times New Roman" w:eastAsia="Times New Roman" w:hAnsi="Times New Roman"/>
          <w:bCs/>
          <w:sz w:val="24"/>
          <w:lang w:eastAsia="ru-RU"/>
        </w:rPr>
        <w:t>4</w:t>
      </w:r>
      <w:r w:rsidR="00287FCB" w:rsidRPr="00D562EA">
        <w:rPr>
          <w:rFonts w:ascii="Times New Roman" w:eastAsia="Times New Roman" w:hAnsi="Times New Roman"/>
          <w:bCs/>
          <w:sz w:val="24"/>
          <w:lang w:eastAsia="ru-RU"/>
        </w:rPr>
        <w:t xml:space="preserve">. </w:t>
      </w:r>
      <w:r w:rsidR="00287FCB" w:rsidRPr="00D562EA">
        <w:rPr>
          <w:rFonts w:ascii="Times New Roman" w:hAnsi="Times New Roman"/>
          <w:sz w:val="24"/>
        </w:rPr>
        <w:t>следующего содержания:</w:t>
      </w:r>
    </w:p>
    <w:p w:rsidR="00287FCB" w:rsidRPr="00D562EA" w:rsidRDefault="009A6193" w:rsidP="00D562EA">
      <w:pPr>
        <w:spacing w:after="0" w:line="240" w:lineRule="auto"/>
        <w:jc w:val="both"/>
        <w:rPr>
          <w:rFonts w:ascii="Times New Roman" w:hAnsi="Times New Roman"/>
          <w:sz w:val="24"/>
        </w:rPr>
      </w:pPr>
      <w:r w:rsidRPr="00D562EA">
        <w:rPr>
          <w:rFonts w:ascii="Times New Roman" w:hAnsi="Times New Roman"/>
          <w:sz w:val="24"/>
        </w:rPr>
        <w:t>«2.7.4</w:t>
      </w:r>
      <w:r w:rsidR="00287FCB" w:rsidRPr="00D562EA">
        <w:rPr>
          <w:rFonts w:ascii="Times New Roman" w:hAnsi="Times New Roman"/>
          <w:sz w:val="24"/>
        </w:rPr>
        <w:t>. Муниципальная услуга не предусматривает межведомственного взаимодействия».</w:t>
      </w:r>
    </w:p>
    <w:p w:rsidR="00287FCB" w:rsidRPr="00D562EA" w:rsidRDefault="00287FCB" w:rsidP="00D562EA">
      <w:pPr>
        <w:spacing w:after="0" w:line="240" w:lineRule="auto"/>
        <w:jc w:val="both"/>
        <w:rPr>
          <w:rFonts w:ascii="Times New Roman" w:hAnsi="Times New Roman"/>
          <w:sz w:val="24"/>
        </w:rPr>
      </w:pPr>
      <w:r w:rsidRPr="00D562EA">
        <w:rPr>
          <w:rFonts w:ascii="Times New Roman" w:hAnsi="Times New Roman"/>
          <w:sz w:val="24"/>
        </w:rPr>
        <w:t>1.</w:t>
      </w:r>
      <w:r w:rsidR="00196C0D" w:rsidRPr="00D562EA">
        <w:rPr>
          <w:rFonts w:ascii="Times New Roman" w:hAnsi="Times New Roman"/>
          <w:sz w:val="24"/>
        </w:rPr>
        <w:t>3</w:t>
      </w:r>
      <w:r w:rsidRPr="00D562EA">
        <w:rPr>
          <w:rFonts w:ascii="Times New Roman" w:hAnsi="Times New Roman"/>
          <w:sz w:val="24"/>
        </w:rPr>
        <w:t xml:space="preserve">. Дополнить административный регламент предоставления муниципальной услуги </w:t>
      </w:r>
      <w:r w:rsidRPr="00D562EA">
        <w:rPr>
          <w:rFonts w:ascii="Times New Roman" w:eastAsia="Times New Roman" w:hAnsi="Times New Roman"/>
          <w:bCs/>
          <w:sz w:val="24"/>
          <w:lang w:eastAsia="ru-RU"/>
        </w:rPr>
        <w:t xml:space="preserve">«Предоставление архивных справок, выписок, копий архивных документов» п. 2.8.1. </w:t>
      </w:r>
      <w:r w:rsidRPr="00D562EA">
        <w:rPr>
          <w:rFonts w:ascii="Times New Roman" w:hAnsi="Times New Roman"/>
          <w:sz w:val="24"/>
        </w:rPr>
        <w:t>следующего содержания:</w:t>
      </w:r>
    </w:p>
    <w:p w:rsidR="00AB2899" w:rsidRPr="00D562EA" w:rsidRDefault="00287FCB" w:rsidP="00D562EA">
      <w:pPr>
        <w:spacing w:after="0" w:line="240" w:lineRule="auto"/>
        <w:jc w:val="both"/>
        <w:rPr>
          <w:rFonts w:ascii="Times New Roman" w:hAnsi="Times New Roman"/>
          <w:sz w:val="24"/>
        </w:rPr>
      </w:pPr>
      <w:r w:rsidRPr="00D562EA">
        <w:rPr>
          <w:rFonts w:ascii="Times New Roman" w:hAnsi="Times New Roman"/>
          <w:sz w:val="24"/>
        </w:rPr>
        <w:t xml:space="preserve">«2.8.1. </w:t>
      </w:r>
      <w:r w:rsidR="00AB2899" w:rsidRPr="00D562EA">
        <w:rPr>
          <w:rFonts w:ascii="Times New Roman" w:eastAsia="Times New Roman" w:hAnsi="Times New Roman"/>
          <w:sz w:val="24"/>
          <w:lang w:eastAsia="ru-RU"/>
        </w:rPr>
        <w:t xml:space="preserve">Оснований для приостановления или отказа в предоставлении </w:t>
      </w:r>
      <w:r w:rsidR="00BA550F" w:rsidRPr="00D562EA">
        <w:rPr>
          <w:rFonts w:ascii="Times New Roman" w:eastAsia="Times New Roman" w:hAnsi="Times New Roman"/>
          <w:sz w:val="24"/>
          <w:lang w:eastAsia="ru-RU"/>
        </w:rPr>
        <w:t>муниципальной услуги</w:t>
      </w:r>
      <w:r w:rsidR="00AB2899" w:rsidRPr="00D562EA">
        <w:rPr>
          <w:rFonts w:ascii="Times New Roman" w:eastAsia="Times New Roman" w:hAnsi="Times New Roman"/>
          <w:sz w:val="24"/>
          <w:lang w:eastAsia="ru-RU"/>
        </w:rPr>
        <w:t xml:space="preserve"> не предусмотрено</w:t>
      </w:r>
      <w:r w:rsidRPr="00D562EA">
        <w:rPr>
          <w:rFonts w:ascii="Times New Roman" w:eastAsia="Times New Roman" w:hAnsi="Times New Roman"/>
          <w:sz w:val="24"/>
          <w:lang w:eastAsia="ru-RU"/>
        </w:rPr>
        <w:t>»</w:t>
      </w:r>
      <w:r w:rsidR="00AB2899" w:rsidRPr="00D562EA">
        <w:rPr>
          <w:rFonts w:ascii="Times New Roman" w:eastAsia="Times New Roman" w:hAnsi="Times New Roman"/>
          <w:sz w:val="24"/>
          <w:lang w:eastAsia="ru-RU"/>
        </w:rPr>
        <w:t xml:space="preserve">. </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bdr w:val="none" w:sz="0" w:space="0" w:color="auto" w:frame="1"/>
        </w:rPr>
        <w:t>1.</w:t>
      </w:r>
      <w:r w:rsidR="007923C3" w:rsidRPr="00D562EA">
        <w:rPr>
          <w:rFonts w:ascii="Times New Roman" w:hAnsi="Times New Roman"/>
          <w:sz w:val="24"/>
          <w:bdr w:val="none" w:sz="0" w:space="0" w:color="auto" w:frame="1"/>
        </w:rPr>
        <w:t>3</w:t>
      </w:r>
      <w:r w:rsidRPr="00D562EA">
        <w:rPr>
          <w:rFonts w:ascii="Times New Roman" w:hAnsi="Times New Roman"/>
          <w:sz w:val="24"/>
          <w:bdr w:val="none" w:sz="0" w:space="0" w:color="auto" w:frame="1"/>
        </w:rPr>
        <w:t xml:space="preserve">. </w:t>
      </w:r>
      <w:r w:rsidRPr="00D562EA">
        <w:rPr>
          <w:rFonts w:ascii="Times New Roman" w:hAnsi="Times New Roman"/>
          <w:sz w:val="24"/>
        </w:rPr>
        <w:t xml:space="preserve">Раздел 5 административного регламента предоставления муниципальной услуги </w:t>
      </w:r>
      <w:r w:rsidR="007923C3" w:rsidRPr="00D562EA">
        <w:rPr>
          <w:rFonts w:ascii="Times New Roman" w:hAnsi="Times New Roman"/>
          <w:sz w:val="24"/>
        </w:rPr>
        <w:t>«</w:t>
      </w:r>
      <w:r w:rsidR="007923C3" w:rsidRPr="00D562EA">
        <w:rPr>
          <w:rFonts w:ascii="Times New Roman" w:eastAsia="Times New Roman" w:hAnsi="Times New Roman"/>
          <w:bCs/>
          <w:sz w:val="24"/>
          <w:lang w:eastAsia="ru-RU"/>
        </w:rPr>
        <w:t>Присвоение адреса объекту адресации, изменение и аннулирование такого адреса»</w:t>
      </w:r>
      <w:r w:rsidRPr="00D562EA">
        <w:rPr>
          <w:rFonts w:ascii="Times New Roman" w:hAnsi="Times New Roman"/>
          <w:sz w:val="24"/>
        </w:rPr>
        <w:t xml:space="preserve"> изложить в редакции:</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 xml:space="preserve">«5.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 </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w:t>
      </w:r>
      <w:r w:rsidRPr="00D562EA">
        <w:rPr>
          <w:rFonts w:ascii="Times New Roman" w:hAnsi="Times New Roman"/>
          <w:sz w:val="24"/>
        </w:rPr>
        <w:lastRenderedPageBreak/>
        <w:t>Федерального закона № 210-ФЗ, а также их должностных лиц, муниципальных служащих, работников при предоставлении муниципальной услуги.</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5.2. Предмет жалобы.</w:t>
      </w:r>
    </w:p>
    <w:p w:rsidR="001C6710" w:rsidRPr="00D562EA" w:rsidRDefault="001C6710" w:rsidP="00D562EA">
      <w:pPr>
        <w:spacing w:after="0" w:line="240" w:lineRule="auto"/>
        <w:jc w:val="both"/>
        <w:rPr>
          <w:rFonts w:ascii="Times New Roman" w:hAnsi="Times New Roman"/>
          <w:sz w:val="24"/>
        </w:rPr>
      </w:pPr>
      <w:proofErr w:type="gramStart"/>
      <w:r w:rsidRPr="00D562EA">
        <w:rPr>
          <w:rFonts w:ascii="Times New Roman" w:hAnsi="Times New Roman"/>
          <w:sz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1) нарушение срока регистрации запроса о предоставлении муниципальной услуги, запроса, указанного в статье 15.1 Федерального закона № 210-ФЗ;</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государственной услуги, у заявителя;</w:t>
      </w:r>
    </w:p>
    <w:p w:rsidR="001C6710" w:rsidRPr="00D562EA" w:rsidRDefault="001C6710" w:rsidP="00D562EA">
      <w:pPr>
        <w:spacing w:after="0" w:line="240" w:lineRule="auto"/>
        <w:jc w:val="both"/>
        <w:rPr>
          <w:rFonts w:ascii="Times New Roman" w:hAnsi="Times New Roman"/>
          <w:sz w:val="24"/>
        </w:rPr>
      </w:pPr>
      <w:proofErr w:type="gramStart"/>
      <w:r w:rsidRPr="00D562EA">
        <w:rPr>
          <w:rFonts w:ascii="Times New Roman" w:hAnsi="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D562EA">
        <w:rPr>
          <w:rFonts w:ascii="Times New Roman"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1C6710" w:rsidRPr="00D562EA" w:rsidRDefault="001C6710" w:rsidP="00D562EA">
      <w:pPr>
        <w:spacing w:after="0" w:line="240" w:lineRule="auto"/>
        <w:jc w:val="both"/>
        <w:rPr>
          <w:rFonts w:ascii="Times New Roman" w:hAnsi="Times New Roman"/>
          <w:sz w:val="24"/>
        </w:rPr>
      </w:pPr>
      <w:proofErr w:type="gramStart"/>
      <w:r w:rsidRPr="00D562EA">
        <w:rPr>
          <w:rFonts w:ascii="Times New Roman" w:hAnsi="Times New Roman"/>
          <w:sz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562EA">
        <w:rPr>
          <w:rFonts w:ascii="Times New Roman"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562EA">
        <w:rPr>
          <w:rFonts w:ascii="Times New Roman" w:hAnsi="Times New Roman"/>
          <w:sz w:val="24"/>
        </w:rPr>
        <w:lastRenderedPageBreak/>
        <w:t>предоставлению соответствующей муниципальной услуги в полном объеме в порядке, определенном частью 1.3 статьи 16 Федерального закона № 210-ФЗ;</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8) нарушение срока или порядка выдачи документов по результатам предоставления муниципальной услуги;</w:t>
      </w:r>
    </w:p>
    <w:p w:rsidR="001C6710" w:rsidRPr="00D562EA" w:rsidRDefault="001C6710" w:rsidP="00D562EA">
      <w:pPr>
        <w:spacing w:after="0" w:line="240" w:lineRule="auto"/>
        <w:jc w:val="both"/>
        <w:rPr>
          <w:rFonts w:ascii="Times New Roman" w:hAnsi="Times New Roman"/>
          <w:sz w:val="24"/>
        </w:rPr>
      </w:pPr>
      <w:proofErr w:type="gramStart"/>
      <w:r w:rsidRPr="00D562EA">
        <w:rPr>
          <w:rFonts w:ascii="Times New Roman" w:hAnsi="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D562EA">
        <w:rPr>
          <w:rFonts w:ascii="Times New Roman"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5.3. Основанием для начала процедуры досудебного (внесудебного) обжалования является поступление жалобы заявителя</w:t>
      </w:r>
    </w:p>
    <w:p w:rsidR="001C6710" w:rsidRPr="00D562EA" w:rsidRDefault="001C6710" w:rsidP="00D562EA">
      <w:pPr>
        <w:spacing w:after="0" w:line="240" w:lineRule="auto"/>
        <w:jc w:val="both"/>
        <w:rPr>
          <w:rFonts w:ascii="Times New Roman" w:hAnsi="Times New Roman"/>
          <w:sz w:val="24"/>
        </w:rPr>
      </w:pPr>
      <w:proofErr w:type="gramStart"/>
      <w:r w:rsidRPr="00D562EA">
        <w:rPr>
          <w:rFonts w:ascii="Times New Roman" w:hAnsi="Times New Roman"/>
          <w:sz w:val="24"/>
        </w:rPr>
        <w:t>Жалоба на решения и действия (бездействие) Администрации, должностного лица Администрации, муниципального служащего, Главы Ингарского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 xml:space="preserve">5.4. </w:t>
      </w:r>
      <w:proofErr w:type="gramStart"/>
      <w:r w:rsidRPr="00D562EA">
        <w:rPr>
          <w:rFonts w:ascii="Times New Roman" w:hAnsi="Times New Roman"/>
          <w:sz w:val="24"/>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D562EA">
        <w:rPr>
          <w:rFonts w:ascii="Times New Roman" w:hAnsi="Times New Roman"/>
          <w:sz w:val="24"/>
        </w:rPr>
        <w:t xml:space="preserve"> может быть </w:t>
      </w:r>
      <w:proofErr w:type="gramStart"/>
      <w:r w:rsidRPr="00D562EA">
        <w:rPr>
          <w:rFonts w:ascii="Times New Roman" w:hAnsi="Times New Roman"/>
          <w:sz w:val="24"/>
        </w:rPr>
        <w:t>принята</w:t>
      </w:r>
      <w:proofErr w:type="gramEnd"/>
      <w:r w:rsidRPr="00D562EA">
        <w:rPr>
          <w:rFonts w:ascii="Times New Roman" w:hAnsi="Times New Roman"/>
          <w:sz w:val="24"/>
        </w:rPr>
        <w:t xml:space="preserve"> при личном приеме заявителя».</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5.5. Порядок подачи и рассмотрения жалобы.</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1C6710" w:rsidRPr="00D562EA" w:rsidRDefault="001C6710" w:rsidP="00D562EA">
      <w:pPr>
        <w:spacing w:after="0" w:line="240" w:lineRule="auto"/>
        <w:jc w:val="both"/>
        <w:rPr>
          <w:rFonts w:ascii="Times New Roman" w:hAnsi="Times New Roman"/>
          <w:sz w:val="24"/>
        </w:rPr>
      </w:pPr>
      <w:proofErr w:type="gramStart"/>
      <w:r w:rsidRPr="00D562EA">
        <w:rPr>
          <w:rFonts w:ascii="Times New Roman" w:hAnsi="Times New Roman"/>
          <w:sz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w:t>
      </w:r>
      <w:r w:rsidRPr="00D562EA">
        <w:rPr>
          <w:rFonts w:ascii="Times New Roman" w:hAnsi="Times New Roman"/>
          <w:sz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D562EA">
        <w:rPr>
          <w:rFonts w:ascii="Times New Roman" w:hAnsi="Times New Roman"/>
          <w:sz w:val="24"/>
        </w:rPr>
        <w:t xml:space="preserve"> с использованием информационно-телекоммуникационной сети «Интернет» (далее - система досудебного обжалования).</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5.9. Жалоба, поступившая в администрацию, подлежит регистрации не позднее следующего рабочего дня со дня ее поступления.</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5.10. Жалоба должна содержать:</w:t>
      </w:r>
    </w:p>
    <w:p w:rsidR="001C6710" w:rsidRPr="00D562EA" w:rsidRDefault="001C6710" w:rsidP="00D562EA">
      <w:pPr>
        <w:spacing w:after="0" w:line="240" w:lineRule="auto"/>
        <w:jc w:val="both"/>
        <w:rPr>
          <w:rFonts w:ascii="Times New Roman" w:hAnsi="Times New Roman"/>
          <w:sz w:val="24"/>
        </w:rPr>
      </w:pPr>
      <w:proofErr w:type="gramStart"/>
      <w:r w:rsidRPr="00D562EA">
        <w:rPr>
          <w:rFonts w:ascii="Times New Roman" w:hAnsi="Times New Roman"/>
          <w:sz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1C6710" w:rsidRPr="00D562EA" w:rsidRDefault="001C6710" w:rsidP="00D562EA">
      <w:pPr>
        <w:spacing w:after="0" w:line="240" w:lineRule="auto"/>
        <w:jc w:val="both"/>
        <w:rPr>
          <w:rFonts w:ascii="Times New Roman" w:hAnsi="Times New Roman"/>
          <w:sz w:val="24"/>
        </w:rPr>
      </w:pPr>
      <w:proofErr w:type="gramStart"/>
      <w:r w:rsidRPr="00D562EA">
        <w:rPr>
          <w:rFonts w:ascii="Times New Roman" w:hAnsi="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5.11. Сроки рассмотрения жалобы.</w:t>
      </w:r>
    </w:p>
    <w:p w:rsidR="001C6710" w:rsidRPr="00D562EA" w:rsidRDefault="001C6710" w:rsidP="00D562EA">
      <w:pPr>
        <w:spacing w:after="0" w:line="240" w:lineRule="auto"/>
        <w:jc w:val="both"/>
        <w:rPr>
          <w:rFonts w:ascii="Times New Roman" w:hAnsi="Times New Roman"/>
          <w:sz w:val="24"/>
        </w:rPr>
      </w:pPr>
      <w:proofErr w:type="gramStart"/>
      <w:r w:rsidRPr="00D562EA">
        <w:rPr>
          <w:rFonts w:ascii="Times New Roman" w:hAnsi="Times New Roman"/>
          <w:sz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D562EA">
        <w:rPr>
          <w:rFonts w:ascii="Times New Roman" w:hAnsi="Times New Roman"/>
          <w:sz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5.12.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Основания для приостановления рассмотрения жалобы отсутствуют.</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lastRenderedPageBreak/>
        <w:t>5.13. Результат рассмотрения жалобы.</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По результатам рассмотрения жалобы принимается одно из следующих решений:</w:t>
      </w:r>
    </w:p>
    <w:p w:rsidR="001C6710" w:rsidRPr="00D562EA" w:rsidRDefault="001C6710" w:rsidP="00D562EA">
      <w:pPr>
        <w:spacing w:after="0" w:line="240" w:lineRule="auto"/>
        <w:jc w:val="both"/>
        <w:rPr>
          <w:rFonts w:ascii="Times New Roman" w:hAnsi="Times New Roman"/>
          <w:sz w:val="24"/>
        </w:rPr>
      </w:pPr>
      <w:proofErr w:type="gramStart"/>
      <w:r w:rsidRPr="00D562EA">
        <w:rPr>
          <w:rFonts w:ascii="Times New Roman" w:hAnsi="Times New Roman"/>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2) в удовлетворении жалобы отказывается.</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 xml:space="preserve">5.14. В случае установления в ходе или по результатам </w:t>
      </w:r>
      <w:proofErr w:type="gramStart"/>
      <w:r w:rsidRPr="00D562EA">
        <w:rPr>
          <w:rFonts w:ascii="Times New Roman" w:hAnsi="Times New Roman"/>
          <w:sz w:val="24"/>
        </w:rPr>
        <w:t>рассмотрения жалобы признаков состава административного правонарушения</w:t>
      </w:r>
      <w:proofErr w:type="gramEnd"/>
      <w:r w:rsidRPr="00D562EA">
        <w:rPr>
          <w:rFonts w:ascii="Times New Roman" w:hAnsi="Times New Roman"/>
          <w:sz w:val="24"/>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5.15. Порядок информирования заявителя о результатах рассмотрения жалобы.</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Не позднее дня, следующего за днем принятия решения, указанного в части 5.13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 xml:space="preserve">5.15.1. В случае признания жалобы подлежащей удовлетворению в ответе заявителю, указанном в части 5.15 настоящего раздела,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62EA">
        <w:rPr>
          <w:rFonts w:ascii="Times New Roman" w:hAnsi="Times New Roman"/>
          <w:sz w:val="24"/>
        </w:rPr>
        <w:t>неудобства</w:t>
      </w:r>
      <w:proofErr w:type="gramEnd"/>
      <w:r w:rsidRPr="00D562EA">
        <w:rPr>
          <w:rFonts w:ascii="Times New Roman" w:hAnsi="Times New Roman"/>
          <w:sz w:val="24"/>
        </w:rPr>
        <w:t xml:space="preserve"> и указывается информация о дальнейших действиях, которые необходимо совершить заявителю в </w:t>
      </w:r>
      <w:proofErr w:type="gramStart"/>
      <w:r w:rsidRPr="00D562EA">
        <w:rPr>
          <w:rFonts w:ascii="Times New Roman" w:hAnsi="Times New Roman"/>
          <w:sz w:val="24"/>
        </w:rPr>
        <w:t>целях</w:t>
      </w:r>
      <w:proofErr w:type="gramEnd"/>
      <w:r w:rsidRPr="00D562EA">
        <w:rPr>
          <w:rFonts w:ascii="Times New Roman" w:hAnsi="Times New Roman"/>
          <w:sz w:val="24"/>
        </w:rPr>
        <w:t xml:space="preserve"> получения государственной или муниципальной услуги.</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5.15.2. В случае признания жалобы, не подлежащей удовлетворению, в ответе заявителю, указанном в части 5.15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5.17. Порядок обжалования решения по жалобе.</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5.18. Право заявителя на получение информации и документов, необходимых для обоснования и рассмотрения жалобы.</w:t>
      </w:r>
    </w:p>
    <w:p w:rsidR="001C6710" w:rsidRPr="00D562EA" w:rsidRDefault="001C6710" w:rsidP="00D562EA">
      <w:pPr>
        <w:spacing w:after="0" w:line="240" w:lineRule="auto"/>
        <w:jc w:val="both"/>
        <w:rPr>
          <w:rFonts w:ascii="Times New Roman" w:hAnsi="Times New Roman"/>
          <w:sz w:val="24"/>
        </w:rPr>
      </w:pPr>
      <w:proofErr w:type="gramStart"/>
      <w:r w:rsidRPr="00D562EA">
        <w:rPr>
          <w:rFonts w:ascii="Times New Roman" w:hAnsi="Times New Roman"/>
          <w:sz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roofErr w:type="gramEnd"/>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5.19. Способы информирования заявителей о порядке подачи и рассмотрения жалобы.</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2.Настоящее постановление вступает в силу со дня подписания.</w:t>
      </w: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lastRenderedPageBreak/>
        <w:t>3. Обнародовать настоящее постановление на информационном стенде и разместить на официальном сайте Администрации Ингарского поселения в сети Интернет.</w:t>
      </w:r>
    </w:p>
    <w:p w:rsidR="00287FCB" w:rsidRPr="00D562EA" w:rsidRDefault="00287FCB" w:rsidP="00D562EA">
      <w:pPr>
        <w:spacing w:after="0" w:line="240" w:lineRule="auto"/>
        <w:jc w:val="both"/>
        <w:rPr>
          <w:rFonts w:ascii="Times New Roman" w:hAnsi="Times New Roman"/>
          <w:sz w:val="24"/>
        </w:rPr>
      </w:pPr>
    </w:p>
    <w:p w:rsidR="00196C0D" w:rsidRPr="00D562EA" w:rsidRDefault="00196C0D" w:rsidP="00D562EA">
      <w:pPr>
        <w:spacing w:after="0" w:line="240" w:lineRule="auto"/>
        <w:jc w:val="both"/>
        <w:rPr>
          <w:rFonts w:ascii="Times New Roman" w:hAnsi="Times New Roman"/>
          <w:sz w:val="24"/>
        </w:rPr>
      </w:pPr>
    </w:p>
    <w:p w:rsidR="001C6710"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Глава Ингарского</w:t>
      </w:r>
      <w:r w:rsidRPr="00D562EA">
        <w:rPr>
          <w:rFonts w:ascii="Times New Roman" w:hAnsi="Times New Roman"/>
          <w:sz w:val="24"/>
        </w:rPr>
        <w:tab/>
      </w:r>
      <w:r w:rsidRPr="00D562EA">
        <w:rPr>
          <w:rFonts w:ascii="Times New Roman" w:hAnsi="Times New Roman"/>
          <w:sz w:val="24"/>
        </w:rPr>
        <w:tab/>
      </w:r>
      <w:r w:rsidRPr="00D562EA">
        <w:rPr>
          <w:rFonts w:ascii="Times New Roman" w:hAnsi="Times New Roman"/>
          <w:sz w:val="24"/>
        </w:rPr>
        <w:tab/>
      </w:r>
      <w:r w:rsidRPr="00D562EA">
        <w:rPr>
          <w:rFonts w:ascii="Times New Roman" w:hAnsi="Times New Roman"/>
          <w:sz w:val="24"/>
        </w:rPr>
        <w:tab/>
      </w:r>
    </w:p>
    <w:p w:rsidR="00CE50EF" w:rsidRPr="00D562EA" w:rsidRDefault="001C6710" w:rsidP="00D562EA">
      <w:pPr>
        <w:spacing w:after="0" w:line="240" w:lineRule="auto"/>
        <w:jc w:val="both"/>
        <w:rPr>
          <w:rFonts w:ascii="Times New Roman" w:hAnsi="Times New Roman"/>
          <w:sz w:val="24"/>
        </w:rPr>
      </w:pPr>
      <w:r w:rsidRPr="00D562EA">
        <w:rPr>
          <w:rFonts w:ascii="Times New Roman" w:hAnsi="Times New Roman"/>
          <w:sz w:val="24"/>
        </w:rPr>
        <w:t>сельского поселения                                                               О.С. Орлова</w:t>
      </w:r>
    </w:p>
    <w:sectPr w:rsidR="00CE50EF" w:rsidRPr="00D562EA" w:rsidSect="00D562EA">
      <w:type w:val="continuous"/>
      <w:pgSz w:w="11907" w:h="16840" w:code="9"/>
      <w:pgMar w:top="1134" w:right="567"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5813F8"/>
    <w:rsid w:val="00196C0D"/>
    <w:rsid w:val="001C6710"/>
    <w:rsid w:val="00287FCB"/>
    <w:rsid w:val="00311345"/>
    <w:rsid w:val="00322C9F"/>
    <w:rsid w:val="00407ED5"/>
    <w:rsid w:val="005813F8"/>
    <w:rsid w:val="0064647D"/>
    <w:rsid w:val="00673880"/>
    <w:rsid w:val="006F06CE"/>
    <w:rsid w:val="00741A45"/>
    <w:rsid w:val="007923C3"/>
    <w:rsid w:val="008B6E23"/>
    <w:rsid w:val="009A6193"/>
    <w:rsid w:val="00A66DF0"/>
    <w:rsid w:val="00A73FFB"/>
    <w:rsid w:val="00A95EC0"/>
    <w:rsid w:val="00AB2899"/>
    <w:rsid w:val="00AE5845"/>
    <w:rsid w:val="00B8093A"/>
    <w:rsid w:val="00BA550F"/>
    <w:rsid w:val="00C737E3"/>
    <w:rsid w:val="00CB2BE7"/>
    <w:rsid w:val="00CE50EF"/>
    <w:rsid w:val="00D232A2"/>
    <w:rsid w:val="00D3326B"/>
    <w:rsid w:val="00D562EA"/>
    <w:rsid w:val="00D77897"/>
    <w:rsid w:val="00DE2A83"/>
    <w:rsid w:val="00E23DA7"/>
    <w:rsid w:val="00E71742"/>
    <w:rsid w:val="00E85D5F"/>
    <w:rsid w:val="00ED5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0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710"/>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unhideWhenUsed/>
    <w:rsid w:val="001C6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093A"/>
    <w:rPr>
      <w:color w:val="0000FF"/>
      <w:u w:val="single"/>
    </w:rPr>
  </w:style>
  <w:style w:type="paragraph" w:customStyle="1" w:styleId="a5">
    <w:name w:val="Знак Знак Знак Знак"/>
    <w:basedOn w:val="a"/>
    <w:uiPriority w:val="99"/>
    <w:rsid w:val="009A6193"/>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66696830">
      <w:bodyDiv w:val="1"/>
      <w:marLeft w:val="0"/>
      <w:marRight w:val="0"/>
      <w:marTop w:val="0"/>
      <w:marBottom w:val="0"/>
      <w:divBdr>
        <w:top w:val="none" w:sz="0" w:space="0" w:color="auto"/>
        <w:left w:val="none" w:sz="0" w:space="0" w:color="auto"/>
        <w:bottom w:val="none" w:sz="0" w:space="0" w:color="auto"/>
        <w:right w:val="none" w:sz="0" w:space="0" w:color="auto"/>
      </w:divBdr>
    </w:div>
    <w:div w:id="420683312">
      <w:bodyDiv w:val="1"/>
      <w:marLeft w:val="0"/>
      <w:marRight w:val="0"/>
      <w:marTop w:val="0"/>
      <w:marBottom w:val="0"/>
      <w:divBdr>
        <w:top w:val="none" w:sz="0" w:space="0" w:color="auto"/>
        <w:left w:val="none" w:sz="0" w:space="0" w:color="auto"/>
        <w:bottom w:val="none" w:sz="0" w:space="0" w:color="auto"/>
        <w:right w:val="none" w:sz="0" w:space="0" w:color="auto"/>
      </w:divBdr>
    </w:div>
    <w:div w:id="1042360303">
      <w:bodyDiv w:val="1"/>
      <w:marLeft w:val="0"/>
      <w:marRight w:val="0"/>
      <w:marTop w:val="0"/>
      <w:marBottom w:val="0"/>
      <w:divBdr>
        <w:top w:val="none" w:sz="0" w:space="0" w:color="auto"/>
        <w:left w:val="none" w:sz="0" w:space="0" w:color="auto"/>
        <w:bottom w:val="none" w:sz="0" w:space="0" w:color="auto"/>
        <w:right w:val="none" w:sz="0" w:space="0" w:color="auto"/>
      </w:divBdr>
    </w:div>
    <w:div w:id="1089160805">
      <w:bodyDiv w:val="1"/>
      <w:marLeft w:val="0"/>
      <w:marRight w:val="0"/>
      <w:marTop w:val="0"/>
      <w:marBottom w:val="0"/>
      <w:divBdr>
        <w:top w:val="none" w:sz="0" w:space="0" w:color="auto"/>
        <w:left w:val="none" w:sz="0" w:space="0" w:color="auto"/>
        <w:bottom w:val="none" w:sz="0" w:space="0" w:color="auto"/>
        <w:right w:val="none" w:sz="0" w:space="0" w:color="auto"/>
      </w:divBdr>
    </w:div>
    <w:div w:id="1338533726">
      <w:bodyDiv w:val="1"/>
      <w:marLeft w:val="0"/>
      <w:marRight w:val="0"/>
      <w:marTop w:val="0"/>
      <w:marBottom w:val="0"/>
      <w:divBdr>
        <w:top w:val="none" w:sz="0" w:space="0" w:color="auto"/>
        <w:left w:val="none" w:sz="0" w:space="0" w:color="auto"/>
        <w:bottom w:val="none" w:sz="0" w:space="0" w:color="auto"/>
        <w:right w:val="none" w:sz="0" w:space="0" w:color="auto"/>
      </w:divBdr>
    </w:div>
    <w:div w:id="14334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A6F1D992ECF8078192C2E222B000E76251CFA520339613AB6E15A3DEC16FC37E1737DC6D8DEB027Z7R6M" TargetMode="External"/><Relationship Id="rId4" Type="http://schemas.openxmlformats.org/officeDocument/2006/relationships/hyperlink" Target="consultantplus://offline/ref=AA6F1D992ECF8078192C2E222B000E76251CFA5D023B613AB6E15A3DECZ1R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7</Pages>
  <Words>3317</Words>
  <Characters>18910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18</cp:revision>
  <cp:lastPrinted>2022-12-19T10:34:00Z</cp:lastPrinted>
  <dcterms:created xsi:type="dcterms:W3CDTF">2022-12-12T05:43:00Z</dcterms:created>
  <dcterms:modified xsi:type="dcterms:W3CDTF">2022-12-19T11:12:00Z</dcterms:modified>
</cp:coreProperties>
</file>