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E8" w:rsidRPr="00D562EA" w:rsidRDefault="00245BE8" w:rsidP="00245BE8">
      <w:pPr>
        <w:spacing w:after="0" w:line="240" w:lineRule="auto"/>
        <w:jc w:val="center"/>
        <w:rPr>
          <w:rFonts w:ascii="Times New Roman" w:hAnsi="Times New Roman"/>
          <w:sz w:val="24"/>
        </w:rPr>
      </w:pPr>
      <w:r w:rsidRPr="00D562EA">
        <w:rPr>
          <w:rFonts w:ascii="Times New Roman" w:hAnsi="Times New Roman"/>
          <w:sz w:val="24"/>
        </w:rPr>
        <w:t>РОССИЙСКАЯ ФЕДЕРАЦИЯ</w:t>
      </w:r>
    </w:p>
    <w:p w:rsidR="00245BE8" w:rsidRPr="00D562EA" w:rsidRDefault="00245BE8" w:rsidP="00245BE8">
      <w:pPr>
        <w:spacing w:after="0" w:line="240" w:lineRule="auto"/>
        <w:jc w:val="center"/>
        <w:rPr>
          <w:rFonts w:ascii="Times New Roman" w:hAnsi="Times New Roman"/>
          <w:sz w:val="24"/>
        </w:rPr>
      </w:pPr>
      <w:r w:rsidRPr="00D562EA">
        <w:rPr>
          <w:rFonts w:ascii="Times New Roman" w:hAnsi="Times New Roman"/>
          <w:sz w:val="24"/>
        </w:rPr>
        <w:t>АДМИНИСТРАЦИЯ ИНГАРСКОГО СЕЛЬСКОГО ПОСЕЛЕНИЯ</w:t>
      </w:r>
    </w:p>
    <w:p w:rsidR="00245BE8" w:rsidRPr="00D562EA" w:rsidRDefault="00245BE8" w:rsidP="00245BE8">
      <w:pPr>
        <w:spacing w:after="0" w:line="240" w:lineRule="auto"/>
        <w:jc w:val="center"/>
        <w:rPr>
          <w:rFonts w:ascii="Times New Roman" w:hAnsi="Times New Roman"/>
          <w:sz w:val="24"/>
        </w:rPr>
      </w:pPr>
      <w:r w:rsidRPr="00D562EA">
        <w:rPr>
          <w:rFonts w:ascii="Times New Roman" w:hAnsi="Times New Roman"/>
          <w:sz w:val="24"/>
        </w:rPr>
        <w:t>ПРИВОЛЖСКОГО МУНИЦИПАЛЬНОГО РАЙОНА</w:t>
      </w:r>
    </w:p>
    <w:p w:rsidR="00245BE8" w:rsidRPr="00D562EA" w:rsidRDefault="00245BE8" w:rsidP="00245BE8">
      <w:pPr>
        <w:spacing w:after="0" w:line="240" w:lineRule="auto"/>
        <w:jc w:val="center"/>
        <w:rPr>
          <w:rFonts w:ascii="Times New Roman" w:hAnsi="Times New Roman"/>
          <w:sz w:val="24"/>
        </w:rPr>
      </w:pPr>
      <w:r w:rsidRPr="00D562EA">
        <w:rPr>
          <w:rFonts w:ascii="Times New Roman" w:hAnsi="Times New Roman"/>
          <w:sz w:val="24"/>
        </w:rPr>
        <w:t>ИВАНОВСКОЙ ОБЛАСТИ</w:t>
      </w:r>
    </w:p>
    <w:p w:rsidR="00245BE8" w:rsidRPr="00D562EA" w:rsidRDefault="00245BE8" w:rsidP="00245BE8">
      <w:pPr>
        <w:spacing w:after="0" w:line="240" w:lineRule="auto"/>
        <w:jc w:val="center"/>
        <w:rPr>
          <w:rFonts w:ascii="Times New Roman" w:hAnsi="Times New Roman"/>
          <w:sz w:val="24"/>
        </w:rPr>
      </w:pPr>
    </w:p>
    <w:p w:rsidR="00245BE8" w:rsidRPr="00D562EA" w:rsidRDefault="00245BE8" w:rsidP="00245BE8">
      <w:pPr>
        <w:spacing w:after="0" w:line="240" w:lineRule="auto"/>
        <w:jc w:val="center"/>
        <w:rPr>
          <w:rFonts w:ascii="Times New Roman" w:hAnsi="Times New Roman"/>
          <w:sz w:val="24"/>
        </w:rPr>
      </w:pPr>
      <w:proofErr w:type="gramStart"/>
      <w:r w:rsidRPr="00D562EA">
        <w:rPr>
          <w:rFonts w:ascii="Times New Roman" w:hAnsi="Times New Roman"/>
          <w:sz w:val="24"/>
        </w:rPr>
        <w:t>П</w:t>
      </w:r>
      <w:proofErr w:type="gramEnd"/>
      <w:r w:rsidRPr="00D562EA">
        <w:rPr>
          <w:rFonts w:ascii="Times New Roman" w:hAnsi="Times New Roman"/>
          <w:sz w:val="24"/>
        </w:rPr>
        <w:t xml:space="preserve"> О С Т А Н О В Л ЕН И Е</w:t>
      </w:r>
    </w:p>
    <w:p w:rsidR="00245BE8" w:rsidRPr="00D562EA" w:rsidRDefault="00245BE8" w:rsidP="00245BE8">
      <w:pPr>
        <w:spacing w:after="0" w:line="240" w:lineRule="auto"/>
        <w:jc w:val="center"/>
        <w:rPr>
          <w:rFonts w:ascii="Times New Roman" w:hAnsi="Times New Roman"/>
          <w:sz w:val="24"/>
        </w:rPr>
      </w:pPr>
    </w:p>
    <w:p w:rsidR="00245BE8" w:rsidRPr="00BE39CB" w:rsidRDefault="00BE39CB" w:rsidP="00245BE8">
      <w:pPr>
        <w:spacing w:after="0" w:line="240" w:lineRule="auto"/>
        <w:jc w:val="center"/>
        <w:rPr>
          <w:rFonts w:ascii="Times New Roman" w:hAnsi="Times New Roman"/>
          <w:color w:val="000000" w:themeColor="text1"/>
          <w:sz w:val="24"/>
        </w:rPr>
      </w:pPr>
      <w:r w:rsidRPr="00BE39CB">
        <w:rPr>
          <w:rFonts w:ascii="Times New Roman" w:hAnsi="Times New Roman"/>
          <w:color w:val="000000" w:themeColor="text1"/>
          <w:sz w:val="24"/>
        </w:rPr>
        <w:t>от 21</w:t>
      </w:r>
      <w:r w:rsidR="00245BE8" w:rsidRPr="00BE39CB">
        <w:rPr>
          <w:rFonts w:ascii="Times New Roman" w:hAnsi="Times New Roman"/>
          <w:color w:val="000000" w:themeColor="text1"/>
          <w:sz w:val="24"/>
        </w:rPr>
        <w:t xml:space="preserve"> декабря 2022 года</w:t>
      </w:r>
      <w:r w:rsidR="00245BE8" w:rsidRPr="00BE39CB">
        <w:rPr>
          <w:rFonts w:ascii="Times New Roman" w:hAnsi="Times New Roman"/>
          <w:color w:val="000000" w:themeColor="text1"/>
          <w:sz w:val="24"/>
        </w:rPr>
        <w:tab/>
      </w:r>
      <w:r w:rsidR="00245BE8" w:rsidRPr="00BE39CB">
        <w:rPr>
          <w:rFonts w:ascii="Times New Roman" w:hAnsi="Times New Roman"/>
          <w:color w:val="000000" w:themeColor="text1"/>
          <w:sz w:val="24"/>
        </w:rPr>
        <w:tab/>
      </w:r>
      <w:r w:rsidR="00245BE8" w:rsidRPr="00BE39CB">
        <w:rPr>
          <w:rFonts w:ascii="Times New Roman" w:hAnsi="Times New Roman"/>
          <w:color w:val="000000" w:themeColor="text1"/>
          <w:sz w:val="24"/>
        </w:rPr>
        <w:tab/>
      </w:r>
      <w:r w:rsidR="00245BE8" w:rsidRPr="00BE39CB">
        <w:rPr>
          <w:rFonts w:ascii="Times New Roman" w:hAnsi="Times New Roman"/>
          <w:color w:val="000000" w:themeColor="text1"/>
          <w:sz w:val="24"/>
        </w:rPr>
        <w:tab/>
      </w:r>
      <w:r w:rsidR="00245BE8" w:rsidRPr="00BE39CB">
        <w:rPr>
          <w:rFonts w:ascii="Times New Roman" w:hAnsi="Times New Roman"/>
          <w:color w:val="000000" w:themeColor="text1"/>
          <w:sz w:val="24"/>
        </w:rPr>
        <w:tab/>
      </w:r>
      <w:r w:rsidR="00245BE8" w:rsidRPr="00BE39CB">
        <w:rPr>
          <w:rFonts w:ascii="Times New Roman" w:hAnsi="Times New Roman"/>
          <w:color w:val="000000" w:themeColor="text1"/>
          <w:sz w:val="24"/>
        </w:rPr>
        <w:tab/>
      </w:r>
      <w:r w:rsidR="00245BE8" w:rsidRPr="00BE39CB">
        <w:rPr>
          <w:rFonts w:ascii="Times New Roman" w:hAnsi="Times New Roman"/>
          <w:color w:val="000000" w:themeColor="text1"/>
          <w:sz w:val="24"/>
        </w:rPr>
        <w:tab/>
        <w:t xml:space="preserve">                 № </w:t>
      </w:r>
      <w:r w:rsidR="00CF4A15">
        <w:rPr>
          <w:rFonts w:ascii="Times New Roman" w:hAnsi="Times New Roman"/>
          <w:color w:val="000000" w:themeColor="text1"/>
          <w:sz w:val="24"/>
        </w:rPr>
        <w:t>138</w:t>
      </w:r>
    </w:p>
    <w:p w:rsidR="00245BE8" w:rsidRPr="00BE39CB" w:rsidRDefault="00245BE8" w:rsidP="00245BE8">
      <w:pPr>
        <w:spacing w:after="0" w:line="240" w:lineRule="auto"/>
        <w:jc w:val="center"/>
        <w:rPr>
          <w:rFonts w:ascii="Times New Roman" w:hAnsi="Times New Roman"/>
          <w:color w:val="000000" w:themeColor="text1"/>
          <w:sz w:val="24"/>
        </w:rPr>
      </w:pPr>
    </w:p>
    <w:p w:rsidR="00245BE8" w:rsidRPr="00D562EA" w:rsidRDefault="00245BE8" w:rsidP="00BE3709">
      <w:pPr>
        <w:spacing w:after="0" w:line="240" w:lineRule="auto"/>
        <w:jc w:val="center"/>
        <w:rPr>
          <w:rFonts w:ascii="Times New Roman" w:eastAsia="Times New Roman" w:hAnsi="Times New Roman"/>
          <w:bCs/>
          <w:sz w:val="24"/>
          <w:lang w:eastAsia="ru-RU"/>
        </w:rPr>
      </w:pPr>
      <w:r w:rsidRPr="00D562EA">
        <w:rPr>
          <w:rFonts w:ascii="Times New Roman" w:hAnsi="Times New Roman"/>
          <w:sz w:val="24"/>
        </w:rPr>
        <w:t xml:space="preserve">О внесение изменений в постановление Администрации Ингарского сельского поселения от </w:t>
      </w:r>
      <w:r w:rsidR="0078335B">
        <w:rPr>
          <w:rFonts w:ascii="Times New Roman" w:hAnsi="Times New Roman"/>
          <w:sz w:val="24"/>
        </w:rPr>
        <w:t>10.09.2015г. №134</w:t>
      </w:r>
      <w:r w:rsidRPr="00D562EA">
        <w:rPr>
          <w:rFonts w:ascii="Times New Roman" w:hAnsi="Times New Roman"/>
          <w:sz w:val="24"/>
        </w:rPr>
        <w:t xml:space="preserve"> </w:t>
      </w:r>
      <w:r w:rsidR="00BE3709">
        <w:rPr>
          <w:rFonts w:ascii="Times New Roman" w:hAnsi="Times New Roman"/>
          <w:sz w:val="24"/>
        </w:rPr>
        <w:t>«</w:t>
      </w:r>
      <w:r w:rsidR="00BE3709" w:rsidRPr="00BE3709">
        <w:rPr>
          <w:rFonts w:ascii="Times New Roman" w:eastAsia="Calibri" w:hAnsi="Times New Roman" w:cs="Times New Roman"/>
        </w:rPr>
        <w:t>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 находящегося в собственности Ингарского сельского поселения либо государственная собственность на который не разграничена</w:t>
      </w:r>
      <w:r w:rsidR="00BE3709">
        <w:rPr>
          <w:rFonts w:ascii="Times New Roman" w:hAnsi="Times New Roman" w:cs="Times New Roman"/>
        </w:rPr>
        <w:t>»</w:t>
      </w:r>
    </w:p>
    <w:p w:rsidR="00245BE8" w:rsidRPr="00D562EA" w:rsidRDefault="00245BE8" w:rsidP="00245BE8">
      <w:pPr>
        <w:spacing w:after="0" w:line="240" w:lineRule="auto"/>
        <w:jc w:val="both"/>
        <w:rPr>
          <w:rFonts w:ascii="Times New Roman" w:hAnsi="Times New Roman"/>
          <w:sz w:val="24"/>
        </w:rPr>
      </w:pPr>
    </w:p>
    <w:p w:rsidR="00245BE8" w:rsidRPr="00D562EA" w:rsidRDefault="00245BE8" w:rsidP="00245BE8">
      <w:pPr>
        <w:spacing w:after="0" w:line="240" w:lineRule="auto"/>
        <w:ind w:firstLine="709"/>
        <w:jc w:val="both"/>
        <w:rPr>
          <w:rFonts w:ascii="Times New Roman" w:hAnsi="Times New Roman"/>
          <w:sz w:val="24"/>
        </w:rPr>
      </w:pPr>
      <w:r w:rsidRPr="00D562EA">
        <w:rPr>
          <w:rFonts w:ascii="Times New Roman" w:eastAsia="Times New Roman" w:hAnsi="Times New Roman"/>
          <w:sz w:val="24"/>
          <w:lang w:eastAsia="ru-RU"/>
        </w:rPr>
        <w:t xml:space="preserve">В соответствии с федеральными законами от 06.10.2003 </w:t>
      </w:r>
      <w:hyperlink r:id="rId4" w:history="1">
        <w:r w:rsidRPr="00D562EA">
          <w:rPr>
            <w:rFonts w:ascii="Times New Roman" w:eastAsia="Times New Roman" w:hAnsi="Times New Roman"/>
            <w:sz w:val="24"/>
            <w:lang w:eastAsia="ru-RU"/>
          </w:rPr>
          <w:t>№ 131-ФЗ</w:t>
        </w:r>
      </w:hyperlink>
      <w:r w:rsidRPr="00D562EA">
        <w:rPr>
          <w:rFonts w:ascii="Times New Roman" w:eastAsia="Times New Roman" w:hAnsi="Times New Roman"/>
          <w:sz w:val="24"/>
          <w:lang w:eastAsia="ru-RU"/>
        </w:rPr>
        <w:t xml:space="preserve"> «Об общих принципах организации местного самоуправления в Российской Федерации» и от 27.07.2010 </w:t>
      </w:r>
      <w:hyperlink r:id="rId5" w:history="1">
        <w:r w:rsidRPr="00D562EA">
          <w:rPr>
            <w:rFonts w:ascii="Times New Roman" w:eastAsia="Times New Roman" w:hAnsi="Times New Roman"/>
            <w:sz w:val="24"/>
            <w:lang w:eastAsia="ru-RU"/>
          </w:rPr>
          <w:t>№ 210-ФЗ</w:t>
        </w:r>
      </w:hyperlink>
      <w:r w:rsidRPr="00D562EA">
        <w:rPr>
          <w:rFonts w:ascii="Times New Roman" w:eastAsia="Times New Roman" w:hAnsi="Times New Roman"/>
          <w:sz w:val="24"/>
          <w:lang w:eastAsia="ru-RU"/>
        </w:rPr>
        <w:t xml:space="preserve"> «Об организации предоставления государственных и муниципальных услуг», руководствуясь Уставом Ингарского сельского поселения, в целях повышения качества и доступности предоставляемых муниципальных услуг</w:t>
      </w:r>
      <w:r w:rsidRPr="00D562EA">
        <w:rPr>
          <w:rFonts w:ascii="Times New Roman" w:hAnsi="Times New Roman"/>
          <w:sz w:val="24"/>
        </w:rPr>
        <w:t>, Администрация Ингарского сельского поселения</w:t>
      </w:r>
    </w:p>
    <w:p w:rsidR="00245BE8" w:rsidRPr="00D562EA" w:rsidRDefault="00245BE8" w:rsidP="00245BE8">
      <w:pPr>
        <w:spacing w:after="0" w:line="240" w:lineRule="auto"/>
        <w:jc w:val="both"/>
        <w:rPr>
          <w:rFonts w:ascii="Times New Roman" w:hAnsi="Times New Roman"/>
          <w:sz w:val="24"/>
        </w:rPr>
      </w:pPr>
    </w:p>
    <w:p w:rsidR="00245BE8" w:rsidRDefault="00245BE8" w:rsidP="00E178B4">
      <w:pPr>
        <w:spacing w:after="0" w:line="240" w:lineRule="auto"/>
        <w:ind w:firstLine="709"/>
        <w:jc w:val="center"/>
        <w:rPr>
          <w:rFonts w:ascii="Times New Roman" w:hAnsi="Times New Roman"/>
          <w:sz w:val="24"/>
        </w:rPr>
      </w:pPr>
      <w:r w:rsidRPr="00D562EA">
        <w:rPr>
          <w:rFonts w:ascii="Times New Roman" w:hAnsi="Times New Roman"/>
          <w:sz w:val="24"/>
        </w:rPr>
        <w:t>ПОСТАНОВЛЯЕТ:</w:t>
      </w:r>
    </w:p>
    <w:p w:rsidR="00E178B4" w:rsidRPr="00D562EA" w:rsidRDefault="00E178B4" w:rsidP="00E178B4">
      <w:pPr>
        <w:spacing w:after="0" w:line="240" w:lineRule="auto"/>
        <w:ind w:firstLine="709"/>
        <w:jc w:val="center"/>
        <w:rPr>
          <w:rFonts w:ascii="Times New Roman" w:hAnsi="Times New Roman"/>
          <w:sz w:val="24"/>
        </w:rPr>
      </w:pPr>
    </w:p>
    <w:p w:rsidR="00245BE8" w:rsidRPr="00820FE8" w:rsidRDefault="00245BE8" w:rsidP="00E178B4">
      <w:pPr>
        <w:spacing w:after="0" w:line="240" w:lineRule="auto"/>
        <w:ind w:firstLine="709"/>
        <w:jc w:val="both"/>
        <w:rPr>
          <w:rFonts w:ascii="Times New Roman" w:eastAsia="Times New Roman" w:hAnsi="Times New Roman"/>
          <w:bCs/>
          <w:sz w:val="24"/>
          <w:szCs w:val="24"/>
          <w:lang w:eastAsia="ru-RU"/>
        </w:rPr>
      </w:pPr>
      <w:r w:rsidRPr="00820FE8">
        <w:rPr>
          <w:rFonts w:ascii="Times New Roman" w:hAnsi="Times New Roman"/>
          <w:sz w:val="24"/>
          <w:szCs w:val="24"/>
        </w:rPr>
        <w:t xml:space="preserve">1. Внести в Постановление Администрации Ингарского сельского поселения от </w:t>
      </w:r>
      <w:r w:rsidR="00820FE8" w:rsidRPr="00820FE8">
        <w:rPr>
          <w:rFonts w:ascii="Times New Roman" w:hAnsi="Times New Roman"/>
          <w:sz w:val="24"/>
          <w:szCs w:val="24"/>
        </w:rPr>
        <w:t>10.09.2015г. №134 «</w:t>
      </w:r>
      <w:r w:rsidR="00820FE8" w:rsidRPr="00820FE8">
        <w:rPr>
          <w:rFonts w:ascii="Times New Roman" w:eastAsia="Calibri" w:hAnsi="Times New Roman" w:cs="Times New Roman"/>
          <w:sz w:val="24"/>
          <w:szCs w:val="24"/>
        </w:rPr>
        <w:t>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 находящегося в собственности Ингарского сельского поселения либо государственная собственность на который не разграничена</w:t>
      </w:r>
      <w:r w:rsidR="00820FE8" w:rsidRPr="00820FE8">
        <w:rPr>
          <w:rFonts w:ascii="Times New Roman" w:hAnsi="Times New Roman" w:cs="Times New Roman"/>
          <w:sz w:val="24"/>
          <w:szCs w:val="24"/>
        </w:rPr>
        <w:t>»</w:t>
      </w:r>
      <w:r w:rsidRPr="00820FE8">
        <w:rPr>
          <w:rFonts w:ascii="Times New Roman" w:eastAsia="Times New Roman" w:hAnsi="Times New Roman"/>
          <w:bCs/>
          <w:sz w:val="24"/>
          <w:szCs w:val="24"/>
          <w:lang w:eastAsia="ru-RU"/>
        </w:rPr>
        <w:t xml:space="preserve"> </w:t>
      </w:r>
      <w:r w:rsidRPr="00820FE8">
        <w:rPr>
          <w:rFonts w:ascii="Times New Roman" w:hAnsi="Times New Roman"/>
          <w:sz w:val="24"/>
          <w:szCs w:val="24"/>
        </w:rPr>
        <w:t>следующие изменения:</w:t>
      </w:r>
    </w:p>
    <w:p w:rsidR="00A23C56" w:rsidRDefault="00245BE8" w:rsidP="00E178B4">
      <w:pPr>
        <w:spacing w:after="0" w:line="240" w:lineRule="auto"/>
        <w:ind w:firstLine="709"/>
        <w:jc w:val="both"/>
        <w:rPr>
          <w:rFonts w:ascii="Times New Roman" w:hAnsi="Times New Roman" w:cs="Times New Roman"/>
          <w:sz w:val="24"/>
          <w:szCs w:val="24"/>
        </w:rPr>
      </w:pPr>
      <w:r w:rsidRPr="00820FE8">
        <w:rPr>
          <w:rFonts w:ascii="Times New Roman" w:hAnsi="Times New Roman"/>
          <w:sz w:val="24"/>
          <w:szCs w:val="24"/>
        </w:rPr>
        <w:t xml:space="preserve">1.1. </w:t>
      </w:r>
      <w:r w:rsidR="00820FE8" w:rsidRPr="00820FE8">
        <w:rPr>
          <w:rFonts w:ascii="Times New Roman" w:hAnsi="Times New Roman" w:cs="Times New Roman"/>
          <w:sz w:val="24"/>
          <w:szCs w:val="24"/>
        </w:rPr>
        <w:t>Наименование постановления изложить в следующей редакции:</w:t>
      </w:r>
      <w:r w:rsidR="00820FE8">
        <w:rPr>
          <w:rFonts w:ascii="Times New Roman" w:hAnsi="Times New Roman" w:cs="Times New Roman"/>
          <w:sz w:val="24"/>
          <w:szCs w:val="24"/>
        </w:rPr>
        <w:t xml:space="preserve"> </w:t>
      </w:r>
      <w:r w:rsidR="005C2544" w:rsidRPr="00820FE8">
        <w:rPr>
          <w:rFonts w:ascii="Times New Roman" w:hAnsi="Times New Roman"/>
          <w:sz w:val="24"/>
          <w:szCs w:val="24"/>
        </w:rPr>
        <w:t>«</w:t>
      </w:r>
      <w:r w:rsidR="005C2544" w:rsidRPr="00820FE8">
        <w:rPr>
          <w:rFonts w:ascii="Times New Roman" w:eastAsia="Calibri" w:hAnsi="Times New Roman" w:cs="Times New Roman"/>
          <w:sz w:val="24"/>
          <w:szCs w:val="24"/>
        </w:rPr>
        <w:t>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 находящегося в собственности Ингарского сельского поселения</w:t>
      </w:r>
      <w:r w:rsidR="005C2544" w:rsidRPr="00820FE8">
        <w:rPr>
          <w:rFonts w:ascii="Times New Roman" w:hAnsi="Times New Roman" w:cs="Times New Roman"/>
          <w:sz w:val="24"/>
          <w:szCs w:val="24"/>
        </w:rPr>
        <w:t>»</w:t>
      </w:r>
      <w:r w:rsidR="00A23C56">
        <w:rPr>
          <w:rFonts w:ascii="Times New Roman" w:hAnsi="Times New Roman" w:cs="Times New Roman"/>
          <w:sz w:val="24"/>
          <w:szCs w:val="24"/>
        </w:rPr>
        <w:t>.</w:t>
      </w:r>
    </w:p>
    <w:p w:rsidR="00A23C56" w:rsidRDefault="00A23C56" w:rsidP="00E178B4">
      <w:pPr>
        <w:pStyle w:val="Standard"/>
        <w:ind w:firstLine="709"/>
        <w:jc w:val="both"/>
        <w:rPr>
          <w:rFonts w:cs="Times New Roman"/>
          <w:sz w:val="24"/>
        </w:rPr>
      </w:pPr>
      <w:r>
        <w:rPr>
          <w:rFonts w:cs="Times New Roman"/>
          <w:sz w:val="24"/>
        </w:rPr>
        <w:t>1.2. Пункт 2.2. постановления исключить.</w:t>
      </w:r>
    </w:p>
    <w:p w:rsidR="00A23C56" w:rsidRDefault="00A23C56" w:rsidP="00E178B4">
      <w:pPr>
        <w:pStyle w:val="Standard"/>
        <w:ind w:firstLine="709"/>
        <w:jc w:val="both"/>
        <w:rPr>
          <w:rFonts w:cs="Times New Roman"/>
          <w:sz w:val="24"/>
        </w:rPr>
      </w:pPr>
      <w:r>
        <w:rPr>
          <w:rFonts w:cs="Times New Roman"/>
          <w:sz w:val="24"/>
        </w:rPr>
        <w:t>1.3. Пункт 3. постановления изложить в новой редакции:</w:t>
      </w:r>
    </w:p>
    <w:p w:rsidR="00A23C56" w:rsidRPr="00673AB2" w:rsidRDefault="00A23C56" w:rsidP="00E178B4">
      <w:pPr>
        <w:pStyle w:val="Standard"/>
        <w:ind w:firstLine="709"/>
        <w:jc w:val="both"/>
        <w:rPr>
          <w:rFonts w:cs="Times New Roman"/>
          <w:sz w:val="24"/>
        </w:rPr>
      </w:pPr>
      <w:r w:rsidRPr="00673AB2">
        <w:rPr>
          <w:rFonts w:cs="Times New Roman"/>
          <w:sz w:val="24"/>
        </w:rPr>
        <w:t>«</w:t>
      </w:r>
      <w:proofErr w:type="gramStart"/>
      <w:r w:rsidRPr="00673AB2">
        <w:rPr>
          <w:rFonts w:cs="Times New Roman"/>
          <w:sz w:val="24"/>
        </w:rPr>
        <w:t>Контроль за</w:t>
      </w:r>
      <w:proofErr w:type="gramEnd"/>
      <w:r w:rsidRPr="00673AB2">
        <w:rPr>
          <w:rFonts w:cs="Times New Roman"/>
          <w:sz w:val="24"/>
        </w:rPr>
        <w:t xml:space="preserve"> исполнением настоящего постановления возложить</w:t>
      </w:r>
      <w:r>
        <w:rPr>
          <w:rFonts w:cs="Times New Roman"/>
          <w:sz w:val="24"/>
        </w:rPr>
        <w:t xml:space="preserve"> на заместителя главы Администрации Ингарского сельского поселения </w:t>
      </w:r>
      <w:r w:rsidRPr="00CF4A15">
        <w:rPr>
          <w:rFonts w:cs="Times New Roman"/>
          <w:color w:val="000000" w:themeColor="text1"/>
          <w:sz w:val="24"/>
        </w:rPr>
        <w:t>Сироткину Н.А.»</w:t>
      </w:r>
    </w:p>
    <w:p w:rsidR="00A23C56" w:rsidRDefault="00A23C56" w:rsidP="00E178B4">
      <w:pPr>
        <w:pStyle w:val="Standard"/>
        <w:ind w:firstLine="709"/>
        <w:jc w:val="both"/>
        <w:rPr>
          <w:rFonts w:cs="Times New Roman"/>
          <w:sz w:val="24"/>
        </w:rPr>
      </w:pPr>
      <w:r>
        <w:rPr>
          <w:rFonts w:cs="Times New Roman"/>
          <w:sz w:val="24"/>
        </w:rPr>
        <w:t xml:space="preserve">1.4. По тексту административного регламента предоставления муниципальной услуги слова «Глава Администрации» </w:t>
      </w:r>
      <w:proofErr w:type="gramStart"/>
      <w:r>
        <w:rPr>
          <w:rFonts w:cs="Times New Roman"/>
          <w:sz w:val="24"/>
        </w:rPr>
        <w:t>заменить на слова</w:t>
      </w:r>
      <w:proofErr w:type="gramEnd"/>
      <w:r>
        <w:rPr>
          <w:rFonts w:cs="Times New Roman"/>
          <w:sz w:val="24"/>
        </w:rPr>
        <w:t xml:space="preserve"> «Глава Ингарского сельского поселения».</w:t>
      </w:r>
    </w:p>
    <w:p w:rsidR="00FF33EE" w:rsidRPr="00FF33EE" w:rsidRDefault="00FF33EE" w:rsidP="00E178B4">
      <w:pPr>
        <w:pStyle w:val="Standard"/>
        <w:ind w:firstLine="709"/>
        <w:jc w:val="both"/>
        <w:rPr>
          <w:rFonts w:cs="Times New Roman"/>
          <w:sz w:val="24"/>
        </w:rPr>
      </w:pPr>
      <w:r>
        <w:rPr>
          <w:rFonts w:cs="Times New Roman"/>
          <w:sz w:val="24"/>
        </w:rPr>
        <w:t xml:space="preserve">1.5. В пункте 1.1. административного регламента предоставления муниципальной услуги слова </w:t>
      </w:r>
      <w:r w:rsidRPr="00FF33EE">
        <w:rPr>
          <w:color w:val="000000" w:themeColor="text1"/>
          <w:sz w:val="24"/>
        </w:rPr>
        <w:t>«</w:t>
      </w:r>
      <w:r>
        <w:rPr>
          <w:color w:val="000000" w:themeColor="text1"/>
          <w:sz w:val="24"/>
        </w:rPr>
        <w:t xml:space="preserve">по </w:t>
      </w:r>
      <w:r>
        <w:rPr>
          <w:sz w:val="24"/>
        </w:rPr>
        <w:t>п</w:t>
      </w:r>
      <w:r w:rsidRPr="00FF33EE">
        <w:rPr>
          <w:rFonts w:cs="Times New Roman"/>
          <w:sz w:val="24"/>
        </w:rPr>
        <w:t>редварительно</w:t>
      </w:r>
      <w:r>
        <w:rPr>
          <w:sz w:val="24"/>
        </w:rPr>
        <w:t>му</w:t>
      </w:r>
      <w:r w:rsidRPr="00FF33EE">
        <w:rPr>
          <w:rFonts w:cs="Times New Roman"/>
          <w:sz w:val="24"/>
        </w:rPr>
        <w:t xml:space="preserve"> согласовани</w:t>
      </w:r>
      <w:r>
        <w:rPr>
          <w:sz w:val="24"/>
        </w:rPr>
        <w:t>ю</w:t>
      </w:r>
      <w:r w:rsidRPr="00FF33EE">
        <w:rPr>
          <w:rFonts w:cs="Times New Roman"/>
          <w:sz w:val="24"/>
        </w:rPr>
        <w:t xml:space="preserve"> предоставлени</w:t>
      </w:r>
      <w:r>
        <w:rPr>
          <w:sz w:val="24"/>
        </w:rPr>
        <w:t>я</w:t>
      </w:r>
      <w:r w:rsidRPr="00FF33EE">
        <w:rPr>
          <w:rFonts w:cs="Times New Roman"/>
          <w:sz w:val="24"/>
        </w:rPr>
        <w:t xml:space="preserve"> земельн</w:t>
      </w:r>
      <w:r>
        <w:rPr>
          <w:rFonts w:cs="Times New Roman"/>
          <w:sz w:val="24"/>
        </w:rPr>
        <w:t>ых</w:t>
      </w:r>
      <w:r w:rsidRPr="00FF33EE">
        <w:rPr>
          <w:rFonts w:cs="Times New Roman"/>
          <w:sz w:val="24"/>
        </w:rPr>
        <w:t xml:space="preserve"> участк</w:t>
      </w:r>
      <w:r>
        <w:rPr>
          <w:rFonts w:cs="Times New Roman"/>
          <w:sz w:val="24"/>
        </w:rPr>
        <w:t>ов</w:t>
      </w:r>
      <w:r w:rsidRPr="00FF33EE">
        <w:rPr>
          <w:rFonts w:cs="Times New Roman"/>
          <w:sz w:val="24"/>
        </w:rPr>
        <w:t>, находящ</w:t>
      </w:r>
      <w:r>
        <w:rPr>
          <w:rFonts w:cs="Times New Roman"/>
          <w:sz w:val="24"/>
        </w:rPr>
        <w:t>ихся</w:t>
      </w:r>
      <w:r w:rsidRPr="00FF33EE">
        <w:rPr>
          <w:rFonts w:cs="Times New Roman"/>
          <w:sz w:val="24"/>
        </w:rPr>
        <w:t xml:space="preserve"> в собственности Ингарского сельского поселения </w:t>
      </w:r>
      <w:r w:rsidRPr="00FF33EE">
        <w:rPr>
          <w:sz w:val="24"/>
        </w:rPr>
        <w:t xml:space="preserve">или </w:t>
      </w:r>
      <w:r w:rsidRPr="00FF33EE">
        <w:rPr>
          <w:rFonts w:cs="Times New Roman"/>
          <w:sz w:val="24"/>
        </w:rPr>
        <w:t>государственная собственность на которы</w:t>
      </w:r>
      <w:r>
        <w:rPr>
          <w:rFonts w:cs="Times New Roman"/>
          <w:sz w:val="24"/>
        </w:rPr>
        <w:t>е</w:t>
      </w:r>
      <w:r w:rsidRPr="00FF33EE">
        <w:rPr>
          <w:rFonts w:cs="Times New Roman"/>
          <w:sz w:val="24"/>
        </w:rPr>
        <w:t xml:space="preserve"> не разграничена</w:t>
      </w:r>
      <w:r>
        <w:rPr>
          <w:rFonts w:cs="Times New Roman"/>
          <w:sz w:val="24"/>
        </w:rPr>
        <w:t>, находящаяся в границах Ингарского сельского поселения</w:t>
      </w:r>
      <w:r w:rsidRPr="00FF33EE">
        <w:rPr>
          <w:rFonts w:cs="Times New Roman"/>
          <w:sz w:val="24"/>
        </w:rPr>
        <w:t>»</w:t>
      </w:r>
      <w:r w:rsidRPr="00FF33EE">
        <w:rPr>
          <w:sz w:val="24"/>
        </w:rPr>
        <w:t xml:space="preserve"> </w:t>
      </w:r>
      <w:r>
        <w:rPr>
          <w:rFonts w:cs="Times New Roman"/>
          <w:sz w:val="24"/>
        </w:rPr>
        <w:t>заменить</w:t>
      </w:r>
      <w:r w:rsidRPr="00FF33EE">
        <w:rPr>
          <w:sz w:val="24"/>
        </w:rPr>
        <w:t xml:space="preserve"> </w:t>
      </w:r>
      <w:proofErr w:type="gramStart"/>
      <w:r w:rsidRPr="00FF33EE">
        <w:rPr>
          <w:sz w:val="24"/>
        </w:rPr>
        <w:t>на</w:t>
      </w:r>
      <w:proofErr w:type="gramEnd"/>
      <w:r w:rsidRPr="00FF33EE">
        <w:rPr>
          <w:sz w:val="24"/>
        </w:rPr>
        <w:t xml:space="preserve"> </w:t>
      </w:r>
      <w:r w:rsidRPr="00FF33EE">
        <w:rPr>
          <w:color w:val="000000" w:themeColor="text1"/>
          <w:sz w:val="24"/>
        </w:rPr>
        <w:t>«</w:t>
      </w:r>
      <w:proofErr w:type="gramStart"/>
      <w:r>
        <w:rPr>
          <w:color w:val="000000" w:themeColor="text1"/>
          <w:sz w:val="24"/>
        </w:rPr>
        <w:t>по</w:t>
      </w:r>
      <w:proofErr w:type="gramEnd"/>
      <w:r>
        <w:rPr>
          <w:color w:val="000000" w:themeColor="text1"/>
          <w:sz w:val="24"/>
        </w:rPr>
        <w:t xml:space="preserve"> </w:t>
      </w:r>
      <w:r>
        <w:rPr>
          <w:sz w:val="24"/>
        </w:rPr>
        <w:t>п</w:t>
      </w:r>
      <w:r w:rsidRPr="00FF33EE">
        <w:rPr>
          <w:rFonts w:cs="Times New Roman"/>
          <w:sz w:val="24"/>
        </w:rPr>
        <w:t>редварительно</w:t>
      </w:r>
      <w:r>
        <w:rPr>
          <w:sz w:val="24"/>
        </w:rPr>
        <w:t>му</w:t>
      </w:r>
      <w:r w:rsidRPr="00FF33EE">
        <w:rPr>
          <w:rFonts w:cs="Times New Roman"/>
          <w:sz w:val="24"/>
        </w:rPr>
        <w:t xml:space="preserve"> согласовани</w:t>
      </w:r>
      <w:r>
        <w:rPr>
          <w:sz w:val="24"/>
        </w:rPr>
        <w:t>ю</w:t>
      </w:r>
      <w:r w:rsidRPr="00FF33EE">
        <w:rPr>
          <w:rFonts w:cs="Times New Roman"/>
          <w:sz w:val="24"/>
        </w:rPr>
        <w:t xml:space="preserve"> предоставлени</w:t>
      </w:r>
      <w:r>
        <w:rPr>
          <w:sz w:val="24"/>
        </w:rPr>
        <w:t>я</w:t>
      </w:r>
      <w:r w:rsidRPr="00FF33EE">
        <w:rPr>
          <w:rFonts w:cs="Times New Roman"/>
          <w:sz w:val="24"/>
        </w:rPr>
        <w:t xml:space="preserve"> земельн</w:t>
      </w:r>
      <w:r>
        <w:rPr>
          <w:rFonts w:cs="Times New Roman"/>
          <w:sz w:val="24"/>
        </w:rPr>
        <w:t>ых</w:t>
      </w:r>
      <w:r w:rsidRPr="00FF33EE">
        <w:rPr>
          <w:rFonts w:cs="Times New Roman"/>
          <w:sz w:val="24"/>
        </w:rPr>
        <w:t xml:space="preserve"> участк</w:t>
      </w:r>
      <w:r>
        <w:rPr>
          <w:rFonts w:cs="Times New Roman"/>
          <w:sz w:val="24"/>
        </w:rPr>
        <w:t>ов</w:t>
      </w:r>
      <w:r w:rsidRPr="00FF33EE">
        <w:rPr>
          <w:rFonts w:cs="Times New Roman"/>
          <w:sz w:val="24"/>
        </w:rPr>
        <w:t>, находящ</w:t>
      </w:r>
      <w:r>
        <w:rPr>
          <w:rFonts w:cs="Times New Roman"/>
          <w:sz w:val="24"/>
        </w:rPr>
        <w:t>ихся</w:t>
      </w:r>
      <w:r w:rsidRPr="00FF33EE">
        <w:rPr>
          <w:rFonts w:cs="Times New Roman"/>
          <w:sz w:val="24"/>
        </w:rPr>
        <w:t xml:space="preserve"> в собственности Ингарского сельского поселения»</w:t>
      </w:r>
      <w:r w:rsidRPr="00FF33EE">
        <w:rPr>
          <w:sz w:val="24"/>
        </w:rPr>
        <w:t>.</w:t>
      </w:r>
    </w:p>
    <w:p w:rsidR="00A23C56" w:rsidRPr="009545A2" w:rsidRDefault="00A23C56" w:rsidP="00E178B4">
      <w:pPr>
        <w:pStyle w:val="Standard"/>
        <w:ind w:firstLine="709"/>
        <w:jc w:val="both"/>
        <w:rPr>
          <w:rFonts w:cs="Times New Roman"/>
          <w:sz w:val="24"/>
        </w:rPr>
      </w:pPr>
      <w:r>
        <w:rPr>
          <w:rFonts w:cs="Times New Roman"/>
          <w:sz w:val="24"/>
        </w:rPr>
        <w:t>1.</w:t>
      </w:r>
      <w:r w:rsidR="00035502">
        <w:rPr>
          <w:rFonts w:cs="Times New Roman"/>
          <w:sz w:val="24"/>
        </w:rPr>
        <w:t>6</w:t>
      </w:r>
      <w:r>
        <w:rPr>
          <w:rFonts w:cs="Times New Roman"/>
          <w:sz w:val="24"/>
        </w:rPr>
        <w:t xml:space="preserve">. </w:t>
      </w:r>
      <w:r w:rsidRPr="009545A2">
        <w:rPr>
          <w:rFonts w:cs="Times New Roman"/>
          <w:sz w:val="24"/>
        </w:rPr>
        <w:t>Пункт 1.4.</w:t>
      </w:r>
      <w:r>
        <w:rPr>
          <w:rFonts w:cs="Times New Roman"/>
          <w:sz w:val="24"/>
        </w:rPr>
        <w:t xml:space="preserve"> административного регламента предоставления муниципальной услуги</w:t>
      </w:r>
      <w:r w:rsidRPr="009545A2">
        <w:rPr>
          <w:rFonts w:cs="Times New Roman"/>
          <w:sz w:val="24"/>
        </w:rPr>
        <w:t xml:space="preserve"> изложить в</w:t>
      </w:r>
      <w:r>
        <w:rPr>
          <w:rFonts w:cs="Times New Roman"/>
          <w:sz w:val="24"/>
        </w:rPr>
        <w:t xml:space="preserve"> новой</w:t>
      </w:r>
      <w:r w:rsidRPr="009545A2">
        <w:rPr>
          <w:rFonts w:cs="Times New Roman"/>
          <w:sz w:val="24"/>
        </w:rPr>
        <w:t xml:space="preserve"> редакции:</w:t>
      </w:r>
    </w:p>
    <w:p w:rsidR="00A23C56" w:rsidRPr="009545A2" w:rsidRDefault="00A23C56" w:rsidP="00E178B4">
      <w:pPr>
        <w:pStyle w:val="a3"/>
        <w:spacing w:before="0" w:beforeAutospacing="0" w:after="150" w:afterAutospacing="0"/>
        <w:ind w:firstLine="709"/>
        <w:jc w:val="both"/>
      </w:pPr>
      <w:r w:rsidRPr="009545A2">
        <w:t>«Муниципальная услуга предоставляется Администрацией Ингарского сельского поселения Приволжского муниципального района (далее –</w:t>
      </w:r>
      <w:r>
        <w:t xml:space="preserve"> </w:t>
      </w:r>
      <w:r w:rsidRPr="009545A2">
        <w:t>Администрация) по адресу: 155553, Ивановская область, Приволжский район, с. Ингарь, ул. Спортивная, д.</w:t>
      </w:r>
      <w:r>
        <w:t xml:space="preserve"> </w:t>
      </w:r>
      <w:r w:rsidRPr="009545A2">
        <w:t>1</w:t>
      </w:r>
      <w:r>
        <w:t>6</w:t>
      </w:r>
      <w:r w:rsidRPr="009545A2">
        <w:t>.</w:t>
      </w:r>
    </w:p>
    <w:p w:rsidR="00A23C56" w:rsidRPr="009545A2" w:rsidRDefault="00A23C56" w:rsidP="00E178B4">
      <w:pPr>
        <w:pStyle w:val="a3"/>
        <w:spacing w:before="0" w:beforeAutospacing="0" w:after="150" w:afterAutospacing="0"/>
        <w:ind w:firstLine="709"/>
      </w:pPr>
      <w:r w:rsidRPr="009545A2">
        <w:t>График (режим) работы Администрации:</w:t>
      </w:r>
      <w:r w:rsidRPr="009545A2">
        <w:br/>
        <w:t>Понедельник: 8.00 - 1</w:t>
      </w:r>
      <w:r>
        <w:t>6</w:t>
      </w:r>
      <w:r w:rsidRPr="009545A2">
        <w:t>.00 (перерыв с 12.00 до 13.00).</w:t>
      </w:r>
      <w:r w:rsidRPr="009545A2">
        <w:br/>
      </w:r>
      <w:r w:rsidRPr="009545A2">
        <w:lastRenderedPageBreak/>
        <w:t>Вторник: 8.00 - 1</w:t>
      </w:r>
      <w:r>
        <w:t>6</w:t>
      </w:r>
      <w:r w:rsidRPr="009545A2">
        <w:t>.00 (перерыв с 12.00 до 13.00).</w:t>
      </w:r>
      <w:r w:rsidRPr="009545A2">
        <w:br/>
        <w:t>Среда: 8.00 - 1</w:t>
      </w:r>
      <w:r>
        <w:t>6</w:t>
      </w:r>
      <w:r w:rsidRPr="009545A2">
        <w:t>.00 (перерыв с 12.00 до 13.00).</w:t>
      </w:r>
      <w:r w:rsidRPr="009545A2">
        <w:br/>
        <w:t>Четверг: 8.00 - 1</w:t>
      </w:r>
      <w:r>
        <w:t>6</w:t>
      </w:r>
      <w:r w:rsidRPr="009545A2">
        <w:t>.00 (перерыв с 12.00 до 13.00).</w:t>
      </w:r>
      <w:r w:rsidRPr="009545A2">
        <w:br/>
        <w:t>Пятница: не приемный день.</w:t>
      </w:r>
      <w:r w:rsidRPr="009545A2">
        <w:br/>
        <w:t>Суббота: выходной день.</w:t>
      </w:r>
      <w:r w:rsidRPr="009545A2">
        <w:br/>
        <w:t>Воскресенье: выходной день.</w:t>
      </w:r>
    </w:p>
    <w:p w:rsidR="00A23C56" w:rsidRPr="009545A2" w:rsidRDefault="00A23C56" w:rsidP="00E178B4">
      <w:pPr>
        <w:pStyle w:val="a3"/>
        <w:spacing w:before="0" w:beforeAutospacing="0" w:after="150" w:afterAutospacing="0"/>
        <w:ind w:firstLine="709"/>
        <w:contextualSpacing/>
      </w:pPr>
      <w:r w:rsidRPr="009545A2">
        <w:t>Телефоны:</w:t>
      </w:r>
    </w:p>
    <w:p w:rsidR="00A23C56" w:rsidRDefault="00A23C56" w:rsidP="00E178B4">
      <w:pPr>
        <w:pStyle w:val="a3"/>
        <w:spacing w:before="0" w:beforeAutospacing="0" w:after="150" w:afterAutospacing="0"/>
        <w:ind w:firstLine="709"/>
        <w:contextualSpacing/>
      </w:pPr>
      <w:r>
        <w:t xml:space="preserve">-приемной Администрации – 8 (49339) </w:t>
      </w:r>
      <w:r w:rsidRPr="009545A2">
        <w:t>3-29-55;</w:t>
      </w:r>
      <w:r w:rsidRPr="009545A2">
        <w:br/>
        <w:t>Официальный сайт Администрации в информационно-телеко</w:t>
      </w:r>
      <w:r>
        <w:t>ммуникационной сети «Интернет»: http://</w:t>
      </w:r>
      <w:r w:rsidRPr="009545A2">
        <w:t>www.ingarskoe.ru.</w:t>
      </w:r>
      <w:r w:rsidRPr="009545A2">
        <w:br/>
        <w:t xml:space="preserve">Адрес электронной почты: </w:t>
      </w:r>
      <w:hyperlink r:id="rId6" w:history="1">
        <w:r w:rsidRPr="00C22C7C">
          <w:rPr>
            <w:rStyle w:val="a4"/>
            <w:bCs/>
            <w:shd w:val="clear" w:color="auto" w:fill="FFFFFF"/>
          </w:rPr>
          <w:t>ingargorpos@privadmin.ru</w:t>
        </w:r>
        <w:r w:rsidRPr="00C22C7C">
          <w:rPr>
            <w:rStyle w:val="a4"/>
          </w:rPr>
          <w:t>»</w:t>
        </w:r>
      </w:hyperlink>
    </w:p>
    <w:p w:rsidR="00A23C56" w:rsidRDefault="00A23C56" w:rsidP="00E178B4">
      <w:pPr>
        <w:pStyle w:val="a3"/>
        <w:spacing w:before="0" w:beforeAutospacing="0" w:after="150" w:afterAutospacing="0"/>
        <w:ind w:firstLine="709"/>
        <w:contextualSpacing/>
      </w:pPr>
      <w:r>
        <w:t>1.</w:t>
      </w:r>
      <w:r w:rsidR="00035502">
        <w:t>7</w:t>
      </w:r>
      <w:r>
        <w:t xml:space="preserve">. </w:t>
      </w:r>
      <w:r w:rsidRPr="009545A2">
        <w:t>Пункт 1.</w:t>
      </w:r>
      <w:r>
        <w:t>5</w:t>
      </w:r>
      <w:r w:rsidRPr="009545A2">
        <w:t>.</w:t>
      </w:r>
      <w:r>
        <w:t xml:space="preserve"> административного регламента предоставления муниципальной услуги</w:t>
      </w:r>
      <w:r w:rsidRPr="009545A2">
        <w:t xml:space="preserve"> </w:t>
      </w:r>
      <w:r>
        <w:t>дополнить</w:t>
      </w:r>
      <w:r w:rsidRPr="009545A2">
        <w:t>:</w:t>
      </w:r>
      <w:r>
        <w:t xml:space="preserve"> </w:t>
      </w:r>
    </w:p>
    <w:p w:rsidR="00A23C56" w:rsidRDefault="00A23C56" w:rsidP="00E178B4">
      <w:pPr>
        <w:pStyle w:val="a3"/>
        <w:spacing w:before="0" w:beforeAutospacing="0" w:after="150" w:afterAutospacing="0"/>
        <w:ind w:firstLine="709"/>
        <w:contextualSpacing/>
        <w:rPr>
          <w:color w:val="000000" w:themeColor="text1"/>
        </w:rPr>
      </w:pPr>
      <w:r w:rsidRPr="008B07EC">
        <w:rPr>
          <w:color w:val="000000" w:themeColor="text1"/>
        </w:rPr>
        <w:t xml:space="preserve">«- на </w:t>
      </w:r>
      <w:hyperlink r:id="rId7" w:history="1">
        <w:r w:rsidRPr="008B07EC">
          <w:rPr>
            <w:rStyle w:val="a5"/>
            <w:rFonts w:cs="Times New Roman CYR"/>
            <w:color w:val="000000" w:themeColor="text1"/>
          </w:rPr>
          <w:t>официальном сайте</w:t>
        </w:r>
      </w:hyperlink>
      <w:r w:rsidRPr="008B07EC">
        <w:rPr>
          <w:color w:val="000000" w:themeColor="text1"/>
        </w:rPr>
        <w:t xml:space="preserve"> Администрации в информационно-телек</w:t>
      </w:r>
      <w:r>
        <w:rPr>
          <w:color w:val="000000" w:themeColor="text1"/>
        </w:rPr>
        <w:t>оммуникационной сети "Интернет"».</w:t>
      </w:r>
    </w:p>
    <w:p w:rsidR="0094299A" w:rsidRDefault="0094299A" w:rsidP="00E178B4">
      <w:pPr>
        <w:pStyle w:val="a3"/>
        <w:spacing w:before="0" w:beforeAutospacing="0" w:after="150" w:afterAutospacing="0"/>
        <w:ind w:firstLine="709"/>
        <w:contextualSpacing/>
        <w:jc w:val="both"/>
      </w:pPr>
      <w:r>
        <w:rPr>
          <w:color w:val="000000" w:themeColor="text1"/>
        </w:rPr>
        <w:t>1.</w:t>
      </w:r>
      <w:r w:rsidR="00035502">
        <w:rPr>
          <w:color w:val="000000" w:themeColor="text1"/>
        </w:rPr>
        <w:t>8</w:t>
      </w:r>
      <w:r>
        <w:rPr>
          <w:color w:val="000000" w:themeColor="text1"/>
        </w:rPr>
        <w:t>.  В пункте 2.1.</w:t>
      </w:r>
      <w:r w:rsidR="00FF33EE">
        <w:rPr>
          <w:color w:val="000000" w:themeColor="text1"/>
        </w:rPr>
        <w:t xml:space="preserve"> </w:t>
      </w:r>
      <w:r w:rsidR="00FF33EE">
        <w:t>административного регламента предоставления муниципальной услуги</w:t>
      </w:r>
      <w:r>
        <w:rPr>
          <w:color w:val="000000" w:themeColor="text1"/>
        </w:rPr>
        <w:t xml:space="preserve"> </w:t>
      </w:r>
      <w:r w:rsidR="007A45DD">
        <w:rPr>
          <w:color w:val="000000" w:themeColor="text1"/>
        </w:rPr>
        <w:t>заменить «</w:t>
      </w:r>
      <w:r w:rsidR="007A45DD">
        <w:t>П</w:t>
      </w:r>
      <w:r w:rsidR="007A45DD" w:rsidRPr="00820FE8">
        <w:t>редварительно</w:t>
      </w:r>
      <w:r w:rsidR="007A45DD">
        <w:t>е</w:t>
      </w:r>
      <w:r w:rsidR="007A45DD" w:rsidRPr="00820FE8">
        <w:t xml:space="preserve"> согласовани</w:t>
      </w:r>
      <w:r w:rsidR="007A45DD">
        <w:t>е</w:t>
      </w:r>
      <w:r w:rsidR="007A45DD" w:rsidRPr="00820FE8">
        <w:t xml:space="preserve"> предоставлени</w:t>
      </w:r>
      <w:r w:rsidR="007A45DD">
        <w:t>е</w:t>
      </w:r>
      <w:r w:rsidR="007A45DD" w:rsidRPr="00820FE8">
        <w:t xml:space="preserve"> земельного участка, находящегося в собственности Ингарского сельского поселения </w:t>
      </w:r>
      <w:r w:rsidR="007A45DD">
        <w:t xml:space="preserve">или </w:t>
      </w:r>
      <w:r w:rsidR="007A45DD" w:rsidRPr="00820FE8">
        <w:t>государственная собственность на который не разграничена»</w:t>
      </w:r>
      <w:r w:rsidR="007A45DD">
        <w:t xml:space="preserve"> на </w:t>
      </w:r>
      <w:r w:rsidR="007A45DD">
        <w:rPr>
          <w:color w:val="000000" w:themeColor="text1"/>
        </w:rPr>
        <w:t>«</w:t>
      </w:r>
      <w:r w:rsidR="007A45DD">
        <w:t>П</w:t>
      </w:r>
      <w:r w:rsidR="007A45DD" w:rsidRPr="00820FE8">
        <w:t>редварительно</w:t>
      </w:r>
      <w:r w:rsidR="007A45DD">
        <w:t>е</w:t>
      </w:r>
      <w:r w:rsidR="007A45DD" w:rsidRPr="00820FE8">
        <w:t xml:space="preserve"> согласовани</w:t>
      </w:r>
      <w:r w:rsidR="007A45DD">
        <w:t>е</w:t>
      </w:r>
      <w:r w:rsidR="007A45DD" w:rsidRPr="00820FE8">
        <w:t xml:space="preserve"> предоставлени</w:t>
      </w:r>
      <w:r w:rsidR="007A45DD">
        <w:t>е</w:t>
      </w:r>
      <w:r w:rsidR="007A45DD" w:rsidRPr="00820FE8">
        <w:t xml:space="preserve"> земельного участка, находящегося в собственности Ингарского сельского поселения»</w:t>
      </w:r>
      <w:r w:rsidR="007A45DD">
        <w:t>.</w:t>
      </w:r>
    </w:p>
    <w:p w:rsidR="009F0D65" w:rsidRDefault="009F0D65" w:rsidP="00E178B4">
      <w:pPr>
        <w:pStyle w:val="a3"/>
        <w:spacing w:before="0" w:beforeAutospacing="0" w:after="150" w:afterAutospacing="0"/>
        <w:ind w:firstLine="709"/>
        <w:contextualSpacing/>
        <w:jc w:val="both"/>
      </w:pPr>
      <w:r>
        <w:t>1.9. Пункт 2.7. административного регламента предоставления муниципальной услуги изложить в редакции:</w:t>
      </w:r>
    </w:p>
    <w:p w:rsidR="009F0D65" w:rsidRDefault="009F0D65" w:rsidP="00E178B4">
      <w:pPr>
        <w:pStyle w:val="a3"/>
        <w:spacing w:before="0" w:beforeAutospacing="0" w:after="150" w:afterAutospacing="0"/>
        <w:ind w:firstLine="709"/>
        <w:contextualSpacing/>
        <w:jc w:val="both"/>
      </w:pPr>
      <w:r>
        <w:t xml:space="preserve">«2.7. Основаниями для отказа в приеме к рассмотрению документов, необходимых для предоставления государственной (муниципальной) услуги, являются: </w:t>
      </w:r>
    </w:p>
    <w:p w:rsidR="009F0D65" w:rsidRDefault="009F0D65" w:rsidP="00E178B4">
      <w:pPr>
        <w:pStyle w:val="a3"/>
        <w:spacing w:before="0" w:beforeAutospacing="0" w:after="150" w:afterAutospacing="0"/>
        <w:ind w:firstLine="709"/>
        <w:contextualSpacing/>
        <w:jc w:val="both"/>
      </w:pPr>
      <w:r>
        <w:t xml:space="preserve">2.7.1. представление неполного комплекта документов; </w:t>
      </w:r>
    </w:p>
    <w:p w:rsidR="009F0D65" w:rsidRDefault="009F0D65" w:rsidP="00E178B4">
      <w:pPr>
        <w:pStyle w:val="a3"/>
        <w:spacing w:before="0" w:beforeAutospacing="0" w:after="150" w:afterAutospacing="0"/>
        <w:ind w:firstLine="709"/>
        <w:contextualSpacing/>
        <w:jc w:val="both"/>
      </w:pPr>
      <w:r>
        <w:t xml:space="preserve">2.7.2. представленные документы утратили силу на момент обращения за услугой; </w:t>
      </w:r>
    </w:p>
    <w:p w:rsidR="009F0D65" w:rsidRDefault="009F0D65" w:rsidP="00E178B4">
      <w:pPr>
        <w:pStyle w:val="a3"/>
        <w:spacing w:before="0" w:beforeAutospacing="0" w:after="150" w:afterAutospacing="0"/>
        <w:ind w:firstLine="709"/>
        <w:contextualSpacing/>
        <w:jc w:val="both"/>
      </w:pPr>
      <w:r>
        <w:t xml:space="preserve">2.7.3.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F0D65" w:rsidRDefault="009F0D65" w:rsidP="00E178B4">
      <w:pPr>
        <w:pStyle w:val="a3"/>
        <w:spacing w:before="0" w:beforeAutospacing="0" w:after="150" w:afterAutospacing="0"/>
        <w:ind w:firstLine="709"/>
        <w:contextualSpacing/>
        <w:jc w:val="both"/>
      </w:pPr>
      <w:r>
        <w:t xml:space="preserve">2.7.4.представленные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F0D65" w:rsidRDefault="009F0D65" w:rsidP="00E178B4">
      <w:pPr>
        <w:pStyle w:val="a3"/>
        <w:spacing w:before="0" w:beforeAutospacing="0" w:after="150" w:afterAutospacing="0"/>
        <w:ind w:firstLine="709"/>
        <w:contextualSpacing/>
        <w:jc w:val="both"/>
      </w:pPr>
      <w:r>
        <w:t xml:space="preserve">2.7.5.несоблюдение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9F0D65" w:rsidRDefault="009F0D65" w:rsidP="00E178B4">
      <w:pPr>
        <w:pStyle w:val="a3"/>
        <w:spacing w:before="0" w:beforeAutospacing="0" w:after="150" w:afterAutospacing="0"/>
        <w:ind w:firstLine="709"/>
        <w:contextualSpacing/>
        <w:jc w:val="both"/>
      </w:pPr>
      <w:r>
        <w:t xml:space="preserve">2.7.6.подача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9F0D65" w:rsidRDefault="009F0D65" w:rsidP="00E178B4">
      <w:pPr>
        <w:pStyle w:val="a3"/>
        <w:spacing w:before="0" w:beforeAutospacing="0" w:after="150" w:afterAutospacing="0"/>
        <w:ind w:firstLine="709"/>
        <w:contextualSpacing/>
        <w:jc w:val="both"/>
      </w:pPr>
      <w:r>
        <w:t>2.7.7.неполное заполнение полей в форме заявления, в том числе в интерактивной форме заявления на ЕПГУ».</w:t>
      </w:r>
    </w:p>
    <w:p w:rsidR="00983FF8" w:rsidRDefault="00035502" w:rsidP="00E178B4">
      <w:pPr>
        <w:pStyle w:val="a3"/>
        <w:spacing w:before="0" w:beforeAutospacing="0" w:after="150" w:afterAutospacing="0"/>
        <w:ind w:firstLine="709"/>
        <w:contextualSpacing/>
        <w:jc w:val="both"/>
      </w:pPr>
      <w:r w:rsidRPr="00983FF8">
        <w:t>1.</w:t>
      </w:r>
      <w:r w:rsidR="003E0CAF">
        <w:t>10</w:t>
      </w:r>
      <w:r w:rsidRPr="00983FF8">
        <w:t xml:space="preserve">. </w:t>
      </w:r>
      <w:r w:rsidR="00983FF8" w:rsidRPr="00983FF8">
        <w:t>Дополнить</w:t>
      </w:r>
      <w:r w:rsidR="001F48DE">
        <w:t xml:space="preserve"> пункт 3</w:t>
      </w:r>
      <w:r w:rsidR="00983FF8" w:rsidRPr="00983FF8">
        <w:t xml:space="preserve"> административн</w:t>
      </w:r>
      <w:r w:rsidR="001F48DE">
        <w:t>ого</w:t>
      </w:r>
      <w:r w:rsidR="00983FF8" w:rsidRPr="00983FF8">
        <w:t xml:space="preserve"> регламент</w:t>
      </w:r>
      <w:r w:rsidR="001F48DE">
        <w:t>а</w:t>
      </w:r>
      <w:r w:rsidR="00983FF8" w:rsidRPr="00983FF8">
        <w:t xml:space="preserve"> предоставления муниципальной услуги </w:t>
      </w:r>
      <w:r w:rsidR="001F48DE">
        <w:t>подпунктами</w:t>
      </w:r>
      <w:r w:rsidR="00983FF8" w:rsidRPr="00983FF8">
        <w:t xml:space="preserve"> 3.3.2.</w:t>
      </w:r>
      <w:r w:rsidR="001F48DE">
        <w:t>, 3.3.3.</w:t>
      </w:r>
      <w:r w:rsidR="00983FF8" w:rsidRPr="00983FF8">
        <w:t xml:space="preserve"> следующего содержания:</w:t>
      </w:r>
    </w:p>
    <w:p w:rsidR="001F48DE" w:rsidRDefault="00983FF8" w:rsidP="00E178B4">
      <w:pPr>
        <w:pStyle w:val="a3"/>
        <w:spacing w:before="0" w:beforeAutospacing="0" w:after="150" w:afterAutospacing="0"/>
        <w:ind w:firstLine="709"/>
        <w:contextualSpacing/>
        <w:jc w:val="both"/>
      </w:pPr>
      <w:r w:rsidRPr="001F48DE">
        <w:t xml:space="preserve">«3.3.2. </w:t>
      </w:r>
      <w:proofErr w:type="gramStart"/>
      <w:r w:rsidRPr="001F48DE">
        <w:t>В срок не более чем тридцать дней со дня поступления заявления о предварительном согласовании предоставления земельного участка, находящегося в собственности Ингарского сельского поселения, Администрация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w:t>
      </w:r>
      <w:proofErr w:type="gramEnd"/>
      <w:r w:rsidRPr="001F48DE">
        <w:t xml:space="preserve">, </w:t>
      </w:r>
      <w:proofErr w:type="gramStart"/>
      <w:r w:rsidRPr="001F48DE">
        <w:t>указанных</w:t>
      </w:r>
      <w:proofErr w:type="gramEnd"/>
      <w:r w:rsidRPr="001F48DE">
        <w:t xml:space="preserve"> в </w:t>
      </w:r>
      <w:hyperlink r:id="rId8" w:history="1">
        <w:r w:rsidRPr="001F48DE">
          <w:rPr>
            <w:rStyle w:val="a4"/>
            <w:color w:val="000000" w:themeColor="text1"/>
            <w:u w:val="none"/>
          </w:rPr>
          <w:t>пункте 2.9.</w:t>
        </w:r>
      </w:hyperlink>
      <w:r w:rsidRPr="001F48DE">
        <w:rPr>
          <w:color w:val="000000" w:themeColor="text1"/>
        </w:rPr>
        <w:t xml:space="preserve"> </w:t>
      </w:r>
      <w:r w:rsidRPr="001F48DE">
        <w:t xml:space="preserve">настоящего административного регламента,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 </w:t>
      </w:r>
    </w:p>
    <w:p w:rsidR="003E7895" w:rsidRDefault="001F48DE" w:rsidP="00E178B4">
      <w:pPr>
        <w:pStyle w:val="a3"/>
        <w:spacing w:before="0" w:beforeAutospacing="0" w:after="150" w:afterAutospacing="0"/>
        <w:ind w:firstLine="709"/>
        <w:contextualSpacing/>
        <w:jc w:val="both"/>
      </w:pPr>
      <w:r w:rsidRPr="001F48DE">
        <w:lastRenderedPageBreak/>
        <w:t>3.3.3. В случае</w:t>
      </w:r>
      <w:proofErr w:type="gramStart"/>
      <w:r w:rsidRPr="001F48DE">
        <w:t>,</w:t>
      </w:r>
      <w:proofErr w:type="gramEnd"/>
      <w:r w:rsidRPr="001F48DE">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1F48DE">
          <w:rPr>
            <w:rStyle w:val="a4"/>
            <w:color w:val="000000" w:themeColor="text1"/>
            <w:u w:val="none"/>
          </w:rPr>
          <w:t>статьей 3.5</w:t>
        </w:r>
      </w:hyperlink>
      <w:r w:rsidRPr="001F48DE">
        <w:t xml:space="preserve"> Федерального закона от 25 октября 2001 года N 137-ФЗ "О введении в действие Земельного кодекса Российской Федерации", срок, предусмотренный </w:t>
      </w:r>
      <w:r w:rsidR="00B8240D">
        <w:t xml:space="preserve">3.3.2. </w:t>
      </w:r>
      <w:r w:rsidRPr="001F48DE">
        <w:t>настояще</w:t>
      </w:r>
      <w:r w:rsidR="00B8240D">
        <w:t>го</w:t>
      </w:r>
      <w:r w:rsidRPr="001F48DE">
        <w:t xml:space="preserve"> </w:t>
      </w:r>
      <w:r w:rsidR="00B8240D">
        <w:t>административного регламента</w:t>
      </w:r>
      <w:r w:rsidRPr="001F48DE">
        <w:t xml:space="preserve">, может быть продлен не более чем до сорока пяти дней со дня поступления заявления о предварительном </w:t>
      </w:r>
      <w:proofErr w:type="gramStart"/>
      <w:r w:rsidRPr="001F48DE">
        <w:t>согласовании</w:t>
      </w:r>
      <w:proofErr w:type="gramEnd"/>
      <w:r w:rsidRPr="001F48DE">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w:t>
      </w:r>
      <w:r w:rsidR="00B8240D">
        <w:t>Администрация</w:t>
      </w:r>
      <w:r w:rsidRPr="001F48DE">
        <w:t xml:space="preserve"> уведомляет заявителя</w:t>
      </w:r>
      <w:r w:rsidR="00B8240D">
        <w:t>»</w:t>
      </w:r>
      <w:r w:rsidRPr="001F48DE">
        <w:t xml:space="preserve">. </w:t>
      </w:r>
    </w:p>
    <w:p w:rsidR="00245BE8" w:rsidRPr="00D562EA" w:rsidRDefault="00245BE8" w:rsidP="00E178B4">
      <w:pPr>
        <w:pStyle w:val="a3"/>
        <w:spacing w:before="0" w:beforeAutospacing="0" w:after="150" w:afterAutospacing="0"/>
        <w:ind w:firstLine="709"/>
        <w:contextualSpacing/>
        <w:jc w:val="both"/>
      </w:pPr>
      <w:r w:rsidRPr="00D562EA">
        <w:rPr>
          <w:bdr w:val="none" w:sz="0" w:space="0" w:color="auto" w:frame="1"/>
        </w:rPr>
        <w:t>1.</w:t>
      </w:r>
      <w:r w:rsidR="003E7895">
        <w:rPr>
          <w:bdr w:val="none" w:sz="0" w:space="0" w:color="auto" w:frame="1"/>
        </w:rPr>
        <w:t>11</w:t>
      </w:r>
      <w:r w:rsidRPr="00D562EA">
        <w:rPr>
          <w:bdr w:val="none" w:sz="0" w:space="0" w:color="auto" w:frame="1"/>
        </w:rPr>
        <w:t xml:space="preserve">. </w:t>
      </w:r>
      <w:r w:rsidRPr="00D562EA">
        <w:t>Раздел 5 административного регламента предоставления муниципальной услуги «</w:t>
      </w:r>
      <w:r w:rsidRPr="00D562EA">
        <w:rPr>
          <w:bCs/>
        </w:rPr>
        <w:t>Присвоение адреса объекту адресации, изменение и аннулирование такого адреса»</w:t>
      </w:r>
      <w:r w:rsidRPr="00D562EA">
        <w:t xml:space="preserve"> изложить в редакции:</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w:t>
      </w:r>
      <w:r w:rsidR="00753468">
        <w:rPr>
          <w:rFonts w:ascii="Times New Roman" w:hAnsi="Times New Roman"/>
          <w:sz w:val="24"/>
          <w:lang w:val="en-US"/>
        </w:rPr>
        <w:t>V</w:t>
      </w:r>
      <w:r w:rsidRPr="00D562EA">
        <w:rPr>
          <w:rFonts w:ascii="Times New Roman" w:hAnsi="Times New Roman"/>
          <w:sz w:val="24"/>
        </w:rPr>
        <w:t xml:space="preserve">.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 </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5.2. Предмет жалобы.</w:t>
      </w:r>
    </w:p>
    <w:p w:rsidR="00245BE8" w:rsidRPr="00D562EA" w:rsidRDefault="00245BE8" w:rsidP="00E178B4">
      <w:pPr>
        <w:spacing w:after="0" w:line="240" w:lineRule="auto"/>
        <w:ind w:firstLine="709"/>
        <w:jc w:val="both"/>
        <w:rPr>
          <w:rFonts w:ascii="Times New Roman" w:hAnsi="Times New Roman"/>
          <w:sz w:val="24"/>
        </w:rPr>
      </w:pPr>
      <w:proofErr w:type="gramStart"/>
      <w:r w:rsidRPr="00D562EA">
        <w:rPr>
          <w:rFonts w:ascii="Times New Roman" w:hAnsi="Times New Roman"/>
          <w:sz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1) нарушение срока регистрации запроса о предоставлении муниципальной услуги, запроса, указанного в статье 15.1 Федерального закона № 210-ФЗ;</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государственной услуги, у заявителя;</w:t>
      </w:r>
    </w:p>
    <w:p w:rsidR="00245BE8" w:rsidRPr="00D562EA" w:rsidRDefault="00245BE8" w:rsidP="00E178B4">
      <w:pPr>
        <w:spacing w:after="0" w:line="240" w:lineRule="auto"/>
        <w:ind w:firstLine="709"/>
        <w:jc w:val="both"/>
        <w:rPr>
          <w:rFonts w:ascii="Times New Roman" w:hAnsi="Times New Roman"/>
          <w:sz w:val="24"/>
        </w:rPr>
      </w:pPr>
      <w:proofErr w:type="gramStart"/>
      <w:r w:rsidRPr="00D562EA">
        <w:rPr>
          <w:rFonts w:ascii="Times New Roman" w:hAnsi="Times New Roman"/>
          <w:sz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D562EA">
        <w:rPr>
          <w:rFonts w:ascii="Times New Roman" w:hAnsi="Times New Roman"/>
          <w:sz w:val="24"/>
        </w:rPr>
        <w:lastRenderedPageBreak/>
        <w:t>правовыми актами Ивановской области, муниципальными правовыми актами.</w:t>
      </w:r>
      <w:proofErr w:type="gramEnd"/>
      <w:r w:rsidRPr="00D562EA">
        <w:rPr>
          <w:rFonts w:ascii="Times New Roman"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245BE8" w:rsidRPr="00D562EA" w:rsidRDefault="00245BE8" w:rsidP="00E178B4">
      <w:pPr>
        <w:spacing w:after="0" w:line="240" w:lineRule="auto"/>
        <w:ind w:firstLine="709"/>
        <w:jc w:val="both"/>
        <w:rPr>
          <w:rFonts w:ascii="Times New Roman" w:hAnsi="Times New Roman"/>
          <w:sz w:val="24"/>
        </w:rPr>
      </w:pPr>
      <w:proofErr w:type="gramStart"/>
      <w:r w:rsidRPr="00D562EA">
        <w:rPr>
          <w:rFonts w:ascii="Times New Roman" w:hAnsi="Times New Roman"/>
          <w:sz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562EA">
        <w:rPr>
          <w:rFonts w:ascii="Times New Roman"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8) нарушение срока или порядка выдачи документов по результатам предоставления муниципальной услуги;</w:t>
      </w:r>
    </w:p>
    <w:p w:rsidR="00245BE8" w:rsidRPr="00D562EA" w:rsidRDefault="00245BE8" w:rsidP="00E178B4">
      <w:pPr>
        <w:spacing w:after="0" w:line="240" w:lineRule="auto"/>
        <w:ind w:firstLine="709"/>
        <w:jc w:val="both"/>
        <w:rPr>
          <w:rFonts w:ascii="Times New Roman" w:hAnsi="Times New Roman"/>
          <w:sz w:val="24"/>
        </w:rPr>
      </w:pPr>
      <w:proofErr w:type="gramStart"/>
      <w:r w:rsidRPr="00D562EA">
        <w:rPr>
          <w:rFonts w:ascii="Times New Roman" w:hAnsi="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D562EA">
        <w:rPr>
          <w:rFonts w:ascii="Times New Roman"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5.3. Основанием для начала процедуры досудебного (внесудебного) обжалования является поступление жалобы заявителя</w:t>
      </w:r>
    </w:p>
    <w:p w:rsidR="00245BE8" w:rsidRPr="00D562EA" w:rsidRDefault="00245BE8" w:rsidP="00E178B4">
      <w:pPr>
        <w:spacing w:after="0" w:line="240" w:lineRule="auto"/>
        <w:ind w:firstLine="709"/>
        <w:jc w:val="both"/>
        <w:rPr>
          <w:rFonts w:ascii="Times New Roman" w:hAnsi="Times New Roman"/>
          <w:sz w:val="24"/>
        </w:rPr>
      </w:pPr>
      <w:proofErr w:type="gramStart"/>
      <w:r w:rsidRPr="00D562EA">
        <w:rPr>
          <w:rFonts w:ascii="Times New Roman" w:hAnsi="Times New Roman"/>
          <w:sz w:val="24"/>
        </w:rPr>
        <w:t>Жалоба на решения и действия (бездействие) Администрации, должностного лица Администрации, муниципального служащего, Главы Ингарского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 xml:space="preserve">5.4. </w:t>
      </w:r>
      <w:proofErr w:type="gramStart"/>
      <w:r w:rsidRPr="00D562EA">
        <w:rPr>
          <w:rFonts w:ascii="Times New Roman" w:hAnsi="Times New Roman"/>
          <w:sz w:val="24"/>
        </w:rPr>
        <w:t xml:space="preserve">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w:t>
      </w:r>
      <w:r w:rsidRPr="00D562EA">
        <w:rPr>
          <w:rFonts w:ascii="Times New Roman" w:hAnsi="Times New Roman"/>
          <w:sz w:val="24"/>
        </w:rPr>
        <w:lastRenderedPageBreak/>
        <w:t>"Интернет",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D562EA">
        <w:rPr>
          <w:rFonts w:ascii="Times New Roman" w:hAnsi="Times New Roman"/>
          <w:sz w:val="24"/>
        </w:rPr>
        <w:t xml:space="preserve"> может быть </w:t>
      </w:r>
      <w:proofErr w:type="gramStart"/>
      <w:r w:rsidRPr="00D562EA">
        <w:rPr>
          <w:rFonts w:ascii="Times New Roman" w:hAnsi="Times New Roman"/>
          <w:sz w:val="24"/>
        </w:rPr>
        <w:t>принята</w:t>
      </w:r>
      <w:proofErr w:type="gramEnd"/>
      <w:r w:rsidRPr="00D562EA">
        <w:rPr>
          <w:rFonts w:ascii="Times New Roman" w:hAnsi="Times New Roman"/>
          <w:sz w:val="24"/>
        </w:rPr>
        <w:t xml:space="preserve"> при личном приеме заявителя».</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5.5. Порядок подачи и рассмотрения жалобы.</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 </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245BE8" w:rsidRPr="00D562EA" w:rsidRDefault="00245BE8" w:rsidP="00E178B4">
      <w:pPr>
        <w:spacing w:after="0" w:line="240" w:lineRule="auto"/>
        <w:ind w:firstLine="709"/>
        <w:jc w:val="both"/>
        <w:rPr>
          <w:rFonts w:ascii="Times New Roman" w:hAnsi="Times New Roman"/>
          <w:sz w:val="24"/>
        </w:rPr>
      </w:pPr>
      <w:proofErr w:type="gramStart"/>
      <w:r w:rsidRPr="00D562EA">
        <w:rPr>
          <w:rFonts w:ascii="Times New Roman" w:hAnsi="Times New Roman"/>
          <w:sz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D562EA">
        <w:rPr>
          <w:rFonts w:ascii="Times New Roman" w:hAnsi="Times New Roman"/>
          <w:sz w:val="24"/>
        </w:rPr>
        <w:t xml:space="preserve"> с использованием информационно-телекоммуникационной сети «Интернет» (далее - система досудебного обжалования).</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5.7.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5.9. Жалоба, поступившая в администрацию, подлежит регистрации не позднее следующего рабочего дня со дня ее поступления.</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5.10. Жалоба должна содержать:</w:t>
      </w:r>
    </w:p>
    <w:p w:rsidR="00245BE8" w:rsidRPr="00D562EA" w:rsidRDefault="00245BE8" w:rsidP="00E178B4">
      <w:pPr>
        <w:spacing w:after="0" w:line="240" w:lineRule="auto"/>
        <w:ind w:firstLine="709"/>
        <w:jc w:val="both"/>
        <w:rPr>
          <w:rFonts w:ascii="Times New Roman" w:hAnsi="Times New Roman"/>
          <w:sz w:val="24"/>
        </w:rPr>
      </w:pPr>
      <w:proofErr w:type="gramStart"/>
      <w:r w:rsidRPr="00D562EA">
        <w:rPr>
          <w:rFonts w:ascii="Times New Roman" w:hAnsi="Times New Roman"/>
          <w:sz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245BE8" w:rsidRPr="00D562EA" w:rsidRDefault="00245BE8" w:rsidP="00E178B4">
      <w:pPr>
        <w:spacing w:after="0" w:line="240" w:lineRule="auto"/>
        <w:ind w:firstLine="709"/>
        <w:jc w:val="both"/>
        <w:rPr>
          <w:rFonts w:ascii="Times New Roman" w:hAnsi="Times New Roman"/>
          <w:sz w:val="24"/>
        </w:rPr>
      </w:pPr>
      <w:proofErr w:type="gramStart"/>
      <w:r w:rsidRPr="00D562EA">
        <w:rPr>
          <w:rFonts w:ascii="Times New Roman" w:hAnsi="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w:t>
      </w:r>
      <w:r w:rsidRPr="00D562EA">
        <w:rPr>
          <w:rFonts w:ascii="Times New Roman" w:hAnsi="Times New Roman"/>
          <w:sz w:val="24"/>
        </w:rPr>
        <w:lastRenderedPageBreak/>
        <w:t>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5.11. Сроки рассмотрения жалобы.</w:t>
      </w:r>
    </w:p>
    <w:p w:rsidR="00245BE8" w:rsidRPr="00D562EA" w:rsidRDefault="00245BE8" w:rsidP="00E178B4">
      <w:pPr>
        <w:spacing w:after="0" w:line="240" w:lineRule="auto"/>
        <w:ind w:firstLine="709"/>
        <w:jc w:val="both"/>
        <w:rPr>
          <w:rFonts w:ascii="Times New Roman" w:hAnsi="Times New Roman"/>
          <w:sz w:val="24"/>
        </w:rPr>
      </w:pPr>
      <w:proofErr w:type="gramStart"/>
      <w:r w:rsidRPr="00D562EA">
        <w:rPr>
          <w:rFonts w:ascii="Times New Roman" w:hAnsi="Times New Roman"/>
          <w:sz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D562EA">
        <w:rPr>
          <w:rFonts w:ascii="Times New Roman" w:hAnsi="Times New Roman"/>
          <w:sz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5.12.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Основания для приостановления рассмотрения жалобы отсутствуют.</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5.13. Результат рассмотрения жалобы.</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По результатам рассмотрения жалобы принимается одно из следующих решений:</w:t>
      </w:r>
    </w:p>
    <w:p w:rsidR="00245BE8" w:rsidRPr="00D562EA" w:rsidRDefault="00245BE8" w:rsidP="00E178B4">
      <w:pPr>
        <w:spacing w:after="0" w:line="240" w:lineRule="auto"/>
        <w:ind w:firstLine="709"/>
        <w:jc w:val="both"/>
        <w:rPr>
          <w:rFonts w:ascii="Times New Roman" w:hAnsi="Times New Roman"/>
          <w:sz w:val="24"/>
        </w:rPr>
      </w:pPr>
      <w:proofErr w:type="gramStart"/>
      <w:r w:rsidRPr="00D562EA">
        <w:rPr>
          <w:rFonts w:ascii="Times New Roman" w:hAnsi="Times New Roman"/>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2) в удовлетворении жалобы отказывается.</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 xml:space="preserve">5.14. В случае установления в ходе или по результатам </w:t>
      </w:r>
      <w:proofErr w:type="gramStart"/>
      <w:r w:rsidRPr="00D562EA">
        <w:rPr>
          <w:rFonts w:ascii="Times New Roman" w:hAnsi="Times New Roman"/>
          <w:sz w:val="24"/>
        </w:rPr>
        <w:t>рассмотрения жалобы признаков состава административного правонарушения</w:t>
      </w:r>
      <w:proofErr w:type="gramEnd"/>
      <w:r w:rsidRPr="00D562EA">
        <w:rPr>
          <w:rFonts w:ascii="Times New Roman" w:hAnsi="Times New Roman"/>
          <w:sz w:val="24"/>
        </w:rPr>
        <w:t xml:space="preserve">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5.15. Порядок информирования заявителя о результатах рассмотрения жалобы.</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Не позднее дня, следующего за днем принятия решения, указанного в части 5.13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 xml:space="preserve">5.15.1. В случае признания жалобы подлежащей удовлетворению в ответе заявителю, указанном в части 5.15 настоящего раздела,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62EA">
        <w:rPr>
          <w:rFonts w:ascii="Times New Roman" w:hAnsi="Times New Roman"/>
          <w:sz w:val="24"/>
        </w:rPr>
        <w:t>неудобства</w:t>
      </w:r>
      <w:proofErr w:type="gramEnd"/>
      <w:r w:rsidRPr="00D562EA">
        <w:rPr>
          <w:rFonts w:ascii="Times New Roman" w:hAnsi="Times New Roman"/>
          <w:sz w:val="24"/>
        </w:rPr>
        <w:t xml:space="preserve"> и указывается информация о дальнейших действиях, которые необходимо совершить заявителю в </w:t>
      </w:r>
      <w:proofErr w:type="gramStart"/>
      <w:r w:rsidRPr="00D562EA">
        <w:rPr>
          <w:rFonts w:ascii="Times New Roman" w:hAnsi="Times New Roman"/>
          <w:sz w:val="24"/>
        </w:rPr>
        <w:t>целях</w:t>
      </w:r>
      <w:proofErr w:type="gramEnd"/>
      <w:r w:rsidRPr="00D562EA">
        <w:rPr>
          <w:rFonts w:ascii="Times New Roman" w:hAnsi="Times New Roman"/>
          <w:sz w:val="24"/>
        </w:rPr>
        <w:t xml:space="preserve"> получения государственной или муниципальной услуги.</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5.15.2. В случае признания жалобы, не подлежащей удовлетворению, в ответе заявителю, указанном в части 5.15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5.17. Порядок обжалования решения по жалобе.</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w:t>
      </w:r>
      <w:r w:rsidRPr="00D562EA">
        <w:rPr>
          <w:rFonts w:ascii="Times New Roman" w:hAnsi="Times New Roman"/>
          <w:sz w:val="24"/>
        </w:rPr>
        <w:lastRenderedPageBreak/>
        <w:t>1.1 статьи 16 Федерального закона № 210-ФЗ, или их работниками в суд, в порядке и сроки, установленные законодательством Российской Федерации.</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5.18. Право заявителя на получение информации и документов, необходимых для обоснования и рассмотрения жалобы.</w:t>
      </w:r>
    </w:p>
    <w:p w:rsidR="00245BE8" w:rsidRPr="00D562EA" w:rsidRDefault="00245BE8" w:rsidP="00E178B4">
      <w:pPr>
        <w:spacing w:after="0" w:line="240" w:lineRule="auto"/>
        <w:ind w:firstLine="709"/>
        <w:jc w:val="both"/>
        <w:rPr>
          <w:rFonts w:ascii="Times New Roman" w:hAnsi="Times New Roman"/>
          <w:sz w:val="24"/>
        </w:rPr>
      </w:pPr>
      <w:proofErr w:type="gramStart"/>
      <w:r w:rsidRPr="00D562EA">
        <w:rPr>
          <w:rFonts w:ascii="Times New Roman" w:hAnsi="Times New Roman"/>
          <w:sz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w:t>
      </w:r>
      <w:proofErr w:type="gramEnd"/>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5.19. Способы информирования заявителей о порядке подачи и рассмотрения жалобы.</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2.Настоящее постановление вступает в силу со дня подписания.</w:t>
      </w:r>
    </w:p>
    <w:p w:rsidR="00245BE8" w:rsidRPr="00D562EA" w:rsidRDefault="00245BE8" w:rsidP="00E178B4">
      <w:pPr>
        <w:spacing w:after="0" w:line="240" w:lineRule="auto"/>
        <w:ind w:firstLine="709"/>
        <w:jc w:val="both"/>
        <w:rPr>
          <w:rFonts w:ascii="Times New Roman" w:hAnsi="Times New Roman"/>
          <w:sz w:val="24"/>
        </w:rPr>
      </w:pPr>
      <w:r w:rsidRPr="00D562EA">
        <w:rPr>
          <w:rFonts w:ascii="Times New Roman" w:hAnsi="Times New Roman"/>
          <w:sz w:val="24"/>
        </w:rPr>
        <w:t>3. Обнародовать настоящее постановление на информационном стенде и разместить на официальном сайте Администрации Ингарского поселения в сети Интернет.</w:t>
      </w:r>
    </w:p>
    <w:p w:rsidR="00245BE8" w:rsidRPr="00D562EA" w:rsidRDefault="00245BE8" w:rsidP="00245BE8">
      <w:pPr>
        <w:spacing w:after="0" w:line="240" w:lineRule="auto"/>
        <w:jc w:val="both"/>
        <w:rPr>
          <w:rFonts w:ascii="Times New Roman" w:hAnsi="Times New Roman"/>
          <w:sz w:val="24"/>
        </w:rPr>
      </w:pPr>
    </w:p>
    <w:p w:rsidR="00245BE8" w:rsidRDefault="00245BE8" w:rsidP="00245BE8">
      <w:pPr>
        <w:spacing w:after="0" w:line="240" w:lineRule="auto"/>
        <w:jc w:val="both"/>
        <w:rPr>
          <w:rFonts w:ascii="Times New Roman" w:hAnsi="Times New Roman"/>
          <w:sz w:val="24"/>
        </w:rPr>
      </w:pPr>
    </w:p>
    <w:p w:rsidR="00E178B4" w:rsidRDefault="00E178B4" w:rsidP="00245BE8">
      <w:pPr>
        <w:spacing w:after="0" w:line="240" w:lineRule="auto"/>
        <w:jc w:val="both"/>
        <w:rPr>
          <w:rFonts w:ascii="Times New Roman" w:hAnsi="Times New Roman"/>
          <w:sz w:val="24"/>
        </w:rPr>
      </w:pPr>
    </w:p>
    <w:p w:rsidR="00E178B4" w:rsidRDefault="00E178B4" w:rsidP="00245BE8">
      <w:pPr>
        <w:spacing w:after="0" w:line="240" w:lineRule="auto"/>
        <w:jc w:val="both"/>
        <w:rPr>
          <w:rFonts w:ascii="Times New Roman" w:hAnsi="Times New Roman"/>
          <w:sz w:val="24"/>
        </w:rPr>
      </w:pPr>
    </w:p>
    <w:p w:rsidR="00E178B4" w:rsidRPr="00D562EA" w:rsidRDefault="00E178B4" w:rsidP="00245BE8">
      <w:pPr>
        <w:spacing w:after="0" w:line="240" w:lineRule="auto"/>
        <w:jc w:val="both"/>
        <w:rPr>
          <w:rFonts w:ascii="Times New Roman" w:hAnsi="Times New Roman"/>
          <w:sz w:val="24"/>
        </w:rPr>
      </w:pPr>
    </w:p>
    <w:p w:rsidR="00245BE8" w:rsidRPr="00D562EA" w:rsidRDefault="00245BE8" w:rsidP="00245BE8">
      <w:pPr>
        <w:spacing w:after="0" w:line="240" w:lineRule="auto"/>
        <w:jc w:val="both"/>
        <w:rPr>
          <w:rFonts w:ascii="Times New Roman" w:hAnsi="Times New Roman"/>
          <w:sz w:val="24"/>
        </w:rPr>
      </w:pPr>
      <w:r w:rsidRPr="00D562EA">
        <w:rPr>
          <w:rFonts w:ascii="Times New Roman" w:hAnsi="Times New Roman"/>
          <w:sz w:val="24"/>
        </w:rPr>
        <w:t>Глава Ингарского</w:t>
      </w:r>
      <w:r w:rsidRPr="00D562EA">
        <w:rPr>
          <w:rFonts w:ascii="Times New Roman" w:hAnsi="Times New Roman"/>
          <w:sz w:val="24"/>
        </w:rPr>
        <w:tab/>
      </w:r>
      <w:r w:rsidRPr="00D562EA">
        <w:rPr>
          <w:rFonts w:ascii="Times New Roman" w:hAnsi="Times New Roman"/>
          <w:sz w:val="24"/>
        </w:rPr>
        <w:tab/>
      </w:r>
      <w:r w:rsidRPr="00D562EA">
        <w:rPr>
          <w:rFonts w:ascii="Times New Roman" w:hAnsi="Times New Roman"/>
          <w:sz w:val="24"/>
        </w:rPr>
        <w:tab/>
      </w:r>
      <w:r w:rsidRPr="00D562EA">
        <w:rPr>
          <w:rFonts w:ascii="Times New Roman" w:hAnsi="Times New Roman"/>
          <w:sz w:val="24"/>
        </w:rPr>
        <w:tab/>
      </w:r>
    </w:p>
    <w:p w:rsidR="00245BE8" w:rsidRPr="00D562EA" w:rsidRDefault="00245BE8" w:rsidP="00245BE8">
      <w:pPr>
        <w:spacing w:after="0" w:line="240" w:lineRule="auto"/>
        <w:jc w:val="both"/>
        <w:rPr>
          <w:rFonts w:ascii="Times New Roman" w:hAnsi="Times New Roman"/>
          <w:sz w:val="24"/>
        </w:rPr>
      </w:pPr>
      <w:r w:rsidRPr="00D562EA">
        <w:rPr>
          <w:rFonts w:ascii="Times New Roman" w:hAnsi="Times New Roman"/>
          <w:sz w:val="24"/>
        </w:rPr>
        <w:t>сельского поселения                                                               О.С. Орлова</w:t>
      </w:r>
    </w:p>
    <w:p w:rsidR="00CE50EF" w:rsidRDefault="00CE50EF"/>
    <w:sectPr w:rsidR="00CE50EF" w:rsidSect="00D562EA">
      <w:type w:val="continuous"/>
      <w:pgSz w:w="11907" w:h="16840" w:code="9"/>
      <w:pgMar w:top="1134" w:right="567" w:bottom="1134" w:left="1701"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245BE8"/>
    <w:rsid w:val="00035502"/>
    <w:rsid w:val="001C5CC5"/>
    <w:rsid w:val="001D6EDC"/>
    <w:rsid w:val="001F48DE"/>
    <w:rsid w:val="0021402D"/>
    <w:rsid w:val="00245BE8"/>
    <w:rsid w:val="00365D56"/>
    <w:rsid w:val="003E0CAF"/>
    <w:rsid w:val="003E7895"/>
    <w:rsid w:val="004C2C8A"/>
    <w:rsid w:val="005C2544"/>
    <w:rsid w:val="00736E62"/>
    <w:rsid w:val="00753468"/>
    <w:rsid w:val="0078335B"/>
    <w:rsid w:val="007A45DD"/>
    <w:rsid w:val="00820FE8"/>
    <w:rsid w:val="0094299A"/>
    <w:rsid w:val="00983FF8"/>
    <w:rsid w:val="009F0D65"/>
    <w:rsid w:val="00A23C56"/>
    <w:rsid w:val="00A64E3C"/>
    <w:rsid w:val="00B8240D"/>
    <w:rsid w:val="00BE3709"/>
    <w:rsid w:val="00BE39CB"/>
    <w:rsid w:val="00CE50EF"/>
    <w:rsid w:val="00CF4A15"/>
    <w:rsid w:val="00D87AE7"/>
    <w:rsid w:val="00E178B4"/>
    <w:rsid w:val="00ED5714"/>
    <w:rsid w:val="00F075D3"/>
    <w:rsid w:val="00FF3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B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A23C56"/>
    <w:pPr>
      <w:widowControl w:val="0"/>
      <w:suppressAutoHyphens/>
      <w:autoSpaceDN w:val="0"/>
      <w:spacing w:after="0" w:line="240" w:lineRule="auto"/>
      <w:textAlignment w:val="baseline"/>
    </w:pPr>
    <w:rPr>
      <w:rFonts w:ascii="Times New Roman" w:eastAsia="Tahoma" w:hAnsi="Times New Roman" w:cs="Tahoma"/>
      <w:kern w:val="3"/>
      <w:sz w:val="28"/>
      <w:szCs w:val="24"/>
      <w:lang w:eastAsia="ru-RU"/>
    </w:rPr>
  </w:style>
  <w:style w:type="paragraph" w:styleId="a3">
    <w:name w:val="Normal (Web)"/>
    <w:basedOn w:val="a"/>
    <w:uiPriority w:val="99"/>
    <w:unhideWhenUsed/>
    <w:rsid w:val="00A23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23C56"/>
    <w:rPr>
      <w:color w:val="0000FF" w:themeColor="hyperlink"/>
      <w:u w:val="single"/>
    </w:rPr>
  </w:style>
  <w:style w:type="character" w:customStyle="1" w:styleId="a5">
    <w:name w:val="Гипертекстовая ссылка"/>
    <w:basedOn w:val="a0"/>
    <w:uiPriority w:val="99"/>
    <w:rsid w:val="00A23C56"/>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958033068">
      <w:bodyDiv w:val="1"/>
      <w:marLeft w:val="0"/>
      <w:marRight w:val="0"/>
      <w:marTop w:val="0"/>
      <w:marBottom w:val="0"/>
      <w:divBdr>
        <w:top w:val="none" w:sz="0" w:space="0" w:color="auto"/>
        <w:left w:val="none" w:sz="0" w:space="0" w:color="auto"/>
        <w:bottom w:val="none" w:sz="0" w:space="0" w:color="auto"/>
        <w:right w:val="none" w:sz="0" w:space="0" w:color="auto"/>
      </w:divBdr>
    </w:div>
    <w:div w:id="18016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3424&amp;dst=776&amp;field=134&amp;date=21.12.2022" TargetMode="External"/><Relationship Id="rId3" Type="http://schemas.openxmlformats.org/officeDocument/2006/relationships/webSettings" Target="webSettings.xml"/><Relationship Id="rId7" Type="http://schemas.openxmlformats.org/officeDocument/2006/relationships/hyperlink" Target="http://internet.garant.ru/document/redirect/28309509/1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gargorpos@privadmin.ru" TargetMode="External"/><Relationship Id="rId11" Type="http://schemas.openxmlformats.org/officeDocument/2006/relationships/theme" Target="theme/theme1.xml"/><Relationship Id="rId5" Type="http://schemas.openxmlformats.org/officeDocument/2006/relationships/hyperlink" Target="consultantplus://offline/ref=AA6F1D992ECF8078192C2E222B000E76251CFA520339613AB6E15A3DEC16FC37E1737DC6D8DEB027Z7R6M" TargetMode="External"/><Relationship Id="rId10" Type="http://schemas.openxmlformats.org/officeDocument/2006/relationships/fontTable" Target="fontTable.xml"/><Relationship Id="rId4" Type="http://schemas.openxmlformats.org/officeDocument/2006/relationships/hyperlink" Target="consultantplus://offline/ref=AA6F1D992ECF8078192C2E222B000E76251CFA5D023B613AB6E15A3DECZ1R6M" TargetMode="External"/><Relationship Id="rId9" Type="http://schemas.openxmlformats.org/officeDocument/2006/relationships/hyperlink" Target="https://login.consultant.ru/link/?req=doc&amp;base=LAW&amp;n=433440&amp;dst=187&amp;field=134&amp;date=21.1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7</Pages>
  <Words>3472</Words>
  <Characters>19795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Ingar-15</cp:lastModifiedBy>
  <cp:revision>21</cp:revision>
  <cp:lastPrinted>2022-12-21T11:23:00Z</cp:lastPrinted>
  <dcterms:created xsi:type="dcterms:W3CDTF">2022-12-19T12:30:00Z</dcterms:created>
  <dcterms:modified xsi:type="dcterms:W3CDTF">2022-12-22T06:19:00Z</dcterms:modified>
</cp:coreProperties>
</file>