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96" w:rsidRDefault="00C61996" w:rsidP="00C61996">
      <w:pPr>
        <w:shd w:val="clear" w:color="auto" w:fill="FFFFFF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61996" w:rsidRDefault="00C61996" w:rsidP="00C61996">
      <w:pPr>
        <w:shd w:val="clear" w:color="auto" w:fill="FFFFFF"/>
        <w:spacing w:after="15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ИНГАРСКОГО СЕЛЬСКОГО ПОСЕЛЕНИЯ ПРИВОЛЖСКОГО МУНИЦПАЛЬНОГО РАЙОНА</w:t>
      </w:r>
      <w:r>
        <w:rPr>
          <w:b/>
          <w:sz w:val="28"/>
          <w:szCs w:val="28"/>
        </w:rPr>
        <w:br/>
        <w:t>ИВАНОВСКОЙ ОБЛАСТИ</w:t>
      </w:r>
    </w:p>
    <w:p w:rsidR="00C61996" w:rsidRDefault="00C61996" w:rsidP="00C61996">
      <w:pPr>
        <w:shd w:val="clear" w:color="auto" w:fill="FFFFFF"/>
        <w:spacing w:before="150" w:after="15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61996" w:rsidRDefault="00C61996" w:rsidP="00C61996">
      <w:pPr>
        <w:shd w:val="clear" w:color="auto" w:fill="FFFFFF"/>
        <w:spacing w:before="150" w:after="150"/>
        <w:jc w:val="both"/>
        <w:outlineLvl w:val="1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от 27</w:t>
      </w:r>
      <w:r w:rsidR="00DD1CBC">
        <w:rPr>
          <w:b/>
          <w:sz w:val="28"/>
          <w:szCs w:val="28"/>
        </w:rPr>
        <w:t>.12.</w:t>
      </w:r>
      <w:r>
        <w:rPr>
          <w:b/>
          <w:sz w:val="28"/>
          <w:szCs w:val="28"/>
        </w:rPr>
        <w:t xml:space="preserve"> 202</w:t>
      </w:r>
      <w:r w:rsidR="00CC789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                                                                              № </w:t>
      </w:r>
      <w:r w:rsidR="00CC7899">
        <w:rPr>
          <w:b/>
          <w:sz w:val="28"/>
          <w:szCs w:val="28"/>
        </w:rPr>
        <w:t>12</w:t>
      </w:r>
      <w:r w:rsidR="00045082">
        <w:rPr>
          <w:b/>
          <w:sz w:val="28"/>
          <w:szCs w:val="28"/>
        </w:rPr>
        <w:t>4</w:t>
      </w:r>
    </w:p>
    <w:p w:rsidR="00C61996" w:rsidRDefault="00C61996" w:rsidP="00C61996">
      <w:pPr>
        <w:shd w:val="clear" w:color="auto" w:fill="FFFFFF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постановлении </w:t>
      </w:r>
      <w:r w:rsidR="00CC789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 Ингарского сельского поселения Приволжского муниципального района Ивановской области от 3</w:t>
      </w:r>
      <w:r w:rsidR="00CC789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.08.202</w:t>
      </w:r>
      <w:r w:rsidR="0004508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№</w:t>
      </w:r>
      <w:r w:rsidR="00045082">
        <w:rPr>
          <w:b/>
          <w:sz w:val="28"/>
          <w:szCs w:val="28"/>
        </w:rPr>
        <w:t>66</w:t>
      </w:r>
    </w:p>
    <w:p w:rsidR="003121A0" w:rsidRDefault="00C61996" w:rsidP="00C61996">
      <w:pPr>
        <w:shd w:val="clear" w:color="auto" w:fill="FFFFFF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  муниципальной программы</w:t>
      </w:r>
    </w:p>
    <w:p w:rsidR="003121A0" w:rsidRDefault="00C61996" w:rsidP="00C61996">
      <w:pPr>
        <w:shd w:val="clear" w:color="auto" w:fill="FFFFFF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«Пожарная безопасность и защита населения Ингарского сельского поселения</w:t>
      </w:r>
      <w:r w:rsidR="003121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Приволжского муниципального района </w:t>
      </w:r>
    </w:p>
    <w:p w:rsidR="00C61996" w:rsidRDefault="00C61996" w:rsidP="00C61996">
      <w:pPr>
        <w:shd w:val="clear" w:color="auto" w:fill="FFFFFF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 на 202</w:t>
      </w:r>
      <w:r w:rsidR="0004508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04508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гг.»</w:t>
      </w:r>
    </w:p>
    <w:p w:rsidR="00C61996" w:rsidRDefault="00C61996" w:rsidP="00C61996">
      <w:pPr>
        <w:shd w:val="clear" w:color="auto" w:fill="FFFFFF"/>
        <w:jc w:val="center"/>
        <w:outlineLvl w:val="1"/>
        <w:rPr>
          <w:b/>
          <w:sz w:val="28"/>
          <w:szCs w:val="28"/>
        </w:rPr>
      </w:pPr>
    </w:p>
    <w:p w:rsidR="00CC7899" w:rsidRDefault="00CC7899" w:rsidP="00CC7899">
      <w:pPr>
        <w:shd w:val="clear" w:color="auto" w:fill="FFFFFF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21.12.1994 г. №69-ФЗ «О пожарной безопасности», Федеральным законом от 21.12.1994г.№68-ФЗ «О защите населения и территорий от чрезвычайных ситуаций природного и техногенного характера», Федеральным законом от 06.11.2005 г. №131-ФЗ «Общих принципах организации местного самоуправления в Российской Федерации»</w:t>
      </w:r>
    </w:p>
    <w:p w:rsidR="00CC7899" w:rsidRDefault="00CC7899" w:rsidP="00CC7899">
      <w:pPr>
        <w:shd w:val="clear" w:color="auto" w:fill="FFFFFF"/>
        <w:spacing w:before="150" w:after="15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E3266" w:rsidRDefault="00C61996" w:rsidP="00C61996">
      <w:pPr>
        <w:shd w:val="clear" w:color="auto" w:fill="FFFFFF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1.Внести </w:t>
      </w:r>
      <w:r w:rsidR="00BF4790">
        <w:rPr>
          <w:sz w:val="28"/>
          <w:szCs w:val="28"/>
        </w:rPr>
        <w:t xml:space="preserve">в постановление </w:t>
      </w:r>
      <w:r w:rsidR="00CC7899">
        <w:rPr>
          <w:sz w:val="28"/>
          <w:szCs w:val="28"/>
        </w:rPr>
        <w:t>А</w:t>
      </w:r>
      <w:r w:rsidR="00BF4790">
        <w:rPr>
          <w:sz w:val="28"/>
          <w:szCs w:val="28"/>
        </w:rPr>
        <w:t>дминистрации Ингарского сельского поселения от 3</w:t>
      </w:r>
      <w:r w:rsidR="00CC7899">
        <w:rPr>
          <w:sz w:val="28"/>
          <w:szCs w:val="28"/>
        </w:rPr>
        <w:t>0</w:t>
      </w:r>
      <w:r w:rsidR="00BF4790">
        <w:rPr>
          <w:sz w:val="28"/>
          <w:szCs w:val="28"/>
        </w:rPr>
        <w:t>.08.202</w:t>
      </w:r>
      <w:r w:rsidR="00045082">
        <w:rPr>
          <w:sz w:val="28"/>
          <w:szCs w:val="28"/>
        </w:rPr>
        <w:t>4</w:t>
      </w:r>
      <w:r w:rsidR="00BF4790">
        <w:rPr>
          <w:sz w:val="28"/>
          <w:szCs w:val="28"/>
        </w:rPr>
        <w:t xml:space="preserve"> №</w:t>
      </w:r>
      <w:r w:rsidR="00045082">
        <w:rPr>
          <w:sz w:val="28"/>
          <w:szCs w:val="28"/>
        </w:rPr>
        <w:t>66</w:t>
      </w:r>
      <w:r w:rsidR="00BF4790">
        <w:rPr>
          <w:sz w:val="28"/>
          <w:szCs w:val="28"/>
        </w:rPr>
        <w:t xml:space="preserve"> </w:t>
      </w:r>
      <w:r w:rsidR="00BF4790" w:rsidRPr="00BF4790">
        <w:rPr>
          <w:sz w:val="32"/>
          <w:szCs w:val="28"/>
        </w:rPr>
        <w:t>«</w:t>
      </w:r>
      <w:r w:rsidR="00BF4790" w:rsidRPr="00422997">
        <w:rPr>
          <w:sz w:val="28"/>
          <w:szCs w:val="28"/>
        </w:rPr>
        <w:t>Об утверждении муниципальной программы "Пожарная безопасность и защита населения Ингарского сельского поселения Приволжского муниципального района Ивановской области на 202</w:t>
      </w:r>
      <w:r w:rsidR="00045082">
        <w:rPr>
          <w:sz w:val="28"/>
          <w:szCs w:val="28"/>
        </w:rPr>
        <w:t>5</w:t>
      </w:r>
      <w:r w:rsidR="00BF4790" w:rsidRPr="00422997">
        <w:rPr>
          <w:sz w:val="28"/>
          <w:szCs w:val="28"/>
        </w:rPr>
        <w:t>-202</w:t>
      </w:r>
      <w:r w:rsidR="00045082">
        <w:rPr>
          <w:sz w:val="28"/>
          <w:szCs w:val="28"/>
        </w:rPr>
        <w:t>7</w:t>
      </w:r>
      <w:r w:rsidR="00BF4790" w:rsidRPr="00422997">
        <w:rPr>
          <w:sz w:val="28"/>
          <w:szCs w:val="28"/>
        </w:rPr>
        <w:t xml:space="preserve"> годы»</w:t>
      </w:r>
      <w:r w:rsidR="00422997">
        <w:rPr>
          <w:sz w:val="28"/>
          <w:szCs w:val="28"/>
        </w:rPr>
        <w:t xml:space="preserve"> следующие изменения:</w:t>
      </w:r>
    </w:p>
    <w:p w:rsidR="00422997" w:rsidRPr="00422997" w:rsidRDefault="00422997" w:rsidP="00C61996">
      <w:pPr>
        <w:shd w:val="clear" w:color="auto" w:fill="FFFFFF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1.1.Приложение к постановлению муниципальная </w:t>
      </w:r>
      <w:r w:rsidR="000B457D">
        <w:rPr>
          <w:sz w:val="28"/>
          <w:szCs w:val="28"/>
        </w:rPr>
        <w:t>программа Ингарского сельского поселения «</w:t>
      </w:r>
      <w:r w:rsidR="000B457D" w:rsidRPr="00422997">
        <w:rPr>
          <w:sz w:val="28"/>
          <w:szCs w:val="28"/>
        </w:rPr>
        <w:t>"Пожарная безопасность и защита населения Ингарского сельского поселения Приволжского муниципального района Ивановской области на 202</w:t>
      </w:r>
      <w:r w:rsidR="00045082">
        <w:rPr>
          <w:sz w:val="28"/>
          <w:szCs w:val="28"/>
        </w:rPr>
        <w:t>5</w:t>
      </w:r>
      <w:r w:rsidR="000B457D" w:rsidRPr="00422997">
        <w:rPr>
          <w:sz w:val="28"/>
          <w:szCs w:val="28"/>
        </w:rPr>
        <w:t>-202</w:t>
      </w:r>
      <w:r w:rsidR="00045082">
        <w:rPr>
          <w:sz w:val="28"/>
          <w:szCs w:val="28"/>
        </w:rPr>
        <w:t>7</w:t>
      </w:r>
      <w:r w:rsidR="000B457D" w:rsidRPr="00422997">
        <w:rPr>
          <w:sz w:val="28"/>
          <w:szCs w:val="28"/>
        </w:rPr>
        <w:t xml:space="preserve"> </w:t>
      </w:r>
      <w:r w:rsidR="00CC7899">
        <w:rPr>
          <w:sz w:val="28"/>
          <w:szCs w:val="28"/>
        </w:rPr>
        <w:t>гг.</w:t>
      </w:r>
      <w:r w:rsidR="000B457D" w:rsidRPr="00422997">
        <w:rPr>
          <w:sz w:val="28"/>
          <w:szCs w:val="28"/>
        </w:rPr>
        <w:t>»</w:t>
      </w:r>
      <w:r w:rsidR="000B457D">
        <w:rPr>
          <w:sz w:val="28"/>
          <w:szCs w:val="28"/>
        </w:rPr>
        <w:t xml:space="preserve"> изложить в новой редакции (прилагается).</w:t>
      </w:r>
    </w:p>
    <w:p w:rsidR="00C61996" w:rsidRDefault="000B457D" w:rsidP="00C61996">
      <w:pPr>
        <w:shd w:val="clear" w:color="auto" w:fill="FFFFFF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C61996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</w:t>
      </w:r>
      <w:r w:rsidR="00C61996">
        <w:rPr>
          <w:sz w:val="28"/>
          <w:szCs w:val="28"/>
        </w:rPr>
        <w:t xml:space="preserve"> настоящее постановление на официальном сайте </w:t>
      </w:r>
      <w:r w:rsidR="00045082">
        <w:rPr>
          <w:sz w:val="28"/>
          <w:szCs w:val="28"/>
        </w:rPr>
        <w:t>А</w:t>
      </w:r>
      <w:r w:rsidR="00C61996">
        <w:rPr>
          <w:sz w:val="28"/>
          <w:szCs w:val="28"/>
        </w:rPr>
        <w:t xml:space="preserve">дминистрации Ингарского сельского поселения в сети </w:t>
      </w:r>
      <w:r>
        <w:rPr>
          <w:sz w:val="28"/>
          <w:szCs w:val="28"/>
        </w:rPr>
        <w:t>«</w:t>
      </w:r>
      <w:r w:rsidR="00C6199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C61996">
        <w:rPr>
          <w:sz w:val="28"/>
          <w:szCs w:val="28"/>
        </w:rPr>
        <w:t>.</w:t>
      </w:r>
    </w:p>
    <w:p w:rsidR="00C61996" w:rsidRDefault="000B457D" w:rsidP="00C61996">
      <w:pPr>
        <w:shd w:val="clear" w:color="auto" w:fill="FFFFFF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C61996">
        <w:rPr>
          <w:sz w:val="28"/>
          <w:szCs w:val="28"/>
        </w:rPr>
        <w:t xml:space="preserve">.Контроль за исполнением настоящего постановления возложить на заместителя главы администрации Сироткину Н.А. </w:t>
      </w:r>
    </w:p>
    <w:p w:rsidR="00C61996" w:rsidRDefault="000B457D" w:rsidP="00C61996">
      <w:pPr>
        <w:shd w:val="clear" w:color="auto" w:fill="FFFFFF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C61996">
        <w:rPr>
          <w:sz w:val="28"/>
          <w:szCs w:val="28"/>
        </w:rPr>
        <w:t xml:space="preserve">. Настоящее постановление вступает в силу с </w:t>
      </w:r>
      <w:r>
        <w:rPr>
          <w:sz w:val="28"/>
          <w:szCs w:val="28"/>
        </w:rPr>
        <w:t>момента подписания</w:t>
      </w:r>
      <w:r w:rsidR="00C61996">
        <w:rPr>
          <w:sz w:val="28"/>
          <w:szCs w:val="28"/>
        </w:rPr>
        <w:t>.</w:t>
      </w:r>
    </w:p>
    <w:p w:rsidR="00C61996" w:rsidRDefault="00C61996" w:rsidP="00C61996">
      <w:pPr>
        <w:shd w:val="clear" w:color="auto" w:fill="FFFFFF"/>
        <w:spacing w:before="150" w:after="150"/>
        <w:jc w:val="both"/>
        <w:outlineLvl w:val="1"/>
        <w:rPr>
          <w:b/>
          <w:sz w:val="28"/>
          <w:szCs w:val="28"/>
        </w:rPr>
      </w:pPr>
    </w:p>
    <w:p w:rsidR="00C61996" w:rsidRDefault="00C61996" w:rsidP="00C61996">
      <w:pPr>
        <w:shd w:val="clear" w:color="auto" w:fill="FFFFFF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Ингарского сельского поселения                                    О.С. Орлова</w:t>
      </w:r>
    </w:p>
    <w:p w:rsidR="00A75F97" w:rsidRDefault="00A75F97" w:rsidP="00C61996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A75F97" w:rsidRDefault="00A75F97" w:rsidP="00C61996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A75F97" w:rsidRDefault="00A75F97" w:rsidP="00C61996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CC7899" w:rsidRPr="0033618F" w:rsidRDefault="00A0509A" w:rsidP="00CC7899">
      <w:pPr>
        <w:shd w:val="clear" w:color="auto" w:fill="FFFFFF"/>
        <w:jc w:val="both"/>
        <w:outlineLvl w:val="1"/>
        <w:rPr>
          <w:b/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</w:t>
      </w:r>
      <w:r w:rsidR="00CC7899">
        <w:rPr>
          <w:szCs w:val="24"/>
        </w:rPr>
        <w:t>Приложение к постановлению</w:t>
      </w:r>
    </w:p>
    <w:p w:rsidR="00CC7899" w:rsidRDefault="00CC7899" w:rsidP="00CC7899">
      <w:pPr>
        <w:shd w:val="clear" w:color="auto" w:fill="FFFFFF"/>
        <w:jc w:val="right"/>
        <w:outlineLvl w:val="1"/>
        <w:rPr>
          <w:szCs w:val="24"/>
        </w:rPr>
      </w:pPr>
      <w:r>
        <w:rPr>
          <w:szCs w:val="24"/>
        </w:rPr>
        <w:t xml:space="preserve">                                                                                     Администрации Ингарского</w:t>
      </w:r>
    </w:p>
    <w:p w:rsidR="00CC7899" w:rsidRDefault="00CC7899" w:rsidP="00CC7899">
      <w:pPr>
        <w:shd w:val="clear" w:color="auto" w:fill="FFFFFF"/>
        <w:jc w:val="right"/>
        <w:outlineLvl w:val="1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сельского   поселения</w:t>
      </w:r>
    </w:p>
    <w:p w:rsidR="00CC7899" w:rsidRPr="006D3207" w:rsidRDefault="00CC7899" w:rsidP="00CC7899">
      <w:pPr>
        <w:shd w:val="clear" w:color="auto" w:fill="FFFFFF"/>
        <w:outlineLvl w:val="1"/>
        <w:rPr>
          <w:color w:val="FF0000"/>
          <w:szCs w:val="24"/>
        </w:rPr>
      </w:pPr>
      <w:r>
        <w:rPr>
          <w:szCs w:val="24"/>
        </w:rPr>
        <w:t xml:space="preserve">                                                                                                      </w:t>
      </w:r>
      <w:r w:rsidR="00A0509A">
        <w:rPr>
          <w:szCs w:val="24"/>
        </w:rPr>
        <w:t xml:space="preserve">       </w:t>
      </w:r>
      <w:r>
        <w:rPr>
          <w:szCs w:val="24"/>
        </w:rPr>
        <w:t xml:space="preserve"> от </w:t>
      </w:r>
      <w:r w:rsidR="00A0509A">
        <w:rPr>
          <w:szCs w:val="24"/>
        </w:rPr>
        <w:t>27.12.2024</w:t>
      </w:r>
      <w:r>
        <w:rPr>
          <w:szCs w:val="24"/>
        </w:rPr>
        <w:t xml:space="preserve"> г.  № </w:t>
      </w:r>
      <w:r w:rsidR="00A0509A">
        <w:rPr>
          <w:szCs w:val="24"/>
        </w:rPr>
        <w:t>12</w:t>
      </w:r>
      <w:r w:rsidR="00045082">
        <w:rPr>
          <w:szCs w:val="24"/>
        </w:rPr>
        <w:t>4</w:t>
      </w:r>
    </w:p>
    <w:p w:rsidR="00CC7899" w:rsidRPr="00665FC4" w:rsidRDefault="00CC7899" w:rsidP="00CC7899">
      <w:pPr>
        <w:shd w:val="clear" w:color="auto" w:fill="FFFFFF"/>
        <w:spacing w:before="150" w:after="150"/>
        <w:jc w:val="right"/>
        <w:outlineLvl w:val="1"/>
        <w:rPr>
          <w:b/>
          <w:sz w:val="28"/>
          <w:szCs w:val="28"/>
        </w:rPr>
      </w:pPr>
    </w:p>
    <w:p w:rsidR="00396DAF" w:rsidRPr="006D3207" w:rsidRDefault="00396DAF" w:rsidP="00045082">
      <w:pPr>
        <w:shd w:val="clear" w:color="auto" w:fill="FFFFFF"/>
        <w:jc w:val="both"/>
        <w:outlineLvl w:val="1"/>
        <w:rPr>
          <w:color w:val="FF0000"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</w:t>
      </w:r>
    </w:p>
    <w:p w:rsidR="00396DAF" w:rsidRPr="00665FC4" w:rsidRDefault="00396DAF" w:rsidP="00396DAF">
      <w:pPr>
        <w:shd w:val="clear" w:color="auto" w:fill="FFFFFF"/>
        <w:spacing w:before="150" w:after="150"/>
        <w:jc w:val="right"/>
        <w:outlineLvl w:val="1"/>
        <w:rPr>
          <w:b/>
          <w:sz w:val="28"/>
          <w:szCs w:val="28"/>
        </w:rPr>
      </w:pPr>
    </w:p>
    <w:p w:rsidR="00396DAF" w:rsidRDefault="00396DAF" w:rsidP="00396DAF">
      <w:pPr>
        <w:shd w:val="clear" w:color="auto" w:fill="FFFFFF"/>
        <w:spacing w:before="150"/>
        <w:jc w:val="center"/>
        <w:outlineLvl w:val="1"/>
        <w:rPr>
          <w:b/>
          <w:bCs/>
          <w:color w:val="000000"/>
          <w:kern w:val="36"/>
          <w:sz w:val="40"/>
          <w:szCs w:val="40"/>
        </w:rPr>
      </w:pPr>
      <w:r>
        <w:rPr>
          <w:b/>
          <w:bCs/>
          <w:color w:val="000000"/>
          <w:kern w:val="36"/>
          <w:sz w:val="40"/>
          <w:szCs w:val="40"/>
        </w:rPr>
        <w:t>Муниципальная программа</w:t>
      </w:r>
    </w:p>
    <w:p w:rsidR="00396DAF" w:rsidRDefault="00396DAF" w:rsidP="00396DAF">
      <w:pPr>
        <w:shd w:val="clear" w:color="auto" w:fill="FFFFFF"/>
        <w:jc w:val="center"/>
        <w:outlineLvl w:val="1"/>
        <w:rPr>
          <w:b/>
          <w:bCs/>
          <w:color w:val="000000"/>
          <w:kern w:val="36"/>
          <w:sz w:val="40"/>
          <w:szCs w:val="40"/>
        </w:rPr>
      </w:pPr>
      <w:r>
        <w:rPr>
          <w:b/>
          <w:bCs/>
          <w:color w:val="000000"/>
          <w:kern w:val="36"/>
          <w:sz w:val="40"/>
          <w:szCs w:val="40"/>
        </w:rPr>
        <w:t xml:space="preserve">«Пожарная безопасность и защита населения </w:t>
      </w:r>
      <w:r>
        <w:rPr>
          <w:b/>
          <w:bCs/>
          <w:color w:val="000000"/>
          <w:kern w:val="36"/>
          <w:sz w:val="40"/>
          <w:szCs w:val="40"/>
        </w:rPr>
        <w:br/>
        <w:t>Ингарского сельского поселения</w:t>
      </w:r>
    </w:p>
    <w:p w:rsidR="00396DAF" w:rsidRDefault="00396DAF" w:rsidP="00396DAF">
      <w:pPr>
        <w:shd w:val="clear" w:color="auto" w:fill="FFFFFF"/>
        <w:jc w:val="center"/>
        <w:outlineLvl w:val="1"/>
        <w:rPr>
          <w:b/>
          <w:bCs/>
          <w:color w:val="000000"/>
          <w:kern w:val="36"/>
          <w:sz w:val="40"/>
          <w:szCs w:val="40"/>
        </w:rPr>
      </w:pPr>
      <w:r>
        <w:rPr>
          <w:b/>
          <w:bCs/>
          <w:color w:val="000000"/>
          <w:kern w:val="36"/>
          <w:sz w:val="40"/>
          <w:szCs w:val="40"/>
        </w:rPr>
        <w:t>Приволжского муниципального района</w:t>
      </w:r>
    </w:p>
    <w:p w:rsidR="00396DAF" w:rsidRPr="00665FC4" w:rsidRDefault="00396DAF" w:rsidP="00396DAF">
      <w:pPr>
        <w:shd w:val="clear" w:color="auto" w:fill="FFFFFF"/>
        <w:spacing w:after="150"/>
        <w:jc w:val="center"/>
        <w:outlineLvl w:val="1"/>
        <w:rPr>
          <w:b/>
          <w:bCs/>
          <w:color w:val="000000"/>
          <w:kern w:val="36"/>
          <w:sz w:val="40"/>
          <w:szCs w:val="40"/>
        </w:rPr>
      </w:pPr>
      <w:r>
        <w:rPr>
          <w:b/>
          <w:bCs/>
          <w:color w:val="000000"/>
          <w:kern w:val="36"/>
          <w:sz w:val="40"/>
          <w:szCs w:val="40"/>
        </w:rPr>
        <w:t>Ивановской области на 2025 – 2027 гг.»</w:t>
      </w: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96DAF" w:rsidRDefault="00396DAF" w:rsidP="00396DA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96DAF" w:rsidRDefault="00396DAF" w:rsidP="00396DA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Default="00396DAF" w:rsidP="00396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396DAF" w:rsidRPr="0033618F" w:rsidRDefault="00396DAF" w:rsidP="00396DAF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A43988">
        <w:rPr>
          <w:b/>
          <w:bCs/>
          <w:color w:val="000000"/>
          <w:sz w:val="28"/>
          <w:szCs w:val="28"/>
        </w:rPr>
        <w:lastRenderedPageBreak/>
        <w:t>П А С П О Р Т</w:t>
      </w:r>
    </w:p>
    <w:p w:rsidR="00396DAF" w:rsidRDefault="00396DAF" w:rsidP="00396DAF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Муниципальной </w:t>
      </w:r>
      <w:r w:rsidRPr="00A43988">
        <w:rPr>
          <w:b/>
          <w:bCs/>
          <w:color w:val="000000"/>
          <w:sz w:val="28"/>
          <w:szCs w:val="28"/>
        </w:rPr>
        <w:t>программы</w:t>
      </w:r>
      <w:r>
        <w:rPr>
          <w:b/>
          <w:bCs/>
          <w:color w:val="000000"/>
          <w:sz w:val="28"/>
          <w:szCs w:val="28"/>
        </w:rPr>
        <w:t xml:space="preserve"> </w:t>
      </w:r>
      <w:r w:rsidRPr="00A43988">
        <w:rPr>
          <w:b/>
          <w:bCs/>
          <w:color w:val="000000"/>
          <w:sz w:val="28"/>
          <w:szCs w:val="28"/>
        </w:rPr>
        <w:br/>
        <w:t xml:space="preserve">«Пожарная безопасность и защита населения </w:t>
      </w:r>
    </w:p>
    <w:p w:rsidR="00396DAF" w:rsidRPr="00A43988" w:rsidRDefault="00396DAF" w:rsidP="00396DAF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 w:rsidRPr="00A43988">
        <w:rPr>
          <w:b/>
          <w:bCs/>
          <w:color w:val="000000"/>
          <w:sz w:val="28"/>
          <w:szCs w:val="28"/>
        </w:rPr>
        <w:t>Ингарского сельского поселения</w:t>
      </w:r>
    </w:p>
    <w:p w:rsidR="00396DAF" w:rsidRPr="00A43988" w:rsidRDefault="00396DAF" w:rsidP="00396DAF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 w:rsidRPr="00A43988">
        <w:rPr>
          <w:b/>
          <w:bCs/>
          <w:color w:val="000000"/>
          <w:sz w:val="28"/>
          <w:szCs w:val="28"/>
        </w:rPr>
        <w:t xml:space="preserve"> Приволжского муниципального района Ивановской области</w:t>
      </w:r>
    </w:p>
    <w:p w:rsidR="00396DAF" w:rsidRPr="00755EA4" w:rsidRDefault="00396DAF" w:rsidP="00396DAF">
      <w:pPr>
        <w:shd w:val="clear" w:color="auto" w:fill="FFFFFF"/>
        <w:spacing w:after="105"/>
        <w:jc w:val="center"/>
        <w:outlineLvl w:val="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 xml:space="preserve"> на 2025-2027 гг.</w:t>
      </w:r>
      <w:r w:rsidRPr="00A43988">
        <w:rPr>
          <w:b/>
          <w:bCs/>
          <w:color w:val="000000"/>
          <w:sz w:val="28"/>
          <w:szCs w:val="28"/>
        </w:rPr>
        <w:t>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40"/>
        <w:gridCol w:w="6781"/>
      </w:tblGrid>
      <w:tr w:rsidR="00396DAF" w:rsidRPr="002209ED" w:rsidTr="001F7888"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DAF" w:rsidRPr="002209ED" w:rsidRDefault="00396DAF" w:rsidP="001F7888">
            <w:pPr>
              <w:rPr>
                <w:color w:val="000000"/>
                <w:szCs w:val="24"/>
              </w:rPr>
            </w:pPr>
            <w:r w:rsidRPr="002209ED">
              <w:rPr>
                <w:color w:val="000000"/>
                <w:szCs w:val="24"/>
              </w:rPr>
              <w:t>Наименование Программы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DAF" w:rsidRPr="002209ED" w:rsidRDefault="00396DAF" w:rsidP="001F7888">
            <w:pPr>
              <w:jc w:val="both"/>
              <w:rPr>
                <w:color w:val="000000"/>
                <w:szCs w:val="24"/>
              </w:rPr>
            </w:pPr>
            <w:r w:rsidRPr="002209ED">
              <w:rPr>
                <w:color w:val="000000"/>
                <w:szCs w:val="24"/>
              </w:rPr>
              <w:t xml:space="preserve">Муниципальная </w:t>
            </w:r>
            <w:r>
              <w:rPr>
                <w:color w:val="000000"/>
                <w:szCs w:val="24"/>
              </w:rPr>
              <w:t xml:space="preserve">программа «Пожарная безопасность </w:t>
            </w:r>
            <w:r w:rsidRPr="002209ED">
              <w:rPr>
                <w:color w:val="000000"/>
                <w:szCs w:val="24"/>
              </w:rPr>
              <w:t>и защита населения Ингарского сельского поселения Приволжского муниципального района Ивано</w:t>
            </w:r>
            <w:r>
              <w:rPr>
                <w:color w:val="000000"/>
                <w:szCs w:val="24"/>
              </w:rPr>
              <w:t>вской области на 2025-2027 гг.</w:t>
            </w:r>
            <w:r w:rsidRPr="002209ED">
              <w:rPr>
                <w:color w:val="000000"/>
                <w:szCs w:val="24"/>
              </w:rPr>
              <w:t>»</w:t>
            </w:r>
            <w:r>
              <w:rPr>
                <w:color w:val="000000"/>
                <w:szCs w:val="24"/>
              </w:rPr>
              <w:t xml:space="preserve">  </w:t>
            </w:r>
            <w:r w:rsidRPr="002209ED">
              <w:rPr>
                <w:color w:val="000000"/>
                <w:szCs w:val="24"/>
              </w:rPr>
              <w:t xml:space="preserve">  (далее</w:t>
            </w:r>
            <w:r>
              <w:rPr>
                <w:color w:val="000000"/>
                <w:szCs w:val="24"/>
              </w:rPr>
              <w:t xml:space="preserve"> -</w:t>
            </w:r>
            <w:r w:rsidRPr="002209ED">
              <w:rPr>
                <w:color w:val="000000"/>
                <w:szCs w:val="24"/>
              </w:rPr>
              <w:t xml:space="preserve"> Программа)</w:t>
            </w:r>
          </w:p>
        </w:tc>
      </w:tr>
      <w:tr w:rsidR="00396DAF" w:rsidRPr="002209ED" w:rsidTr="001F7888"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DAF" w:rsidRPr="002209ED" w:rsidRDefault="00396DAF" w:rsidP="001F788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  <w:r w:rsidRPr="002209ED">
              <w:rPr>
                <w:color w:val="000000"/>
                <w:szCs w:val="24"/>
              </w:rPr>
              <w:t>снование для разработки Программы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DAF" w:rsidRPr="002209ED" w:rsidRDefault="00396DAF" w:rsidP="001F7888">
            <w:pPr>
              <w:jc w:val="both"/>
              <w:rPr>
                <w:color w:val="000000"/>
                <w:szCs w:val="24"/>
              </w:rPr>
            </w:pPr>
            <w:r w:rsidRPr="002209ED">
              <w:rPr>
                <w:color w:val="000000"/>
                <w:szCs w:val="24"/>
              </w:rPr>
              <w:t>Федеральный закон от 21 декабря 1994г. №69-ФЗ «О пожар</w:t>
            </w:r>
            <w:r>
              <w:rPr>
                <w:color w:val="000000"/>
                <w:szCs w:val="24"/>
              </w:rPr>
              <w:t>ной безопасности», федеральный закон от 21 декабря 1994 г.№ 68-ФЗ «О защите населения и территорий от чрезвычайных ситуаций природного и техногенного характера», ф</w:t>
            </w:r>
            <w:r w:rsidRPr="002209ED">
              <w:rPr>
                <w:color w:val="000000"/>
                <w:szCs w:val="24"/>
              </w:rPr>
              <w:t>едеральный закон Российской Федерации от 06 ноября 2005 года №131-ФЗ «Об общих принципах организации местного самоуправления в Российской Федерации»</w:t>
            </w:r>
            <w:r>
              <w:rPr>
                <w:color w:val="000000"/>
                <w:szCs w:val="24"/>
              </w:rPr>
              <w:t>.</w:t>
            </w:r>
          </w:p>
        </w:tc>
      </w:tr>
      <w:tr w:rsidR="00396DAF" w:rsidRPr="002209ED" w:rsidTr="001F7888">
        <w:trPr>
          <w:trHeight w:val="20"/>
        </w:trPr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DAF" w:rsidRDefault="00396DAF" w:rsidP="001F788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Сроки   </w:t>
            </w:r>
            <w:r w:rsidRPr="002209ED">
              <w:rPr>
                <w:color w:val="000000"/>
                <w:szCs w:val="24"/>
              </w:rPr>
              <w:t>реализации</w:t>
            </w:r>
            <w:r>
              <w:rPr>
                <w:color w:val="000000"/>
                <w:szCs w:val="24"/>
              </w:rPr>
              <w:t xml:space="preserve"> Программы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DAF" w:rsidRPr="002209ED" w:rsidRDefault="00396DAF" w:rsidP="001F7888">
            <w:pPr>
              <w:spacing w:after="10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Сроки реализации Программы: 2025-2027 гг.</w:t>
            </w:r>
          </w:p>
          <w:p w:rsidR="00396DAF" w:rsidRDefault="00396DAF" w:rsidP="001F7888">
            <w:pPr>
              <w:jc w:val="both"/>
              <w:rPr>
                <w:color w:val="000000"/>
                <w:szCs w:val="24"/>
              </w:rPr>
            </w:pPr>
          </w:p>
        </w:tc>
      </w:tr>
      <w:tr w:rsidR="00396DAF" w:rsidRPr="002209ED" w:rsidTr="001F7888">
        <w:trPr>
          <w:trHeight w:val="20"/>
        </w:trPr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DAF" w:rsidRDefault="00396DAF" w:rsidP="001F788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Разработчик Программы 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DAF" w:rsidRDefault="00396DAF" w:rsidP="001F788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</w:tr>
      <w:tr w:rsidR="00396DAF" w:rsidRPr="002209ED" w:rsidTr="001F7888">
        <w:trPr>
          <w:trHeight w:val="20"/>
        </w:trPr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DAF" w:rsidRDefault="00396DAF" w:rsidP="001F788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Исполнитель Программы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DAF" w:rsidRDefault="00396DAF" w:rsidP="001F788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</w:tr>
      <w:tr w:rsidR="00396DAF" w:rsidRPr="002209ED" w:rsidTr="001F7888">
        <w:trPr>
          <w:trHeight w:val="20"/>
        </w:trPr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DAF" w:rsidRDefault="00396DAF" w:rsidP="001F788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Перечень подпрограмм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DAF" w:rsidRDefault="00396DAF" w:rsidP="001F788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«Обеспечение безопасности граждан на территории Ингарского сельского поселения Приволжского муниципального района Ивановской области на 2025 -2027 гг.»</w:t>
            </w:r>
          </w:p>
        </w:tc>
      </w:tr>
      <w:tr w:rsidR="00396DAF" w:rsidRPr="002209ED" w:rsidTr="001F7888">
        <w:trPr>
          <w:trHeight w:val="20"/>
        </w:trPr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DAF" w:rsidRPr="002209ED" w:rsidRDefault="00396DAF" w:rsidP="001F788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Цели и задачи</w:t>
            </w:r>
            <w:r w:rsidRPr="002209ED">
              <w:rPr>
                <w:color w:val="000000"/>
                <w:szCs w:val="24"/>
              </w:rPr>
              <w:t xml:space="preserve"> Программы</w:t>
            </w:r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DAF" w:rsidRDefault="00396DAF" w:rsidP="001F788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-обеспечение первичных мер пожарной безопасности на территории Ингарского сельского поселения; </w:t>
            </w:r>
          </w:p>
          <w:p w:rsidR="00396DAF" w:rsidRDefault="00396DAF" w:rsidP="001F788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-создание необходимых условий для укрепления пожарной безопасности на территории Ингарского сельского поселения;</w:t>
            </w:r>
          </w:p>
          <w:p w:rsidR="00396DAF" w:rsidRPr="002209ED" w:rsidRDefault="00396DAF" w:rsidP="001F788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-уменьшение гибели, травматизма людей и размера материальных потерь, как от пожаров, так и от других чрезвычайных ситуаций </w:t>
            </w:r>
          </w:p>
        </w:tc>
      </w:tr>
      <w:tr w:rsidR="00396DAF" w:rsidRPr="002209ED" w:rsidTr="001F7888"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DAF" w:rsidRPr="002209ED" w:rsidRDefault="00396DAF" w:rsidP="001F7888">
            <w:pPr>
              <w:rPr>
                <w:color w:val="000000"/>
                <w:szCs w:val="24"/>
              </w:rPr>
            </w:pPr>
            <w:r w:rsidRPr="002209ED">
              <w:rPr>
                <w:color w:val="000000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DAF" w:rsidRDefault="00396DAF" w:rsidP="001F788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-повышение уровня тушения пожаров;</w:t>
            </w:r>
          </w:p>
          <w:p w:rsidR="00396DAF" w:rsidRDefault="00396DAF" w:rsidP="001F788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-снижение гибели, травматизма людей и размера материальных потерь, как от пожаров, так и от чрезвычайных ситуаций;</w:t>
            </w:r>
          </w:p>
          <w:p w:rsidR="00396DAF" w:rsidRPr="002209ED" w:rsidRDefault="00396DAF" w:rsidP="001F788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-полное и качественное обучение всех категорий населения по вопросам пожарной безопасности.</w:t>
            </w:r>
          </w:p>
        </w:tc>
      </w:tr>
      <w:tr w:rsidR="00396DAF" w:rsidRPr="002209ED" w:rsidTr="001F7888"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DAF" w:rsidRPr="002209ED" w:rsidRDefault="00396DAF" w:rsidP="001F7888">
            <w:pPr>
              <w:rPr>
                <w:color w:val="000000"/>
                <w:szCs w:val="24"/>
              </w:rPr>
            </w:pPr>
            <w:r w:rsidRPr="002209ED">
              <w:rPr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DAF" w:rsidRPr="009767BA" w:rsidRDefault="00396DAF" w:rsidP="001F788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  <w:r w:rsidRPr="002209ED">
              <w:rPr>
                <w:color w:val="000000"/>
                <w:szCs w:val="24"/>
              </w:rPr>
              <w:t>юджет Ингарского</w:t>
            </w:r>
            <w:r>
              <w:rPr>
                <w:color w:val="000000"/>
                <w:szCs w:val="24"/>
              </w:rPr>
              <w:t xml:space="preserve"> сельского поселения </w:t>
            </w:r>
            <w:r w:rsidR="00544BEF">
              <w:rPr>
                <w:color w:val="000000"/>
                <w:szCs w:val="24"/>
              </w:rPr>
              <w:t>35</w:t>
            </w:r>
            <w:r w:rsidRPr="009767BA">
              <w:rPr>
                <w:color w:val="000000"/>
                <w:szCs w:val="24"/>
              </w:rPr>
              <w:t xml:space="preserve">0,00 тыс.руб., в т.ч по годам реализации: </w:t>
            </w:r>
          </w:p>
          <w:p w:rsidR="00396DAF" w:rsidRPr="009767BA" w:rsidRDefault="00396DAF" w:rsidP="001F78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7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–1</w:t>
            </w:r>
            <w:r w:rsidR="00045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7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 тыс. руб.</w:t>
            </w:r>
          </w:p>
          <w:p w:rsidR="00396DAF" w:rsidRPr="009767BA" w:rsidRDefault="00396DAF" w:rsidP="001F78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7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-1</w:t>
            </w:r>
            <w:r w:rsidR="00045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7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 тыс. руб.</w:t>
            </w:r>
          </w:p>
          <w:p w:rsidR="00396DAF" w:rsidRPr="002209ED" w:rsidRDefault="00396DAF" w:rsidP="001F7888">
            <w:pPr>
              <w:jc w:val="both"/>
              <w:rPr>
                <w:color w:val="000000"/>
                <w:szCs w:val="24"/>
              </w:rPr>
            </w:pPr>
            <w:r w:rsidRPr="009767BA">
              <w:rPr>
                <w:color w:val="000000"/>
                <w:szCs w:val="24"/>
              </w:rPr>
              <w:t>202</w:t>
            </w:r>
            <w:r>
              <w:rPr>
                <w:color w:val="000000"/>
                <w:szCs w:val="24"/>
              </w:rPr>
              <w:t>7</w:t>
            </w:r>
            <w:r w:rsidRPr="009767BA">
              <w:rPr>
                <w:color w:val="000000"/>
                <w:szCs w:val="24"/>
              </w:rPr>
              <w:t xml:space="preserve"> год -1</w:t>
            </w:r>
            <w:r>
              <w:rPr>
                <w:color w:val="000000"/>
                <w:szCs w:val="24"/>
              </w:rPr>
              <w:t>0</w:t>
            </w:r>
            <w:r w:rsidRPr="009767BA">
              <w:rPr>
                <w:color w:val="000000"/>
                <w:szCs w:val="24"/>
              </w:rPr>
              <w:t>0,00 тыс. руб.</w:t>
            </w:r>
          </w:p>
        </w:tc>
      </w:tr>
      <w:tr w:rsidR="00396DAF" w:rsidRPr="002209ED" w:rsidTr="001F7888">
        <w:trPr>
          <w:trHeight w:val="739"/>
        </w:trPr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DAF" w:rsidRPr="002209ED" w:rsidRDefault="00396DAF" w:rsidP="001F7888">
            <w:pPr>
              <w:rPr>
                <w:color w:val="000000"/>
                <w:szCs w:val="24"/>
              </w:rPr>
            </w:pPr>
            <w:r w:rsidRPr="002209ED">
              <w:rPr>
                <w:color w:val="000000"/>
                <w:szCs w:val="24"/>
              </w:rPr>
              <w:lastRenderedPageBreak/>
              <w:t>Контроль за ходом реализации Программы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DAF" w:rsidRPr="002209ED" w:rsidRDefault="00396DAF" w:rsidP="001F7888">
            <w:pPr>
              <w:spacing w:after="10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Ежегодный мониторинг исполнения Программы Администрацией Ингарского сельского поселения и Советом Ингарского сельского поселения</w:t>
            </w:r>
          </w:p>
        </w:tc>
      </w:tr>
    </w:tbl>
    <w:p w:rsidR="00045082" w:rsidRDefault="00045082" w:rsidP="00396DAF">
      <w:pPr>
        <w:shd w:val="clear" w:color="auto" w:fill="FFFFFF"/>
        <w:spacing w:after="105"/>
        <w:jc w:val="center"/>
        <w:outlineLvl w:val="3"/>
        <w:rPr>
          <w:b/>
          <w:bCs/>
          <w:color w:val="000000"/>
          <w:szCs w:val="24"/>
        </w:rPr>
      </w:pPr>
    </w:p>
    <w:p w:rsidR="00396DAF" w:rsidRPr="002209ED" w:rsidRDefault="00396DAF" w:rsidP="00396DAF">
      <w:pPr>
        <w:shd w:val="clear" w:color="auto" w:fill="FFFFFF"/>
        <w:spacing w:after="105"/>
        <w:jc w:val="center"/>
        <w:outlineLvl w:val="3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1.Общие положения</w:t>
      </w:r>
    </w:p>
    <w:p w:rsidR="00396DAF" w:rsidRPr="002209ED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 w:rsidRPr="002209ED">
        <w:rPr>
          <w:color w:val="000000"/>
          <w:szCs w:val="24"/>
        </w:rPr>
        <w:t>Данная Программа разработана с целью реализации требований Федерального закона от 21 декабря 1994г. №69-ФЗ «О пожарной безопасности».</w:t>
      </w:r>
    </w:p>
    <w:p w:rsidR="00396DAF" w:rsidRDefault="00396DAF" w:rsidP="00396DAF">
      <w:pPr>
        <w:shd w:val="clear" w:color="auto" w:fill="FFFFFF"/>
        <w:ind w:firstLine="720"/>
        <w:jc w:val="center"/>
        <w:outlineLvl w:val="3"/>
        <w:rPr>
          <w:b/>
          <w:bCs/>
          <w:color w:val="000000"/>
          <w:szCs w:val="24"/>
        </w:rPr>
      </w:pPr>
    </w:p>
    <w:p w:rsidR="00396DAF" w:rsidRPr="002209ED" w:rsidRDefault="00396DAF" w:rsidP="00396DAF">
      <w:pPr>
        <w:shd w:val="clear" w:color="auto" w:fill="FFFFFF"/>
        <w:ind w:firstLine="720"/>
        <w:jc w:val="center"/>
        <w:outlineLvl w:val="3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2.Содержание Программы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 w:rsidRPr="002209ED">
        <w:rPr>
          <w:color w:val="000000"/>
          <w:szCs w:val="24"/>
        </w:rPr>
        <w:t>Согласно статье 19 Федерального закона «О пожарной безопасности» от 21 декабря 1994 года N 69-ФЗ, к полномочиям органов местного самоуправления в области пожарной безопасности относится обеспечение первичных мер пожарной безопасности в границах Ингарского сельского поселения.</w:t>
      </w:r>
    </w:p>
    <w:p w:rsidR="00396DAF" w:rsidRPr="002209ED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 w:rsidRPr="002209ED">
        <w:rPr>
          <w:color w:val="000000"/>
          <w:szCs w:val="24"/>
        </w:rPr>
        <w:t xml:space="preserve">Вопросы организационно-правового, финансового, материально-технического обеспечения первичных мер пожарной безопасности в границах Ингарского сельского поселения устанавливаются нормативными актами </w:t>
      </w:r>
      <w:r>
        <w:rPr>
          <w:color w:val="000000"/>
          <w:szCs w:val="24"/>
        </w:rPr>
        <w:t>А</w:t>
      </w:r>
      <w:r w:rsidRPr="002209ED">
        <w:rPr>
          <w:color w:val="000000"/>
          <w:szCs w:val="24"/>
        </w:rPr>
        <w:t>дминистрации Ингарского сельского поселения.</w:t>
      </w:r>
    </w:p>
    <w:p w:rsidR="00396DAF" w:rsidRPr="00DC5D54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 w:rsidRPr="002209ED">
        <w:rPr>
          <w:color w:val="000000"/>
          <w:szCs w:val="24"/>
        </w:rPr>
        <w:t xml:space="preserve">Содержание понятия «первичные меры пожарной безопасности» раскрывается в статье 1 Федерального </w:t>
      </w:r>
      <w:r w:rsidRPr="00DC5D54">
        <w:rPr>
          <w:color w:val="000000"/>
          <w:szCs w:val="24"/>
        </w:rPr>
        <w:t>закона «О пожарной безопасности», в соответствии с которой под таковым понимается «реализация принятых в установленном порядке норм и правил по предотвращению пожаров, спасению людей и имущества от пожаров</w:t>
      </w:r>
      <w:r>
        <w:rPr>
          <w:color w:val="000000"/>
          <w:szCs w:val="24"/>
        </w:rPr>
        <w:t>.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 w:rsidRPr="00DC5D54">
        <w:rPr>
          <w:color w:val="000000"/>
          <w:szCs w:val="24"/>
        </w:rPr>
        <w:t xml:space="preserve">Финансовое обеспечение мер первичной пожарной безопасности в границах Ингарского сельского поселения, в том числе </w:t>
      </w:r>
      <w:r>
        <w:rPr>
          <w:color w:val="000000"/>
          <w:szCs w:val="24"/>
        </w:rPr>
        <w:t xml:space="preserve">территориальной </w:t>
      </w:r>
      <w:r w:rsidRPr="00DC5D54">
        <w:rPr>
          <w:color w:val="000000"/>
          <w:szCs w:val="24"/>
        </w:rPr>
        <w:t>добровольной пожарной охраны, в соответствии со статьей 10 Федерального закона «О пожарной безопасности» является расходным обязательством сельского поселения.</w:t>
      </w:r>
    </w:p>
    <w:p w:rsidR="00396DAF" w:rsidRPr="00DC5D54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</w:p>
    <w:p w:rsidR="00396DAF" w:rsidRPr="009B7A03" w:rsidRDefault="00396DAF" w:rsidP="00396DAF">
      <w:pPr>
        <w:shd w:val="clear" w:color="auto" w:fill="FFFFFF"/>
        <w:ind w:firstLine="720"/>
        <w:jc w:val="center"/>
        <w:outlineLvl w:val="3"/>
        <w:rPr>
          <w:b/>
          <w:bCs/>
          <w:color w:val="000000"/>
          <w:szCs w:val="24"/>
        </w:rPr>
      </w:pPr>
      <w:r w:rsidRPr="009B7A03">
        <w:rPr>
          <w:b/>
          <w:bCs/>
          <w:color w:val="000000"/>
          <w:szCs w:val="24"/>
        </w:rPr>
        <w:t xml:space="preserve">3. </w:t>
      </w:r>
      <w:r>
        <w:rPr>
          <w:b/>
          <w:bCs/>
          <w:color w:val="000000"/>
          <w:szCs w:val="24"/>
        </w:rPr>
        <w:t>Состояние противопожарной охраны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 w:rsidRPr="009B7A03">
        <w:rPr>
          <w:color w:val="000000"/>
          <w:szCs w:val="24"/>
        </w:rPr>
        <w:t>На состояние противопожарной защиты Ингарского сельского поселения отрицательно влияет большая прот</w:t>
      </w:r>
      <w:r>
        <w:rPr>
          <w:color w:val="000000"/>
          <w:szCs w:val="24"/>
        </w:rPr>
        <w:t xml:space="preserve">яженность </w:t>
      </w:r>
      <w:r w:rsidRPr="009B7A03">
        <w:rPr>
          <w:color w:val="000000"/>
          <w:szCs w:val="24"/>
        </w:rPr>
        <w:t>сельского поселения, удаленность основных сил п</w:t>
      </w:r>
      <w:r>
        <w:rPr>
          <w:color w:val="000000"/>
          <w:szCs w:val="24"/>
        </w:rPr>
        <w:t xml:space="preserve">ожаротушения </w:t>
      </w:r>
      <w:r w:rsidRPr="009B7A03">
        <w:rPr>
          <w:color w:val="000000"/>
          <w:szCs w:val="24"/>
        </w:rPr>
        <w:t>о</w:t>
      </w:r>
      <w:r>
        <w:rPr>
          <w:color w:val="000000"/>
          <w:szCs w:val="24"/>
        </w:rPr>
        <w:t xml:space="preserve">т населенных пунктов, недостаточное противопожарное водоснабжение населенных пунктов. 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В 2022 году было принято постановление Администрации Ингарского сельского поселения №117 от 25.10.2022 г. «О создании территориальной добровольной пожарной охраны Ингарского сельского поселения». Созданная территориальная добровольная пожарная охрана (ТДПО) оказывает огромную помощь в тушении пожаров   в населенных пунктах поселения. 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На вооружении  ТДПО имеются:</w:t>
      </w:r>
      <w:r w:rsidRPr="00C90C56">
        <w:rPr>
          <w:color w:val="000000"/>
          <w:szCs w:val="24"/>
        </w:rPr>
        <w:t xml:space="preserve"> 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 пожарная машина ЗИЛ-131 с авторазливочной станцией АРС-14;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- 3 мобильных средства пожаротушения (мотопомпы);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 ранцевые огнетушители и другие средства пожаротушения.</w:t>
      </w:r>
    </w:p>
    <w:p w:rsidR="00396DAF" w:rsidRPr="009B7A03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396DAF" w:rsidRPr="009B7A03" w:rsidRDefault="00396DAF" w:rsidP="00396DAF">
      <w:pPr>
        <w:shd w:val="clear" w:color="auto" w:fill="FFFFFF"/>
        <w:ind w:firstLine="720"/>
        <w:jc w:val="center"/>
        <w:outlineLvl w:val="3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4</w:t>
      </w:r>
      <w:r w:rsidRPr="009B7A03">
        <w:rPr>
          <w:b/>
          <w:bCs/>
          <w:color w:val="000000"/>
          <w:szCs w:val="24"/>
        </w:rPr>
        <w:t xml:space="preserve">. </w:t>
      </w:r>
      <w:r>
        <w:rPr>
          <w:b/>
          <w:bCs/>
          <w:color w:val="000000"/>
          <w:szCs w:val="24"/>
        </w:rPr>
        <w:t>Основные цели и задачи, сроки и этапы реализации Программы</w:t>
      </w:r>
    </w:p>
    <w:p w:rsidR="00396DAF" w:rsidRDefault="00396DAF" w:rsidP="00396DAF">
      <w:pPr>
        <w:shd w:val="clear" w:color="auto" w:fill="FFFFFF"/>
        <w:ind w:firstLine="720"/>
        <w:rPr>
          <w:color w:val="000000"/>
          <w:szCs w:val="24"/>
        </w:rPr>
      </w:pPr>
      <w:r w:rsidRPr="009B7A03">
        <w:rPr>
          <w:color w:val="000000"/>
          <w:szCs w:val="24"/>
        </w:rPr>
        <w:t>Осно</w:t>
      </w:r>
      <w:r>
        <w:rPr>
          <w:color w:val="000000"/>
          <w:szCs w:val="24"/>
        </w:rPr>
        <w:t>вными целями Программы являются:</w:t>
      </w:r>
    </w:p>
    <w:p w:rsidR="00396DAF" w:rsidRDefault="00396DAF" w:rsidP="00396DAF">
      <w:pPr>
        <w:shd w:val="clear" w:color="auto" w:fill="FFFFFF"/>
        <w:ind w:firstLine="720"/>
        <w:rPr>
          <w:color w:val="000000"/>
          <w:szCs w:val="24"/>
        </w:rPr>
      </w:pPr>
      <w:r>
        <w:rPr>
          <w:color w:val="000000"/>
          <w:szCs w:val="24"/>
        </w:rPr>
        <w:t>-</w:t>
      </w:r>
      <w:r w:rsidRPr="009B7A03">
        <w:rPr>
          <w:color w:val="000000"/>
          <w:szCs w:val="24"/>
        </w:rPr>
        <w:t xml:space="preserve"> обеспечение первичных мер пожарной безопасности в границах Ингарского сельского поселения;</w:t>
      </w:r>
    </w:p>
    <w:p w:rsidR="00396DAF" w:rsidRPr="009B7A03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-сокращение количества пожаров, снижение материального ущерба от пожаров уменьшение гибели людей на территории сельского поселения.</w:t>
      </w:r>
    </w:p>
    <w:p w:rsidR="00396DAF" w:rsidRDefault="00396DAF" w:rsidP="00396DAF">
      <w:pPr>
        <w:shd w:val="clear" w:color="auto" w:fill="FFFFFF"/>
        <w:ind w:firstLine="720"/>
        <w:rPr>
          <w:color w:val="000000"/>
          <w:szCs w:val="24"/>
        </w:rPr>
      </w:pPr>
      <w:r w:rsidRPr="009B7A03">
        <w:rPr>
          <w:color w:val="000000"/>
          <w:szCs w:val="24"/>
        </w:rPr>
        <w:t>Основными задачами Программы являются:</w:t>
      </w:r>
    </w:p>
    <w:p w:rsidR="00396DAF" w:rsidRPr="009B7A03" w:rsidRDefault="00396DAF" w:rsidP="00396DAF">
      <w:pPr>
        <w:shd w:val="clear" w:color="auto" w:fill="FFFFFF"/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-приведение противопожарного водоснабжения и состояния качества дорог в соответствие с нормами пожарной безопасности; 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 w:rsidRPr="009B7A03">
        <w:rPr>
          <w:color w:val="000000"/>
          <w:szCs w:val="24"/>
        </w:rPr>
        <w:lastRenderedPageBreak/>
        <w:t xml:space="preserve">– </w:t>
      </w:r>
      <w:r>
        <w:rPr>
          <w:color w:val="000000"/>
          <w:szCs w:val="24"/>
        </w:rPr>
        <w:t>полное и качественное обучение всех категорий населения сельского поселения по вопросам пожарной безопасности.</w:t>
      </w:r>
    </w:p>
    <w:p w:rsidR="00396DAF" w:rsidRPr="00CD2148" w:rsidRDefault="00396DAF" w:rsidP="00396DAF">
      <w:pPr>
        <w:shd w:val="clear" w:color="auto" w:fill="FFFFFF"/>
        <w:ind w:firstLine="720"/>
        <w:jc w:val="both"/>
        <w:rPr>
          <w:rFonts w:ascii="yandex-sans" w:hAnsi="yandex-sans"/>
          <w:color w:val="000000"/>
          <w:sz w:val="23"/>
          <w:szCs w:val="23"/>
        </w:rPr>
      </w:pPr>
      <w:r w:rsidRPr="00CD2148">
        <w:rPr>
          <w:rFonts w:ascii="yandex-sans" w:hAnsi="yandex-sans"/>
          <w:color w:val="000000"/>
          <w:sz w:val="23"/>
          <w:szCs w:val="23"/>
        </w:rPr>
        <w:t xml:space="preserve">Муниципальная программа выполняется посредством реализации </w:t>
      </w:r>
      <w:r>
        <w:rPr>
          <w:rFonts w:ascii="yandex-sans" w:hAnsi="yandex-sans"/>
          <w:color w:val="000000"/>
          <w:sz w:val="23"/>
          <w:szCs w:val="23"/>
        </w:rPr>
        <w:t>подпрограммы:</w:t>
      </w:r>
    </w:p>
    <w:p w:rsidR="00396DAF" w:rsidRDefault="00396DAF" w:rsidP="00396DA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Cs w:val="24"/>
        </w:rPr>
        <w:t>«Обеспечение безопасности граждан на территории Ингарского сельского поселения Приволжского муниципального района Ивановской области на 2025 -2027 гг.» (приложение к муниципальной программе)</w:t>
      </w:r>
      <w:r w:rsidRPr="00CD2148">
        <w:rPr>
          <w:rFonts w:ascii="yandex-sans" w:hAnsi="yandex-sans"/>
          <w:color w:val="000000"/>
          <w:sz w:val="23"/>
          <w:szCs w:val="23"/>
        </w:rPr>
        <w:t xml:space="preserve"> - включает эффективное расходование средств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CD2148">
        <w:rPr>
          <w:rFonts w:ascii="yandex-sans" w:hAnsi="yandex-sans"/>
          <w:color w:val="000000"/>
          <w:sz w:val="23"/>
          <w:szCs w:val="23"/>
        </w:rPr>
        <w:t xml:space="preserve">местного бюджета на обеспечение пожарной </w:t>
      </w:r>
      <w:r>
        <w:rPr>
          <w:rFonts w:ascii="yandex-sans" w:hAnsi="yandex-sans"/>
          <w:color w:val="000000"/>
          <w:sz w:val="23"/>
          <w:szCs w:val="23"/>
        </w:rPr>
        <w:t>безопасности и защиты населения</w:t>
      </w:r>
    </w:p>
    <w:p w:rsidR="00396DAF" w:rsidRDefault="00396DAF" w:rsidP="00396DA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396DAF" w:rsidRDefault="00396DAF" w:rsidP="00396DAF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Нормативно-правовая база программы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1.Федеральный закон «О пожарной безопасности» от 21.12.1994 г. №69-ФЗ (в действующей редакции);</w:t>
      </w:r>
    </w:p>
    <w:p w:rsidR="00396DAF" w:rsidRDefault="00396DAF" w:rsidP="00396DAF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2.Федеральный закон «О защите населения и территорий от чрезвычайных ситуаций природного и техногенного характера» от 21.12.1994г. №68-ФЗ (в действующей редакции);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3.Федеральный закон «Об общих принципах организации местного самоуправления в Российской Федерации» от 06.10.2003г. №131-ФЗ (в действующей редакции). </w:t>
      </w:r>
    </w:p>
    <w:p w:rsidR="00396DAF" w:rsidRDefault="00396DAF" w:rsidP="00396DAF">
      <w:pPr>
        <w:shd w:val="clear" w:color="auto" w:fill="FFFFFF"/>
        <w:ind w:firstLine="720"/>
        <w:jc w:val="center"/>
        <w:rPr>
          <w:color w:val="000000"/>
          <w:szCs w:val="24"/>
        </w:rPr>
      </w:pPr>
    </w:p>
    <w:p w:rsidR="00396DAF" w:rsidRDefault="00396DAF" w:rsidP="00396DAF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Оценка эффективности социальных, экономических последствий</w:t>
      </w:r>
    </w:p>
    <w:p w:rsidR="00396DAF" w:rsidRDefault="00396DAF" w:rsidP="00396DAF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от реализации программы</w:t>
      </w:r>
    </w:p>
    <w:p w:rsidR="00396DAF" w:rsidRDefault="00396DAF" w:rsidP="00396DAF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При своевременном и достаточном финансировании муниципальной программы предполагается достичь в более короткие сроки: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 уменьшение количества пожаров, снижение рисков возникновения смягчение последствий чрезвычайных ситуаций;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-снижение числа травмированных и погибших на пожарах;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 сокращение материальных потерь от пожаров;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 создание необходимых условий для обеспечения пожарной безопасности, защиты жизни и здоровья граждан;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-в результате улучшения качества дорог сократится время следования пожарных и спасателей к местам пожаров;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 снижение числа погибших в результате своевременной помощи пострадавшим;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-приведение в исправное состояние противопожарного водоснабжения поселения даст возможность забора воды пожарными автомобилями в местах возникновения пожаров;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-снижение ущерба экологии сельского поселения от пожаров в результате применения высокоэффективных средств пожаротушения.</w:t>
      </w:r>
    </w:p>
    <w:p w:rsidR="00396DAF" w:rsidRDefault="00396DAF" w:rsidP="00396DAF">
      <w:pPr>
        <w:shd w:val="clear" w:color="auto" w:fill="FFFFFF"/>
        <w:ind w:firstLine="720"/>
        <w:rPr>
          <w:color w:val="000000"/>
          <w:szCs w:val="24"/>
        </w:rPr>
      </w:pPr>
    </w:p>
    <w:p w:rsidR="00396DAF" w:rsidRDefault="00396DAF" w:rsidP="00396DAF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Организация управления программой и контроль за ходом ее реализации</w:t>
      </w:r>
    </w:p>
    <w:p w:rsidR="00396DAF" w:rsidRDefault="00396DAF" w:rsidP="00396DAF">
      <w:pPr>
        <w:shd w:val="clear" w:color="auto" w:fill="FFFFFF"/>
        <w:ind w:firstLine="720"/>
        <w:jc w:val="both"/>
        <w:rPr>
          <w:b/>
          <w:color w:val="000000"/>
          <w:szCs w:val="24"/>
        </w:rPr>
      </w:pP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    </w:t>
      </w:r>
      <w:r w:rsidRPr="00A771B5">
        <w:rPr>
          <w:color w:val="000000"/>
          <w:szCs w:val="24"/>
        </w:rPr>
        <w:t xml:space="preserve">Управление </w:t>
      </w:r>
      <w:r>
        <w:rPr>
          <w:color w:val="000000"/>
          <w:szCs w:val="24"/>
        </w:rPr>
        <w:t>процессом реализации осуществляет муниципальный заказчик Программы -Администрация Ингарского сельского поселения Приволжского муниципального района.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Муниципальным заказчиком Программы выполняются следующие основные задачи: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-экономический анализ эффективности программных проектов и мероприятий Программы;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-подготовка предложений по составлению плана инвестиционных и текущих расходов на очередной период;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Контроль за реализацией Программы осуществляется Администрацией Ингарского сельского поселения.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Исполнитель Программы-Администрация Ингарского сельского поселения: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отчет о ходе работ по муниципальной программе по результатам за год и за весь период действия программы готовит Администрация Ингарского сельского поселения.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</w:p>
    <w:p w:rsidR="00396DAF" w:rsidRDefault="00396DAF" w:rsidP="00396DAF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Социально-экономическое обоснование программы</w:t>
      </w:r>
    </w:p>
    <w:p w:rsidR="00396DAF" w:rsidRDefault="00396DAF" w:rsidP="00396DAF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При своевременном и достаточном финансировании программы предполагается достичь в более короткие сроки: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-снижение количества погибших и пострадавших на пожарах и других чрезвычайных ситуациях;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-снижение материального ущерба от пожаров и других чрезвычайных ситуаций;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-сокращение времени следования пожарных и спасателей к местам возникновения пожаров;</w:t>
      </w:r>
    </w:p>
    <w:p w:rsidR="00396DAF" w:rsidRPr="00080230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-снижение ущерба экологии поселения от пожаров результате применения высокоэффективных средств пожаротушения.</w:t>
      </w:r>
    </w:p>
    <w:p w:rsidR="00396DAF" w:rsidRDefault="00396DAF" w:rsidP="00396DAF">
      <w:pPr>
        <w:shd w:val="clear" w:color="auto" w:fill="FFFFFF"/>
        <w:spacing w:after="105"/>
        <w:jc w:val="center"/>
        <w:outlineLvl w:val="3"/>
        <w:rPr>
          <w:b/>
          <w:bCs/>
          <w:color w:val="000000"/>
          <w:szCs w:val="24"/>
        </w:rPr>
      </w:pPr>
    </w:p>
    <w:p w:rsidR="00396DAF" w:rsidRDefault="00396DAF" w:rsidP="00396DAF">
      <w:pPr>
        <w:shd w:val="clear" w:color="auto" w:fill="FFFFFF"/>
        <w:jc w:val="center"/>
        <w:outlineLvl w:val="3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ПЛАН   МЕРОПРИЯТИЙ</w:t>
      </w:r>
      <w:r w:rsidRPr="004F42B5">
        <w:rPr>
          <w:b/>
          <w:bCs/>
          <w:color w:val="000000"/>
          <w:szCs w:val="24"/>
        </w:rPr>
        <w:br/>
        <w:t>по реализации муниципальной целевой программы</w:t>
      </w:r>
    </w:p>
    <w:p w:rsidR="00396DAF" w:rsidRDefault="00396DAF" w:rsidP="00396DAF">
      <w:pPr>
        <w:shd w:val="clear" w:color="auto" w:fill="FFFFFF"/>
        <w:jc w:val="center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Cs w:val="24"/>
        </w:rPr>
        <w:t>«Пожарная безопасность и защита населения</w:t>
      </w:r>
      <w:r w:rsidRPr="004F42B5">
        <w:rPr>
          <w:b/>
          <w:bCs/>
          <w:color w:val="000000"/>
          <w:szCs w:val="24"/>
        </w:rPr>
        <w:br/>
      </w:r>
      <w:r>
        <w:rPr>
          <w:b/>
          <w:bCs/>
          <w:color w:val="000000"/>
          <w:szCs w:val="24"/>
        </w:rPr>
        <w:t>Ингарского сельского поселения Приволжского</w:t>
      </w:r>
      <w:r w:rsidRPr="004F42B5">
        <w:rPr>
          <w:b/>
          <w:bCs/>
          <w:color w:val="000000"/>
          <w:szCs w:val="24"/>
        </w:rPr>
        <w:t xml:space="preserve"> муниципального района</w:t>
      </w:r>
      <w:r w:rsidRPr="004F42B5">
        <w:rPr>
          <w:b/>
          <w:bCs/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 xml:space="preserve">Ивановской области на </w:t>
      </w:r>
      <w:r w:rsidRPr="004F5596">
        <w:rPr>
          <w:b/>
          <w:bCs/>
          <w:color w:val="000000"/>
          <w:sz w:val="21"/>
          <w:szCs w:val="21"/>
        </w:rPr>
        <w:t>20</w:t>
      </w:r>
      <w:r>
        <w:rPr>
          <w:b/>
          <w:bCs/>
          <w:color w:val="000000"/>
          <w:sz w:val="21"/>
          <w:szCs w:val="21"/>
        </w:rPr>
        <w:t>25</w:t>
      </w:r>
      <w:r w:rsidRPr="004F5596">
        <w:rPr>
          <w:b/>
          <w:bCs/>
          <w:color w:val="000000"/>
          <w:sz w:val="21"/>
          <w:szCs w:val="21"/>
        </w:rPr>
        <w:t xml:space="preserve"> – 20</w:t>
      </w:r>
      <w:r>
        <w:rPr>
          <w:b/>
          <w:bCs/>
          <w:color w:val="000000"/>
          <w:sz w:val="21"/>
          <w:szCs w:val="21"/>
        </w:rPr>
        <w:t>27</w:t>
      </w:r>
      <w:r w:rsidRPr="004F5596">
        <w:rPr>
          <w:b/>
          <w:bCs/>
          <w:color w:val="000000"/>
          <w:sz w:val="21"/>
          <w:szCs w:val="21"/>
        </w:rPr>
        <w:t xml:space="preserve"> годы</w:t>
      </w:r>
      <w:r>
        <w:rPr>
          <w:rFonts w:ascii="Arial" w:hAnsi="Arial" w:cs="Arial"/>
          <w:b/>
          <w:bCs/>
          <w:color w:val="000000"/>
          <w:sz w:val="21"/>
          <w:szCs w:val="21"/>
        </w:rPr>
        <w:t>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1276"/>
        <w:gridCol w:w="1275"/>
        <w:gridCol w:w="1276"/>
        <w:gridCol w:w="1276"/>
      </w:tblGrid>
      <w:tr w:rsidR="00396DAF" w:rsidRPr="00395971" w:rsidTr="001F7888">
        <w:trPr>
          <w:trHeight w:val="1207"/>
        </w:trPr>
        <w:tc>
          <w:tcPr>
            <w:tcW w:w="675" w:type="dxa"/>
            <w:shd w:val="clear" w:color="auto" w:fill="auto"/>
          </w:tcPr>
          <w:p w:rsidR="00396DAF" w:rsidRPr="003331CD" w:rsidRDefault="00396DAF" w:rsidP="001F7888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 w:rsidRPr="0039597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№</w:t>
            </w:r>
          </w:p>
          <w:p w:rsidR="00396DAF" w:rsidRPr="003331CD" w:rsidRDefault="00396DAF" w:rsidP="001F7888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 w:rsidRPr="0039597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Содержание мероприятий</w:t>
            </w:r>
          </w:p>
          <w:p w:rsidR="00396DAF" w:rsidRPr="003331CD" w:rsidRDefault="00396DAF" w:rsidP="001F7888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Источник</w:t>
            </w:r>
          </w:p>
          <w:p w:rsidR="00396DAF" w:rsidRDefault="00396DAF" w:rsidP="001F7888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Cs w:val="24"/>
              </w:rPr>
              <w:t>финанси</w:t>
            </w:r>
            <w:proofErr w:type="spellEnd"/>
          </w:p>
          <w:p w:rsidR="00396DAF" w:rsidRPr="003331CD" w:rsidRDefault="00396DAF" w:rsidP="001F7888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96DAF" w:rsidRPr="003331CD" w:rsidRDefault="00396DAF" w:rsidP="001F7888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2025</w:t>
            </w:r>
          </w:p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3331CD">
              <w:rPr>
                <w:b/>
                <w:bCs/>
                <w:color w:val="000000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396DAF" w:rsidRPr="003331CD" w:rsidRDefault="00396DAF" w:rsidP="001F7888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2026</w:t>
            </w:r>
          </w:p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3331CD">
              <w:rPr>
                <w:b/>
                <w:bCs/>
                <w:color w:val="000000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396DAF" w:rsidRPr="003331CD" w:rsidRDefault="00396DAF" w:rsidP="001F7888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2027</w:t>
            </w:r>
          </w:p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3331CD">
              <w:rPr>
                <w:b/>
                <w:bCs/>
                <w:color w:val="000000"/>
                <w:szCs w:val="24"/>
              </w:rPr>
              <w:t>год</w:t>
            </w: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396DAF" w:rsidRPr="003D4039" w:rsidRDefault="00396DAF" w:rsidP="001F7888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Организационные мероприятия</w:t>
            </w:r>
          </w:p>
        </w:tc>
        <w:tc>
          <w:tcPr>
            <w:tcW w:w="1276" w:type="dxa"/>
            <w:shd w:val="clear" w:color="auto" w:fill="auto"/>
          </w:tcPr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Pr="003331CD" w:rsidRDefault="00396DAF" w:rsidP="001F7888">
            <w:pPr>
              <w:jc w:val="center"/>
              <w:outlineLvl w:val="3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Cs w:val="24"/>
              </w:rPr>
              <w:t>1.1</w:t>
            </w:r>
          </w:p>
        </w:tc>
        <w:tc>
          <w:tcPr>
            <w:tcW w:w="4253" w:type="dxa"/>
            <w:shd w:val="clear" w:color="auto" w:fill="auto"/>
          </w:tcPr>
          <w:p w:rsidR="00396DAF" w:rsidRPr="003331CD" w:rsidRDefault="00396DAF" w:rsidP="001F7888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 w:rsidRPr="003331CD">
              <w:rPr>
                <w:bCs/>
                <w:color w:val="000000"/>
                <w:szCs w:val="24"/>
              </w:rPr>
              <w:t>Про</w:t>
            </w:r>
            <w:r>
              <w:rPr>
                <w:bCs/>
                <w:color w:val="000000"/>
                <w:szCs w:val="24"/>
              </w:rPr>
              <w:t>ведение совещаний с руководителями учреждений, предприятий и организаций поселения по вопросу усиления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96DAF" w:rsidRPr="009006A8" w:rsidRDefault="00396DAF" w:rsidP="001F7888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</w:p>
          <w:p w:rsidR="00396DAF" w:rsidRDefault="00396DAF" w:rsidP="001F7888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  <w:p w:rsidR="00396DAF" w:rsidRPr="009006A8" w:rsidRDefault="00396DAF" w:rsidP="001F7888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6DAF" w:rsidRPr="009006A8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Pr="009006A8" w:rsidRDefault="00396DAF" w:rsidP="001F7888">
            <w:pPr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</w:t>
            </w:r>
            <w:r w:rsidRPr="009006A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6DAF" w:rsidRPr="009006A8" w:rsidRDefault="00396DAF" w:rsidP="001F7888">
            <w:pPr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Pr="009006A8" w:rsidRDefault="00396DAF" w:rsidP="001F7888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 w:rsidRPr="009006A8"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Pr="009006A8" w:rsidRDefault="00396DAF" w:rsidP="001F7888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</w:t>
            </w:r>
            <w:r w:rsidRPr="009006A8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396DAF" w:rsidRDefault="00396DAF" w:rsidP="001F7888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Проведение собраний и информационных</w:t>
            </w:r>
          </w:p>
          <w:p w:rsidR="00396DAF" w:rsidRDefault="00396DAF" w:rsidP="001F7888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встреч с жителями поселения, старостами</w:t>
            </w:r>
          </w:p>
          <w:p w:rsidR="00396DAF" w:rsidRPr="009006A8" w:rsidRDefault="00396DAF" w:rsidP="001F7888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населенных пунктов по вопросу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Pr="003D4039" w:rsidRDefault="00396DAF" w:rsidP="001F7888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1.3</w:t>
            </w:r>
          </w:p>
        </w:tc>
        <w:tc>
          <w:tcPr>
            <w:tcW w:w="4253" w:type="dxa"/>
            <w:shd w:val="clear" w:color="auto" w:fill="auto"/>
          </w:tcPr>
          <w:p w:rsidR="00396DAF" w:rsidRDefault="00396DAF" w:rsidP="001F7888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Обучение населения правилам пожарной </w:t>
            </w:r>
          </w:p>
          <w:p w:rsidR="00396DAF" w:rsidRPr="003D4039" w:rsidRDefault="00396DAF" w:rsidP="001F7888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безопасности через средства массовой информации, листовки, буклеты, памятки</w:t>
            </w:r>
          </w:p>
        </w:tc>
        <w:tc>
          <w:tcPr>
            <w:tcW w:w="1276" w:type="dxa"/>
            <w:shd w:val="clear" w:color="auto" w:fill="auto"/>
          </w:tcPr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Pr="00925A2C" w:rsidRDefault="00396DAF" w:rsidP="001F7888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t>1.4</w:t>
            </w:r>
          </w:p>
        </w:tc>
        <w:tc>
          <w:tcPr>
            <w:tcW w:w="4253" w:type="dxa"/>
            <w:shd w:val="clear" w:color="auto" w:fill="auto"/>
          </w:tcPr>
          <w:p w:rsidR="00396DAF" w:rsidRPr="00925A2C" w:rsidRDefault="00396DAF" w:rsidP="001F7888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Проведение занятий с рабочими и служащими Администрации Ингарского сельского поселения по правилам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Pr="00925A2C" w:rsidRDefault="00396DAF" w:rsidP="001F7888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1.5</w:t>
            </w:r>
          </w:p>
        </w:tc>
        <w:tc>
          <w:tcPr>
            <w:tcW w:w="4253" w:type="dxa"/>
            <w:shd w:val="clear" w:color="auto" w:fill="auto"/>
          </w:tcPr>
          <w:p w:rsidR="00396DAF" w:rsidRPr="00925A2C" w:rsidRDefault="00396DAF" w:rsidP="001F7888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Проведение заседаний комиссий по ОПБ по вопросам обеспечения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Pr="002F4E1A" w:rsidRDefault="00396DAF" w:rsidP="001F7888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396DAF" w:rsidRPr="002F4E1A" w:rsidRDefault="00396DAF" w:rsidP="001F7888">
            <w:pPr>
              <w:jc w:val="both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Работа Администрации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Pr="00395971" w:rsidRDefault="00396DAF" w:rsidP="001F7888">
            <w:pPr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 -</w:t>
            </w: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Pr="004C0EC5" w:rsidRDefault="00396DAF" w:rsidP="001F7888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2.1</w:t>
            </w:r>
          </w:p>
        </w:tc>
        <w:tc>
          <w:tcPr>
            <w:tcW w:w="4253" w:type="dxa"/>
            <w:shd w:val="clear" w:color="auto" w:fill="auto"/>
          </w:tcPr>
          <w:p w:rsidR="00396DAF" w:rsidRPr="004C0EC5" w:rsidRDefault="00396DAF" w:rsidP="001F7888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Организация и проведение учений тренировок по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Default="00396DAF" w:rsidP="001F7888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2.2</w:t>
            </w:r>
          </w:p>
        </w:tc>
        <w:tc>
          <w:tcPr>
            <w:tcW w:w="4253" w:type="dxa"/>
            <w:shd w:val="clear" w:color="auto" w:fill="auto"/>
          </w:tcPr>
          <w:p w:rsidR="00396DAF" w:rsidRDefault="00396DAF" w:rsidP="001F7888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Разработка нормативно-правовых актов и планов в области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Pr="002801EB" w:rsidRDefault="00396DAF" w:rsidP="001F7888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2.3</w:t>
            </w:r>
          </w:p>
        </w:tc>
        <w:tc>
          <w:tcPr>
            <w:tcW w:w="4253" w:type="dxa"/>
            <w:shd w:val="clear" w:color="auto" w:fill="auto"/>
          </w:tcPr>
          <w:p w:rsidR="00396DAF" w:rsidRPr="002801EB" w:rsidRDefault="00396DAF" w:rsidP="001F7888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Участие в федеральных и областных программах развития и совершенствования противопожарной защиты населения</w:t>
            </w:r>
          </w:p>
        </w:tc>
        <w:tc>
          <w:tcPr>
            <w:tcW w:w="1276" w:type="dxa"/>
            <w:shd w:val="clear" w:color="auto" w:fill="auto"/>
          </w:tcPr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Pr="007B5843" w:rsidRDefault="00396DAF" w:rsidP="001F7888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396DAF" w:rsidRPr="007B5843" w:rsidRDefault="00396DAF" w:rsidP="001F7888">
            <w:pPr>
              <w:jc w:val="both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Мероприятия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Pr="00347494" w:rsidRDefault="00396DAF" w:rsidP="001F7888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3.1</w:t>
            </w:r>
          </w:p>
        </w:tc>
        <w:tc>
          <w:tcPr>
            <w:tcW w:w="4253" w:type="dxa"/>
            <w:shd w:val="clear" w:color="auto" w:fill="auto"/>
          </w:tcPr>
          <w:p w:rsidR="00396DAF" w:rsidRPr="00347494" w:rsidRDefault="00396DAF" w:rsidP="001F7888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 w:rsidRPr="00347494">
              <w:rPr>
                <w:bCs/>
                <w:color w:val="000000"/>
                <w:szCs w:val="24"/>
              </w:rPr>
              <w:t>Обеспечение</w:t>
            </w:r>
            <w:r>
              <w:rPr>
                <w:bCs/>
                <w:color w:val="000000"/>
                <w:szCs w:val="24"/>
              </w:rPr>
              <w:t xml:space="preserve"> ПБ при проведении массовых и праздничных мероприятий</w:t>
            </w:r>
          </w:p>
        </w:tc>
        <w:tc>
          <w:tcPr>
            <w:tcW w:w="1276" w:type="dxa"/>
            <w:shd w:val="clear" w:color="auto" w:fill="auto"/>
          </w:tcPr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3.2</w:t>
            </w:r>
          </w:p>
        </w:tc>
        <w:tc>
          <w:tcPr>
            <w:tcW w:w="4253" w:type="dxa"/>
            <w:shd w:val="clear" w:color="auto" w:fill="auto"/>
          </w:tcPr>
          <w:p w:rsidR="00396DAF" w:rsidRDefault="00396DAF" w:rsidP="001F7888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Проверки состояния систем противопожарного водоснабжения (гидрантов и водоемов) </w:t>
            </w:r>
          </w:p>
        </w:tc>
        <w:tc>
          <w:tcPr>
            <w:tcW w:w="1276" w:type="dxa"/>
            <w:shd w:val="clear" w:color="auto" w:fill="auto"/>
          </w:tcPr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3.3</w:t>
            </w:r>
          </w:p>
        </w:tc>
        <w:tc>
          <w:tcPr>
            <w:tcW w:w="4253" w:type="dxa"/>
            <w:shd w:val="clear" w:color="auto" w:fill="auto"/>
          </w:tcPr>
          <w:p w:rsidR="00396DAF" w:rsidRDefault="00396DAF" w:rsidP="001F7888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Плановые проверки состояния пожарной безопасности подведомственных учреждений</w:t>
            </w:r>
          </w:p>
        </w:tc>
        <w:tc>
          <w:tcPr>
            <w:tcW w:w="1276" w:type="dxa"/>
            <w:shd w:val="clear" w:color="auto" w:fill="auto"/>
          </w:tcPr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3.4</w:t>
            </w:r>
          </w:p>
        </w:tc>
        <w:tc>
          <w:tcPr>
            <w:tcW w:w="4253" w:type="dxa"/>
            <w:shd w:val="clear" w:color="auto" w:fill="auto"/>
          </w:tcPr>
          <w:p w:rsidR="00396DAF" w:rsidRPr="00347494" w:rsidRDefault="00396DAF" w:rsidP="00544BEF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Проведение проверок чердаков, подвалов на предмет проникновения в них лиц без определенного места жительства</w:t>
            </w:r>
          </w:p>
        </w:tc>
        <w:tc>
          <w:tcPr>
            <w:tcW w:w="1276" w:type="dxa"/>
            <w:shd w:val="clear" w:color="auto" w:fill="auto"/>
          </w:tcPr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Default="00396DAF" w:rsidP="001F7888">
            <w:pPr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-</w:t>
            </w:r>
          </w:p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Default="00396DAF" w:rsidP="001F7888">
            <w:pPr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 -</w:t>
            </w: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3.5</w:t>
            </w:r>
          </w:p>
        </w:tc>
        <w:tc>
          <w:tcPr>
            <w:tcW w:w="4253" w:type="dxa"/>
            <w:shd w:val="clear" w:color="auto" w:fill="auto"/>
          </w:tcPr>
          <w:p w:rsidR="00396DAF" w:rsidRDefault="00396DAF" w:rsidP="001F7888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Поощрение членов добровольной пожарной охраны  </w:t>
            </w: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Pr="00CC3B38" w:rsidRDefault="00396DAF" w:rsidP="001F7888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396DAF" w:rsidRPr="00AE4134" w:rsidRDefault="00045082" w:rsidP="001F7888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6DAF" w:rsidRPr="004F5DE9" w:rsidRDefault="00045082" w:rsidP="001F7888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45082" w:rsidRPr="004F5DE9" w:rsidRDefault="00045082" w:rsidP="00045082">
            <w:pPr>
              <w:jc w:val="center"/>
              <w:outlineLvl w:val="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396DAF" w:rsidRPr="00395971" w:rsidTr="00544BEF">
        <w:trPr>
          <w:trHeight w:val="1285"/>
        </w:trPr>
        <w:tc>
          <w:tcPr>
            <w:tcW w:w="675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3.6</w:t>
            </w:r>
          </w:p>
        </w:tc>
        <w:tc>
          <w:tcPr>
            <w:tcW w:w="4253" w:type="dxa"/>
            <w:shd w:val="clear" w:color="auto" w:fill="auto"/>
          </w:tcPr>
          <w:p w:rsidR="00396DAF" w:rsidRDefault="00396DAF" w:rsidP="001F7888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Содержание пожарной машины: запчасти, ГСМ</w:t>
            </w: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396DAF" w:rsidRPr="00AE4134" w:rsidRDefault="00396DAF" w:rsidP="001F7888">
            <w:pPr>
              <w:jc w:val="center"/>
              <w:outlineLvl w:val="3"/>
              <w:rPr>
                <w:bCs/>
                <w:szCs w:val="24"/>
              </w:rPr>
            </w:pPr>
            <w:r w:rsidRPr="00AE4134">
              <w:rPr>
                <w:bCs/>
                <w:szCs w:val="24"/>
              </w:rPr>
              <w:t>20,0 т.р.</w:t>
            </w:r>
          </w:p>
          <w:p w:rsidR="00396DAF" w:rsidRPr="00AE4134" w:rsidRDefault="00396DAF" w:rsidP="001F7888">
            <w:pPr>
              <w:jc w:val="center"/>
              <w:outlineLvl w:val="3"/>
              <w:rPr>
                <w:bCs/>
                <w:szCs w:val="22"/>
              </w:rPr>
            </w:pPr>
            <w:r w:rsidRPr="00AE4134">
              <w:rPr>
                <w:bCs/>
                <w:sz w:val="22"/>
                <w:szCs w:val="22"/>
              </w:rPr>
              <w:t>300,0 л х 60,0 руб.</w:t>
            </w:r>
          </w:p>
          <w:p w:rsidR="00396DAF" w:rsidRPr="00AE4134" w:rsidRDefault="00396DAF" w:rsidP="001F7888">
            <w:pPr>
              <w:jc w:val="center"/>
              <w:outlineLvl w:val="3"/>
              <w:rPr>
                <w:bCs/>
                <w:szCs w:val="22"/>
              </w:rPr>
            </w:pPr>
            <w:r w:rsidRPr="00AE4134">
              <w:rPr>
                <w:bCs/>
                <w:sz w:val="22"/>
                <w:szCs w:val="22"/>
              </w:rPr>
              <w:t xml:space="preserve">2,0 </w:t>
            </w:r>
            <w:proofErr w:type="spellStart"/>
            <w:r w:rsidRPr="00AE4134">
              <w:rPr>
                <w:bCs/>
                <w:sz w:val="22"/>
                <w:szCs w:val="22"/>
              </w:rPr>
              <w:t>т.р</w:t>
            </w:r>
            <w:proofErr w:type="spellEnd"/>
            <w:r w:rsidRPr="00AE4134">
              <w:rPr>
                <w:bCs/>
                <w:sz w:val="22"/>
                <w:szCs w:val="22"/>
              </w:rPr>
              <w:t xml:space="preserve"> на </w:t>
            </w:r>
            <w:proofErr w:type="spellStart"/>
            <w:r w:rsidRPr="00AE4134">
              <w:rPr>
                <w:bCs/>
                <w:sz w:val="22"/>
                <w:szCs w:val="22"/>
              </w:rPr>
              <w:t>зап.части</w:t>
            </w:r>
            <w:proofErr w:type="spellEnd"/>
          </w:p>
          <w:p w:rsidR="00396DAF" w:rsidRPr="00AE4134" w:rsidRDefault="00396DAF" w:rsidP="001F7888">
            <w:pPr>
              <w:jc w:val="center"/>
              <w:outlineLvl w:val="3"/>
              <w:rPr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42D5" w:rsidRPr="004F5DE9" w:rsidRDefault="008F42D5" w:rsidP="008F42D5">
            <w:pPr>
              <w:jc w:val="both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12,0</w:t>
            </w:r>
            <w:r w:rsidRPr="004F5DE9">
              <w:rPr>
                <w:bCs/>
                <w:szCs w:val="24"/>
              </w:rPr>
              <w:t xml:space="preserve"> т.р.</w:t>
            </w:r>
          </w:p>
          <w:p w:rsidR="008F42D5" w:rsidRPr="004F5DE9" w:rsidRDefault="008F42D5" w:rsidP="008F42D5">
            <w:pPr>
              <w:jc w:val="both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  <w:r w:rsidRPr="004F5DE9">
              <w:rPr>
                <w:bCs/>
                <w:sz w:val="22"/>
                <w:szCs w:val="22"/>
              </w:rPr>
              <w:t>,0 л х 65,0 руб.</w:t>
            </w:r>
          </w:p>
          <w:p w:rsidR="008F42D5" w:rsidRPr="004F5DE9" w:rsidRDefault="008F42D5" w:rsidP="008F42D5">
            <w:pPr>
              <w:jc w:val="center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2,25</w:t>
            </w:r>
            <w:r w:rsidRPr="004F5DE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F5DE9">
              <w:rPr>
                <w:bCs/>
                <w:sz w:val="22"/>
                <w:szCs w:val="22"/>
              </w:rPr>
              <w:t>т.р</w:t>
            </w:r>
            <w:proofErr w:type="spellEnd"/>
            <w:r w:rsidRPr="004F5DE9">
              <w:rPr>
                <w:bCs/>
                <w:sz w:val="22"/>
                <w:szCs w:val="22"/>
              </w:rPr>
              <w:t xml:space="preserve"> на </w:t>
            </w:r>
            <w:proofErr w:type="spellStart"/>
            <w:r w:rsidRPr="004F5DE9">
              <w:rPr>
                <w:bCs/>
                <w:sz w:val="22"/>
                <w:szCs w:val="22"/>
              </w:rPr>
              <w:t>зап.части</w:t>
            </w:r>
            <w:proofErr w:type="spellEnd"/>
          </w:p>
          <w:p w:rsidR="00396DAF" w:rsidRPr="004F5DE9" w:rsidRDefault="00396DAF" w:rsidP="001F7888">
            <w:pPr>
              <w:jc w:val="center"/>
              <w:outlineLvl w:val="3"/>
              <w:rPr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6DAF" w:rsidRPr="004F5DE9" w:rsidRDefault="00045082" w:rsidP="001F7888">
            <w:pPr>
              <w:jc w:val="both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12,0</w:t>
            </w:r>
            <w:r w:rsidR="00396DAF" w:rsidRPr="004F5DE9">
              <w:rPr>
                <w:bCs/>
                <w:szCs w:val="24"/>
              </w:rPr>
              <w:t xml:space="preserve"> т.р.</w:t>
            </w:r>
          </w:p>
          <w:p w:rsidR="00396DAF" w:rsidRPr="004F5DE9" w:rsidRDefault="00045082" w:rsidP="001F7888">
            <w:pPr>
              <w:jc w:val="both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  <w:r w:rsidR="00396DAF" w:rsidRPr="004F5DE9">
              <w:rPr>
                <w:bCs/>
                <w:sz w:val="22"/>
                <w:szCs w:val="22"/>
              </w:rPr>
              <w:t>,0 л х 65,0 руб.</w:t>
            </w:r>
          </w:p>
          <w:p w:rsidR="00396DAF" w:rsidRPr="004F5DE9" w:rsidRDefault="00045082" w:rsidP="00544BEF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 w:val="22"/>
                <w:szCs w:val="22"/>
              </w:rPr>
              <w:t>2,25</w:t>
            </w:r>
            <w:r w:rsidRPr="004F5DE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F5DE9">
              <w:rPr>
                <w:bCs/>
                <w:sz w:val="22"/>
                <w:szCs w:val="22"/>
              </w:rPr>
              <w:t>т.р</w:t>
            </w:r>
            <w:proofErr w:type="spellEnd"/>
            <w:r w:rsidRPr="004F5DE9">
              <w:rPr>
                <w:bCs/>
                <w:sz w:val="22"/>
                <w:szCs w:val="22"/>
              </w:rPr>
              <w:t xml:space="preserve"> на </w:t>
            </w:r>
            <w:proofErr w:type="spellStart"/>
            <w:r w:rsidRPr="004F5DE9">
              <w:rPr>
                <w:bCs/>
                <w:sz w:val="22"/>
                <w:szCs w:val="22"/>
              </w:rPr>
              <w:t>зап.части</w:t>
            </w:r>
            <w:proofErr w:type="spellEnd"/>
          </w:p>
        </w:tc>
      </w:tr>
      <w:tr w:rsidR="00396DAF" w:rsidRPr="00395971" w:rsidTr="001F7888">
        <w:trPr>
          <w:trHeight w:val="178"/>
        </w:trPr>
        <w:tc>
          <w:tcPr>
            <w:tcW w:w="675" w:type="dxa"/>
            <w:shd w:val="clear" w:color="auto" w:fill="auto"/>
          </w:tcPr>
          <w:p w:rsidR="00396DAF" w:rsidRDefault="00396DAF" w:rsidP="001F7888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3.7</w:t>
            </w:r>
          </w:p>
        </w:tc>
        <w:tc>
          <w:tcPr>
            <w:tcW w:w="4253" w:type="dxa"/>
            <w:shd w:val="clear" w:color="auto" w:fill="auto"/>
          </w:tcPr>
          <w:p w:rsidR="00396DAF" w:rsidRDefault="00396DAF" w:rsidP="001F7888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Изготовление аншлагов, памяток листовок</w:t>
            </w: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396DAF" w:rsidRPr="00AE4134" w:rsidRDefault="008F42D5" w:rsidP="001F7888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6DAF" w:rsidRPr="004F5DE9" w:rsidRDefault="008F42D5" w:rsidP="001F7888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396DAF" w:rsidRPr="004F5DE9">
              <w:rPr>
                <w:bCs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96DAF" w:rsidRPr="004F5DE9" w:rsidRDefault="00396DAF" w:rsidP="001F7888">
            <w:pPr>
              <w:jc w:val="center"/>
              <w:outlineLvl w:val="3"/>
              <w:rPr>
                <w:bCs/>
                <w:szCs w:val="24"/>
              </w:rPr>
            </w:pPr>
            <w:r w:rsidRPr="004F5DE9">
              <w:rPr>
                <w:bCs/>
                <w:szCs w:val="24"/>
              </w:rPr>
              <w:t>-</w:t>
            </w: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Default="00396DAF" w:rsidP="001F7888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3.8</w:t>
            </w:r>
          </w:p>
        </w:tc>
        <w:tc>
          <w:tcPr>
            <w:tcW w:w="4253" w:type="dxa"/>
            <w:shd w:val="clear" w:color="auto" w:fill="auto"/>
          </w:tcPr>
          <w:p w:rsidR="00396DAF" w:rsidRDefault="00396DAF" w:rsidP="001F7888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Опашка (создание минерализованной полосы) вокруг границ населенных пунктов</w:t>
            </w: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396DAF" w:rsidRPr="00AE4134" w:rsidRDefault="00396DAF" w:rsidP="001F7888">
            <w:pPr>
              <w:jc w:val="center"/>
              <w:outlineLvl w:val="3"/>
              <w:rPr>
                <w:bCs/>
                <w:szCs w:val="24"/>
              </w:rPr>
            </w:pPr>
            <w:r w:rsidRPr="00AE4134">
              <w:rPr>
                <w:bCs/>
                <w:szCs w:val="24"/>
              </w:rPr>
              <w:t>110,0 т.р.</w:t>
            </w:r>
          </w:p>
          <w:p w:rsidR="00396DAF" w:rsidRPr="00AE4134" w:rsidRDefault="00396DAF" w:rsidP="001F7888">
            <w:pPr>
              <w:jc w:val="center"/>
              <w:outlineLvl w:val="3"/>
              <w:rPr>
                <w:bCs/>
                <w:szCs w:val="22"/>
              </w:rPr>
            </w:pPr>
            <w:r w:rsidRPr="00AE4134">
              <w:rPr>
                <w:bCs/>
                <w:sz w:val="22"/>
                <w:szCs w:val="22"/>
              </w:rPr>
              <w:t>2200 р х</w:t>
            </w:r>
          </w:p>
          <w:p w:rsidR="00396DAF" w:rsidRPr="00AE4134" w:rsidRDefault="00396DAF" w:rsidP="001F7888">
            <w:pPr>
              <w:jc w:val="center"/>
              <w:outlineLvl w:val="3"/>
              <w:rPr>
                <w:bCs/>
                <w:szCs w:val="22"/>
              </w:rPr>
            </w:pPr>
            <w:r w:rsidRPr="00AE4134">
              <w:rPr>
                <w:bCs/>
                <w:sz w:val="22"/>
                <w:szCs w:val="22"/>
              </w:rPr>
              <w:t>50 км</w:t>
            </w:r>
          </w:p>
        </w:tc>
        <w:tc>
          <w:tcPr>
            <w:tcW w:w="1276" w:type="dxa"/>
            <w:shd w:val="clear" w:color="auto" w:fill="auto"/>
          </w:tcPr>
          <w:p w:rsidR="008F42D5" w:rsidRPr="008F42D5" w:rsidRDefault="008F42D5" w:rsidP="008F42D5">
            <w:pPr>
              <w:jc w:val="center"/>
              <w:outlineLvl w:val="3"/>
              <w:rPr>
                <w:bCs/>
                <w:szCs w:val="24"/>
              </w:rPr>
            </w:pPr>
            <w:r w:rsidRPr="008F42D5">
              <w:rPr>
                <w:bCs/>
                <w:szCs w:val="24"/>
              </w:rPr>
              <w:t>88,0 т.р.</w:t>
            </w:r>
          </w:p>
          <w:p w:rsidR="008F42D5" w:rsidRPr="008F42D5" w:rsidRDefault="008F42D5" w:rsidP="008F42D5">
            <w:pPr>
              <w:jc w:val="center"/>
              <w:outlineLvl w:val="3"/>
              <w:rPr>
                <w:bCs/>
                <w:szCs w:val="24"/>
              </w:rPr>
            </w:pPr>
            <w:r w:rsidRPr="008F42D5">
              <w:rPr>
                <w:bCs/>
                <w:szCs w:val="24"/>
              </w:rPr>
              <w:t xml:space="preserve">2200 </w:t>
            </w:r>
            <w:proofErr w:type="spellStart"/>
            <w:r w:rsidRPr="008F42D5">
              <w:rPr>
                <w:bCs/>
                <w:szCs w:val="24"/>
              </w:rPr>
              <w:t>р.х</w:t>
            </w:r>
            <w:proofErr w:type="spellEnd"/>
            <w:r w:rsidRPr="008F42D5">
              <w:rPr>
                <w:bCs/>
                <w:szCs w:val="24"/>
              </w:rPr>
              <w:t xml:space="preserve">  </w:t>
            </w:r>
          </w:p>
          <w:p w:rsidR="00396DAF" w:rsidRPr="004F5DE9" w:rsidRDefault="008F42D5" w:rsidP="008F42D5">
            <w:pPr>
              <w:jc w:val="center"/>
              <w:outlineLvl w:val="3"/>
              <w:rPr>
                <w:bCs/>
                <w:szCs w:val="22"/>
              </w:rPr>
            </w:pPr>
            <w:r w:rsidRPr="008F42D5">
              <w:rPr>
                <w:bCs/>
                <w:szCs w:val="24"/>
              </w:rPr>
              <w:t>40,0 км</w:t>
            </w:r>
          </w:p>
        </w:tc>
        <w:tc>
          <w:tcPr>
            <w:tcW w:w="1276" w:type="dxa"/>
            <w:shd w:val="clear" w:color="auto" w:fill="auto"/>
          </w:tcPr>
          <w:p w:rsidR="00396DAF" w:rsidRPr="004F5DE9" w:rsidRDefault="00045082" w:rsidP="001F7888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88,0</w:t>
            </w:r>
            <w:r w:rsidR="00396DAF" w:rsidRPr="004F5DE9">
              <w:rPr>
                <w:bCs/>
                <w:szCs w:val="24"/>
              </w:rPr>
              <w:t xml:space="preserve"> т.р.</w:t>
            </w:r>
          </w:p>
          <w:p w:rsidR="00396DAF" w:rsidRPr="004F5DE9" w:rsidRDefault="00396DAF" w:rsidP="001F7888">
            <w:pPr>
              <w:jc w:val="center"/>
              <w:outlineLvl w:val="3"/>
              <w:rPr>
                <w:bCs/>
                <w:szCs w:val="22"/>
              </w:rPr>
            </w:pPr>
            <w:r w:rsidRPr="004F5DE9">
              <w:rPr>
                <w:bCs/>
                <w:sz w:val="22"/>
                <w:szCs w:val="22"/>
              </w:rPr>
              <w:t xml:space="preserve">2200 </w:t>
            </w:r>
            <w:proofErr w:type="spellStart"/>
            <w:r w:rsidRPr="004F5DE9">
              <w:rPr>
                <w:bCs/>
                <w:sz w:val="22"/>
                <w:szCs w:val="22"/>
              </w:rPr>
              <w:t>р.х</w:t>
            </w:r>
            <w:proofErr w:type="spellEnd"/>
            <w:r w:rsidRPr="004F5DE9">
              <w:rPr>
                <w:bCs/>
                <w:sz w:val="22"/>
                <w:szCs w:val="22"/>
              </w:rPr>
              <w:t xml:space="preserve">  </w:t>
            </w:r>
          </w:p>
          <w:p w:rsidR="00396DAF" w:rsidRPr="004F5DE9" w:rsidRDefault="00045082" w:rsidP="001F7888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 w:val="22"/>
                <w:szCs w:val="22"/>
              </w:rPr>
              <w:t>40,0</w:t>
            </w:r>
            <w:r w:rsidR="00396DAF" w:rsidRPr="004F5DE9">
              <w:rPr>
                <w:bCs/>
                <w:sz w:val="22"/>
                <w:szCs w:val="22"/>
              </w:rPr>
              <w:t xml:space="preserve"> км</w:t>
            </w: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Default="00396DAF" w:rsidP="001F7888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3.9</w:t>
            </w:r>
          </w:p>
        </w:tc>
        <w:tc>
          <w:tcPr>
            <w:tcW w:w="4253" w:type="dxa"/>
            <w:shd w:val="clear" w:color="auto" w:fill="auto"/>
          </w:tcPr>
          <w:p w:rsidR="00396DAF" w:rsidRDefault="00396DAF" w:rsidP="001F7888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Приобретение огнетушителей</w:t>
            </w: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396DAF" w:rsidRPr="00AE4134" w:rsidRDefault="00396DAF" w:rsidP="001F7888">
            <w:pPr>
              <w:jc w:val="center"/>
              <w:outlineLvl w:val="3"/>
              <w:rPr>
                <w:bCs/>
                <w:szCs w:val="24"/>
              </w:rPr>
            </w:pPr>
            <w:r w:rsidRPr="00AE4134">
              <w:rPr>
                <w:bCs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6DAF" w:rsidRPr="004F5DE9" w:rsidRDefault="008F42D5" w:rsidP="001F7888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6DAF" w:rsidRPr="00AE4134" w:rsidRDefault="008F42D5" w:rsidP="001F7888">
            <w:pPr>
              <w:jc w:val="center"/>
              <w:outlineLvl w:val="3"/>
              <w:rPr>
                <w:bCs/>
                <w:color w:val="FF0000"/>
                <w:szCs w:val="22"/>
              </w:rPr>
            </w:pPr>
            <w:r w:rsidRPr="008F42D5">
              <w:rPr>
                <w:bCs/>
                <w:sz w:val="22"/>
                <w:szCs w:val="22"/>
              </w:rPr>
              <w:t>-</w:t>
            </w: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Default="00396DAF" w:rsidP="001F7888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3.10</w:t>
            </w:r>
          </w:p>
        </w:tc>
        <w:tc>
          <w:tcPr>
            <w:tcW w:w="4253" w:type="dxa"/>
            <w:shd w:val="clear" w:color="auto" w:fill="auto"/>
          </w:tcPr>
          <w:p w:rsidR="00396DAF" w:rsidRDefault="00396DAF" w:rsidP="001F7888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Перезарядка огнетушителей</w:t>
            </w:r>
          </w:p>
        </w:tc>
        <w:tc>
          <w:tcPr>
            <w:tcW w:w="1276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396DAF" w:rsidRPr="00AE4134" w:rsidRDefault="00396DAF" w:rsidP="001F7888">
            <w:pPr>
              <w:jc w:val="center"/>
              <w:outlineLvl w:val="3"/>
              <w:rPr>
                <w:bCs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96DAF" w:rsidRPr="004F5DE9" w:rsidRDefault="00396DAF" w:rsidP="001F7888">
            <w:pPr>
              <w:jc w:val="center"/>
              <w:outlineLvl w:val="3"/>
              <w:rPr>
                <w:bCs/>
                <w:szCs w:val="24"/>
              </w:rPr>
            </w:pPr>
            <w:r w:rsidRPr="004F5DE9">
              <w:rPr>
                <w:bCs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6DAF" w:rsidRPr="008F42D5" w:rsidRDefault="00396DAF" w:rsidP="001F7888">
            <w:pPr>
              <w:jc w:val="center"/>
              <w:outlineLvl w:val="3"/>
              <w:rPr>
                <w:bCs/>
                <w:szCs w:val="24"/>
              </w:rPr>
            </w:pPr>
            <w:r w:rsidRPr="008F42D5">
              <w:rPr>
                <w:bCs/>
                <w:szCs w:val="24"/>
              </w:rPr>
              <w:t>-</w:t>
            </w: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3.11</w:t>
            </w:r>
          </w:p>
        </w:tc>
        <w:tc>
          <w:tcPr>
            <w:tcW w:w="4253" w:type="dxa"/>
            <w:shd w:val="clear" w:color="auto" w:fill="auto"/>
          </w:tcPr>
          <w:p w:rsidR="00396DAF" w:rsidRDefault="00396DAF" w:rsidP="001F7888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Содержание противопожарных водоемов в летнее и зимнее время (</w:t>
            </w:r>
            <w:proofErr w:type="spellStart"/>
            <w:r>
              <w:rPr>
                <w:bCs/>
                <w:color w:val="000000"/>
                <w:szCs w:val="24"/>
              </w:rPr>
              <w:t>окос</w:t>
            </w:r>
            <w:proofErr w:type="spellEnd"/>
            <w:r>
              <w:rPr>
                <w:bCs/>
                <w:color w:val="000000"/>
                <w:szCs w:val="24"/>
              </w:rPr>
              <w:t xml:space="preserve"> прудов, чистка прорубей, </w:t>
            </w:r>
            <w:r>
              <w:rPr>
                <w:bCs/>
                <w:color w:val="000000"/>
                <w:szCs w:val="24"/>
              </w:rPr>
              <w:lastRenderedPageBreak/>
              <w:t xml:space="preserve">установка пирсов) </w:t>
            </w:r>
          </w:p>
        </w:tc>
        <w:tc>
          <w:tcPr>
            <w:tcW w:w="1276" w:type="dxa"/>
            <w:shd w:val="clear" w:color="auto" w:fill="auto"/>
          </w:tcPr>
          <w:p w:rsidR="00396DAF" w:rsidRPr="00CC3B38" w:rsidRDefault="00396DAF" w:rsidP="001F7888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396DAF" w:rsidRPr="00AE4134" w:rsidRDefault="008F42D5" w:rsidP="001F7888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  <w:r w:rsidR="00396DAF" w:rsidRPr="00AE4134">
              <w:rPr>
                <w:bCs/>
                <w:szCs w:val="24"/>
              </w:rPr>
              <w:t>,0 т.р.</w:t>
            </w:r>
          </w:p>
          <w:p w:rsidR="00396DAF" w:rsidRPr="00AE4134" w:rsidRDefault="008F42D5" w:rsidP="001F7888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  <w:r w:rsidR="00396DAF" w:rsidRPr="00AE4134">
              <w:rPr>
                <w:bCs/>
                <w:szCs w:val="24"/>
              </w:rPr>
              <w:t>,5</w:t>
            </w:r>
            <w:r w:rsidR="00396DAF">
              <w:rPr>
                <w:bCs/>
                <w:szCs w:val="24"/>
              </w:rPr>
              <w:t xml:space="preserve"> р</w:t>
            </w:r>
            <w:r w:rsidR="00396DAF" w:rsidRPr="00AE4134">
              <w:rPr>
                <w:bCs/>
                <w:szCs w:val="24"/>
              </w:rPr>
              <w:t xml:space="preserve"> </w:t>
            </w:r>
            <w:r w:rsidR="00396DAF" w:rsidRPr="00AE4134">
              <w:rPr>
                <w:bCs/>
                <w:sz w:val="22"/>
                <w:szCs w:val="22"/>
              </w:rPr>
              <w:t>х 2</w:t>
            </w:r>
          </w:p>
          <w:p w:rsidR="00396DAF" w:rsidRPr="00AE4134" w:rsidRDefault="00396DAF" w:rsidP="001F7888">
            <w:pPr>
              <w:jc w:val="center"/>
              <w:outlineLvl w:val="3"/>
              <w:rPr>
                <w:bCs/>
                <w:szCs w:val="22"/>
              </w:rPr>
            </w:pPr>
            <w:r w:rsidRPr="00AE4134">
              <w:rPr>
                <w:bCs/>
                <w:sz w:val="22"/>
                <w:szCs w:val="22"/>
              </w:rPr>
              <w:t>пруда</w:t>
            </w:r>
          </w:p>
        </w:tc>
        <w:tc>
          <w:tcPr>
            <w:tcW w:w="1276" w:type="dxa"/>
            <w:shd w:val="clear" w:color="auto" w:fill="auto"/>
          </w:tcPr>
          <w:p w:rsidR="00396DAF" w:rsidRPr="004F5DE9" w:rsidRDefault="008F42D5" w:rsidP="001F7888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6DAF" w:rsidRPr="008F42D5" w:rsidRDefault="008F42D5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F42D5">
              <w:rPr>
                <w:rFonts w:ascii="Arial" w:hAnsi="Arial" w:cs="Arial"/>
                <w:b/>
                <w:bCs/>
                <w:sz w:val="21"/>
                <w:szCs w:val="21"/>
              </w:rPr>
              <w:t>-</w:t>
            </w:r>
          </w:p>
          <w:p w:rsidR="00396DAF" w:rsidRPr="008F42D5" w:rsidRDefault="00396DAF" w:rsidP="001F7888">
            <w:pPr>
              <w:jc w:val="center"/>
              <w:outlineLvl w:val="3"/>
              <w:rPr>
                <w:bCs/>
                <w:szCs w:val="22"/>
              </w:rPr>
            </w:pP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Default="00396DAF" w:rsidP="001F7888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t>3.12</w:t>
            </w:r>
          </w:p>
        </w:tc>
        <w:tc>
          <w:tcPr>
            <w:tcW w:w="4253" w:type="dxa"/>
            <w:shd w:val="clear" w:color="auto" w:fill="auto"/>
          </w:tcPr>
          <w:p w:rsidR="00396DAF" w:rsidRPr="00B17BEA" w:rsidRDefault="00396DAF" w:rsidP="001F7888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Ремонт, содержание пожарного депо</w:t>
            </w:r>
          </w:p>
        </w:tc>
        <w:tc>
          <w:tcPr>
            <w:tcW w:w="1276" w:type="dxa"/>
            <w:shd w:val="clear" w:color="auto" w:fill="auto"/>
          </w:tcPr>
          <w:p w:rsidR="00396DAF" w:rsidRPr="008C0221" w:rsidRDefault="00396DAF" w:rsidP="001F7888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396DAF" w:rsidRPr="00AE4134" w:rsidRDefault="00396DAF" w:rsidP="001F7888">
            <w:pPr>
              <w:jc w:val="center"/>
              <w:outlineLvl w:val="3"/>
              <w:rPr>
                <w:bCs/>
                <w:szCs w:val="24"/>
              </w:rPr>
            </w:pPr>
            <w:r w:rsidRPr="00AE4134">
              <w:rPr>
                <w:bCs/>
                <w:szCs w:val="24"/>
              </w:rPr>
              <w:t>1,0 т.р.</w:t>
            </w:r>
          </w:p>
        </w:tc>
        <w:tc>
          <w:tcPr>
            <w:tcW w:w="1276" w:type="dxa"/>
            <w:shd w:val="clear" w:color="auto" w:fill="auto"/>
          </w:tcPr>
          <w:p w:rsidR="00396DAF" w:rsidRPr="004F5DE9" w:rsidRDefault="008F42D5" w:rsidP="001F7888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96DAF" w:rsidRPr="008F42D5" w:rsidRDefault="00396DAF" w:rsidP="001F7888">
            <w:pPr>
              <w:jc w:val="center"/>
              <w:outlineLvl w:val="3"/>
              <w:rPr>
                <w:bCs/>
                <w:szCs w:val="24"/>
              </w:rPr>
            </w:pPr>
            <w:r w:rsidRPr="008F42D5">
              <w:rPr>
                <w:bCs/>
                <w:szCs w:val="24"/>
              </w:rPr>
              <w:t>-</w:t>
            </w: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Default="00396DAF" w:rsidP="001F7888">
            <w:pPr>
              <w:outlineLvl w:val="3"/>
              <w:rPr>
                <w:bCs/>
                <w:color w:val="000000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96DAF" w:rsidRPr="008C0221" w:rsidRDefault="00396DAF" w:rsidP="001F7888">
            <w:pPr>
              <w:jc w:val="both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ИТОГО, тыс.</w:t>
            </w:r>
            <w:r w:rsidR="008F42D5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>рублей</w:t>
            </w:r>
          </w:p>
        </w:tc>
        <w:tc>
          <w:tcPr>
            <w:tcW w:w="1276" w:type="dxa"/>
            <w:shd w:val="clear" w:color="auto" w:fill="auto"/>
          </w:tcPr>
          <w:p w:rsidR="00396DAF" w:rsidRPr="008C0221" w:rsidRDefault="00396DAF" w:rsidP="001F7888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96DAF" w:rsidRPr="008C0221" w:rsidRDefault="00396DAF" w:rsidP="00045082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</w:t>
            </w:r>
            <w:r w:rsidR="00045082">
              <w:rPr>
                <w:b/>
                <w:bCs/>
                <w:color w:val="000000"/>
                <w:szCs w:val="24"/>
              </w:rPr>
              <w:t>5</w:t>
            </w:r>
            <w:r>
              <w:rPr>
                <w:b/>
                <w:bCs/>
                <w:color w:val="000000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96DAF" w:rsidRPr="008C0221" w:rsidRDefault="00396DAF" w:rsidP="008F42D5">
            <w:pPr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</w:t>
            </w:r>
            <w:r w:rsidR="008F42D5">
              <w:rPr>
                <w:b/>
                <w:bCs/>
                <w:color w:val="000000"/>
                <w:szCs w:val="24"/>
              </w:rPr>
              <w:t>0</w:t>
            </w:r>
            <w:r>
              <w:rPr>
                <w:b/>
                <w:bCs/>
                <w:color w:val="000000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96DAF" w:rsidRPr="008C0221" w:rsidRDefault="00396DAF" w:rsidP="001F7888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100,00</w:t>
            </w:r>
          </w:p>
        </w:tc>
      </w:tr>
    </w:tbl>
    <w:p w:rsidR="00396DAF" w:rsidRDefault="00396DAF" w:rsidP="00396DAF">
      <w:pPr>
        <w:shd w:val="clear" w:color="auto" w:fill="FFFFFF"/>
        <w:jc w:val="center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96DAF" w:rsidRDefault="00396DAF" w:rsidP="00396DAF">
      <w:pPr>
        <w:shd w:val="clear" w:color="auto" w:fill="FFFFFF"/>
        <w:jc w:val="center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96DAF" w:rsidRDefault="00396DAF" w:rsidP="00396DAF">
      <w:pPr>
        <w:shd w:val="clear" w:color="auto" w:fill="FFFFFF"/>
        <w:jc w:val="center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96DAF" w:rsidRDefault="00396DAF" w:rsidP="00396DAF">
      <w:pPr>
        <w:shd w:val="clear" w:color="auto" w:fill="FFFFFF"/>
        <w:jc w:val="center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96DAF" w:rsidRDefault="00396DAF" w:rsidP="00396DAF">
      <w:pPr>
        <w:shd w:val="clear" w:color="auto" w:fill="FFFFFF"/>
        <w:jc w:val="center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96DAF" w:rsidRDefault="00396DAF" w:rsidP="00396DAF">
      <w:pPr>
        <w:shd w:val="clear" w:color="auto" w:fill="FFFFFF"/>
        <w:jc w:val="center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0A1BD0" w:rsidRDefault="000A1BD0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396DAF" w:rsidRPr="00F06C9B" w:rsidRDefault="00396DAF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П</w:t>
      </w:r>
      <w:r w:rsidRPr="00F06C9B">
        <w:rPr>
          <w:rFonts w:ascii="yandex-sans" w:hAnsi="yandex-sans"/>
          <w:color w:val="000000"/>
          <w:sz w:val="23"/>
          <w:szCs w:val="23"/>
        </w:rPr>
        <w:t>риложение</w:t>
      </w:r>
    </w:p>
    <w:p w:rsidR="00396DAF" w:rsidRPr="00F06C9B" w:rsidRDefault="00396DAF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  <w:r w:rsidRPr="00F06C9B">
        <w:rPr>
          <w:rFonts w:ascii="yandex-sans" w:hAnsi="yandex-sans"/>
          <w:color w:val="000000"/>
          <w:sz w:val="23"/>
          <w:szCs w:val="23"/>
        </w:rPr>
        <w:t>к муниципальной программе</w:t>
      </w:r>
    </w:p>
    <w:p w:rsidR="00396DAF" w:rsidRPr="00F06C9B" w:rsidRDefault="00396DAF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Ингарского</w:t>
      </w:r>
      <w:r w:rsidRPr="00F06C9B">
        <w:rPr>
          <w:rFonts w:ascii="yandex-sans" w:hAnsi="yandex-sans"/>
          <w:color w:val="000000"/>
          <w:sz w:val="23"/>
          <w:szCs w:val="23"/>
        </w:rPr>
        <w:t xml:space="preserve"> сельского поселения</w:t>
      </w:r>
    </w:p>
    <w:p w:rsidR="00396DAF" w:rsidRPr="00F06C9B" w:rsidRDefault="00396DAF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Приволжского</w:t>
      </w:r>
      <w:r w:rsidRPr="00F06C9B">
        <w:rPr>
          <w:rFonts w:ascii="yandex-sans" w:hAnsi="yandex-sans"/>
          <w:color w:val="000000"/>
          <w:sz w:val="23"/>
          <w:szCs w:val="23"/>
        </w:rPr>
        <w:t xml:space="preserve"> муниципального района</w:t>
      </w:r>
    </w:p>
    <w:p w:rsidR="00396DAF" w:rsidRPr="00F06C9B" w:rsidRDefault="00396DAF" w:rsidP="00396DAF">
      <w:pPr>
        <w:shd w:val="clear" w:color="auto" w:fill="FFFFFF"/>
        <w:jc w:val="right"/>
        <w:outlineLvl w:val="1"/>
        <w:rPr>
          <w:szCs w:val="24"/>
        </w:rPr>
      </w:pPr>
      <w:r w:rsidRPr="00F06C9B">
        <w:rPr>
          <w:szCs w:val="24"/>
        </w:rPr>
        <w:t xml:space="preserve">«Пожарная безопасность и защита населения </w:t>
      </w:r>
    </w:p>
    <w:p w:rsidR="00396DAF" w:rsidRPr="00F06C9B" w:rsidRDefault="00396DAF" w:rsidP="00396DAF">
      <w:pPr>
        <w:shd w:val="clear" w:color="auto" w:fill="FFFFFF"/>
        <w:jc w:val="right"/>
        <w:outlineLvl w:val="1"/>
        <w:rPr>
          <w:szCs w:val="24"/>
        </w:rPr>
      </w:pPr>
      <w:r w:rsidRPr="00F06C9B">
        <w:rPr>
          <w:szCs w:val="24"/>
        </w:rPr>
        <w:t>Ингарского сельского поселения</w:t>
      </w:r>
    </w:p>
    <w:p w:rsidR="00396DAF" w:rsidRDefault="00396DAF" w:rsidP="00396DAF">
      <w:pPr>
        <w:shd w:val="clear" w:color="auto" w:fill="FFFFFF"/>
        <w:jc w:val="right"/>
        <w:outlineLvl w:val="1"/>
        <w:rPr>
          <w:szCs w:val="24"/>
        </w:rPr>
      </w:pPr>
      <w:r w:rsidRPr="00F06C9B">
        <w:rPr>
          <w:szCs w:val="24"/>
        </w:rPr>
        <w:t xml:space="preserve">Приволжского муниципального района </w:t>
      </w:r>
    </w:p>
    <w:p w:rsidR="00396DAF" w:rsidRPr="00F06C9B" w:rsidRDefault="00396DAF" w:rsidP="00396DAF">
      <w:pPr>
        <w:shd w:val="clear" w:color="auto" w:fill="FFFFFF"/>
        <w:jc w:val="center"/>
        <w:outlineLvl w:val="1"/>
        <w:rPr>
          <w:szCs w:val="24"/>
        </w:rPr>
      </w:pPr>
      <w:r>
        <w:rPr>
          <w:szCs w:val="24"/>
        </w:rPr>
        <w:t xml:space="preserve">                                                                                     </w:t>
      </w:r>
      <w:r w:rsidRPr="00F06C9B">
        <w:rPr>
          <w:szCs w:val="24"/>
        </w:rPr>
        <w:t>Ивановской области на 202</w:t>
      </w:r>
      <w:r>
        <w:rPr>
          <w:szCs w:val="24"/>
        </w:rPr>
        <w:t>5</w:t>
      </w:r>
      <w:r w:rsidRPr="00F06C9B">
        <w:rPr>
          <w:szCs w:val="24"/>
        </w:rPr>
        <w:t>-202</w:t>
      </w:r>
      <w:r>
        <w:rPr>
          <w:szCs w:val="24"/>
        </w:rPr>
        <w:t>7</w:t>
      </w:r>
      <w:r w:rsidRPr="00F06C9B">
        <w:rPr>
          <w:szCs w:val="24"/>
        </w:rPr>
        <w:t xml:space="preserve"> гг.»</w:t>
      </w:r>
    </w:p>
    <w:p w:rsidR="00396DAF" w:rsidRPr="00F06C9B" w:rsidRDefault="00396DAF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  <w:r w:rsidRPr="00F06C9B">
        <w:rPr>
          <w:rFonts w:ascii="yandex-sans" w:hAnsi="yandex-sans"/>
          <w:color w:val="000000"/>
          <w:sz w:val="23"/>
          <w:szCs w:val="23"/>
        </w:rPr>
        <w:t>Подпрограмма</w:t>
      </w:r>
    </w:p>
    <w:p w:rsidR="00396DAF" w:rsidRDefault="00396DAF" w:rsidP="00396DAF">
      <w:pPr>
        <w:shd w:val="clear" w:color="auto" w:fill="FFFFFF"/>
        <w:jc w:val="right"/>
        <w:rPr>
          <w:color w:val="000000"/>
          <w:szCs w:val="24"/>
        </w:rPr>
      </w:pPr>
      <w:r w:rsidRPr="00F06C9B">
        <w:rPr>
          <w:rFonts w:ascii="yandex-sans" w:hAnsi="yandex-sans"/>
          <w:color w:val="000000"/>
          <w:sz w:val="23"/>
          <w:szCs w:val="23"/>
        </w:rPr>
        <w:t>«</w:t>
      </w:r>
      <w:r>
        <w:rPr>
          <w:color w:val="000000"/>
          <w:szCs w:val="24"/>
        </w:rPr>
        <w:t xml:space="preserve">Обеспечение безопасности граждан на территории </w:t>
      </w:r>
    </w:p>
    <w:p w:rsidR="00396DAF" w:rsidRDefault="00396DAF" w:rsidP="00396DAF">
      <w:pPr>
        <w:shd w:val="clear" w:color="auto" w:fill="FFFFFF"/>
        <w:jc w:val="right"/>
        <w:rPr>
          <w:color w:val="000000"/>
          <w:szCs w:val="24"/>
        </w:rPr>
      </w:pPr>
      <w:r>
        <w:rPr>
          <w:color w:val="000000"/>
          <w:szCs w:val="24"/>
        </w:rPr>
        <w:t>Ингарского сельского поселения</w:t>
      </w:r>
    </w:p>
    <w:p w:rsidR="00396DAF" w:rsidRPr="00F06C9B" w:rsidRDefault="00396DAF" w:rsidP="00396DAF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Cs w:val="24"/>
        </w:rPr>
        <w:t xml:space="preserve"> Приволжского муниципального района Ивановской области</w:t>
      </w:r>
      <w:r w:rsidRPr="00F06C9B">
        <w:rPr>
          <w:rFonts w:ascii="yandex-sans" w:hAnsi="yandex-sans"/>
          <w:color w:val="000000"/>
          <w:sz w:val="23"/>
          <w:szCs w:val="23"/>
        </w:rPr>
        <w:t>»</w:t>
      </w:r>
    </w:p>
    <w:p w:rsidR="00396DAF" w:rsidRDefault="00396DAF" w:rsidP="00396DAF">
      <w:pPr>
        <w:shd w:val="clear" w:color="auto" w:fill="FFFFFF"/>
        <w:jc w:val="center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96DAF" w:rsidRPr="0033618F" w:rsidRDefault="00396DAF" w:rsidP="00396DAF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A43988">
        <w:rPr>
          <w:b/>
          <w:bCs/>
          <w:color w:val="000000"/>
          <w:sz w:val="28"/>
          <w:szCs w:val="28"/>
        </w:rPr>
        <w:t>П А С П О Р Т</w:t>
      </w:r>
    </w:p>
    <w:p w:rsidR="00396DAF" w:rsidRPr="00E93F0F" w:rsidRDefault="00396DAF" w:rsidP="00396DAF">
      <w:pPr>
        <w:shd w:val="clear" w:color="auto" w:fill="FFFFFF"/>
        <w:jc w:val="center"/>
        <w:rPr>
          <w:szCs w:val="24"/>
        </w:rPr>
      </w:pPr>
      <w:r>
        <w:rPr>
          <w:b/>
          <w:bCs/>
          <w:color w:val="000000"/>
          <w:sz w:val="28"/>
          <w:szCs w:val="28"/>
        </w:rPr>
        <w:t>Подп</w:t>
      </w:r>
      <w:r w:rsidRPr="00A43988">
        <w:rPr>
          <w:b/>
          <w:bCs/>
          <w:color w:val="000000"/>
          <w:sz w:val="28"/>
          <w:szCs w:val="28"/>
        </w:rPr>
        <w:t>рограммы</w:t>
      </w:r>
      <w:r>
        <w:rPr>
          <w:b/>
          <w:bCs/>
          <w:color w:val="000000"/>
          <w:sz w:val="28"/>
          <w:szCs w:val="28"/>
        </w:rPr>
        <w:t xml:space="preserve"> </w:t>
      </w:r>
      <w:r w:rsidRPr="00A43988">
        <w:rPr>
          <w:b/>
          <w:bCs/>
          <w:color w:val="000000"/>
          <w:sz w:val="28"/>
          <w:szCs w:val="28"/>
        </w:rPr>
        <w:br/>
      </w:r>
      <w:r w:rsidRPr="00F06C9B">
        <w:rPr>
          <w:rFonts w:ascii="yandex-sans" w:hAnsi="yandex-sans"/>
          <w:color w:val="000000"/>
          <w:sz w:val="23"/>
          <w:szCs w:val="23"/>
        </w:rPr>
        <w:t>«</w:t>
      </w:r>
      <w:r w:rsidRPr="009468EE">
        <w:rPr>
          <w:b/>
          <w:color w:val="000000"/>
          <w:sz w:val="28"/>
          <w:szCs w:val="28"/>
        </w:rPr>
        <w:t>Обеспечение безопасности граждан на территории Ингарского сельского поселения</w:t>
      </w:r>
      <w:r>
        <w:rPr>
          <w:b/>
          <w:color w:val="000000"/>
          <w:sz w:val="28"/>
          <w:szCs w:val="28"/>
        </w:rPr>
        <w:t xml:space="preserve"> </w:t>
      </w:r>
      <w:r w:rsidRPr="009468EE">
        <w:rPr>
          <w:b/>
          <w:color w:val="000000"/>
          <w:sz w:val="28"/>
          <w:szCs w:val="28"/>
        </w:rPr>
        <w:t>Приволжского муниципального района Ивановской области</w:t>
      </w:r>
      <w:r>
        <w:rPr>
          <w:b/>
          <w:color w:val="000000"/>
          <w:sz w:val="28"/>
          <w:szCs w:val="28"/>
        </w:rPr>
        <w:t xml:space="preserve"> на 2025-2027 </w:t>
      </w:r>
      <w:proofErr w:type="spellStart"/>
      <w:r>
        <w:rPr>
          <w:b/>
          <w:color w:val="000000"/>
          <w:sz w:val="28"/>
          <w:szCs w:val="28"/>
        </w:rPr>
        <w:t>гг</w:t>
      </w:r>
      <w:proofErr w:type="spellEnd"/>
      <w:r w:rsidRPr="00F06C9B">
        <w:rPr>
          <w:b/>
          <w:color w:val="000000"/>
          <w:sz w:val="28"/>
          <w:szCs w:val="28"/>
        </w:rPr>
        <w:t>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75"/>
        <w:gridCol w:w="7146"/>
      </w:tblGrid>
      <w:tr w:rsidR="00396DAF" w:rsidRPr="002209ED" w:rsidTr="001F7888"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DAF" w:rsidRPr="002209ED" w:rsidRDefault="00396DAF" w:rsidP="001F7888">
            <w:pPr>
              <w:rPr>
                <w:color w:val="000000"/>
                <w:szCs w:val="24"/>
              </w:rPr>
            </w:pPr>
            <w:r w:rsidRPr="002209ED">
              <w:rPr>
                <w:color w:val="000000"/>
                <w:szCs w:val="24"/>
              </w:rPr>
              <w:t xml:space="preserve">Наименование </w:t>
            </w:r>
            <w:r>
              <w:rPr>
                <w:color w:val="000000"/>
                <w:szCs w:val="24"/>
              </w:rPr>
              <w:t>подп</w:t>
            </w:r>
            <w:r w:rsidRPr="002209ED">
              <w:rPr>
                <w:color w:val="000000"/>
                <w:szCs w:val="24"/>
              </w:rPr>
              <w:t>рограммы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DAF" w:rsidRPr="002209ED" w:rsidRDefault="00396DAF" w:rsidP="001F7888">
            <w:pPr>
              <w:jc w:val="both"/>
              <w:rPr>
                <w:color w:val="000000"/>
                <w:szCs w:val="24"/>
              </w:rPr>
            </w:pPr>
            <w:r w:rsidRPr="002209ED">
              <w:rPr>
                <w:color w:val="000000"/>
                <w:szCs w:val="24"/>
              </w:rPr>
              <w:t xml:space="preserve">Муниципальная </w:t>
            </w:r>
            <w:r>
              <w:rPr>
                <w:color w:val="000000"/>
                <w:szCs w:val="24"/>
              </w:rPr>
              <w:t xml:space="preserve">подпрограмма «Обеспечение безопасности граждан на территории Ингарского сельского поселения Приволжского муниципального района Ивановской области на 2025 -2027 </w:t>
            </w:r>
            <w:proofErr w:type="spellStart"/>
            <w:r>
              <w:rPr>
                <w:color w:val="000000"/>
                <w:szCs w:val="24"/>
              </w:rPr>
              <w:t>гг</w:t>
            </w:r>
            <w:proofErr w:type="spellEnd"/>
            <w:r>
              <w:rPr>
                <w:color w:val="000000"/>
                <w:szCs w:val="24"/>
              </w:rPr>
              <w:t>»</w:t>
            </w:r>
          </w:p>
        </w:tc>
      </w:tr>
      <w:tr w:rsidR="00396DAF" w:rsidRPr="002209ED" w:rsidTr="001F7888"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DAF" w:rsidRDefault="00396DAF" w:rsidP="001F788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  <w:r w:rsidRPr="002209ED">
              <w:rPr>
                <w:color w:val="000000"/>
                <w:szCs w:val="24"/>
              </w:rPr>
              <w:t xml:space="preserve">снование для разработки </w:t>
            </w:r>
            <w:r>
              <w:rPr>
                <w:color w:val="000000"/>
                <w:szCs w:val="24"/>
              </w:rPr>
              <w:t>подп</w:t>
            </w:r>
            <w:r w:rsidRPr="002209ED">
              <w:rPr>
                <w:color w:val="000000"/>
                <w:szCs w:val="24"/>
              </w:rPr>
              <w:t>рограммы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DAF" w:rsidRPr="002209ED" w:rsidRDefault="00396DAF" w:rsidP="001F7888">
            <w:pPr>
              <w:jc w:val="both"/>
              <w:rPr>
                <w:color w:val="000000"/>
                <w:szCs w:val="24"/>
              </w:rPr>
            </w:pPr>
            <w:r w:rsidRPr="002209ED">
              <w:rPr>
                <w:color w:val="000000"/>
                <w:szCs w:val="24"/>
              </w:rPr>
              <w:t>Федеральный закон от 21 декабря 1994г. №69-ФЗ «О пожар</w:t>
            </w:r>
            <w:r>
              <w:rPr>
                <w:color w:val="000000"/>
                <w:szCs w:val="24"/>
              </w:rPr>
              <w:t>ной безопасности», федеральный закон от 21 декабря 1994г.№ 68-ФЗ «О защите населения и территорий от чрезвычайных ситуаций природного и техногенного характера», ф</w:t>
            </w:r>
            <w:r w:rsidRPr="002209ED">
              <w:rPr>
                <w:color w:val="000000"/>
                <w:szCs w:val="24"/>
              </w:rPr>
              <w:t>едеральный закон Российской Федерации от 06 ноября 2005 года №131-ФЗ «Об общих принципах организации местного самоуправления в Российской Федерации»</w:t>
            </w:r>
            <w:r>
              <w:rPr>
                <w:color w:val="000000"/>
                <w:szCs w:val="24"/>
              </w:rPr>
              <w:t>.</w:t>
            </w:r>
          </w:p>
        </w:tc>
      </w:tr>
      <w:tr w:rsidR="00396DAF" w:rsidRPr="002209ED" w:rsidTr="001F7888"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DAF" w:rsidRPr="002209ED" w:rsidRDefault="00396DAF" w:rsidP="001F788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Сроки   </w:t>
            </w:r>
            <w:r w:rsidRPr="002209ED">
              <w:rPr>
                <w:color w:val="000000"/>
                <w:szCs w:val="24"/>
              </w:rPr>
              <w:t>реализации</w:t>
            </w:r>
            <w:r>
              <w:rPr>
                <w:color w:val="000000"/>
                <w:szCs w:val="24"/>
              </w:rPr>
              <w:t xml:space="preserve"> Подпрограммы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DAF" w:rsidRPr="002209ED" w:rsidRDefault="00396DAF" w:rsidP="001F7888">
            <w:pPr>
              <w:spacing w:after="10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Сроки реализации Подпрограммы: 2025-2027 гг.</w:t>
            </w:r>
          </w:p>
          <w:p w:rsidR="00396DAF" w:rsidRPr="002209ED" w:rsidRDefault="00396DAF" w:rsidP="001F7888">
            <w:pPr>
              <w:jc w:val="both"/>
              <w:rPr>
                <w:color w:val="000000"/>
                <w:szCs w:val="24"/>
              </w:rPr>
            </w:pPr>
          </w:p>
        </w:tc>
      </w:tr>
      <w:tr w:rsidR="00396DAF" w:rsidRPr="002209ED" w:rsidTr="001F7888">
        <w:trPr>
          <w:trHeight w:val="20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DAF" w:rsidRDefault="00396DAF" w:rsidP="001F7888">
            <w:pPr>
              <w:rPr>
                <w:color w:val="000000"/>
                <w:szCs w:val="24"/>
              </w:rPr>
            </w:pPr>
            <w:r w:rsidRPr="002209ED">
              <w:rPr>
                <w:color w:val="000000"/>
                <w:szCs w:val="24"/>
              </w:rPr>
              <w:t xml:space="preserve">Разработчик </w:t>
            </w:r>
            <w:r>
              <w:rPr>
                <w:color w:val="000000"/>
                <w:szCs w:val="24"/>
              </w:rPr>
              <w:t>подп</w:t>
            </w:r>
            <w:r w:rsidRPr="002209ED">
              <w:rPr>
                <w:color w:val="000000"/>
                <w:szCs w:val="24"/>
              </w:rPr>
              <w:t>рограммы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DAF" w:rsidRDefault="00396DAF" w:rsidP="001F788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Администрация Ингарского сельского поселения</w:t>
            </w:r>
          </w:p>
        </w:tc>
      </w:tr>
      <w:tr w:rsidR="00396DAF" w:rsidRPr="002209ED" w:rsidTr="001F7888">
        <w:trPr>
          <w:trHeight w:val="20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DAF" w:rsidRDefault="00396DAF" w:rsidP="001F788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Исполнители подпрограммы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DAF" w:rsidRDefault="00396DAF" w:rsidP="001F788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Администрация Ингарского сельского поселения</w:t>
            </w:r>
          </w:p>
        </w:tc>
      </w:tr>
      <w:tr w:rsidR="00396DAF" w:rsidRPr="002209ED" w:rsidTr="001F7888"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DAF" w:rsidRPr="002209ED" w:rsidRDefault="00396DAF" w:rsidP="001F788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Цели подпрограммы</w:t>
            </w:r>
            <w:r w:rsidRPr="002209ED"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подп</w:t>
            </w:r>
            <w:r w:rsidRPr="002209ED">
              <w:rPr>
                <w:color w:val="000000"/>
                <w:szCs w:val="24"/>
              </w:rPr>
              <w:t>рограммы</w:t>
            </w:r>
            <w:proofErr w:type="spellEnd"/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DAF" w:rsidRDefault="00396DAF" w:rsidP="001F788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-повышение уровня тушения пожаров;</w:t>
            </w:r>
          </w:p>
          <w:p w:rsidR="00396DAF" w:rsidRDefault="00396DAF" w:rsidP="001F788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-приведение противопожарного водоснабжения поселения в надлежащее состояние;</w:t>
            </w:r>
          </w:p>
          <w:p w:rsidR="00396DAF" w:rsidRDefault="00396DAF" w:rsidP="001F788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-снижение гибели, травматизма людей и размера материальных потерь, как от пожаров, так и от чрезвычайных ситуаций;</w:t>
            </w:r>
          </w:p>
          <w:p w:rsidR="00396DAF" w:rsidRPr="002209ED" w:rsidRDefault="00396DAF" w:rsidP="001F788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-полное и качественное обучение всех категорий населения по вопросам пожарной безопасности.</w:t>
            </w:r>
          </w:p>
        </w:tc>
      </w:tr>
      <w:tr w:rsidR="00396DAF" w:rsidRPr="002209ED" w:rsidTr="001F7888"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DAF" w:rsidRPr="002209ED" w:rsidRDefault="00396DAF" w:rsidP="001F7888">
            <w:pPr>
              <w:rPr>
                <w:color w:val="000000"/>
                <w:szCs w:val="24"/>
              </w:rPr>
            </w:pPr>
            <w:r w:rsidRPr="002209ED">
              <w:rPr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DAF" w:rsidRPr="009767BA" w:rsidRDefault="00396DAF" w:rsidP="001F788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  <w:r w:rsidRPr="002209ED">
              <w:rPr>
                <w:color w:val="000000"/>
                <w:szCs w:val="24"/>
              </w:rPr>
              <w:t>юджет Ингарского</w:t>
            </w:r>
            <w:r>
              <w:rPr>
                <w:color w:val="000000"/>
                <w:szCs w:val="24"/>
              </w:rPr>
              <w:t xml:space="preserve"> сельского поселения  </w:t>
            </w:r>
            <w:r w:rsidR="00544BEF">
              <w:rPr>
                <w:color w:val="000000"/>
                <w:szCs w:val="24"/>
              </w:rPr>
              <w:t>35</w:t>
            </w:r>
            <w:r>
              <w:rPr>
                <w:color w:val="000000"/>
                <w:szCs w:val="24"/>
              </w:rPr>
              <w:t>0</w:t>
            </w:r>
            <w:r w:rsidRPr="009767BA">
              <w:rPr>
                <w:color w:val="000000"/>
                <w:szCs w:val="24"/>
              </w:rPr>
              <w:t>,00 тыс</w:t>
            </w:r>
            <w:proofErr w:type="gramStart"/>
            <w:r w:rsidRPr="009767BA">
              <w:rPr>
                <w:color w:val="000000"/>
                <w:szCs w:val="24"/>
              </w:rPr>
              <w:t>.р</w:t>
            </w:r>
            <w:proofErr w:type="gramEnd"/>
            <w:r w:rsidRPr="009767BA">
              <w:rPr>
                <w:color w:val="000000"/>
                <w:szCs w:val="24"/>
              </w:rPr>
              <w:t xml:space="preserve">уб., в т.ч по годам реализации: </w:t>
            </w:r>
          </w:p>
          <w:p w:rsidR="00396DAF" w:rsidRPr="009767BA" w:rsidRDefault="00396DAF" w:rsidP="001F78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7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–1</w:t>
            </w:r>
            <w:r w:rsidR="008F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7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 тыс. руб.</w:t>
            </w:r>
          </w:p>
          <w:p w:rsidR="00396DAF" w:rsidRPr="009767BA" w:rsidRDefault="00396DAF" w:rsidP="001F78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7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-1</w:t>
            </w:r>
            <w:r w:rsidR="008F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7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 тыс. руб.</w:t>
            </w:r>
          </w:p>
          <w:p w:rsidR="00396DAF" w:rsidRPr="002209ED" w:rsidRDefault="00396DAF" w:rsidP="001F7888">
            <w:pPr>
              <w:rPr>
                <w:color w:val="000000"/>
                <w:szCs w:val="24"/>
              </w:rPr>
            </w:pPr>
            <w:r w:rsidRPr="009767BA">
              <w:rPr>
                <w:color w:val="000000"/>
                <w:szCs w:val="24"/>
              </w:rPr>
              <w:lastRenderedPageBreak/>
              <w:t>202</w:t>
            </w:r>
            <w:r>
              <w:rPr>
                <w:color w:val="000000"/>
                <w:szCs w:val="24"/>
              </w:rPr>
              <w:t>7</w:t>
            </w:r>
            <w:r w:rsidRPr="009767BA">
              <w:rPr>
                <w:color w:val="000000"/>
                <w:szCs w:val="24"/>
              </w:rPr>
              <w:t xml:space="preserve"> год -1</w:t>
            </w:r>
            <w:r>
              <w:rPr>
                <w:color w:val="000000"/>
                <w:szCs w:val="24"/>
              </w:rPr>
              <w:t>0</w:t>
            </w:r>
            <w:r w:rsidRPr="009767BA">
              <w:rPr>
                <w:color w:val="000000"/>
                <w:szCs w:val="24"/>
              </w:rPr>
              <w:t>0,00 тыс. руб.</w:t>
            </w:r>
          </w:p>
        </w:tc>
      </w:tr>
      <w:tr w:rsidR="00396DAF" w:rsidRPr="002209ED" w:rsidTr="001F7888">
        <w:trPr>
          <w:trHeight w:val="1090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DAF" w:rsidRPr="002209ED" w:rsidRDefault="00396DAF" w:rsidP="001F7888">
            <w:pPr>
              <w:rPr>
                <w:color w:val="000000"/>
                <w:szCs w:val="24"/>
              </w:rPr>
            </w:pPr>
            <w:r w:rsidRPr="002209ED">
              <w:rPr>
                <w:color w:val="000000"/>
                <w:szCs w:val="24"/>
              </w:rPr>
              <w:lastRenderedPageBreak/>
              <w:t xml:space="preserve">Контроль за ходом реализации </w:t>
            </w:r>
            <w:r>
              <w:rPr>
                <w:color w:val="000000"/>
                <w:szCs w:val="24"/>
              </w:rPr>
              <w:t>подп</w:t>
            </w:r>
            <w:r w:rsidRPr="002209ED">
              <w:rPr>
                <w:color w:val="000000"/>
                <w:szCs w:val="24"/>
              </w:rPr>
              <w:t>рограммы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DAF" w:rsidRPr="002209ED" w:rsidRDefault="00396DAF" w:rsidP="001F7888">
            <w:pPr>
              <w:spacing w:after="10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Администрация Ингарского сельского поселения </w:t>
            </w:r>
          </w:p>
        </w:tc>
      </w:tr>
    </w:tbl>
    <w:p w:rsidR="00396DAF" w:rsidRDefault="00396DAF" w:rsidP="00396DAF">
      <w:pPr>
        <w:pStyle w:val="a3"/>
        <w:ind w:left="0"/>
        <w:jc w:val="center"/>
        <w:rPr>
          <w:b/>
          <w:sz w:val="24"/>
          <w:szCs w:val="24"/>
        </w:rPr>
      </w:pPr>
    </w:p>
    <w:p w:rsidR="00396DAF" w:rsidRDefault="00396DAF" w:rsidP="00396DAF">
      <w:pPr>
        <w:pStyle w:val="a3"/>
        <w:ind w:left="0"/>
        <w:jc w:val="center"/>
        <w:rPr>
          <w:b/>
          <w:sz w:val="24"/>
          <w:szCs w:val="24"/>
        </w:rPr>
      </w:pPr>
    </w:p>
    <w:p w:rsidR="00396DAF" w:rsidRDefault="00396DAF" w:rsidP="00396DAF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Краткая характеристика сферы реализации подпрограммы</w:t>
      </w:r>
      <w:r w:rsidRPr="00E93F0F">
        <w:rPr>
          <w:b/>
          <w:sz w:val="24"/>
          <w:szCs w:val="24"/>
        </w:rPr>
        <w:t>.</w:t>
      </w:r>
    </w:p>
    <w:p w:rsidR="00396DAF" w:rsidRDefault="00396DAF" w:rsidP="00396DAF">
      <w:pPr>
        <w:pStyle w:val="a3"/>
        <w:ind w:left="0"/>
        <w:jc w:val="center"/>
        <w:rPr>
          <w:b/>
          <w:sz w:val="24"/>
          <w:szCs w:val="24"/>
        </w:rPr>
      </w:pPr>
    </w:p>
    <w:p w:rsidR="00396DAF" w:rsidRDefault="00396DAF" w:rsidP="00396DAF">
      <w:pPr>
        <w:ind w:firstLine="708"/>
        <w:jc w:val="both"/>
        <w:rPr>
          <w:szCs w:val="24"/>
        </w:rPr>
      </w:pPr>
      <w:r>
        <w:rPr>
          <w:szCs w:val="24"/>
        </w:rPr>
        <w:t xml:space="preserve">Муниципальная подпрограмма </w:t>
      </w:r>
      <w:r>
        <w:rPr>
          <w:color w:val="000000"/>
          <w:szCs w:val="24"/>
        </w:rPr>
        <w:t xml:space="preserve">«Обеспечение безопасности граждан на территории Ингарского сельского поселения Приволжского муниципального района Ивановской области на 2025 -2027 </w:t>
      </w:r>
      <w:proofErr w:type="spellStart"/>
      <w:r>
        <w:rPr>
          <w:color w:val="000000"/>
          <w:szCs w:val="24"/>
        </w:rPr>
        <w:t>гг</w:t>
      </w:r>
      <w:proofErr w:type="spellEnd"/>
      <w:r>
        <w:rPr>
          <w:color w:val="000000"/>
          <w:szCs w:val="24"/>
        </w:rPr>
        <w:t>»</w:t>
      </w:r>
      <w:r>
        <w:rPr>
          <w:szCs w:val="24"/>
        </w:rPr>
        <w:t xml:space="preserve"> ориентирована на проведение мероприятий по повышению уровня пожарной безопасности в населенных пунктах и профилактика пожаров среди населения, а также обучение населения мерам пожарной безопасности.</w:t>
      </w:r>
    </w:p>
    <w:p w:rsidR="00396DAF" w:rsidRDefault="00396DAF" w:rsidP="00396DAF">
      <w:pPr>
        <w:ind w:firstLine="708"/>
        <w:jc w:val="both"/>
        <w:rPr>
          <w:szCs w:val="24"/>
        </w:rPr>
      </w:pPr>
      <w:r>
        <w:rPr>
          <w:szCs w:val="24"/>
        </w:rPr>
        <w:t xml:space="preserve"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образования. С целью предотвращения материального ущерба и гибели людей в результате пожаров одним из рычагов в этой работе является подпрограмма </w:t>
      </w:r>
      <w:r>
        <w:rPr>
          <w:color w:val="000000"/>
          <w:szCs w:val="24"/>
        </w:rPr>
        <w:t xml:space="preserve">«Обеспечение безопасности граждан на территории Ингарского сельского поселения Приволжского муниципального района Ивановской области на 2025 -2027 </w:t>
      </w:r>
      <w:proofErr w:type="spellStart"/>
      <w:r>
        <w:rPr>
          <w:color w:val="000000"/>
          <w:szCs w:val="24"/>
        </w:rPr>
        <w:t>гг</w:t>
      </w:r>
      <w:proofErr w:type="spellEnd"/>
      <w:r>
        <w:rPr>
          <w:color w:val="000000"/>
          <w:szCs w:val="24"/>
        </w:rPr>
        <w:t>»</w:t>
      </w:r>
      <w:r>
        <w:rPr>
          <w:szCs w:val="24"/>
        </w:rPr>
        <w:t>.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szCs w:val="24"/>
        </w:rPr>
        <w:t xml:space="preserve"> </w:t>
      </w:r>
      <w:r w:rsidRPr="009B7A03">
        <w:rPr>
          <w:color w:val="000000"/>
          <w:szCs w:val="24"/>
        </w:rPr>
        <w:t>На состояние противопожарной защиты Ингарского сельского поселения отрицательно влияет большая прот</w:t>
      </w:r>
      <w:r>
        <w:rPr>
          <w:color w:val="000000"/>
          <w:szCs w:val="24"/>
        </w:rPr>
        <w:t xml:space="preserve">яженность </w:t>
      </w:r>
      <w:r w:rsidRPr="009B7A03">
        <w:rPr>
          <w:color w:val="000000"/>
          <w:szCs w:val="24"/>
        </w:rPr>
        <w:t>сельского поселения, удаленность основных сил п</w:t>
      </w:r>
      <w:r>
        <w:rPr>
          <w:color w:val="000000"/>
          <w:szCs w:val="24"/>
        </w:rPr>
        <w:t xml:space="preserve">ожаротушения </w:t>
      </w:r>
      <w:r w:rsidRPr="009B7A03">
        <w:rPr>
          <w:color w:val="000000"/>
          <w:szCs w:val="24"/>
        </w:rPr>
        <w:t>о</w:t>
      </w:r>
      <w:r>
        <w:rPr>
          <w:color w:val="000000"/>
          <w:szCs w:val="24"/>
        </w:rPr>
        <w:t xml:space="preserve">т населенных пунктов, недостаточное противопожарное водоснабжение населенных пунктов. 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В 2022 году было принято постановление Администрации Ингарского сельского поселения №117 от 25.10.2022 г. «О создании территориальной добровольной пожарной охраны Ингарского сельского поселения». Созданная территориальная добровольная пожарная охрана (ТДПО) оказывает огромную помощь в тушении пожаров   в населенных пунктах поселения. 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На вооружении  ТДПО имеются:</w:t>
      </w:r>
      <w:r w:rsidRPr="00C90C56">
        <w:rPr>
          <w:color w:val="000000"/>
          <w:szCs w:val="24"/>
        </w:rPr>
        <w:t xml:space="preserve"> 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 пожарная машина ЗИЛ-131 с авторазливочной станцией АРС-14;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- 3 мобильных средства пожаротушения (мотопомпы);</w:t>
      </w:r>
    </w:p>
    <w:p w:rsidR="00396DAF" w:rsidRDefault="00396DAF" w:rsidP="00396DAF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 ранцевые огнетушители и другие средства пожаротушения.</w:t>
      </w:r>
    </w:p>
    <w:p w:rsidR="00396DAF" w:rsidRPr="00E93F0F" w:rsidRDefault="00396DAF" w:rsidP="00396DAF">
      <w:pPr>
        <w:shd w:val="clear" w:color="auto" w:fill="FFFFFF"/>
        <w:ind w:firstLine="720"/>
        <w:jc w:val="both"/>
        <w:rPr>
          <w:szCs w:val="24"/>
        </w:rPr>
      </w:pPr>
      <w:r w:rsidRPr="00E93F0F">
        <w:rPr>
          <w:szCs w:val="24"/>
        </w:rPr>
        <w:t>Основными направлениями реализации подпрограммы являются:</w:t>
      </w:r>
    </w:p>
    <w:p w:rsidR="00396DAF" w:rsidRPr="00E93F0F" w:rsidRDefault="00396DAF" w:rsidP="00396DAF">
      <w:pPr>
        <w:ind w:firstLine="720"/>
        <w:jc w:val="both"/>
        <w:rPr>
          <w:szCs w:val="24"/>
        </w:rPr>
      </w:pPr>
      <w:r w:rsidRPr="00E93F0F">
        <w:rPr>
          <w:szCs w:val="24"/>
        </w:rPr>
        <w:t>1. Обеспечение первичных мер пожарной безопасности</w:t>
      </w:r>
    </w:p>
    <w:p w:rsidR="00396DAF" w:rsidRPr="00E93F0F" w:rsidRDefault="00396DAF" w:rsidP="00396DAF">
      <w:pPr>
        <w:ind w:firstLine="720"/>
        <w:jc w:val="both"/>
        <w:rPr>
          <w:szCs w:val="24"/>
        </w:rPr>
      </w:pPr>
      <w:r w:rsidRPr="00E93F0F">
        <w:rPr>
          <w:szCs w:val="24"/>
        </w:rPr>
        <w:t>Направление предполагает реализацию следующих мероприятий:</w:t>
      </w:r>
    </w:p>
    <w:p w:rsidR="00396DAF" w:rsidRDefault="00396DAF" w:rsidP="00396DAF">
      <w:pPr>
        <w:ind w:firstLine="720"/>
        <w:jc w:val="both"/>
        <w:rPr>
          <w:szCs w:val="24"/>
        </w:rPr>
      </w:pPr>
      <w:r w:rsidRPr="00E93F0F">
        <w:rPr>
          <w:szCs w:val="24"/>
        </w:rPr>
        <w:t>1.1. Мониторинг наличия первичных противопожа</w:t>
      </w:r>
      <w:r>
        <w:rPr>
          <w:szCs w:val="24"/>
        </w:rPr>
        <w:t xml:space="preserve">рных средств в организациях на территории сельского поселения, что обеспечит соблюдение организациями различных организационно-правовых форм и </w:t>
      </w:r>
      <w:r w:rsidRPr="00E93F0F">
        <w:rPr>
          <w:szCs w:val="24"/>
        </w:rPr>
        <w:t>ин</w:t>
      </w:r>
      <w:r>
        <w:rPr>
          <w:szCs w:val="24"/>
        </w:rPr>
        <w:t xml:space="preserve">дивидуальными предпринимателями правил пожарной безопасности </w:t>
      </w:r>
      <w:r w:rsidRPr="00E93F0F">
        <w:rPr>
          <w:szCs w:val="24"/>
        </w:rPr>
        <w:t xml:space="preserve">на </w:t>
      </w:r>
      <w:r>
        <w:rPr>
          <w:szCs w:val="24"/>
        </w:rPr>
        <w:t xml:space="preserve">занимаемых объектах. </w:t>
      </w:r>
    </w:p>
    <w:p w:rsidR="00396DAF" w:rsidRPr="00E93F0F" w:rsidRDefault="00396DAF" w:rsidP="00396DAF">
      <w:pPr>
        <w:ind w:firstLine="720"/>
        <w:jc w:val="both"/>
        <w:rPr>
          <w:szCs w:val="24"/>
        </w:rPr>
      </w:pPr>
      <w:r w:rsidRPr="00E93F0F">
        <w:rPr>
          <w:szCs w:val="24"/>
        </w:rPr>
        <w:t>1.2. Организация обучения населения сел</w:t>
      </w:r>
      <w:r>
        <w:rPr>
          <w:szCs w:val="24"/>
        </w:rPr>
        <w:t>ьского поселения мерам пожарной безопасности, что обеспечит соблюдение жителями поселения</w:t>
      </w:r>
      <w:r w:rsidRPr="00E93F0F">
        <w:rPr>
          <w:szCs w:val="24"/>
        </w:rPr>
        <w:t xml:space="preserve"> правил пожарной безопасности в жилых и общественных помещениях, на улице. </w:t>
      </w:r>
    </w:p>
    <w:p w:rsidR="00396DAF" w:rsidRPr="00E93F0F" w:rsidRDefault="00396DAF" w:rsidP="00396DAF">
      <w:pPr>
        <w:ind w:firstLine="720"/>
        <w:jc w:val="both"/>
        <w:rPr>
          <w:szCs w:val="24"/>
        </w:rPr>
      </w:pPr>
      <w:r w:rsidRPr="00E93F0F">
        <w:rPr>
          <w:szCs w:val="24"/>
        </w:rPr>
        <w:t>1.3.  Информирование населения о правилах пожарной безопаснос</w:t>
      </w:r>
      <w:r>
        <w:rPr>
          <w:szCs w:val="24"/>
        </w:rPr>
        <w:t xml:space="preserve">ти в местах отдыха и массового скопления </w:t>
      </w:r>
      <w:r w:rsidRPr="00E93F0F">
        <w:rPr>
          <w:szCs w:val="24"/>
        </w:rPr>
        <w:t xml:space="preserve">людей.  </w:t>
      </w:r>
    </w:p>
    <w:p w:rsidR="00396DAF" w:rsidRPr="00E93F0F" w:rsidRDefault="00396DAF" w:rsidP="00396DAF">
      <w:pPr>
        <w:ind w:firstLine="720"/>
        <w:jc w:val="both"/>
        <w:rPr>
          <w:szCs w:val="24"/>
        </w:rPr>
      </w:pPr>
      <w:r w:rsidRPr="00E93F0F">
        <w:rPr>
          <w:szCs w:val="24"/>
        </w:rPr>
        <w:t>1.</w:t>
      </w:r>
      <w:r>
        <w:rPr>
          <w:szCs w:val="24"/>
        </w:rPr>
        <w:t xml:space="preserve">4. Содержание пожарных водоемов в населенных пунктах </w:t>
      </w:r>
      <w:r w:rsidRPr="00E93F0F">
        <w:rPr>
          <w:szCs w:val="24"/>
        </w:rPr>
        <w:t>сельского</w:t>
      </w:r>
    </w:p>
    <w:p w:rsidR="00396DAF" w:rsidRPr="00E93F0F" w:rsidRDefault="00396DAF" w:rsidP="00396DAF">
      <w:pPr>
        <w:ind w:firstLine="720"/>
        <w:jc w:val="both"/>
        <w:rPr>
          <w:szCs w:val="24"/>
        </w:rPr>
      </w:pPr>
      <w:r w:rsidRPr="00E93F0F">
        <w:rPr>
          <w:szCs w:val="24"/>
        </w:rPr>
        <w:t>пос</w:t>
      </w:r>
      <w:r>
        <w:rPr>
          <w:szCs w:val="24"/>
        </w:rPr>
        <w:t>еления. В рамках мероприятия осу</w:t>
      </w:r>
      <w:r w:rsidRPr="00E93F0F">
        <w:rPr>
          <w:szCs w:val="24"/>
        </w:rPr>
        <w:t>ществляется:</w:t>
      </w:r>
    </w:p>
    <w:p w:rsidR="00396DAF" w:rsidRPr="00E93F0F" w:rsidRDefault="00396DAF" w:rsidP="00396DAF">
      <w:pPr>
        <w:ind w:firstLine="720"/>
        <w:jc w:val="both"/>
        <w:rPr>
          <w:szCs w:val="24"/>
        </w:rPr>
      </w:pPr>
      <w:r w:rsidRPr="00E93F0F">
        <w:rPr>
          <w:szCs w:val="24"/>
        </w:rPr>
        <w:t>-обеспечение возможности беспрепятственного доступа к водоемам;</w:t>
      </w:r>
    </w:p>
    <w:p w:rsidR="00396DAF" w:rsidRPr="00E93F0F" w:rsidRDefault="00396DAF" w:rsidP="00396DAF">
      <w:pPr>
        <w:ind w:firstLine="720"/>
        <w:jc w:val="both"/>
        <w:rPr>
          <w:szCs w:val="24"/>
        </w:rPr>
      </w:pPr>
      <w:r w:rsidRPr="00E93F0F">
        <w:rPr>
          <w:szCs w:val="24"/>
        </w:rPr>
        <w:t>-</w:t>
      </w:r>
      <w:r>
        <w:rPr>
          <w:szCs w:val="24"/>
        </w:rPr>
        <w:t xml:space="preserve"> участие в </w:t>
      </w:r>
      <w:r w:rsidRPr="00E93F0F">
        <w:rPr>
          <w:szCs w:val="24"/>
        </w:rPr>
        <w:t>проверка</w:t>
      </w:r>
      <w:r>
        <w:rPr>
          <w:szCs w:val="24"/>
        </w:rPr>
        <w:t xml:space="preserve">х </w:t>
      </w:r>
      <w:r w:rsidRPr="00E93F0F">
        <w:rPr>
          <w:szCs w:val="24"/>
        </w:rPr>
        <w:t>р</w:t>
      </w:r>
      <w:r>
        <w:rPr>
          <w:szCs w:val="24"/>
        </w:rPr>
        <w:t xml:space="preserve">аботоспособности  </w:t>
      </w:r>
      <w:r w:rsidRPr="00E93F0F">
        <w:rPr>
          <w:szCs w:val="24"/>
        </w:rPr>
        <w:t xml:space="preserve"> водоем</w:t>
      </w:r>
      <w:r>
        <w:rPr>
          <w:szCs w:val="24"/>
        </w:rPr>
        <w:t xml:space="preserve">ов для целей пожаротушения в любое </w:t>
      </w:r>
      <w:r w:rsidRPr="00E93F0F">
        <w:rPr>
          <w:szCs w:val="24"/>
        </w:rPr>
        <w:t>время года;</w:t>
      </w:r>
    </w:p>
    <w:p w:rsidR="00396DAF" w:rsidRDefault="00396DAF" w:rsidP="00396DAF">
      <w:pPr>
        <w:ind w:firstLine="720"/>
        <w:jc w:val="both"/>
        <w:rPr>
          <w:szCs w:val="24"/>
        </w:rPr>
      </w:pPr>
      <w:r>
        <w:rPr>
          <w:szCs w:val="24"/>
        </w:rPr>
        <w:lastRenderedPageBreak/>
        <w:t xml:space="preserve">-установка соответствующих указателей согласно требованиям </w:t>
      </w:r>
      <w:r w:rsidRPr="00E93F0F">
        <w:rPr>
          <w:szCs w:val="24"/>
        </w:rPr>
        <w:t>нормативных документов по пожарной безопасности.</w:t>
      </w:r>
    </w:p>
    <w:p w:rsidR="00396DAF" w:rsidRDefault="00396DAF" w:rsidP="00396DAF">
      <w:pPr>
        <w:ind w:firstLine="720"/>
        <w:jc w:val="both"/>
        <w:rPr>
          <w:color w:val="000000"/>
          <w:szCs w:val="24"/>
        </w:rPr>
      </w:pPr>
      <w:r>
        <w:rPr>
          <w:szCs w:val="24"/>
        </w:rPr>
        <w:t>1.5. С</w:t>
      </w:r>
      <w:r>
        <w:rPr>
          <w:color w:val="000000"/>
          <w:szCs w:val="24"/>
        </w:rPr>
        <w:t>окращение времени следования пожарных и спасателей к местам возникновения пожаров.</w:t>
      </w:r>
    </w:p>
    <w:p w:rsidR="00396DAF" w:rsidRDefault="00396DAF" w:rsidP="00396DAF">
      <w:pPr>
        <w:shd w:val="clear" w:color="auto" w:fill="FFFFFF"/>
        <w:ind w:firstLine="720"/>
        <w:outlineLvl w:val="3"/>
        <w:rPr>
          <w:b/>
          <w:bCs/>
          <w:color w:val="000000"/>
          <w:szCs w:val="24"/>
        </w:rPr>
      </w:pPr>
    </w:p>
    <w:p w:rsidR="00396DAF" w:rsidRPr="009569E1" w:rsidRDefault="00396DAF" w:rsidP="00396DAF">
      <w:pPr>
        <w:shd w:val="clear" w:color="auto" w:fill="FFFFFF"/>
        <w:spacing w:after="105"/>
        <w:jc w:val="center"/>
        <w:outlineLvl w:val="3"/>
        <w:rPr>
          <w:szCs w:val="24"/>
        </w:rPr>
      </w:pPr>
      <w:r>
        <w:rPr>
          <w:b/>
          <w:bCs/>
          <w:color w:val="000000"/>
          <w:szCs w:val="24"/>
        </w:rPr>
        <w:t>Объемы ресурсного обеспечения подпрограммы по годам ее реализации в разрезе источников финансирования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98"/>
        <w:gridCol w:w="1418"/>
        <w:gridCol w:w="1247"/>
        <w:gridCol w:w="1134"/>
        <w:gridCol w:w="1383"/>
      </w:tblGrid>
      <w:tr w:rsidR="00396DAF" w:rsidRPr="00395971" w:rsidTr="001F7888">
        <w:trPr>
          <w:trHeight w:val="1207"/>
        </w:trPr>
        <w:tc>
          <w:tcPr>
            <w:tcW w:w="675" w:type="dxa"/>
            <w:shd w:val="clear" w:color="auto" w:fill="auto"/>
          </w:tcPr>
          <w:p w:rsidR="00396DAF" w:rsidRPr="008F1111" w:rsidRDefault="00396DAF" w:rsidP="001F7888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8F1111">
              <w:rPr>
                <w:b/>
                <w:bCs/>
                <w:color w:val="000000"/>
                <w:sz w:val="21"/>
                <w:szCs w:val="21"/>
              </w:rPr>
              <w:t>№</w:t>
            </w:r>
          </w:p>
          <w:p w:rsidR="00396DAF" w:rsidRPr="008F1111" w:rsidRDefault="00396DAF" w:rsidP="001F7888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8F1111">
              <w:rPr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3998" w:type="dxa"/>
            <w:shd w:val="clear" w:color="auto" w:fill="auto"/>
          </w:tcPr>
          <w:p w:rsidR="00396DAF" w:rsidRPr="008F1111" w:rsidRDefault="00396DAF" w:rsidP="001F7888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8F1111">
              <w:rPr>
                <w:b/>
                <w:bCs/>
                <w:color w:val="000000"/>
              </w:rPr>
              <w:t>Содержание мероприятий</w:t>
            </w:r>
          </w:p>
          <w:p w:rsidR="00396DAF" w:rsidRPr="008F1111" w:rsidRDefault="00396DAF" w:rsidP="001F7888">
            <w:pPr>
              <w:jc w:val="center"/>
              <w:outlineLvl w:val="3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396DAF" w:rsidRPr="008F1111" w:rsidRDefault="00396DAF" w:rsidP="001F7888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8F1111">
              <w:rPr>
                <w:b/>
                <w:bCs/>
                <w:color w:val="000000"/>
              </w:rPr>
              <w:t>Источник</w:t>
            </w:r>
          </w:p>
          <w:p w:rsidR="00396DAF" w:rsidRPr="008F1111" w:rsidRDefault="00396DAF" w:rsidP="001F7888">
            <w:pPr>
              <w:jc w:val="center"/>
              <w:outlineLvl w:val="3"/>
              <w:rPr>
                <w:b/>
                <w:bCs/>
                <w:color w:val="000000"/>
              </w:rPr>
            </w:pPr>
            <w:proofErr w:type="spellStart"/>
            <w:r w:rsidRPr="008F1111">
              <w:rPr>
                <w:b/>
                <w:bCs/>
                <w:color w:val="000000"/>
              </w:rPr>
              <w:t>финанси</w:t>
            </w:r>
            <w:proofErr w:type="spellEnd"/>
          </w:p>
          <w:p w:rsidR="00396DAF" w:rsidRPr="008F1111" w:rsidRDefault="00396DAF" w:rsidP="001F7888">
            <w:pPr>
              <w:jc w:val="center"/>
              <w:outlineLvl w:val="3"/>
              <w:rPr>
                <w:b/>
                <w:bCs/>
                <w:color w:val="000000"/>
              </w:rPr>
            </w:pPr>
            <w:proofErr w:type="spellStart"/>
            <w:r w:rsidRPr="008F1111">
              <w:rPr>
                <w:b/>
                <w:bCs/>
                <w:color w:val="000000"/>
              </w:rPr>
              <w:t>рования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396DAF" w:rsidRPr="008F1111" w:rsidRDefault="00396DAF" w:rsidP="001F7888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8F1111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5</w:t>
            </w:r>
          </w:p>
          <w:p w:rsidR="00396DAF" w:rsidRPr="008F1111" w:rsidRDefault="00396DAF" w:rsidP="001F7888">
            <w:pPr>
              <w:jc w:val="center"/>
              <w:outlineLvl w:val="3"/>
              <w:rPr>
                <w:b/>
                <w:bCs/>
                <w:color w:val="000000"/>
                <w:sz w:val="21"/>
                <w:szCs w:val="21"/>
              </w:rPr>
            </w:pPr>
            <w:r w:rsidRPr="008F1111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96DAF" w:rsidRPr="008F1111" w:rsidRDefault="00396DAF" w:rsidP="001F7888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8F1111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</w:p>
          <w:p w:rsidR="00396DAF" w:rsidRPr="008F1111" w:rsidRDefault="00396DAF" w:rsidP="001F7888">
            <w:pPr>
              <w:jc w:val="center"/>
              <w:outlineLvl w:val="3"/>
              <w:rPr>
                <w:b/>
                <w:bCs/>
                <w:color w:val="000000"/>
                <w:sz w:val="21"/>
                <w:szCs w:val="21"/>
              </w:rPr>
            </w:pPr>
            <w:r w:rsidRPr="008F1111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383" w:type="dxa"/>
            <w:shd w:val="clear" w:color="auto" w:fill="auto"/>
          </w:tcPr>
          <w:p w:rsidR="00396DAF" w:rsidRPr="008F1111" w:rsidRDefault="00396DAF" w:rsidP="001F7888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8F1111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</w:p>
          <w:p w:rsidR="00396DAF" w:rsidRPr="008F1111" w:rsidRDefault="00396DAF" w:rsidP="001F7888">
            <w:pPr>
              <w:jc w:val="center"/>
              <w:outlineLvl w:val="3"/>
              <w:rPr>
                <w:b/>
                <w:bCs/>
                <w:color w:val="000000"/>
                <w:sz w:val="21"/>
                <w:szCs w:val="21"/>
              </w:rPr>
            </w:pPr>
            <w:r w:rsidRPr="008F1111">
              <w:rPr>
                <w:b/>
                <w:bCs/>
                <w:color w:val="000000"/>
              </w:rPr>
              <w:t>год</w:t>
            </w: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98" w:type="dxa"/>
            <w:shd w:val="clear" w:color="auto" w:fill="auto"/>
          </w:tcPr>
          <w:p w:rsidR="00396DAF" w:rsidRPr="003D4039" w:rsidRDefault="00396DAF" w:rsidP="001F7888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Организационные мероприятия</w:t>
            </w:r>
          </w:p>
        </w:tc>
        <w:tc>
          <w:tcPr>
            <w:tcW w:w="1418" w:type="dxa"/>
            <w:shd w:val="clear" w:color="auto" w:fill="auto"/>
          </w:tcPr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83" w:type="dxa"/>
            <w:shd w:val="clear" w:color="auto" w:fill="auto"/>
          </w:tcPr>
          <w:p w:rsidR="00396DAF" w:rsidRPr="00395971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396DAF" w:rsidRPr="00395971" w:rsidTr="001F7888">
        <w:trPr>
          <w:trHeight w:val="1330"/>
        </w:trPr>
        <w:tc>
          <w:tcPr>
            <w:tcW w:w="675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:rsidR="00396DAF" w:rsidRDefault="00396DAF" w:rsidP="001F7888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Поощрение членов добровольной пожарной охраны  </w:t>
            </w:r>
          </w:p>
        </w:tc>
        <w:tc>
          <w:tcPr>
            <w:tcW w:w="1418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96DAF" w:rsidRPr="00CC3B38" w:rsidRDefault="00396DAF" w:rsidP="001F7888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47" w:type="dxa"/>
            <w:shd w:val="clear" w:color="auto" w:fill="auto"/>
          </w:tcPr>
          <w:p w:rsidR="00396DAF" w:rsidRPr="007542B8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96DAF" w:rsidRPr="007542B8" w:rsidRDefault="00544BEF" w:rsidP="001F7888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  <w:p w:rsidR="00396DAF" w:rsidRPr="007542B8" w:rsidRDefault="00396DAF" w:rsidP="001F7888">
            <w:pPr>
              <w:jc w:val="center"/>
              <w:outlineLvl w:val="3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96DAF" w:rsidRPr="008B38D7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96DAF" w:rsidRPr="008B38D7" w:rsidRDefault="00544BEF" w:rsidP="001F7888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396DAF" w:rsidRPr="008B38D7" w:rsidRDefault="00396DA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96DAF" w:rsidRPr="008B38D7" w:rsidRDefault="00544BEF" w:rsidP="001F7888">
            <w:pPr>
              <w:jc w:val="center"/>
              <w:outlineLvl w:val="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bCs/>
                <w:szCs w:val="24"/>
              </w:rPr>
              <w:t>-</w:t>
            </w:r>
            <w:r w:rsidR="00396DAF" w:rsidRPr="008B38D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544BEF" w:rsidRPr="00395971" w:rsidTr="001F7888">
        <w:trPr>
          <w:trHeight w:val="1330"/>
        </w:trPr>
        <w:tc>
          <w:tcPr>
            <w:tcW w:w="675" w:type="dxa"/>
            <w:shd w:val="clear" w:color="auto" w:fill="auto"/>
          </w:tcPr>
          <w:p w:rsidR="00544BEF" w:rsidRDefault="00544BEF" w:rsidP="00544BEF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998" w:type="dxa"/>
            <w:shd w:val="clear" w:color="auto" w:fill="auto"/>
          </w:tcPr>
          <w:p w:rsidR="00544BEF" w:rsidRDefault="00544BEF" w:rsidP="00544BEF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Содержание пожарной машины: запчасти, ГСМ</w:t>
            </w:r>
          </w:p>
        </w:tc>
        <w:tc>
          <w:tcPr>
            <w:tcW w:w="1418" w:type="dxa"/>
            <w:shd w:val="clear" w:color="auto" w:fill="auto"/>
          </w:tcPr>
          <w:p w:rsidR="00544BEF" w:rsidRDefault="00544BEF" w:rsidP="00544BEF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47" w:type="dxa"/>
            <w:shd w:val="clear" w:color="auto" w:fill="auto"/>
          </w:tcPr>
          <w:p w:rsidR="00544BEF" w:rsidRPr="00AE4134" w:rsidRDefault="00544BEF" w:rsidP="00544BEF">
            <w:pPr>
              <w:jc w:val="center"/>
              <w:outlineLvl w:val="3"/>
              <w:rPr>
                <w:bCs/>
                <w:szCs w:val="24"/>
              </w:rPr>
            </w:pPr>
            <w:r w:rsidRPr="00AE4134">
              <w:rPr>
                <w:bCs/>
                <w:szCs w:val="24"/>
              </w:rPr>
              <w:t>20,0 т.р.</w:t>
            </w:r>
          </w:p>
          <w:p w:rsidR="00544BEF" w:rsidRPr="00AE4134" w:rsidRDefault="00544BEF" w:rsidP="00544BEF">
            <w:pPr>
              <w:jc w:val="center"/>
              <w:outlineLvl w:val="3"/>
              <w:rPr>
                <w:bCs/>
                <w:szCs w:val="22"/>
              </w:rPr>
            </w:pPr>
            <w:r w:rsidRPr="00AE4134">
              <w:rPr>
                <w:bCs/>
                <w:sz w:val="22"/>
                <w:szCs w:val="22"/>
              </w:rPr>
              <w:t>300,0 л х 60,0 руб.</w:t>
            </w:r>
          </w:p>
          <w:p w:rsidR="00544BEF" w:rsidRPr="00AE4134" w:rsidRDefault="00544BEF" w:rsidP="00544BEF">
            <w:pPr>
              <w:jc w:val="center"/>
              <w:outlineLvl w:val="3"/>
              <w:rPr>
                <w:bCs/>
                <w:szCs w:val="22"/>
              </w:rPr>
            </w:pPr>
            <w:r w:rsidRPr="00AE4134">
              <w:rPr>
                <w:bCs/>
                <w:sz w:val="22"/>
                <w:szCs w:val="22"/>
              </w:rPr>
              <w:t xml:space="preserve">2,0 </w:t>
            </w:r>
            <w:proofErr w:type="spellStart"/>
            <w:r w:rsidRPr="00AE4134">
              <w:rPr>
                <w:bCs/>
                <w:sz w:val="22"/>
                <w:szCs w:val="22"/>
              </w:rPr>
              <w:t>т.р</w:t>
            </w:r>
            <w:proofErr w:type="spellEnd"/>
            <w:r w:rsidRPr="00AE4134">
              <w:rPr>
                <w:bCs/>
                <w:sz w:val="22"/>
                <w:szCs w:val="22"/>
              </w:rPr>
              <w:t xml:space="preserve"> на </w:t>
            </w:r>
            <w:proofErr w:type="spellStart"/>
            <w:r w:rsidRPr="00AE4134">
              <w:rPr>
                <w:bCs/>
                <w:sz w:val="22"/>
                <w:szCs w:val="22"/>
              </w:rPr>
              <w:t>зап.части</w:t>
            </w:r>
            <w:proofErr w:type="spellEnd"/>
          </w:p>
          <w:p w:rsidR="00544BEF" w:rsidRPr="00AE4134" w:rsidRDefault="00544BEF" w:rsidP="00544BEF">
            <w:pPr>
              <w:jc w:val="center"/>
              <w:outlineLvl w:val="3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44BEF" w:rsidRPr="004F5DE9" w:rsidRDefault="00544BEF" w:rsidP="00544BEF">
            <w:pPr>
              <w:jc w:val="both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12,0</w:t>
            </w:r>
            <w:r w:rsidRPr="004F5DE9">
              <w:rPr>
                <w:bCs/>
                <w:szCs w:val="24"/>
              </w:rPr>
              <w:t xml:space="preserve"> т.р.</w:t>
            </w:r>
          </w:p>
          <w:p w:rsidR="00544BEF" w:rsidRPr="004F5DE9" w:rsidRDefault="00544BEF" w:rsidP="00544BEF">
            <w:pPr>
              <w:jc w:val="both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  <w:r w:rsidRPr="004F5DE9">
              <w:rPr>
                <w:bCs/>
                <w:sz w:val="22"/>
                <w:szCs w:val="22"/>
              </w:rPr>
              <w:t>,0 л х 65,0 руб.</w:t>
            </w:r>
          </w:p>
          <w:p w:rsidR="00544BEF" w:rsidRPr="004F5DE9" w:rsidRDefault="00544BEF" w:rsidP="00544BEF">
            <w:pPr>
              <w:jc w:val="center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2,25</w:t>
            </w:r>
            <w:r w:rsidRPr="004F5DE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F5DE9">
              <w:rPr>
                <w:bCs/>
                <w:sz w:val="22"/>
                <w:szCs w:val="22"/>
              </w:rPr>
              <w:t>т.р</w:t>
            </w:r>
            <w:proofErr w:type="spellEnd"/>
            <w:r w:rsidRPr="004F5DE9">
              <w:rPr>
                <w:bCs/>
                <w:sz w:val="22"/>
                <w:szCs w:val="22"/>
              </w:rPr>
              <w:t xml:space="preserve"> на </w:t>
            </w:r>
            <w:proofErr w:type="spellStart"/>
            <w:r w:rsidRPr="004F5DE9">
              <w:rPr>
                <w:bCs/>
                <w:sz w:val="22"/>
                <w:szCs w:val="22"/>
              </w:rPr>
              <w:t>зап.части</w:t>
            </w:r>
            <w:proofErr w:type="spellEnd"/>
          </w:p>
          <w:p w:rsidR="00544BEF" w:rsidRPr="004F5DE9" w:rsidRDefault="00544BEF" w:rsidP="00544BEF">
            <w:pPr>
              <w:jc w:val="center"/>
              <w:outlineLvl w:val="3"/>
              <w:rPr>
                <w:bCs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544BEF" w:rsidRPr="004F5DE9" w:rsidRDefault="00544BEF" w:rsidP="00544BEF">
            <w:pPr>
              <w:jc w:val="both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12,0</w:t>
            </w:r>
            <w:r w:rsidRPr="004F5DE9">
              <w:rPr>
                <w:bCs/>
                <w:szCs w:val="24"/>
              </w:rPr>
              <w:t xml:space="preserve"> т.р.</w:t>
            </w:r>
          </w:p>
          <w:p w:rsidR="00544BEF" w:rsidRPr="004F5DE9" w:rsidRDefault="00544BEF" w:rsidP="00544BEF">
            <w:pPr>
              <w:jc w:val="both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  <w:r w:rsidRPr="004F5DE9">
              <w:rPr>
                <w:bCs/>
                <w:sz w:val="22"/>
                <w:szCs w:val="22"/>
              </w:rPr>
              <w:t>,0 л х 65,0 руб.</w:t>
            </w:r>
          </w:p>
          <w:p w:rsidR="00544BEF" w:rsidRPr="004F5DE9" w:rsidRDefault="00544BEF" w:rsidP="00544BEF">
            <w:pPr>
              <w:jc w:val="center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2,25</w:t>
            </w:r>
            <w:r w:rsidRPr="004F5DE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F5DE9">
              <w:rPr>
                <w:bCs/>
                <w:sz w:val="22"/>
                <w:szCs w:val="22"/>
              </w:rPr>
              <w:t>т.р</w:t>
            </w:r>
            <w:proofErr w:type="spellEnd"/>
            <w:r w:rsidRPr="004F5DE9">
              <w:rPr>
                <w:bCs/>
                <w:sz w:val="22"/>
                <w:szCs w:val="22"/>
              </w:rPr>
              <w:t xml:space="preserve"> на </w:t>
            </w:r>
            <w:proofErr w:type="spellStart"/>
            <w:r w:rsidRPr="004F5DE9">
              <w:rPr>
                <w:bCs/>
                <w:sz w:val="22"/>
                <w:szCs w:val="22"/>
              </w:rPr>
              <w:t>зап.части</w:t>
            </w:r>
            <w:proofErr w:type="spellEnd"/>
          </w:p>
          <w:p w:rsidR="00544BEF" w:rsidRPr="004F5DE9" w:rsidRDefault="00544BEF" w:rsidP="00544BEF">
            <w:pPr>
              <w:jc w:val="both"/>
              <w:outlineLvl w:val="3"/>
              <w:rPr>
                <w:bCs/>
                <w:szCs w:val="24"/>
              </w:rPr>
            </w:pPr>
          </w:p>
        </w:tc>
      </w:tr>
      <w:tr w:rsidR="00396DAF" w:rsidRPr="00395971" w:rsidTr="001F7888">
        <w:trPr>
          <w:trHeight w:val="178"/>
        </w:trPr>
        <w:tc>
          <w:tcPr>
            <w:tcW w:w="675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998" w:type="dxa"/>
            <w:shd w:val="clear" w:color="auto" w:fill="auto"/>
          </w:tcPr>
          <w:p w:rsidR="00396DAF" w:rsidRDefault="00396DAF" w:rsidP="001F7888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Изготовление аншлагов, памяток листовок</w:t>
            </w:r>
          </w:p>
        </w:tc>
        <w:tc>
          <w:tcPr>
            <w:tcW w:w="1418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47" w:type="dxa"/>
            <w:shd w:val="clear" w:color="auto" w:fill="auto"/>
          </w:tcPr>
          <w:p w:rsidR="00396DAF" w:rsidRPr="007542B8" w:rsidRDefault="00544BEF" w:rsidP="001F7888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6DAF" w:rsidRPr="008B38D7" w:rsidRDefault="00544BEF" w:rsidP="001F7888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396DAF" w:rsidRPr="008B38D7" w:rsidRDefault="00544BEF" w:rsidP="001F7888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544BEF" w:rsidRPr="00395971" w:rsidTr="001F7888">
        <w:tc>
          <w:tcPr>
            <w:tcW w:w="675" w:type="dxa"/>
            <w:shd w:val="clear" w:color="auto" w:fill="auto"/>
          </w:tcPr>
          <w:p w:rsidR="00544BEF" w:rsidRDefault="00544BEF" w:rsidP="00544BEF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998" w:type="dxa"/>
            <w:shd w:val="clear" w:color="auto" w:fill="auto"/>
          </w:tcPr>
          <w:p w:rsidR="00544BEF" w:rsidRDefault="00544BEF" w:rsidP="00544BEF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Опашка (создание минерализованной полосы) вокруг границ населенных пунктов</w:t>
            </w:r>
          </w:p>
        </w:tc>
        <w:tc>
          <w:tcPr>
            <w:tcW w:w="1418" w:type="dxa"/>
            <w:shd w:val="clear" w:color="auto" w:fill="auto"/>
          </w:tcPr>
          <w:p w:rsidR="00544BEF" w:rsidRDefault="00544BEF" w:rsidP="00544BEF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47" w:type="dxa"/>
            <w:shd w:val="clear" w:color="auto" w:fill="auto"/>
          </w:tcPr>
          <w:p w:rsidR="00544BEF" w:rsidRPr="00AE4134" w:rsidRDefault="00544BEF" w:rsidP="00544BEF">
            <w:pPr>
              <w:jc w:val="center"/>
              <w:outlineLvl w:val="3"/>
              <w:rPr>
                <w:bCs/>
                <w:szCs w:val="24"/>
              </w:rPr>
            </w:pPr>
            <w:r w:rsidRPr="00AE4134">
              <w:rPr>
                <w:bCs/>
                <w:szCs w:val="24"/>
              </w:rPr>
              <w:t>110,0 т.р.</w:t>
            </w:r>
          </w:p>
          <w:p w:rsidR="00544BEF" w:rsidRPr="00AE4134" w:rsidRDefault="00544BEF" w:rsidP="00544BEF">
            <w:pPr>
              <w:jc w:val="center"/>
              <w:outlineLvl w:val="3"/>
              <w:rPr>
                <w:bCs/>
                <w:szCs w:val="22"/>
              </w:rPr>
            </w:pPr>
            <w:r w:rsidRPr="00AE4134">
              <w:rPr>
                <w:bCs/>
                <w:sz w:val="22"/>
                <w:szCs w:val="22"/>
              </w:rPr>
              <w:t>2200 р х</w:t>
            </w:r>
          </w:p>
          <w:p w:rsidR="00544BEF" w:rsidRPr="00AE4134" w:rsidRDefault="00544BEF" w:rsidP="00544BEF">
            <w:pPr>
              <w:jc w:val="center"/>
              <w:outlineLvl w:val="3"/>
              <w:rPr>
                <w:bCs/>
                <w:szCs w:val="22"/>
              </w:rPr>
            </w:pPr>
            <w:r w:rsidRPr="00AE4134">
              <w:rPr>
                <w:bCs/>
                <w:sz w:val="22"/>
                <w:szCs w:val="22"/>
              </w:rPr>
              <w:t>50 км</w:t>
            </w:r>
          </w:p>
        </w:tc>
        <w:tc>
          <w:tcPr>
            <w:tcW w:w="1134" w:type="dxa"/>
            <w:shd w:val="clear" w:color="auto" w:fill="auto"/>
          </w:tcPr>
          <w:p w:rsidR="00544BEF" w:rsidRPr="008F42D5" w:rsidRDefault="00544BEF" w:rsidP="00544BEF">
            <w:pPr>
              <w:jc w:val="center"/>
              <w:outlineLvl w:val="3"/>
              <w:rPr>
                <w:bCs/>
                <w:szCs w:val="24"/>
              </w:rPr>
            </w:pPr>
            <w:r w:rsidRPr="008F42D5">
              <w:rPr>
                <w:bCs/>
                <w:szCs w:val="24"/>
              </w:rPr>
              <w:t>88,0 т.р.</w:t>
            </w:r>
          </w:p>
          <w:p w:rsidR="00544BEF" w:rsidRPr="008F42D5" w:rsidRDefault="00544BEF" w:rsidP="00544BEF">
            <w:pPr>
              <w:jc w:val="center"/>
              <w:outlineLvl w:val="3"/>
              <w:rPr>
                <w:bCs/>
                <w:szCs w:val="24"/>
              </w:rPr>
            </w:pPr>
            <w:r w:rsidRPr="008F42D5">
              <w:rPr>
                <w:bCs/>
                <w:szCs w:val="24"/>
              </w:rPr>
              <w:t xml:space="preserve">2200 </w:t>
            </w:r>
            <w:proofErr w:type="spellStart"/>
            <w:r w:rsidRPr="008F42D5">
              <w:rPr>
                <w:bCs/>
                <w:szCs w:val="24"/>
              </w:rPr>
              <w:t>р.х</w:t>
            </w:r>
            <w:proofErr w:type="spellEnd"/>
            <w:r w:rsidRPr="008F42D5">
              <w:rPr>
                <w:bCs/>
                <w:szCs w:val="24"/>
              </w:rPr>
              <w:t xml:space="preserve">  </w:t>
            </w:r>
          </w:p>
          <w:p w:rsidR="00544BEF" w:rsidRPr="004F5DE9" w:rsidRDefault="00544BEF" w:rsidP="00544BEF">
            <w:pPr>
              <w:jc w:val="center"/>
              <w:outlineLvl w:val="3"/>
              <w:rPr>
                <w:bCs/>
                <w:szCs w:val="22"/>
              </w:rPr>
            </w:pPr>
            <w:r w:rsidRPr="008F42D5">
              <w:rPr>
                <w:bCs/>
                <w:szCs w:val="24"/>
              </w:rPr>
              <w:t>40,0 км</w:t>
            </w:r>
          </w:p>
        </w:tc>
        <w:tc>
          <w:tcPr>
            <w:tcW w:w="1383" w:type="dxa"/>
            <w:shd w:val="clear" w:color="auto" w:fill="auto"/>
          </w:tcPr>
          <w:p w:rsidR="00544BEF" w:rsidRPr="004F5DE9" w:rsidRDefault="00544BEF" w:rsidP="00544BEF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88,0</w:t>
            </w:r>
            <w:r w:rsidRPr="004F5DE9">
              <w:rPr>
                <w:bCs/>
                <w:szCs w:val="24"/>
              </w:rPr>
              <w:t xml:space="preserve"> т.р.</w:t>
            </w:r>
          </w:p>
          <w:p w:rsidR="00544BEF" w:rsidRPr="004F5DE9" w:rsidRDefault="00544BEF" w:rsidP="00544BEF">
            <w:pPr>
              <w:jc w:val="center"/>
              <w:outlineLvl w:val="3"/>
              <w:rPr>
                <w:bCs/>
                <w:szCs w:val="22"/>
              </w:rPr>
            </w:pPr>
            <w:r w:rsidRPr="004F5DE9">
              <w:rPr>
                <w:bCs/>
                <w:sz w:val="22"/>
                <w:szCs w:val="22"/>
              </w:rPr>
              <w:t xml:space="preserve">2200 </w:t>
            </w:r>
            <w:proofErr w:type="spellStart"/>
            <w:r w:rsidRPr="004F5DE9">
              <w:rPr>
                <w:bCs/>
                <w:sz w:val="22"/>
                <w:szCs w:val="22"/>
              </w:rPr>
              <w:t>р.х</w:t>
            </w:r>
            <w:proofErr w:type="spellEnd"/>
            <w:r w:rsidRPr="004F5DE9">
              <w:rPr>
                <w:bCs/>
                <w:sz w:val="22"/>
                <w:szCs w:val="22"/>
              </w:rPr>
              <w:t xml:space="preserve">  </w:t>
            </w:r>
          </w:p>
          <w:p w:rsidR="00544BEF" w:rsidRPr="004F5DE9" w:rsidRDefault="00544BEF" w:rsidP="00544BEF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 w:val="22"/>
                <w:szCs w:val="22"/>
              </w:rPr>
              <w:t>40,0</w:t>
            </w:r>
            <w:r w:rsidRPr="004F5DE9">
              <w:rPr>
                <w:bCs/>
                <w:sz w:val="22"/>
                <w:szCs w:val="22"/>
              </w:rPr>
              <w:t xml:space="preserve"> км</w:t>
            </w: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998" w:type="dxa"/>
            <w:shd w:val="clear" w:color="auto" w:fill="auto"/>
          </w:tcPr>
          <w:p w:rsidR="00396DAF" w:rsidRDefault="00396DAF" w:rsidP="001F7888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Приобретение огнетушителей</w:t>
            </w:r>
          </w:p>
        </w:tc>
        <w:tc>
          <w:tcPr>
            <w:tcW w:w="1418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47" w:type="dxa"/>
            <w:shd w:val="clear" w:color="auto" w:fill="auto"/>
          </w:tcPr>
          <w:p w:rsidR="00396DAF" w:rsidRPr="007542B8" w:rsidRDefault="00396DAF" w:rsidP="001F7888">
            <w:pPr>
              <w:jc w:val="center"/>
              <w:outlineLvl w:val="3"/>
              <w:rPr>
                <w:bCs/>
                <w:szCs w:val="24"/>
              </w:rPr>
            </w:pPr>
            <w:r w:rsidRPr="007542B8">
              <w:rPr>
                <w:bCs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6DAF" w:rsidRPr="008B38D7" w:rsidRDefault="00544BEF" w:rsidP="001F7888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396DAF" w:rsidRPr="008B38D7" w:rsidRDefault="00544BEF" w:rsidP="001F7888">
            <w:pPr>
              <w:jc w:val="center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998" w:type="dxa"/>
            <w:shd w:val="clear" w:color="auto" w:fill="auto"/>
          </w:tcPr>
          <w:p w:rsidR="00396DAF" w:rsidRDefault="00396DAF" w:rsidP="001F7888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Перезарядка огнетушителей</w:t>
            </w:r>
          </w:p>
        </w:tc>
        <w:tc>
          <w:tcPr>
            <w:tcW w:w="1418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47" w:type="dxa"/>
            <w:shd w:val="clear" w:color="auto" w:fill="auto"/>
          </w:tcPr>
          <w:p w:rsidR="00396DAF" w:rsidRPr="007542B8" w:rsidRDefault="00544BEF" w:rsidP="001F7888">
            <w:pPr>
              <w:jc w:val="center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6DAF" w:rsidRPr="008B38D7" w:rsidRDefault="00396DAF" w:rsidP="001F7888">
            <w:pPr>
              <w:jc w:val="center"/>
              <w:outlineLvl w:val="3"/>
              <w:rPr>
                <w:bCs/>
                <w:szCs w:val="24"/>
              </w:rPr>
            </w:pPr>
            <w:r w:rsidRPr="008B38D7">
              <w:rPr>
                <w:bCs/>
                <w:szCs w:val="24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396DAF" w:rsidRPr="008B38D7" w:rsidRDefault="00396DAF" w:rsidP="001F7888">
            <w:pPr>
              <w:jc w:val="center"/>
              <w:outlineLvl w:val="3"/>
              <w:rPr>
                <w:bCs/>
                <w:szCs w:val="24"/>
              </w:rPr>
            </w:pPr>
            <w:r w:rsidRPr="008B38D7">
              <w:rPr>
                <w:bCs/>
                <w:szCs w:val="24"/>
              </w:rPr>
              <w:t>-</w:t>
            </w:r>
          </w:p>
        </w:tc>
      </w:tr>
      <w:tr w:rsidR="00544BEF" w:rsidRPr="00395971" w:rsidTr="001F7888">
        <w:tc>
          <w:tcPr>
            <w:tcW w:w="675" w:type="dxa"/>
            <w:shd w:val="clear" w:color="auto" w:fill="auto"/>
          </w:tcPr>
          <w:p w:rsidR="00544BEF" w:rsidRDefault="00544BEF" w:rsidP="00544BEF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998" w:type="dxa"/>
            <w:shd w:val="clear" w:color="auto" w:fill="auto"/>
          </w:tcPr>
          <w:p w:rsidR="00544BEF" w:rsidRDefault="00544BEF" w:rsidP="00544BEF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Содержание противопожарных водоемов в летнее и зимнее время (</w:t>
            </w:r>
            <w:proofErr w:type="spellStart"/>
            <w:r>
              <w:rPr>
                <w:bCs/>
                <w:color w:val="000000"/>
                <w:szCs w:val="24"/>
              </w:rPr>
              <w:t>окос</w:t>
            </w:r>
            <w:proofErr w:type="spellEnd"/>
            <w:r>
              <w:rPr>
                <w:bCs/>
                <w:color w:val="000000"/>
                <w:szCs w:val="24"/>
              </w:rPr>
              <w:t xml:space="preserve"> прудов, чистка прорубей, установка пирсов) </w:t>
            </w:r>
          </w:p>
        </w:tc>
        <w:tc>
          <w:tcPr>
            <w:tcW w:w="1418" w:type="dxa"/>
            <w:shd w:val="clear" w:color="auto" w:fill="auto"/>
          </w:tcPr>
          <w:p w:rsidR="00544BEF" w:rsidRDefault="00544BEF" w:rsidP="00544BEF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544BEF" w:rsidRPr="00CC3B38" w:rsidRDefault="00544BEF" w:rsidP="00544BEF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47" w:type="dxa"/>
            <w:shd w:val="clear" w:color="auto" w:fill="auto"/>
          </w:tcPr>
          <w:p w:rsidR="00544BEF" w:rsidRPr="00AE4134" w:rsidRDefault="00544BEF" w:rsidP="00544BEF">
            <w:pPr>
              <w:jc w:val="center"/>
              <w:outlineLvl w:val="3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544BEF" w:rsidRPr="00AE4134" w:rsidRDefault="00544BEF" w:rsidP="00544BEF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  <w:r w:rsidRPr="00AE4134">
              <w:rPr>
                <w:bCs/>
                <w:szCs w:val="24"/>
              </w:rPr>
              <w:t>,0 т.р.</w:t>
            </w:r>
          </w:p>
          <w:p w:rsidR="00544BEF" w:rsidRPr="00AE4134" w:rsidRDefault="00544BEF" w:rsidP="00544BEF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  <w:r w:rsidRPr="00AE4134">
              <w:rPr>
                <w:bCs/>
                <w:szCs w:val="24"/>
              </w:rPr>
              <w:t>,5</w:t>
            </w:r>
            <w:r>
              <w:rPr>
                <w:bCs/>
                <w:szCs w:val="24"/>
              </w:rPr>
              <w:t xml:space="preserve"> р</w:t>
            </w:r>
            <w:r w:rsidRPr="00AE4134">
              <w:rPr>
                <w:bCs/>
                <w:szCs w:val="24"/>
              </w:rPr>
              <w:t xml:space="preserve"> </w:t>
            </w:r>
            <w:r w:rsidRPr="00AE4134">
              <w:rPr>
                <w:bCs/>
                <w:sz w:val="22"/>
                <w:szCs w:val="22"/>
              </w:rPr>
              <w:t>х 2</w:t>
            </w:r>
          </w:p>
          <w:p w:rsidR="00544BEF" w:rsidRPr="00AE4134" w:rsidRDefault="00544BEF" w:rsidP="00544BEF">
            <w:pPr>
              <w:jc w:val="center"/>
              <w:outlineLvl w:val="3"/>
              <w:rPr>
                <w:bCs/>
                <w:szCs w:val="22"/>
              </w:rPr>
            </w:pPr>
            <w:r w:rsidRPr="00AE4134">
              <w:rPr>
                <w:bCs/>
                <w:sz w:val="22"/>
                <w:szCs w:val="22"/>
              </w:rPr>
              <w:t>пруда</w:t>
            </w:r>
          </w:p>
        </w:tc>
        <w:tc>
          <w:tcPr>
            <w:tcW w:w="1134" w:type="dxa"/>
            <w:shd w:val="clear" w:color="auto" w:fill="auto"/>
          </w:tcPr>
          <w:p w:rsidR="00544BEF" w:rsidRPr="004F5DE9" w:rsidRDefault="00544BEF" w:rsidP="00544BEF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544BEF" w:rsidRPr="008F42D5" w:rsidRDefault="00544BEF" w:rsidP="00544BEF">
            <w:pPr>
              <w:jc w:val="center"/>
              <w:outlineLvl w:val="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F42D5">
              <w:rPr>
                <w:rFonts w:ascii="Arial" w:hAnsi="Arial" w:cs="Arial"/>
                <w:b/>
                <w:bCs/>
                <w:sz w:val="21"/>
                <w:szCs w:val="21"/>
              </w:rPr>
              <w:t>-</w:t>
            </w:r>
          </w:p>
          <w:p w:rsidR="00544BEF" w:rsidRPr="008F42D5" w:rsidRDefault="00544BEF" w:rsidP="00544BEF">
            <w:pPr>
              <w:jc w:val="center"/>
              <w:outlineLvl w:val="3"/>
              <w:rPr>
                <w:bCs/>
                <w:szCs w:val="22"/>
              </w:rPr>
            </w:pP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Default="00396DAF" w:rsidP="001F7888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3998" w:type="dxa"/>
            <w:shd w:val="clear" w:color="auto" w:fill="auto"/>
          </w:tcPr>
          <w:p w:rsidR="00396DAF" w:rsidRPr="00B17BEA" w:rsidRDefault="00396DAF" w:rsidP="001F7888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Ремонт, содержание  пожарного депо</w:t>
            </w:r>
          </w:p>
        </w:tc>
        <w:tc>
          <w:tcPr>
            <w:tcW w:w="1418" w:type="dxa"/>
            <w:shd w:val="clear" w:color="auto" w:fill="auto"/>
          </w:tcPr>
          <w:p w:rsidR="00396DAF" w:rsidRPr="008C0221" w:rsidRDefault="00396DAF" w:rsidP="001F7888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47" w:type="dxa"/>
            <w:shd w:val="clear" w:color="auto" w:fill="auto"/>
          </w:tcPr>
          <w:p w:rsidR="00396DAF" w:rsidRPr="007542B8" w:rsidRDefault="00396DAF" w:rsidP="001F7888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1,0</w:t>
            </w:r>
            <w:r w:rsidRPr="007542B8">
              <w:rPr>
                <w:bCs/>
                <w:szCs w:val="24"/>
              </w:rPr>
              <w:t xml:space="preserve"> т.р.</w:t>
            </w:r>
          </w:p>
        </w:tc>
        <w:tc>
          <w:tcPr>
            <w:tcW w:w="1134" w:type="dxa"/>
            <w:shd w:val="clear" w:color="auto" w:fill="auto"/>
          </w:tcPr>
          <w:p w:rsidR="00396DAF" w:rsidRPr="008B38D7" w:rsidRDefault="00544BEF" w:rsidP="001F7888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396DAF" w:rsidRPr="00DC3A14" w:rsidRDefault="00396DAF" w:rsidP="001F7888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396DAF" w:rsidRPr="00395971" w:rsidTr="001F7888">
        <w:tc>
          <w:tcPr>
            <w:tcW w:w="675" w:type="dxa"/>
            <w:shd w:val="clear" w:color="auto" w:fill="auto"/>
          </w:tcPr>
          <w:p w:rsidR="00396DAF" w:rsidRDefault="00396DAF" w:rsidP="001F7888">
            <w:pPr>
              <w:outlineLvl w:val="3"/>
              <w:rPr>
                <w:bCs/>
                <w:color w:val="000000"/>
              </w:rPr>
            </w:pPr>
          </w:p>
        </w:tc>
        <w:tc>
          <w:tcPr>
            <w:tcW w:w="3998" w:type="dxa"/>
            <w:shd w:val="clear" w:color="auto" w:fill="auto"/>
          </w:tcPr>
          <w:p w:rsidR="00396DAF" w:rsidRPr="008C0221" w:rsidRDefault="00396DAF" w:rsidP="001F7888">
            <w:pPr>
              <w:jc w:val="both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ИТОГО, тыс.рублей</w:t>
            </w:r>
          </w:p>
        </w:tc>
        <w:tc>
          <w:tcPr>
            <w:tcW w:w="1418" w:type="dxa"/>
            <w:shd w:val="clear" w:color="auto" w:fill="auto"/>
          </w:tcPr>
          <w:p w:rsidR="00396DAF" w:rsidRPr="008C0221" w:rsidRDefault="00396DAF" w:rsidP="001F7888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396DAF" w:rsidRPr="008C0221" w:rsidRDefault="00396DAF" w:rsidP="00544BEF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</w:t>
            </w:r>
            <w:r w:rsidR="00544BEF">
              <w:rPr>
                <w:b/>
                <w:bCs/>
                <w:color w:val="000000"/>
                <w:szCs w:val="24"/>
              </w:rPr>
              <w:t>5</w:t>
            </w:r>
            <w:r>
              <w:rPr>
                <w:b/>
                <w:bCs/>
                <w:color w:val="000000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96DAF" w:rsidRPr="008C0221" w:rsidRDefault="00396DAF" w:rsidP="00544BEF">
            <w:pPr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</w:t>
            </w:r>
            <w:r w:rsidR="00544BEF">
              <w:rPr>
                <w:b/>
                <w:bCs/>
                <w:color w:val="000000"/>
                <w:szCs w:val="24"/>
              </w:rPr>
              <w:t>0</w:t>
            </w:r>
            <w:r>
              <w:rPr>
                <w:b/>
                <w:bCs/>
                <w:color w:val="000000"/>
                <w:szCs w:val="24"/>
              </w:rPr>
              <w:t>0,00</w:t>
            </w:r>
          </w:p>
        </w:tc>
        <w:tc>
          <w:tcPr>
            <w:tcW w:w="1383" w:type="dxa"/>
            <w:shd w:val="clear" w:color="auto" w:fill="auto"/>
          </w:tcPr>
          <w:p w:rsidR="00396DAF" w:rsidRPr="008C0221" w:rsidRDefault="00396DAF" w:rsidP="001F7888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100,00</w:t>
            </w:r>
          </w:p>
        </w:tc>
      </w:tr>
    </w:tbl>
    <w:p w:rsidR="00396DAF" w:rsidRPr="00426F1D" w:rsidRDefault="00396DAF" w:rsidP="00396DAF">
      <w:pPr>
        <w:shd w:val="clear" w:color="auto" w:fill="FFFFFF"/>
        <w:jc w:val="center"/>
        <w:outlineLvl w:val="3"/>
        <w:rPr>
          <w:b/>
          <w:bCs/>
          <w:color w:val="000000"/>
          <w:szCs w:val="24"/>
        </w:rPr>
      </w:pPr>
      <w:r w:rsidRPr="00426F1D">
        <w:rPr>
          <w:b/>
          <w:bCs/>
          <w:color w:val="000000"/>
          <w:szCs w:val="24"/>
        </w:rPr>
        <w:t xml:space="preserve">Ожидаемые </w:t>
      </w:r>
      <w:r>
        <w:rPr>
          <w:b/>
          <w:bCs/>
          <w:color w:val="000000"/>
          <w:szCs w:val="24"/>
        </w:rPr>
        <w:t>результаты реализации подпрограммы.</w:t>
      </w:r>
    </w:p>
    <w:p w:rsidR="00396DAF" w:rsidRPr="009569E1" w:rsidRDefault="00396DAF" w:rsidP="00396DAF">
      <w:pPr>
        <w:shd w:val="clear" w:color="auto" w:fill="FFFFFF"/>
        <w:ind w:firstLine="720"/>
        <w:jc w:val="both"/>
        <w:rPr>
          <w:szCs w:val="24"/>
        </w:rPr>
      </w:pPr>
      <w:r>
        <w:rPr>
          <w:szCs w:val="24"/>
        </w:rPr>
        <w:t xml:space="preserve">      </w:t>
      </w:r>
      <w:r w:rsidRPr="009569E1">
        <w:rPr>
          <w:szCs w:val="24"/>
        </w:rPr>
        <w:t xml:space="preserve">При своевременном и достаточном финансировании </w:t>
      </w:r>
      <w:r>
        <w:rPr>
          <w:szCs w:val="24"/>
        </w:rPr>
        <w:t>под</w:t>
      </w:r>
      <w:r w:rsidRPr="009569E1">
        <w:rPr>
          <w:szCs w:val="24"/>
        </w:rPr>
        <w:t>программы предполагается достичь в более короткие сроки:</w:t>
      </w:r>
    </w:p>
    <w:p w:rsidR="00396DAF" w:rsidRPr="009569E1" w:rsidRDefault="00396DAF" w:rsidP="00396DAF">
      <w:pPr>
        <w:shd w:val="clear" w:color="auto" w:fill="FFFFFF"/>
        <w:ind w:firstLine="720"/>
        <w:jc w:val="both"/>
        <w:rPr>
          <w:szCs w:val="24"/>
        </w:rPr>
      </w:pPr>
      <w:r w:rsidRPr="009569E1">
        <w:rPr>
          <w:szCs w:val="24"/>
        </w:rPr>
        <w:t>-снижение количества погибших и пострадавших на пожарах</w:t>
      </w:r>
      <w:r>
        <w:rPr>
          <w:szCs w:val="24"/>
        </w:rPr>
        <w:t xml:space="preserve"> </w:t>
      </w:r>
      <w:r w:rsidRPr="009569E1">
        <w:rPr>
          <w:szCs w:val="24"/>
        </w:rPr>
        <w:t>и других чрезвычайных ситуациях;</w:t>
      </w:r>
    </w:p>
    <w:p w:rsidR="00396DAF" w:rsidRPr="009569E1" w:rsidRDefault="00396DAF" w:rsidP="00396DAF">
      <w:pPr>
        <w:shd w:val="clear" w:color="auto" w:fill="FFFFFF"/>
        <w:ind w:firstLine="720"/>
        <w:jc w:val="both"/>
        <w:rPr>
          <w:szCs w:val="24"/>
        </w:rPr>
      </w:pPr>
      <w:r w:rsidRPr="009569E1">
        <w:rPr>
          <w:szCs w:val="24"/>
        </w:rPr>
        <w:t>-снижение материального ущерба от пожаров и других чрезвычайных ситуаций;</w:t>
      </w:r>
    </w:p>
    <w:p w:rsidR="00396DAF" w:rsidRPr="009569E1" w:rsidRDefault="00396DAF" w:rsidP="00396DAF">
      <w:pPr>
        <w:shd w:val="clear" w:color="auto" w:fill="FFFFFF"/>
        <w:ind w:firstLine="720"/>
        <w:jc w:val="both"/>
        <w:rPr>
          <w:szCs w:val="24"/>
        </w:rPr>
      </w:pPr>
      <w:r w:rsidRPr="009569E1">
        <w:rPr>
          <w:szCs w:val="24"/>
        </w:rPr>
        <w:t>-сокращение времени следования пожарных и спасателей к местам возникновения пожаров;</w:t>
      </w:r>
    </w:p>
    <w:p w:rsidR="00396DAF" w:rsidRDefault="00396DAF" w:rsidP="00396DAF">
      <w:pPr>
        <w:shd w:val="clear" w:color="auto" w:fill="FFFFFF"/>
        <w:ind w:firstLine="720"/>
        <w:jc w:val="both"/>
        <w:rPr>
          <w:szCs w:val="24"/>
        </w:rPr>
      </w:pPr>
      <w:r w:rsidRPr="009569E1">
        <w:rPr>
          <w:szCs w:val="24"/>
        </w:rPr>
        <w:t>-снижение ущерба экологии поселения от пожаров</w:t>
      </w:r>
      <w:r>
        <w:rPr>
          <w:szCs w:val="24"/>
        </w:rPr>
        <w:t xml:space="preserve"> в</w:t>
      </w:r>
      <w:r w:rsidRPr="009569E1">
        <w:rPr>
          <w:szCs w:val="24"/>
        </w:rPr>
        <w:t xml:space="preserve"> результате применения высокоэффективных средств пожаротушения.</w:t>
      </w:r>
    </w:p>
    <w:p w:rsidR="00396DAF" w:rsidRDefault="00396DAF" w:rsidP="00396DAF">
      <w:pPr>
        <w:shd w:val="clear" w:color="auto" w:fill="FFFFFF"/>
        <w:ind w:firstLine="720"/>
        <w:jc w:val="both"/>
        <w:rPr>
          <w:szCs w:val="24"/>
        </w:rPr>
      </w:pPr>
    </w:p>
    <w:p w:rsidR="00396DAF" w:rsidRDefault="00396DAF" w:rsidP="00396DAF">
      <w:pPr>
        <w:shd w:val="clear" w:color="auto" w:fill="FFFFFF"/>
        <w:ind w:firstLine="720"/>
        <w:jc w:val="both"/>
        <w:rPr>
          <w:szCs w:val="24"/>
        </w:rPr>
      </w:pPr>
    </w:p>
    <w:p w:rsidR="00396DAF" w:rsidRDefault="00396DAF" w:rsidP="00396DAF">
      <w:pPr>
        <w:shd w:val="clear" w:color="auto" w:fill="FFFFFF"/>
        <w:ind w:firstLine="720"/>
        <w:jc w:val="both"/>
      </w:pPr>
      <w:r w:rsidRPr="00D731A9">
        <w:lastRenderedPageBreak/>
        <w:t>Достижение поставленных целей подпрограммы в течение 202</w:t>
      </w:r>
      <w:r>
        <w:t>5</w:t>
      </w:r>
      <w:r w:rsidRPr="00D731A9">
        <w:t>-202</w:t>
      </w:r>
      <w:r>
        <w:t>7</w:t>
      </w:r>
      <w:r w:rsidRPr="00D731A9">
        <w:t xml:space="preserve"> гг. позволит</w:t>
      </w:r>
      <w:r>
        <w:t xml:space="preserve"> </w:t>
      </w:r>
      <w:r w:rsidRPr="003F002B">
        <w:t>осуществить реализацию мероприятий по повышению пожарной безопасности</w:t>
      </w:r>
      <w:r w:rsidRPr="00D731A9">
        <w:rPr>
          <w:b/>
        </w:rPr>
        <w:t xml:space="preserve"> </w:t>
      </w:r>
      <w:r w:rsidRPr="003F002B">
        <w:t>на</w:t>
      </w:r>
      <w:r w:rsidRPr="00D731A9">
        <w:t xml:space="preserve"> территории сельского поселения и снижению доли погибших и травмированных людей на пожарах.</w:t>
      </w:r>
      <w:r w:rsidRPr="00D731A9">
        <w:br/>
        <w:t xml:space="preserve">По предварительным оценкам реализации </w:t>
      </w:r>
      <w:r>
        <w:t>под</w:t>
      </w:r>
      <w:r w:rsidRPr="00D731A9">
        <w:t>программных мероприятий должна привести к следующим изменениям:</w:t>
      </w:r>
    </w:p>
    <w:p w:rsidR="00396DAF" w:rsidRPr="009569E1" w:rsidRDefault="00396DAF" w:rsidP="00396DAF">
      <w:pPr>
        <w:shd w:val="clear" w:color="auto" w:fill="FFFFFF"/>
        <w:ind w:firstLine="720"/>
        <w:jc w:val="both"/>
        <w:rPr>
          <w:szCs w:val="24"/>
        </w:rPr>
      </w:pPr>
      <w:r w:rsidRPr="009569E1">
        <w:rPr>
          <w:szCs w:val="24"/>
        </w:rPr>
        <w:t>-снижение количества погибших и пострадавших на пожарах и других чрезвычайных ситуациях;</w:t>
      </w:r>
    </w:p>
    <w:p w:rsidR="00396DAF" w:rsidRPr="009569E1" w:rsidRDefault="00396DAF" w:rsidP="00396DAF">
      <w:pPr>
        <w:shd w:val="clear" w:color="auto" w:fill="FFFFFF"/>
        <w:ind w:firstLine="720"/>
        <w:jc w:val="both"/>
        <w:rPr>
          <w:szCs w:val="24"/>
        </w:rPr>
      </w:pPr>
      <w:r w:rsidRPr="009569E1">
        <w:rPr>
          <w:szCs w:val="24"/>
        </w:rPr>
        <w:t>-снижение материального ущерба от пожаров и других чрезвычайных ситуаций;</w:t>
      </w:r>
    </w:p>
    <w:p w:rsidR="00396DAF" w:rsidRPr="009569E1" w:rsidRDefault="00396DAF" w:rsidP="00396DAF">
      <w:pPr>
        <w:shd w:val="clear" w:color="auto" w:fill="FFFFFF"/>
        <w:ind w:firstLine="720"/>
        <w:jc w:val="both"/>
        <w:rPr>
          <w:szCs w:val="24"/>
        </w:rPr>
      </w:pPr>
      <w:r w:rsidRPr="009569E1">
        <w:rPr>
          <w:szCs w:val="24"/>
        </w:rPr>
        <w:t>-сокращение времени следования пожарных и спасателей к местам возникновения пожаров;</w:t>
      </w:r>
    </w:p>
    <w:p w:rsidR="00396DAF" w:rsidRDefault="00396DAF" w:rsidP="00396DAF">
      <w:pPr>
        <w:shd w:val="clear" w:color="auto" w:fill="FFFFFF"/>
        <w:ind w:firstLine="720"/>
        <w:jc w:val="both"/>
        <w:rPr>
          <w:szCs w:val="24"/>
        </w:rPr>
      </w:pPr>
      <w:r w:rsidRPr="009569E1">
        <w:rPr>
          <w:szCs w:val="24"/>
        </w:rPr>
        <w:t>-снижение ущерба экологии поселения от пожаров</w:t>
      </w:r>
      <w:r>
        <w:rPr>
          <w:szCs w:val="24"/>
        </w:rPr>
        <w:t xml:space="preserve"> в</w:t>
      </w:r>
      <w:r w:rsidRPr="009569E1">
        <w:rPr>
          <w:szCs w:val="24"/>
        </w:rPr>
        <w:t xml:space="preserve"> результате применения высокоэффективных средств пожаротушения.</w:t>
      </w:r>
    </w:p>
    <w:p w:rsidR="00396DAF" w:rsidRPr="00D731A9" w:rsidRDefault="00396DAF" w:rsidP="00396DAF">
      <w:pPr>
        <w:shd w:val="clear" w:color="auto" w:fill="FFFFFF"/>
        <w:ind w:firstLine="720"/>
        <w:rPr>
          <w:szCs w:val="24"/>
        </w:rPr>
      </w:pPr>
      <w:r w:rsidRPr="00D731A9">
        <w:t xml:space="preserve">- снижение размеров общего материального ущерба, нанесенного пожарами, в том числе приобретение </w:t>
      </w:r>
      <w:r>
        <w:t>огнетушителей</w:t>
      </w:r>
      <w:r w:rsidRPr="00D731A9">
        <w:t>, указателей к источникам пожарного водоснабжения, стендов, баннеров, методических материалов по предупреждению пожаров, приобретение комплектующих материалов для первичных средств пожаротушения.</w:t>
      </w:r>
      <w:r w:rsidRPr="00D731A9">
        <w:br/>
      </w:r>
    </w:p>
    <w:p w:rsidR="00396DAF" w:rsidRDefault="00396DAF" w:rsidP="00396DAF">
      <w:pPr>
        <w:shd w:val="clear" w:color="auto" w:fill="FFFFFF"/>
        <w:jc w:val="center"/>
      </w:pPr>
    </w:p>
    <w:p w:rsidR="00396DAF" w:rsidRDefault="00396DAF" w:rsidP="00396DAF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  <w:bookmarkStart w:id="0" w:name="_GoBack"/>
      <w:bookmarkEnd w:id="0"/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C61996" w:rsidRDefault="00C61996" w:rsidP="00C61996">
      <w:pPr>
        <w:shd w:val="clear" w:color="auto" w:fill="FFFFFF"/>
        <w:spacing w:before="150" w:after="150"/>
        <w:jc w:val="center"/>
        <w:outlineLvl w:val="1"/>
        <w:rPr>
          <w:b/>
          <w:sz w:val="28"/>
          <w:szCs w:val="28"/>
        </w:rPr>
      </w:pPr>
    </w:p>
    <w:p w:rsidR="00EF06C1" w:rsidRDefault="00EF06C1"/>
    <w:sectPr w:rsidR="00EF06C1" w:rsidSect="00A0509A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F37"/>
    <w:rsid w:val="00045082"/>
    <w:rsid w:val="00087F37"/>
    <w:rsid w:val="000A1BD0"/>
    <w:rsid w:val="000B457D"/>
    <w:rsid w:val="003121A0"/>
    <w:rsid w:val="00396DAF"/>
    <w:rsid w:val="00422997"/>
    <w:rsid w:val="0050638E"/>
    <w:rsid w:val="00544BEF"/>
    <w:rsid w:val="0062528F"/>
    <w:rsid w:val="00686BF2"/>
    <w:rsid w:val="006E3266"/>
    <w:rsid w:val="00866B6C"/>
    <w:rsid w:val="008F42D5"/>
    <w:rsid w:val="00A0509A"/>
    <w:rsid w:val="00A13129"/>
    <w:rsid w:val="00A75F97"/>
    <w:rsid w:val="00AC362E"/>
    <w:rsid w:val="00AE223C"/>
    <w:rsid w:val="00B9799C"/>
    <w:rsid w:val="00BB159C"/>
    <w:rsid w:val="00BF4790"/>
    <w:rsid w:val="00C1243B"/>
    <w:rsid w:val="00C61996"/>
    <w:rsid w:val="00CA6A43"/>
    <w:rsid w:val="00CC7899"/>
    <w:rsid w:val="00DD1CBC"/>
    <w:rsid w:val="00E6074D"/>
    <w:rsid w:val="00EF06C1"/>
    <w:rsid w:val="00F46EE1"/>
    <w:rsid w:val="00F8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EE1"/>
    <w:pPr>
      <w:ind w:left="720"/>
      <w:contextualSpacing/>
    </w:pPr>
    <w:rPr>
      <w:sz w:val="20"/>
    </w:rPr>
  </w:style>
  <w:style w:type="paragraph" w:customStyle="1" w:styleId="ConsPlusNormal">
    <w:name w:val="ConsPlusNormal"/>
    <w:rsid w:val="00F46E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CC789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DD1C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C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3277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Ingar-15</cp:lastModifiedBy>
  <cp:revision>3</cp:revision>
  <cp:lastPrinted>2025-03-31T11:38:00Z</cp:lastPrinted>
  <dcterms:created xsi:type="dcterms:W3CDTF">2025-04-01T11:46:00Z</dcterms:created>
  <dcterms:modified xsi:type="dcterms:W3CDTF">2025-04-02T06:07:00Z</dcterms:modified>
</cp:coreProperties>
</file>