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>РОССИЙСКАЯ ФЕДЕРАЦИЯ</w:t>
      </w:r>
    </w:p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АДМИНИСТРАЦИЯ </w:t>
      </w:r>
      <w:r w:rsidR="007E7B43">
        <w:rPr>
          <w:rFonts w:ascii="Times New Roman" w:eastAsia="Lucida Sans Unicode" w:hAnsi="Times New Roman" w:cs="Times New Roman"/>
          <w:b/>
          <w:bCs/>
          <w:sz w:val="28"/>
          <w:szCs w:val="28"/>
        </w:rPr>
        <w:t>ИНГАРСКОГО</w:t>
      </w: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ПРИВОЛЖСКОГО МУНИЦИПАЛЬНОГО РАЙОНА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           ИВАНОВСКОЙ ОБЛАСТИ</w:t>
      </w:r>
    </w:p>
    <w:p w:rsidR="00033CC0" w:rsidRPr="00033CC0" w:rsidRDefault="00033CC0" w:rsidP="00033CC0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33CC0" w:rsidRPr="00033CC0" w:rsidRDefault="00033CC0" w:rsidP="00033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C0" w:rsidRPr="00033CC0" w:rsidRDefault="00033CC0" w:rsidP="00033CC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ПОСТАНОВЛЕНИЕ</w:t>
      </w:r>
    </w:p>
    <w:p w:rsidR="007E7B43" w:rsidRDefault="007E7B43" w:rsidP="007E7B4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33CC0" w:rsidRPr="00033CC0" w:rsidRDefault="00033CC0" w:rsidP="007E7B4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D6CFC">
        <w:rPr>
          <w:rFonts w:ascii="Times New Roman" w:hAnsi="Times New Roman" w:cs="Times New Roman"/>
          <w:b/>
          <w:sz w:val="28"/>
          <w:szCs w:val="28"/>
        </w:rPr>
        <w:t>1</w:t>
      </w:r>
      <w:r w:rsidR="0028655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E7B43">
        <w:rPr>
          <w:rFonts w:ascii="Times New Roman" w:hAnsi="Times New Roman" w:cs="Times New Roman"/>
          <w:b/>
          <w:sz w:val="28"/>
          <w:szCs w:val="28"/>
        </w:rPr>
        <w:t>0</w:t>
      </w:r>
      <w:r w:rsidR="0028655B">
        <w:rPr>
          <w:rFonts w:ascii="Times New Roman" w:hAnsi="Times New Roman" w:cs="Times New Roman"/>
          <w:b/>
          <w:sz w:val="28"/>
          <w:szCs w:val="28"/>
        </w:rPr>
        <w:t>7</w:t>
      </w:r>
      <w:r w:rsidRPr="00033CC0">
        <w:rPr>
          <w:rFonts w:ascii="Times New Roman" w:hAnsi="Times New Roman" w:cs="Times New Roman"/>
          <w:b/>
          <w:sz w:val="28"/>
          <w:szCs w:val="28"/>
        </w:rPr>
        <w:t>.202</w:t>
      </w:r>
      <w:r w:rsidR="00141B5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г                         </w:t>
      </w:r>
      <w:r w:rsidR="007E7B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8655B">
        <w:rPr>
          <w:rFonts w:ascii="Times New Roman" w:hAnsi="Times New Roman" w:cs="Times New Roman"/>
          <w:b/>
          <w:sz w:val="28"/>
          <w:szCs w:val="28"/>
        </w:rPr>
        <w:t>44</w:t>
      </w:r>
    </w:p>
    <w:p w:rsidR="00500D7F" w:rsidRDefault="00500D7F" w:rsidP="0003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3CC0" w:rsidRPr="00500D7F" w:rsidRDefault="00033CC0" w:rsidP="00033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465E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Ингарского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 </w:t>
      </w:r>
      <w:r w:rsidR="00CF21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6D68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квартал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141B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500D7F" w:rsidRPr="00500D7F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E7B43" w:rsidRDefault="007E7B43" w:rsidP="007E7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Бюджетным кодексом Российской Федерации, Уставом Ингарского сельского поселения, решением Совета Ингарского сельского поселения от </w:t>
      </w:r>
      <w:r w:rsidR="006872E4">
        <w:rPr>
          <w:rFonts w:ascii="Times New Roman" w:hAnsi="Times New Roman" w:cs="Times New Roman"/>
          <w:sz w:val="28"/>
          <w:szCs w:val="28"/>
        </w:rPr>
        <w:t>28.07.2023</w:t>
      </w:r>
      <w:r>
        <w:rPr>
          <w:rFonts w:ascii="Times New Roman" w:hAnsi="Times New Roman" w:cs="Times New Roman"/>
          <w:sz w:val="28"/>
          <w:szCs w:val="28"/>
        </w:rPr>
        <w:t>г. №2</w:t>
      </w:r>
      <w:r w:rsidR="006872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бюджетном процессе в Ингарском сельском поселении» и в целях регулирования бюджетных правоотношений Совет Ингарского сельского поселения</w:t>
      </w:r>
    </w:p>
    <w:p w:rsidR="00033CC0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Pr="00500D7F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ПОСТАНОВЛЯЕТ:</w:t>
      </w:r>
    </w:p>
    <w:p w:rsidR="00500D7F" w:rsidRPr="00500D7F" w:rsidRDefault="00500D7F" w:rsidP="00E07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Pr="00500D7F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</w:t>
      </w:r>
      <w:r w:rsidR="00B42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характеристики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</w:t>
      </w:r>
      <w:r w:rsidR="00A209BC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</w:t>
      </w:r>
      <w:r w:rsidR="007E7B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Ингарского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r w:rsidR="0028655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квартал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41B5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года: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28655B">
        <w:rPr>
          <w:rFonts w:ascii="Times New Roman" w:eastAsia="Times New Roman" w:hAnsi="Times New Roman" w:cs="Times New Roman"/>
          <w:sz w:val="28"/>
          <w:szCs w:val="20"/>
          <w:lang w:eastAsia="ru-RU"/>
        </w:rPr>
        <w:t>12 564 556,50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28655B">
        <w:rPr>
          <w:rFonts w:ascii="Times New Roman" w:eastAsia="Times New Roman" w:hAnsi="Times New Roman" w:cs="Times New Roman"/>
          <w:sz w:val="28"/>
          <w:szCs w:val="20"/>
          <w:lang w:eastAsia="ru-RU"/>
        </w:rPr>
        <w:t>29 937 455,95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  <w:r w:rsidRPr="00500D7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</w:t>
      </w:r>
      <w:r w:rsidR="0028655B">
        <w:rPr>
          <w:rFonts w:ascii="Times New Roman" w:eastAsia="Times New Roman" w:hAnsi="Times New Roman" w:cs="Times New Roman"/>
          <w:sz w:val="28"/>
          <w:szCs w:val="20"/>
          <w:lang w:eastAsia="ru-RU"/>
        </w:rPr>
        <w:t>41,97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28655B">
        <w:rPr>
          <w:rFonts w:ascii="Times New Roman" w:eastAsia="Times New Roman" w:hAnsi="Times New Roman" w:cs="Times New Roman"/>
          <w:sz w:val="28"/>
          <w:szCs w:val="20"/>
          <w:lang w:eastAsia="ru-RU"/>
        </w:rPr>
        <w:t>12 985 411,13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28655B">
        <w:rPr>
          <w:rFonts w:ascii="Times New Roman" w:eastAsia="Times New Roman" w:hAnsi="Times New Roman" w:cs="Times New Roman"/>
          <w:sz w:val="28"/>
          <w:szCs w:val="20"/>
          <w:lang w:eastAsia="ru-RU"/>
        </w:rPr>
        <w:t>29 834 374,46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или </w:t>
      </w:r>
      <w:r w:rsidR="0028655B">
        <w:rPr>
          <w:rFonts w:ascii="Times New Roman" w:eastAsia="Times New Roman" w:hAnsi="Times New Roman" w:cs="Times New Roman"/>
          <w:sz w:val="28"/>
          <w:szCs w:val="20"/>
          <w:lang w:eastAsia="ru-RU"/>
        </w:rPr>
        <w:t>43,52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% плановых назначений;</w:t>
      </w:r>
    </w:p>
    <w:p w:rsid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3553DF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дефицит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в размере </w:t>
      </w:r>
      <w:r w:rsidR="006872E4">
        <w:rPr>
          <w:rFonts w:ascii="Times New Roman" w:eastAsia="Times New Roman" w:hAnsi="Times New Roman" w:cs="Times New Roman"/>
          <w:sz w:val="28"/>
          <w:szCs w:val="20"/>
          <w:lang w:eastAsia="ru-RU"/>
        </w:rPr>
        <w:t>420 854,63</w:t>
      </w:r>
      <w:r w:rsidR="00532A1E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</w:t>
      </w:r>
      <w:r w:rsidR="00355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плане </w:t>
      </w:r>
      <w:r w:rsidR="00CF21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профицита </w:t>
      </w:r>
      <w:bookmarkStart w:id="0" w:name="_GoBack"/>
      <w:bookmarkEnd w:id="0"/>
      <w:r w:rsidR="006872E4">
        <w:rPr>
          <w:rFonts w:ascii="Times New Roman" w:eastAsia="Times New Roman" w:hAnsi="Times New Roman" w:cs="Times New Roman"/>
          <w:sz w:val="28"/>
          <w:szCs w:val="20"/>
          <w:lang w:eastAsia="ru-RU"/>
        </w:rPr>
        <w:t>103 081,49</w:t>
      </w:r>
      <w:r w:rsidR="00141B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553DF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руб.</w:t>
      </w:r>
    </w:p>
    <w:p w:rsidR="000D56F5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72F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</w:t>
      </w:r>
      <w:r w:rsidRPr="00A72F50">
        <w:rPr>
          <w:sz w:val="28"/>
          <w:szCs w:val="28"/>
        </w:rPr>
        <w:t xml:space="preserve"> доходов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 по кодам классификации доходов бюджет</w:t>
      </w:r>
      <w:r w:rsidR="007E7B43">
        <w:rPr>
          <w:sz w:val="28"/>
          <w:szCs w:val="28"/>
        </w:rPr>
        <w:t>а</w:t>
      </w:r>
      <w:r w:rsidRPr="00A72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28655B">
        <w:rPr>
          <w:sz w:val="28"/>
          <w:szCs w:val="28"/>
        </w:rPr>
        <w:t>2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F17F86">
        <w:rPr>
          <w:sz w:val="28"/>
          <w:szCs w:val="28"/>
        </w:rPr>
        <w:t>2</w:t>
      </w:r>
      <w:r w:rsidR="00141B5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A72F50">
        <w:rPr>
          <w:sz w:val="28"/>
          <w:szCs w:val="28"/>
        </w:rPr>
        <w:t xml:space="preserve"> согласно приложению №1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14637A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32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</w:t>
      </w:r>
      <w:r w:rsidR="00CA5E9F" w:rsidRPr="00CA5E9F">
        <w:rPr>
          <w:sz w:val="28"/>
          <w:szCs w:val="28"/>
        </w:rPr>
        <w:t xml:space="preserve">разделам и подразделам классификации расходов </w:t>
      </w:r>
      <w:r>
        <w:rPr>
          <w:sz w:val="28"/>
          <w:szCs w:val="28"/>
        </w:rPr>
        <w:t xml:space="preserve">за </w:t>
      </w:r>
      <w:r w:rsidR="0028655B">
        <w:rPr>
          <w:sz w:val="28"/>
          <w:szCs w:val="28"/>
        </w:rPr>
        <w:t>2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 202</w:t>
      </w:r>
      <w:r w:rsidR="00141B5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E3328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№2</w:t>
      </w:r>
      <w:r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0D56F5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6F5">
        <w:rPr>
          <w:sz w:val="28"/>
          <w:szCs w:val="28"/>
        </w:rPr>
        <w:t>.</w:t>
      </w:r>
      <w:r w:rsidR="000D56F5" w:rsidRPr="00E33282">
        <w:rPr>
          <w:sz w:val="28"/>
          <w:szCs w:val="28"/>
        </w:rPr>
        <w:t xml:space="preserve">Утвердить </w:t>
      </w:r>
      <w:r w:rsidR="000D56F5"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0D56F5">
        <w:rPr>
          <w:sz w:val="28"/>
          <w:szCs w:val="28"/>
        </w:rPr>
        <w:t xml:space="preserve"> по </w:t>
      </w:r>
      <w:r w:rsidR="000D56F5" w:rsidRPr="00E33282">
        <w:rPr>
          <w:sz w:val="28"/>
          <w:szCs w:val="28"/>
        </w:rPr>
        <w:t>ведомственн</w:t>
      </w:r>
      <w:r w:rsidR="000D56F5">
        <w:rPr>
          <w:sz w:val="28"/>
          <w:szCs w:val="28"/>
        </w:rPr>
        <w:t>ой</w:t>
      </w:r>
      <w:r w:rsidR="000D56F5" w:rsidRPr="00E33282">
        <w:rPr>
          <w:sz w:val="28"/>
          <w:szCs w:val="28"/>
        </w:rPr>
        <w:t xml:space="preserve"> структур</w:t>
      </w:r>
      <w:r w:rsidR="000D56F5">
        <w:rPr>
          <w:sz w:val="28"/>
          <w:szCs w:val="28"/>
        </w:rPr>
        <w:t>е</w:t>
      </w:r>
      <w:r w:rsidR="000D56F5" w:rsidRPr="00E33282">
        <w:rPr>
          <w:sz w:val="28"/>
          <w:szCs w:val="28"/>
        </w:rPr>
        <w:t xml:space="preserve"> расходов </w:t>
      </w:r>
      <w:r w:rsidR="000D56F5">
        <w:rPr>
          <w:sz w:val="28"/>
          <w:szCs w:val="28"/>
        </w:rPr>
        <w:t xml:space="preserve">за </w:t>
      </w:r>
      <w:r w:rsidR="0028655B">
        <w:rPr>
          <w:sz w:val="28"/>
          <w:szCs w:val="28"/>
        </w:rPr>
        <w:t>2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0D56F5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141B52">
        <w:rPr>
          <w:sz w:val="28"/>
          <w:szCs w:val="28"/>
        </w:rPr>
        <w:t>4</w:t>
      </w:r>
      <w:r w:rsidR="000D56F5">
        <w:rPr>
          <w:sz w:val="28"/>
          <w:szCs w:val="28"/>
        </w:rPr>
        <w:t xml:space="preserve"> года </w:t>
      </w:r>
      <w:r w:rsidR="000D56F5" w:rsidRPr="00E33282">
        <w:rPr>
          <w:sz w:val="28"/>
          <w:szCs w:val="28"/>
        </w:rPr>
        <w:t xml:space="preserve">согласно приложению </w:t>
      </w:r>
      <w:r w:rsidR="000D56F5">
        <w:rPr>
          <w:sz w:val="28"/>
          <w:szCs w:val="28"/>
        </w:rPr>
        <w:t>№</w:t>
      </w:r>
      <w:r w:rsidR="00DD03C1">
        <w:rPr>
          <w:sz w:val="28"/>
          <w:szCs w:val="28"/>
        </w:rPr>
        <w:t>3</w:t>
      </w:r>
      <w:r w:rsidR="000D56F5"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Default="0014637A" w:rsidP="00E07A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6F5">
        <w:rPr>
          <w:sz w:val="28"/>
          <w:szCs w:val="28"/>
        </w:rPr>
        <w:t xml:space="preserve">.Утвердить исполнение </w:t>
      </w:r>
      <w:r w:rsidR="00AF70FA">
        <w:rPr>
          <w:sz w:val="28"/>
          <w:szCs w:val="28"/>
        </w:rPr>
        <w:t>расходов</w:t>
      </w:r>
      <w:r w:rsidR="00AF70FA" w:rsidRPr="00AF70FA">
        <w:rPr>
          <w:sz w:val="28"/>
          <w:szCs w:val="28"/>
        </w:rPr>
        <w:t xml:space="preserve">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поселения по муниципальным программам</w:t>
      </w:r>
      <w:r w:rsidRPr="0014637A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AF70FA" w:rsidRPr="00AF70FA">
        <w:rPr>
          <w:sz w:val="28"/>
          <w:szCs w:val="28"/>
        </w:rPr>
        <w:t xml:space="preserve"> за </w:t>
      </w:r>
      <w:r w:rsidR="0028655B">
        <w:rPr>
          <w:sz w:val="28"/>
          <w:szCs w:val="28"/>
        </w:rPr>
        <w:t>2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141B52">
        <w:rPr>
          <w:sz w:val="28"/>
          <w:szCs w:val="28"/>
        </w:rPr>
        <w:t>4</w:t>
      </w:r>
      <w:r w:rsidR="00AF70FA" w:rsidRPr="00AF70FA">
        <w:rPr>
          <w:sz w:val="28"/>
          <w:szCs w:val="28"/>
        </w:rPr>
        <w:t xml:space="preserve"> года </w:t>
      </w:r>
      <w:r w:rsidR="000D56F5">
        <w:rPr>
          <w:sz w:val="28"/>
          <w:szCs w:val="28"/>
        </w:rPr>
        <w:t>согласно при</w:t>
      </w:r>
      <w:r w:rsidR="00DD03C1">
        <w:rPr>
          <w:sz w:val="28"/>
          <w:szCs w:val="28"/>
        </w:rPr>
        <w:t>ложению №4</w:t>
      </w:r>
      <w:r w:rsidR="00F740E7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F740E7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Pr="00E33282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0D56F5">
        <w:rPr>
          <w:sz w:val="28"/>
          <w:szCs w:val="28"/>
        </w:rPr>
        <w:t>.</w:t>
      </w:r>
      <w:r w:rsidR="000D56F5" w:rsidRPr="00E33282">
        <w:rPr>
          <w:bCs/>
          <w:sz w:val="28"/>
          <w:szCs w:val="28"/>
        </w:rPr>
        <w:t>Утвердить</w:t>
      </w:r>
      <w:r w:rsidR="000D56F5">
        <w:rPr>
          <w:bCs/>
          <w:sz w:val="28"/>
          <w:szCs w:val="28"/>
        </w:rPr>
        <w:t xml:space="preserve"> исполнение по</w:t>
      </w:r>
      <w:r w:rsidR="000D56F5" w:rsidRPr="00E33282">
        <w:rPr>
          <w:bCs/>
          <w:sz w:val="28"/>
          <w:szCs w:val="28"/>
        </w:rPr>
        <w:t xml:space="preserve"> источник</w:t>
      </w:r>
      <w:r w:rsidR="000D56F5">
        <w:rPr>
          <w:bCs/>
          <w:sz w:val="28"/>
          <w:szCs w:val="28"/>
        </w:rPr>
        <w:t>ам</w:t>
      </w:r>
      <w:r w:rsidR="000D56F5" w:rsidRPr="00E33282">
        <w:rPr>
          <w:bCs/>
          <w:sz w:val="28"/>
          <w:szCs w:val="28"/>
        </w:rPr>
        <w:t xml:space="preserve"> финансирования дефицита бюджета </w:t>
      </w:r>
      <w:r w:rsidR="007E7B43">
        <w:rPr>
          <w:sz w:val="28"/>
          <w:szCs w:val="28"/>
        </w:rPr>
        <w:t>Ингарского</w:t>
      </w:r>
      <w:r w:rsidR="00082BA5">
        <w:rPr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0D56F5" w:rsidRPr="00E33282">
        <w:rPr>
          <w:bCs/>
          <w:sz w:val="28"/>
          <w:szCs w:val="28"/>
        </w:rPr>
        <w:t>поселения</w:t>
      </w:r>
      <w:r w:rsidR="000D56F5">
        <w:rPr>
          <w:bCs/>
          <w:sz w:val="28"/>
          <w:szCs w:val="28"/>
        </w:rPr>
        <w:t xml:space="preserve"> по кодам классификации </w:t>
      </w:r>
      <w:r w:rsidR="000D56F5">
        <w:rPr>
          <w:bCs/>
          <w:sz w:val="28"/>
          <w:szCs w:val="28"/>
        </w:rPr>
        <w:lastRenderedPageBreak/>
        <w:t>источников финансирования дефицитов бюджетов</w:t>
      </w:r>
      <w:r w:rsidR="000D56F5" w:rsidRPr="00097DB7">
        <w:rPr>
          <w:bCs/>
          <w:szCs w:val="28"/>
        </w:rPr>
        <w:t xml:space="preserve"> </w:t>
      </w:r>
      <w:r w:rsidR="000D56F5">
        <w:rPr>
          <w:bCs/>
          <w:sz w:val="28"/>
          <w:szCs w:val="28"/>
        </w:rPr>
        <w:t xml:space="preserve">за </w:t>
      </w:r>
      <w:r w:rsidR="0028655B">
        <w:rPr>
          <w:sz w:val="28"/>
          <w:szCs w:val="28"/>
        </w:rPr>
        <w:t>2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6674EF">
        <w:rPr>
          <w:bCs/>
          <w:sz w:val="28"/>
          <w:szCs w:val="28"/>
        </w:rPr>
        <w:t>20</w:t>
      </w:r>
      <w:r w:rsidR="00082BA5">
        <w:rPr>
          <w:bCs/>
          <w:sz w:val="28"/>
          <w:szCs w:val="28"/>
        </w:rPr>
        <w:t>2</w:t>
      </w:r>
      <w:r w:rsidR="00141B52">
        <w:rPr>
          <w:bCs/>
          <w:sz w:val="28"/>
          <w:szCs w:val="28"/>
        </w:rPr>
        <w:t>4</w:t>
      </w:r>
      <w:r w:rsidR="007E7B43">
        <w:rPr>
          <w:bCs/>
          <w:sz w:val="28"/>
          <w:szCs w:val="28"/>
        </w:rPr>
        <w:t>года</w:t>
      </w:r>
      <w:r w:rsidR="000D56F5" w:rsidRPr="00E33282">
        <w:rPr>
          <w:bCs/>
          <w:sz w:val="28"/>
          <w:szCs w:val="28"/>
        </w:rPr>
        <w:t xml:space="preserve"> согласно приложению №</w:t>
      </w:r>
      <w:r w:rsidR="00DD03C1">
        <w:rPr>
          <w:bCs/>
          <w:sz w:val="28"/>
          <w:szCs w:val="28"/>
        </w:rPr>
        <w:t>5</w:t>
      </w:r>
      <w:r w:rsidR="00F740E7">
        <w:rPr>
          <w:bCs/>
          <w:sz w:val="28"/>
          <w:szCs w:val="28"/>
        </w:rPr>
        <w:t xml:space="preserve"> к настоящему </w:t>
      </w:r>
      <w:r w:rsidR="00DD03C1">
        <w:rPr>
          <w:bCs/>
          <w:sz w:val="28"/>
          <w:szCs w:val="28"/>
        </w:rPr>
        <w:t>п</w:t>
      </w:r>
      <w:r w:rsidR="00F740E7">
        <w:rPr>
          <w:bCs/>
          <w:sz w:val="28"/>
          <w:szCs w:val="28"/>
        </w:rPr>
        <w:t>остановлению</w:t>
      </w:r>
      <w:r w:rsidR="000D56F5" w:rsidRPr="00E33282">
        <w:rPr>
          <w:bCs/>
          <w:sz w:val="28"/>
          <w:szCs w:val="28"/>
        </w:rPr>
        <w:t>.</w:t>
      </w:r>
    </w:p>
    <w:p w:rsid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E07A46" w:rsidRPr="00E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28655B">
        <w:rPr>
          <w:rFonts w:ascii="Times New Roman" w:hAnsi="Times New Roman" w:cs="Times New Roman"/>
          <w:sz w:val="28"/>
          <w:szCs w:val="28"/>
        </w:rPr>
        <w:t>2</w:t>
      </w:r>
      <w:r w:rsidR="00963B78" w:rsidRPr="00963B78">
        <w:rPr>
          <w:rFonts w:ascii="Times New Roman" w:hAnsi="Times New Roman" w:cs="Times New Roman"/>
          <w:sz w:val="28"/>
          <w:szCs w:val="28"/>
        </w:rPr>
        <w:t xml:space="preserve"> </w:t>
      </w:r>
      <w:r w:rsidR="007E7B43">
        <w:rPr>
          <w:rFonts w:ascii="Times New Roman" w:hAnsi="Times New Roman" w:cs="Times New Roman"/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B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963B78" w:rsidRDefault="007E7B43" w:rsidP="00033CC0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7A46">
        <w:rPr>
          <w:sz w:val="28"/>
          <w:szCs w:val="28"/>
        </w:rPr>
        <w:t>.</w:t>
      </w:r>
      <w:r w:rsidR="00500D7F" w:rsidRPr="006674E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033CC0" w:rsidRPr="00033CC0" w:rsidRDefault="00033CC0" w:rsidP="00033CC0">
      <w:pPr>
        <w:pStyle w:val="a5"/>
        <w:ind w:left="0"/>
        <w:jc w:val="both"/>
        <w:rPr>
          <w:sz w:val="28"/>
          <w:szCs w:val="28"/>
        </w:rPr>
      </w:pP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920" w:rsidRDefault="0007292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1AA9" w:rsidRPr="00532A1E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211AA9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Ингарского</w:t>
      </w:r>
      <w:r w:rsidR="00033CC0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11AA9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                                           </w:t>
      </w:r>
      <w:r w:rsidR="007E7B43" w:rsidRPr="00532A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О.С.Орлова</w:t>
      </w:r>
    </w:p>
    <w:p w:rsidR="00C034CE" w:rsidRPr="005C1152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Pr="00500D7F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C034CE" w:rsidRPr="00500D7F" w:rsidSect="0003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33F9"/>
    <w:rsid w:val="00004AFD"/>
    <w:rsid w:val="00005DCE"/>
    <w:rsid w:val="000146AE"/>
    <w:rsid w:val="00017ED8"/>
    <w:rsid w:val="000214FA"/>
    <w:rsid w:val="00023670"/>
    <w:rsid w:val="00030DEB"/>
    <w:rsid w:val="00033CC0"/>
    <w:rsid w:val="000355D9"/>
    <w:rsid w:val="000359FA"/>
    <w:rsid w:val="00042E6F"/>
    <w:rsid w:val="00063E6D"/>
    <w:rsid w:val="00064D18"/>
    <w:rsid w:val="00065169"/>
    <w:rsid w:val="00072920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1B52"/>
    <w:rsid w:val="00144AB1"/>
    <w:rsid w:val="0014637A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807"/>
    <w:rsid w:val="00266D3B"/>
    <w:rsid w:val="002724BE"/>
    <w:rsid w:val="0027378E"/>
    <w:rsid w:val="00274850"/>
    <w:rsid w:val="002862C2"/>
    <w:rsid w:val="0028655B"/>
    <w:rsid w:val="00290F9F"/>
    <w:rsid w:val="00294192"/>
    <w:rsid w:val="00295015"/>
    <w:rsid w:val="0029749A"/>
    <w:rsid w:val="002A08A6"/>
    <w:rsid w:val="002A5E8E"/>
    <w:rsid w:val="002C60A6"/>
    <w:rsid w:val="002D2220"/>
    <w:rsid w:val="002D6CFC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34BF5"/>
    <w:rsid w:val="003553DF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2A27"/>
    <w:rsid w:val="004734D9"/>
    <w:rsid w:val="00482192"/>
    <w:rsid w:val="00484F9C"/>
    <w:rsid w:val="00494FD8"/>
    <w:rsid w:val="00496D5B"/>
    <w:rsid w:val="004A34A2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2A1E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1152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2E4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87D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A36AA"/>
    <w:rsid w:val="007B2F1E"/>
    <w:rsid w:val="007B32C9"/>
    <w:rsid w:val="007B3A9E"/>
    <w:rsid w:val="007B3E28"/>
    <w:rsid w:val="007B7CD6"/>
    <w:rsid w:val="007C4D66"/>
    <w:rsid w:val="007C56C5"/>
    <w:rsid w:val="007E41BB"/>
    <w:rsid w:val="007E7B43"/>
    <w:rsid w:val="00800F13"/>
    <w:rsid w:val="00801A05"/>
    <w:rsid w:val="00803688"/>
    <w:rsid w:val="008056EB"/>
    <w:rsid w:val="00806145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438"/>
    <w:rsid w:val="008C157D"/>
    <w:rsid w:val="008C5790"/>
    <w:rsid w:val="008C7BAF"/>
    <w:rsid w:val="008D2CB6"/>
    <w:rsid w:val="008D2DEB"/>
    <w:rsid w:val="008D6113"/>
    <w:rsid w:val="008D7407"/>
    <w:rsid w:val="008E39F2"/>
    <w:rsid w:val="008E6A6F"/>
    <w:rsid w:val="008E6A9F"/>
    <w:rsid w:val="008F4379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B78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E2BE3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09BC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A6D2D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56731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939A8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4CE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23B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117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26380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64DF"/>
    <w:rsid w:val="00E91B3B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0BAE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33CC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33C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C2DC5-0AA5-47C0-ABCE-3BD0BC8D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ingar</cp:lastModifiedBy>
  <cp:revision>42</cp:revision>
  <cp:lastPrinted>2024-05-16T07:48:00Z</cp:lastPrinted>
  <dcterms:created xsi:type="dcterms:W3CDTF">2020-04-09T09:05:00Z</dcterms:created>
  <dcterms:modified xsi:type="dcterms:W3CDTF">2024-07-18T06:08:00Z</dcterms:modified>
</cp:coreProperties>
</file>