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83" w:rsidRPr="00E85148" w:rsidRDefault="007C5983" w:rsidP="00E85148">
      <w:pPr>
        <w:contextualSpacing/>
        <w:jc w:val="center"/>
        <w:outlineLvl w:val="0"/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>СОВЕТ ИНГАРСКОГО СЕЛЬСКОГО ПОСЕЛЕНИЯ</w:t>
      </w:r>
    </w:p>
    <w:p w:rsidR="007C5983" w:rsidRPr="00E85148" w:rsidRDefault="007C5983" w:rsidP="00E85148">
      <w:pPr>
        <w:contextualSpacing/>
        <w:jc w:val="center"/>
        <w:outlineLvl w:val="0"/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>ПРИВОЛЖСКОГО МУНИЦИПАЛЬНОГО РАЙОНА</w:t>
      </w:r>
    </w:p>
    <w:p w:rsidR="007C5983" w:rsidRPr="00E85148" w:rsidRDefault="007C5983" w:rsidP="00E85148">
      <w:pPr>
        <w:contextualSpacing/>
        <w:jc w:val="center"/>
        <w:outlineLvl w:val="0"/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>ИВАНОВСКОЙ ОБЛАСТИ</w:t>
      </w:r>
    </w:p>
    <w:p w:rsidR="007C5983" w:rsidRPr="00E85148" w:rsidRDefault="007C5983" w:rsidP="00E85148">
      <w:pPr>
        <w:contextualSpacing/>
        <w:rPr>
          <w:b/>
          <w:sz w:val="28"/>
          <w:szCs w:val="28"/>
        </w:rPr>
      </w:pPr>
    </w:p>
    <w:p w:rsidR="007C5983" w:rsidRPr="00E85148" w:rsidRDefault="007C5983" w:rsidP="00E85148">
      <w:pPr>
        <w:contextualSpacing/>
        <w:jc w:val="center"/>
        <w:outlineLvl w:val="0"/>
        <w:rPr>
          <w:b/>
          <w:sz w:val="28"/>
          <w:szCs w:val="28"/>
        </w:rPr>
      </w:pPr>
      <w:proofErr w:type="gramStart"/>
      <w:r w:rsidRPr="00E85148">
        <w:rPr>
          <w:b/>
          <w:sz w:val="28"/>
          <w:szCs w:val="28"/>
        </w:rPr>
        <w:t>Р</w:t>
      </w:r>
      <w:proofErr w:type="gramEnd"/>
      <w:r w:rsidRPr="00E85148">
        <w:rPr>
          <w:b/>
          <w:sz w:val="28"/>
          <w:szCs w:val="28"/>
        </w:rPr>
        <w:t xml:space="preserve"> Е Ш Е Н И Е </w:t>
      </w:r>
    </w:p>
    <w:p w:rsidR="007C5983" w:rsidRPr="00E85148" w:rsidRDefault="007C5983" w:rsidP="00E85148">
      <w:pPr>
        <w:contextualSpacing/>
        <w:jc w:val="center"/>
        <w:outlineLvl w:val="0"/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>с. Ингарь</w:t>
      </w:r>
    </w:p>
    <w:p w:rsidR="007C5983" w:rsidRPr="00E85148" w:rsidRDefault="007C5983" w:rsidP="00E85148">
      <w:pPr>
        <w:contextualSpacing/>
        <w:jc w:val="center"/>
        <w:rPr>
          <w:b/>
          <w:sz w:val="28"/>
          <w:szCs w:val="28"/>
        </w:rPr>
      </w:pPr>
    </w:p>
    <w:p w:rsidR="007C5983" w:rsidRPr="00E85148" w:rsidRDefault="007C5983" w:rsidP="00E85148">
      <w:pPr>
        <w:contextualSpacing/>
        <w:jc w:val="both"/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 xml:space="preserve">от </w:t>
      </w:r>
      <w:r w:rsidR="00E85148">
        <w:rPr>
          <w:b/>
          <w:sz w:val="28"/>
          <w:szCs w:val="28"/>
        </w:rPr>
        <w:t>19.03.2025</w:t>
      </w:r>
      <w:r w:rsidRPr="00E85148">
        <w:rPr>
          <w:b/>
          <w:sz w:val="28"/>
          <w:szCs w:val="28"/>
        </w:rPr>
        <w:t xml:space="preserve"> года</w:t>
      </w:r>
      <w:r w:rsidRPr="00E85148">
        <w:rPr>
          <w:b/>
          <w:sz w:val="28"/>
          <w:szCs w:val="28"/>
        </w:rPr>
        <w:tab/>
      </w:r>
      <w:r w:rsidRPr="00E85148">
        <w:rPr>
          <w:b/>
          <w:sz w:val="28"/>
          <w:szCs w:val="28"/>
        </w:rPr>
        <w:tab/>
      </w:r>
      <w:r w:rsidRPr="00E85148">
        <w:rPr>
          <w:b/>
          <w:sz w:val="28"/>
          <w:szCs w:val="28"/>
        </w:rPr>
        <w:tab/>
      </w:r>
      <w:r w:rsidRPr="00E85148">
        <w:rPr>
          <w:b/>
          <w:sz w:val="28"/>
          <w:szCs w:val="28"/>
        </w:rPr>
        <w:tab/>
      </w:r>
      <w:r w:rsidRPr="00E85148">
        <w:rPr>
          <w:b/>
          <w:sz w:val="28"/>
          <w:szCs w:val="28"/>
        </w:rPr>
        <w:tab/>
      </w:r>
      <w:r w:rsidRPr="00E85148">
        <w:rPr>
          <w:b/>
          <w:sz w:val="28"/>
          <w:szCs w:val="28"/>
        </w:rPr>
        <w:tab/>
      </w:r>
      <w:r w:rsidRPr="00E85148">
        <w:rPr>
          <w:b/>
          <w:sz w:val="28"/>
          <w:szCs w:val="28"/>
        </w:rPr>
        <w:tab/>
      </w:r>
      <w:r w:rsidR="00E85148" w:rsidRPr="00E85148">
        <w:rPr>
          <w:b/>
          <w:sz w:val="28"/>
          <w:szCs w:val="28"/>
        </w:rPr>
        <w:t xml:space="preserve">  </w:t>
      </w:r>
      <w:r w:rsidR="00E85148">
        <w:rPr>
          <w:b/>
          <w:sz w:val="28"/>
          <w:szCs w:val="28"/>
        </w:rPr>
        <w:t xml:space="preserve">          </w:t>
      </w:r>
      <w:r w:rsidR="00E85148" w:rsidRPr="00E85148">
        <w:rPr>
          <w:b/>
          <w:sz w:val="28"/>
          <w:szCs w:val="28"/>
        </w:rPr>
        <w:t xml:space="preserve">             </w:t>
      </w:r>
      <w:r w:rsidRPr="00E85148">
        <w:rPr>
          <w:b/>
          <w:sz w:val="28"/>
          <w:szCs w:val="28"/>
        </w:rPr>
        <w:t>№</w:t>
      </w:r>
      <w:r w:rsidR="00430199" w:rsidRPr="00E85148">
        <w:rPr>
          <w:b/>
          <w:sz w:val="28"/>
          <w:szCs w:val="28"/>
        </w:rPr>
        <w:t xml:space="preserve"> 5</w:t>
      </w:r>
    </w:p>
    <w:p w:rsidR="007C5983" w:rsidRPr="00E85148" w:rsidRDefault="007C5983" w:rsidP="00E85148">
      <w:pPr>
        <w:contextualSpacing/>
        <w:jc w:val="both"/>
        <w:rPr>
          <w:b/>
          <w:sz w:val="28"/>
          <w:szCs w:val="28"/>
        </w:rPr>
      </w:pPr>
      <w:r w:rsidRPr="00E85148">
        <w:rPr>
          <w:b/>
          <w:sz w:val="28"/>
          <w:szCs w:val="28"/>
          <w:u w:val="single"/>
        </w:rPr>
        <w:t xml:space="preserve"> </w:t>
      </w:r>
    </w:p>
    <w:p w:rsidR="007C5983" w:rsidRPr="00E85148" w:rsidRDefault="007C5983" w:rsidP="00E85148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>Об отчете Главы Ингарского сельского поселения о результатах деятельности администрации Ингарского сельского поселения</w:t>
      </w:r>
    </w:p>
    <w:p w:rsidR="007C5983" w:rsidRPr="00E85148" w:rsidRDefault="007C5983" w:rsidP="00E85148">
      <w:pPr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 xml:space="preserve"> за 202</w:t>
      </w:r>
      <w:r w:rsidR="00E85148">
        <w:rPr>
          <w:b/>
          <w:sz w:val="28"/>
          <w:szCs w:val="28"/>
        </w:rPr>
        <w:t>4</w:t>
      </w:r>
      <w:r w:rsidRPr="00E85148">
        <w:rPr>
          <w:b/>
          <w:sz w:val="28"/>
          <w:szCs w:val="28"/>
        </w:rPr>
        <w:t xml:space="preserve"> год</w:t>
      </w:r>
    </w:p>
    <w:p w:rsidR="007C5983" w:rsidRPr="00E85148" w:rsidRDefault="007C5983" w:rsidP="00E8514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C5983" w:rsidRPr="00E85148" w:rsidRDefault="007C5983" w:rsidP="00E8514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85148">
        <w:rPr>
          <w:sz w:val="28"/>
          <w:szCs w:val="28"/>
        </w:rPr>
        <w:t xml:space="preserve">На основании Федерального </w:t>
      </w:r>
      <w:hyperlink r:id="rId4" w:history="1">
        <w:r w:rsidRPr="00E85148">
          <w:rPr>
            <w:sz w:val="28"/>
            <w:szCs w:val="28"/>
          </w:rPr>
          <w:t>закона</w:t>
        </w:r>
      </w:hyperlink>
      <w:r w:rsidRPr="00E8514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E85148">
          <w:rPr>
            <w:sz w:val="28"/>
            <w:szCs w:val="28"/>
          </w:rPr>
          <w:t>ст. 26</w:t>
        </w:r>
      </w:hyperlink>
      <w:r w:rsidRPr="00E85148">
        <w:rPr>
          <w:sz w:val="28"/>
          <w:szCs w:val="28"/>
        </w:rPr>
        <w:t xml:space="preserve"> Устава Ингарского сельского поселения, заслушав отчет Главы Ингарского сельского поселения Орловой О.С., Совет Ингарского сельского поселения</w:t>
      </w:r>
    </w:p>
    <w:p w:rsidR="007C5983" w:rsidRPr="00E85148" w:rsidRDefault="007C5983" w:rsidP="00E8514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7C5983" w:rsidRPr="00E85148" w:rsidRDefault="007C5983" w:rsidP="00E85148">
      <w:pPr>
        <w:contextualSpacing/>
        <w:jc w:val="center"/>
        <w:outlineLvl w:val="0"/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>РЕШИЛ:</w:t>
      </w:r>
    </w:p>
    <w:p w:rsidR="007C5983" w:rsidRPr="00E85148" w:rsidRDefault="007C5983" w:rsidP="00E85148">
      <w:pPr>
        <w:tabs>
          <w:tab w:val="left" w:pos="0"/>
        </w:tabs>
        <w:contextualSpacing/>
        <w:rPr>
          <w:sz w:val="28"/>
          <w:szCs w:val="28"/>
        </w:rPr>
      </w:pPr>
    </w:p>
    <w:p w:rsidR="007C5983" w:rsidRPr="00E85148" w:rsidRDefault="007C5983" w:rsidP="00E8514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85148">
        <w:rPr>
          <w:sz w:val="28"/>
          <w:szCs w:val="28"/>
        </w:rPr>
        <w:t>1. Признать работу Администрации Ингарс</w:t>
      </w:r>
      <w:r w:rsidR="00E85148">
        <w:rPr>
          <w:sz w:val="28"/>
          <w:szCs w:val="28"/>
        </w:rPr>
        <w:t>кого сельского поселения за 2024</w:t>
      </w:r>
      <w:r w:rsidRPr="00E85148">
        <w:rPr>
          <w:sz w:val="28"/>
          <w:szCs w:val="28"/>
        </w:rPr>
        <w:t xml:space="preserve"> год удовлетворительной.</w:t>
      </w:r>
    </w:p>
    <w:p w:rsidR="007C5983" w:rsidRPr="00E85148" w:rsidRDefault="007C5983" w:rsidP="00E85148">
      <w:pPr>
        <w:contextualSpacing/>
        <w:jc w:val="both"/>
        <w:rPr>
          <w:sz w:val="28"/>
          <w:szCs w:val="28"/>
        </w:rPr>
      </w:pPr>
      <w:r w:rsidRPr="00E85148">
        <w:rPr>
          <w:sz w:val="28"/>
          <w:szCs w:val="28"/>
        </w:rPr>
        <w:tab/>
        <w:t>2. Обнародовать настоящее решение на информационном стенде Ингарского сельского поселения и разместить на официальном сайте Ингарского поселения в сети Интернет.</w:t>
      </w:r>
    </w:p>
    <w:p w:rsidR="007C5983" w:rsidRPr="00E85148" w:rsidRDefault="007C5983" w:rsidP="00E8514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85148">
        <w:rPr>
          <w:sz w:val="28"/>
          <w:szCs w:val="28"/>
        </w:rPr>
        <w:t xml:space="preserve"> </w:t>
      </w:r>
    </w:p>
    <w:p w:rsidR="007C5983" w:rsidRPr="00E85148" w:rsidRDefault="007C5983" w:rsidP="00E8514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7C5983" w:rsidRPr="00E85148" w:rsidRDefault="007C5983" w:rsidP="00E8514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7C5983" w:rsidRPr="00E85148" w:rsidRDefault="007C5983" w:rsidP="00E85148">
      <w:pPr>
        <w:pStyle w:val="a3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E85148">
        <w:rPr>
          <w:rFonts w:ascii="Times New Roman" w:hAnsi="Times New Roman"/>
          <w:sz w:val="28"/>
          <w:szCs w:val="28"/>
        </w:rPr>
        <w:t xml:space="preserve">Глава Ингарского </w:t>
      </w:r>
    </w:p>
    <w:p w:rsidR="007C5983" w:rsidRPr="00E85148" w:rsidRDefault="007C5983" w:rsidP="00E85148">
      <w:pPr>
        <w:pStyle w:val="a3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E85148">
        <w:rPr>
          <w:rFonts w:ascii="Times New Roman" w:hAnsi="Times New Roman"/>
          <w:sz w:val="28"/>
          <w:szCs w:val="28"/>
        </w:rPr>
        <w:t>сельского поселения</w:t>
      </w:r>
      <w:r w:rsidRPr="00E85148">
        <w:rPr>
          <w:rFonts w:ascii="Times New Roman" w:hAnsi="Times New Roman"/>
          <w:sz w:val="28"/>
          <w:szCs w:val="28"/>
        </w:rPr>
        <w:tab/>
      </w:r>
      <w:r w:rsidRPr="00E85148">
        <w:rPr>
          <w:rFonts w:ascii="Times New Roman" w:hAnsi="Times New Roman"/>
          <w:sz w:val="28"/>
          <w:szCs w:val="28"/>
        </w:rPr>
        <w:tab/>
      </w:r>
      <w:r w:rsidRPr="00E85148">
        <w:rPr>
          <w:rFonts w:ascii="Times New Roman" w:hAnsi="Times New Roman"/>
          <w:sz w:val="28"/>
          <w:szCs w:val="28"/>
        </w:rPr>
        <w:tab/>
      </w:r>
      <w:r w:rsidRPr="00E85148">
        <w:rPr>
          <w:rFonts w:ascii="Times New Roman" w:hAnsi="Times New Roman"/>
          <w:sz w:val="28"/>
          <w:szCs w:val="28"/>
        </w:rPr>
        <w:tab/>
      </w:r>
      <w:r w:rsidRPr="00E85148">
        <w:rPr>
          <w:rFonts w:ascii="Times New Roman" w:hAnsi="Times New Roman"/>
          <w:sz w:val="28"/>
          <w:szCs w:val="28"/>
        </w:rPr>
        <w:tab/>
      </w:r>
      <w:r w:rsidRPr="00E85148">
        <w:rPr>
          <w:rFonts w:ascii="Times New Roman" w:hAnsi="Times New Roman"/>
          <w:sz w:val="28"/>
          <w:szCs w:val="28"/>
        </w:rPr>
        <w:tab/>
        <w:t>О.С. Орлова</w:t>
      </w:r>
    </w:p>
    <w:p w:rsidR="007C5983" w:rsidRPr="00E85148" w:rsidRDefault="007C5983" w:rsidP="00E85148">
      <w:pPr>
        <w:pStyle w:val="a3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</w:p>
    <w:p w:rsidR="007C5983" w:rsidRPr="00E85148" w:rsidRDefault="007C5983" w:rsidP="00E85148">
      <w:pPr>
        <w:pStyle w:val="a3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E85148">
        <w:rPr>
          <w:rFonts w:ascii="Times New Roman" w:hAnsi="Times New Roman"/>
          <w:sz w:val="28"/>
          <w:szCs w:val="28"/>
        </w:rPr>
        <w:t>Председатель Совета</w:t>
      </w:r>
    </w:p>
    <w:p w:rsidR="007C5983" w:rsidRPr="00E85148" w:rsidRDefault="007C5983" w:rsidP="00E85148">
      <w:pPr>
        <w:pStyle w:val="a3"/>
        <w:spacing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E85148">
        <w:rPr>
          <w:rFonts w:ascii="Times New Roman" w:hAnsi="Times New Roman"/>
          <w:sz w:val="28"/>
          <w:szCs w:val="28"/>
        </w:rPr>
        <w:t>Ингарского сельского поселения</w:t>
      </w:r>
      <w:r w:rsidRPr="00E85148">
        <w:rPr>
          <w:rFonts w:ascii="Times New Roman" w:hAnsi="Times New Roman"/>
          <w:sz w:val="28"/>
          <w:szCs w:val="28"/>
        </w:rPr>
        <w:tab/>
      </w:r>
      <w:r w:rsidRPr="00E85148">
        <w:rPr>
          <w:rFonts w:ascii="Times New Roman" w:hAnsi="Times New Roman"/>
          <w:sz w:val="28"/>
          <w:szCs w:val="28"/>
        </w:rPr>
        <w:tab/>
      </w:r>
      <w:r w:rsidRPr="00E85148">
        <w:rPr>
          <w:rFonts w:ascii="Times New Roman" w:hAnsi="Times New Roman"/>
          <w:sz w:val="28"/>
          <w:szCs w:val="28"/>
        </w:rPr>
        <w:tab/>
      </w:r>
      <w:r w:rsidRPr="00E85148">
        <w:rPr>
          <w:rFonts w:ascii="Times New Roman" w:hAnsi="Times New Roman"/>
          <w:sz w:val="28"/>
          <w:szCs w:val="28"/>
        </w:rPr>
        <w:tab/>
        <w:t>П.В. Берендеев</w:t>
      </w:r>
    </w:p>
    <w:p w:rsidR="007C5983" w:rsidRPr="00E85148" w:rsidRDefault="007C5983" w:rsidP="00E85148">
      <w:pPr>
        <w:contextualSpacing/>
        <w:jc w:val="both"/>
        <w:rPr>
          <w:sz w:val="28"/>
          <w:szCs w:val="28"/>
        </w:rPr>
      </w:pPr>
    </w:p>
    <w:p w:rsidR="007C5983" w:rsidRPr="00E85148" w:rsidRDefault="007C5983" w:rsidP="00E85148">
      <w:pPr>
        <w:contextualSpacing/>
        <w:jc w:val="both"/>
        <w:rPr>
          <w:sz w:val="28"/>
          <w:szCs w:val="28"/>
        </w:rPr>
      </w:pPr>
    </w:p>
    <w:p w:rsidR="007C5983" w:rsidRPr="00E85148" w:rsidRDefault="007C5983" w:rsidP="00E85148">
      <w:pPr>
        <w:contextualSpacing/>
        <w:jc w:val="both"/>
        <w:rPr>
          <w:sz w:val="28"/>
          <w:szCs w:val="28"/>
        </w:rPr>
      </w:pPr>
    </w:p>
    <w:p w:rsidR="007C5983" w:rsidRPr="00E85148" w:rsidRDefault="007C5983" w:rsidP="00E85148">
      <w:pPr>
        <w:contextualSpacing/>
        <w:jc w:val="both"/>
        <w:rPr>
          <w:sz w:val="28"/>
          <w:szCs w:val="28"/>
        </w:rPr>
      </w:pPr>
    </w:p>
    <w:p w:rsidR="00CE50EF" w:rsidRPr="00E85148" w:rsidRDefault="00CE50EF" w:rsidP="00E85148">
      <w:pPr>
        <w:contextualSpacing/>
        <w:rPr>
          <w:sz w:val="28"/>
          <w:szCs w:val="28"/>
        </w:rPr>
      </w:pPr>
    </w:p>
    <w:sectPr w:rsidR="00CE50EF" w:rsidRPr="00E85148" w:rsidSect="00ED5714">
      <w:type w:val="continuous"/>
      <w:pgSz w:w="11907" w:h="16840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7C5983"/>
    <w:rsid w:val="00430199"/>
    <w:rsid w:val="00617224"/>
    <w:rsid w:val="00766690"/>
    <w:rsid w:val="007C5983"/>
    <w:rsid w:val="00CE50EF"/>
    <w:rsid w:val="00D575FD"/>
    <w:rsid w:val="00E85148"/>
    <w:rsid w:val="00E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32770125D996AAD7A139F205E0733B99&amp;req=doc&amp;base=RLAW224&amp;n=134631&amp;dst=100795&amp;fld=134&amp;REFFIELD=134&amp;REFDST=100004&amp;REFDOC=28143&amp;REFBASE=REXP224&amp;stat=refcode%3D16876%3Bdstident%3D100795%3Bindex%3D11&amp;date=06.07.2020" TargetMode="External"/><Relationship Id="rId4" Type="http://schemas.openxmlformats.org/officeDocument/2006/relationships/hyperlink" Target="https://login.consultant.ru/link/?rnd=32770125D996AAD7A139F205E0733B99&amp;req=doc&amp;base=RZR&amp;n=351264&amp;REFFIELD=134&amp;REFDST=100004&amp;REFDOC=28143&amp;REFBASE=REXP224&amp;stat=refcode%3D16876%3Bindex%3D11&amp;date=06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Ingar-15</dc:creator>
  <cp:keywords/>
  <dc:description/>
  <cp:lastModifiedBy>Ingar-15</cp:lastModifiedBy>
  <cp:revision>4</cp:revision>
  <dcterms:created xsi:type="dcterms:W3CDTF">2024-03-25T12:33:00Z</dcterms:created>
  <dcterms:modified xsi:type="dcterms:W3CDTF">2025-03-25T11:30:00Z</dcterms:modified>
</cp:coreProperties>
</file>