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A2" w:rsidRDefault="00A2745E" w:rsidP="003E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о</w:t>
      </w:r>
      <w:r w:rsidR="003E3EA2" w:rsidRPr="003E3EA2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E3EA2" w:rsidRPr="003E3EA2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по местным налогам муниципального</w:t>
      </w:r>
      <w:r w:rsidR="003E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A2" w:rsidRPr="003E3EA2">
        <w:rPr>
          <w:rFonts w:ascii="Times New Roman" w:hAnsi="Times New Roman" w:cs="Times New Roman"/>
          <w:b/>
          <w:sz w:val="28"/>
          <w:szCs w:val="28"/>
        </w:rPr>
        <w:t xml:space="preserve">образования – </w:t>
      </w:r>
      <w:r w:rsidR="003E3EA2"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3E3EA2" w:rsidRPr="003E3EA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E3EA2">
        <w:rPr>
          <w:rFonts w:ascii="Times New Roman" w:hAnsi="Times New Roman" w:cs="Times New Roman"/>
          <w:b/>
          <w:sz w:val="28"/>
          <w:szCs w:val="28"/>
        </w:rPr>
        <w:t>го</w:t>
      </w:r>
      <w:r w:rsidR="003E3EA2" w:rsidRPr="003E3EA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3E3EA2">
        <w:rPr>
          <w:rFonts w:ascii="Times New Roman" w:hAnsi="Times New Roman" w:cs="Times New Roman"/>
          <w:b/>
          <w:sz w:val="28"/>
          <w:szCs w:val="28"/>
        </w:rPr>
        <w:t>я</w:t>
      </w:r>
      <w:r w:rsidR="003E3EA2" w:rsidRPr="003E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A2"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="003E3EA2" w:rsidRPr="003E3EA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E3EA2" w:rsidRPr="003E3EA2" w:rsidRDefault="003E3EA2" w:rsidP="003E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</w:t>
      </w:r>
      <w:r w:rsidRPr="003E3EA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D56F7A">
        <w:rPr>
          <w:rFonts w:ascii="Times New Roman" w:hAnsi="Times New Roman" w:cs="Times New Roman"/>
          <w:b/>
          <w:sz w:val="28"/>
          <w:szCs w:val="28"/>
        </w:rPr>
        <w:t>за</w:t>
      </w:r>
      <w:r w:rsidRPr="003E3EA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6F7A">
        <w:rPr>
          <w:rFonts w:ascii="Times New Roman" w:hAnsi="Times New Roman" w:cs="Times New Roman"/>
          <w:b/>
          <w:sz w:val="28"/>
          <w:szCs w:val="28"/>
        </w:rPr>
        <w:t>1</w:t>
      </w:r>
      <w:r w:rsidRPr="003E3E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3EA2" w:rsidRDefault="003E3EA2" w:rsidP="003E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EA2" w:rsidRPr="003E3EA2" w:rsidRDefault="003E3EA2" w:rsidP="003E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EA2">
        <w:rPr>
          <w:rFonts w:ascii="Times New Roman" w:hAnsi="Times New Roman" w:cs="Times New Roman"/>
          <w:sz w:val="28"/>
          <w:szCs w:val="28"/>
        </w:rPr>
        <w:t>Налоговые расходы -  это выпадающие доходы бюджета 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3E3EA2">
        <w:rPr>
          <w:rFonts w:ascii="Times New Roman" w:hAnsi="Times New Roman" w:cs="Times New Roman"/>
          <w:sz w:val="28"/>
          <w:szCs w:val="28"/>
        </w:rPr>
        <w:t>обусловленные налоговыми льготами и иными освобождениями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91F">
        <w:rPr>
          <w:rFonts w:ascii="Times New Roman" w:hAnsi="Times New Roman" w:cs="Times New Roman"/>
          <w:sz w:val="28"/>
          <w:szCs w:val="28"/>
        </w:rPr>
        <w:t>по местным 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EA2">
        <w:rPr>
          <w:rFonts w:ascii="Times New Roman" w:hAnsi="Times New Roman" w:cs="Times New Roman"/>
          <w:sz w:val="28"/>
          <w:szCs w:val="28"/>
        </w:rPr>
        <w:t>предусмотренные в качестве мер муниципальной поддержки.</w:t>
      </w:r>
    </w:p>
    <w:p w:rsidR="003E3EA2" w:rsidRDefault="003E3EA2" w:rsidP="003E3EA2">
      <w:pPr>
        <w:spacing w:after="0"/>
        <w:ind w:left="57" w:right="57"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EA2">
        <w:rPr>
          <w:rFonts w:ascii="Times New Roman" w:hAnsi="Times New Roman" w:cs="Times New Roman"/>
          <w:sz w:val="28"/>
          <w:szCs w:val="28"/>
        </w:rPr>
        <w:t xml:space="preserve">Оценка налоговых расходов проведена в соответствии с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Ингарского</w:t>
      </w:r>
      <w:r w:rsidRPr="003E3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 Ивановской области</w:t>
      </w:r>
      <w:r w:rsidRPr="003E3EA2">
        <w:rPr>
          <w:rFonts w:ascii="Times New Roman" w:hAnsi="Times New Roman" w:cs="Times New Roman"/>
          <w:sz w:val="28"/>
          <w:szCs w:val="28"/>
        </w:rPr>
        <w:t xml:space="preserve"> от 30.03.20120г.</w:t>
      </w:r>
      <w:r>
        <w:rPr>
          <w:rFonts w:ascii="Times New Roman" w:hAnsi="Times New Roman" w:cs="Times New Roman"/>
          <w:sz w:val="28"/>
          <w:szCs w:val="28"/>
        </w:rPr>
        <w:t xml:space="preserve">  № 19 «</w:t>
      </w:r>
      <w:r w:rsidRPr="003E3EA2">
        <w:rPr>
          <w:rFonts w:ascii="Times New Roman" w:hAnsi="Times New Roman" w:cs="Times New Roman"/>
          <w:bCs/>
          <w:sz w:val="28"/>
          <w:szCs w:val="28"/>
        </w:rPr>
        <w:t>О порядке оценки налоговых расходов Ингарского сельского поселения Приволжского муниципального района</w:t>
      </w:r>
      <w:r w:rsidRPr="003E3EA2">
        <w:rPr>
          <w:rFonts w:ascii="Times New Roman" w:hAnsi="Times New Roman" w:cs="Times New Roman"/>
          <w:sz w:val="28"/>
          <w:szCs w:val="28"/>
        </w:rPr>
        <w:t>».</w:t>
      </w:r>
    </w:p>
    <w:p w:rsidR="003E3EA2" w:rsidRPr="003E3EA2" w:rsidRDefault="003E3EA2" w:rsidP="003E3EA2">
      <w:pPr>
        <w:ind w:left="57" w:right="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E3EA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целях минимизации риска </w:t>
      </w:r>
      <w:r w:rsidRPr="003E3EA2">
        <w:rPr>
          <w:rFonts w:ascii="Times New Roman" w:hAnsi="Times New Roman" w:cs="Times New Roman"/>
          <w:sz w:val="28"/>
          <w:szCs w:val="28"/>
        </w:rPr>
        <w:t xml:space="preserve">предоставления неэффективных налоговых расходов.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EA2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 xml:space="preserve">аты оценки используются при </w:t>
      </w:r>
      <w:r w:rsidRPr="003E3EA2">
        <w:rPr>
          <w:rFonts w:ascii="Times New Roman" w:hAnsi="Times New Roman" w:cs="Times New Roman"/>
          <w:sz w:val="28"/>
          <w:szCs w:val="28"/>
        </w:rPr>
        <w:t xml:space="preserve">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Ингарского</w:t>
      </w:r>
      <w:r w:rsidRPr="003E3EA2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период:</w:t>
      </w:r>
    </w:p>
    <w:tbl>
      <w:tblPr>
        <w:tblW w:w="90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78"/>
        <w:gridCol w:w="3326"/>
      </w:tblGrid>
      <w:tr w:rsidR="003E3EA2" w:rsidRPr="00734C21" w:rsidTr="00D432CC">
        <w:tc>
          <w:tcPr>
            <w:tcW w:w="5745" w:type="dxa"/>
            <w:gridSpan w:val="2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26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3E3EA2" w:rsidRPr="00734C21" w:rsidTr="006A4D9D">
        <w:tc>
          <w:tcPr>
            <w:tcW w:w="9071" w:type="dxa"/>
            <w:gridSpan w:val="3"/>
          </w:tcPr>
          <w:p w:rsidR="003E3EA2" w:rsidRDefault="003E3EA2" w:rsidP="006A4D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 xml:space="preserve">I. Территориальная принадлежность налогового расхода </w:t>
            </w:r>
          </w:p>
          <w:p w:rsidR="003E3EA2" w:rsidRPr="00734C21" w:rsidRDefault="003E3EA2" w:rsidP="006A4D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8" w:type="dxa"/>
          </w:tcPr>
          <w:p w:rsidR="003E3EA2" w:rsidRPr="00734C21" w:rsidRDefault="003E3EA2" w:rsidP="006A4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3326" w:type="dxa"/>
          </w:tcPr>
          <w:p w:rsidR="003E3EA2" w:rsidRPr="00734C21" w:rsidRDefault="003E3EA2" w:rsidP="006A4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Приволжский район</w:t>
            </w: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EA2" w:rsidRPr="00734C21" w:rsidTr="006A4D9D">
        <w:tc>
          <w:tcPr>
            <w:tcW w:w="9071" w:type="dxa"/>
            <w:gridSpan w:val="3"/>
          </w:tcPr>
          <w:p w:rsidR="003E3EA2" w:rsidRPr="00734C21" w:rsidRDefault="003E3EA2" w:rsidP="006A4D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 xml:space="preserve">II. Нормативные характеристики налоговых расходов 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8" w:type="dxa"/>
          </w:tcPr>
          <w:p w:rsidR="003E3EA2" w:rsidRPr="00A42080" w:rsidRDefault="003E3EA2" w:rsidP="006A4D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2080">
              <w:rPr>
                <w:rFonts w:ascii="Times New Roman" w:hAnsi="Times New Roman" w:cs="Times New Roman"/>
                <w:szCs w:val="22"/>
              </w:rPr>
              <w:t>Нормативные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326" w:type="dxa"/>
          </w:tcPr>
          <w:p w:rsidR="003E3EA2" w:rsidRPr="00A42080" w:rsidRDefault="00971F1A" w:rsidP="00B26B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2080">
              <w:rPr>
                <w:rFonts w:ascii="Times New Roman" w:hAnsi="Times New Roman" w:cs="Times New Roman"/>
                <w:szCs w:val="22"/>
              </w:rPr>
              <w:t xml:space="preserve">Решение Совета Ингарского сельского поселения от </w:t>
            </w:r>
            <w:r w:rsidR="00B26B7E">
              <w:rPr>
                <w:rFonts w:ascii="Times New Roman" w:hAnsi="Times New Roman" w:cs="Times New Roman"/>
                <w:szCs w:val="22"/>
              </w:rPr>
              <w:t>06</w:t>
            </w:r>
            <w:r w:rsidRPr="00A42080">
              <w:rPr>
                <w:rFonts w:ascii="Times New Roman" w:hAnsi="Times New Roman" w:cs="Times New Roman"/>
                <w:szCs w:val="22"/>
              </w:rPr>
              <w:t>.</w:t>
            </w:r>
            <w:r w:rsidR="00B26B7E">
              <w:rPr>
                <w:rFonts w:ascii="Times New Roman" w:hAnsi="Times New Roman" w:cs="Times New Roman"/>
                <w:szCs w:val="22"/>
              </w:rPr>
              <w:t>08</w:t>
            </w:r>
            <w:r w:rsidRPr="00A42080">
              <w:rPr>
                <w:rFonts w:ascii="Times New Roman" w:hAnsi="Times New Roman" w:cs="Times New Roman"/>
                <w:szCs w:val="22"/>
              </w:rPr>
              <w:t>.20</w:t>
            </w:r>
            <w:r w:rsidR="00B26B7E">
              <w:rPr>
                <w:rFonts w:ascii="Times New Roman" w:hAnsi="Times New Roman" w:cs="Times New Roman"/>
                <w:szCs w:val="22"/>
              </w:rPr>
              <w:t>21</w:t>
            </w:r>
            <w:r w:rsidRPr="00A42080">
              <w:rPr>
                <w:rFonts w:ascii="Times New Roman" w:hAnsi="Times New Roman" w:cs="Times New Roman"/>
                <w:szCs w:val="22"/>
              </w:rPr>
              <w:t>№</w:t>
            </w:r>
            <w:r w:rsidR="00B26B7E">
              <w:rPr>
                <w:rFonts w:ascii="Times New Roman" w:hAnsi="Times New Roman" w:cs="Times New Roman"/>
                <w:szCs w:val="22"/>
              </w:rPr>
              <w:t>23</w:t>
            </w:r>
            <w:r w:rsidRPr="00A42080">
              <w:rPr>
                <w:rFonts w:ascii="Times New Roman" w:hAnsi="Times New Roman" w:cs="Times New Roman"/>
                <w:szCs w:val="22"/>
              </w:rPr>
              <w:t xml:space="preserve"> (в редакции решения от </w:t>
            </w:r>
            <w:r w:rsidR="00B26B7E">
              <w:rPr>
                <w:rFonts w:ascii="Times New Roman" w:hAnsi="Times New Roman" w:cs="Times New Roman"/>
                <w:szCs w:val="22"/>
              </w:rPr>
              <w:t>28</w:t>
            </w:r>
            <w:r w:rsidRPr="00A42080">
              <w:rPr>
                <w:rFonts w:ascii="Times New Roman" w:hAnsi="Times New Roman" w:cs="Times New Roman"/>
                <w:szCs w:val="22"/>
              </w:rPr>
              <w:t>.02.20</w:t>
            </w:r>
            <w:r w:rsidR="00B26B7E">
              <w:rPr>
                <w:rFonts w:ascii="Times New Roman" w:hAnsi="Times New Roman" w:cs="Times New Roman"/>
                <w:szCs w:val="22"/>
              </w:rPr>
              <w:t>22</w:t>
            </w:r>
            <w:r w:rsidRPr="00A42080">
              <w:rPr>
                <w:rFonts w:ascii="Times New Roman" w:hAnsi="Times New Roman" w:cs="Times New Roman"/>
                <w:szCs w:val="22"/>
              </w:rPr>
              <w:t>№</w:t>
            </w:r>
            <w:r w:rsidR="00B26B7E">
              <w:rPr>
                <w:rFonts w:ascii="Times New Roman" w:hAnsi="Times New Roman" w:cs="Times New Roman"/>
                <w:szCs w:val="22"/>
              </w:rPr>
              <w:t>5</w:t>
            </w:r>
            <w:r w:rsidRPr="00A42080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8" w:type="dxa"/>
          </w:tcPr>
          <w:p w:rsidR="003E3EA2" w:rsidRPr="00A42080" w:rsidRDefault="003E3EA2" w:rsidP="006A4D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2080">
              <w:rPr>
                <w:rFonts w:ascii="Times New Roman" w:hAnsi="Times New Roman" w:cs="Times New Roman"/>
                <w:szCs w:val="22"/>
              </w:rPr>
              <w:t xml:space="preserve">Условия предоставления налоговых льгот, освобождений и иных преференций для плательщиков налогов, </w:t>
            </w:r>
          </w:p>
        </w:tc>
        <w:tc>
          <w:tcPr>
            <w:tcW w:w="3326" w:type="dxa"/>
          </w:tcPr>
          <w:p w:rsidR="003E3EA2" w:rsidRPr="00A42080" w:rsidRDefault="00971F1A" w:rsidP="006A4D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2080">
              <w:rPr>
                <w:rFonts w:ascii="Times New Roman" w:hAnsi="Times New Roman" w:cs="Times New Roman"/>
                <w:szCs w:val="22"/>
              </w:rPr>
              <w:t>Наличие удостоверения</w:t>
            </w:r>
          </w:p>
        </w:tc>
      </w:tr>
      <w:tr w:rsidR="003E3EA2" w:rsidRPr="00734C21" w:rsidTr="00030D84">
        <w:trPr>
          <w:trHeight w:val="6833"/>
        </w:trPr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78" w:type="dxa"/>
          </w:tcPr>
          <w:p w:rsidR="003E3EA2" w:rsidRPr="00A42080" w:rsidRDefault="003E3EA2" w:rsidP="006A4D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2080">
              <w:rPr>
                <w:rFonts w:ascii="Times New Roman" w:hAnsi="Times New Roman" w:cs="Times New Roman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26" w:type="dxa"/>
          </w:tcPr>
          <w:p w:rsidR="00A42080" w:rsidRPr="00A42080" w:rsidRDefault="00A42080" w:rsidP="00030D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2080">
              <w:t xml:space="preserve">- </w:t>
            </w:r>
            <w:r w:rsidRPr="00A42080">
              <w:rPr>
                <w:rFonts w:ascii="Times New Roman" w:hAnsi="Times New Roman" w:cs="Times New Roman"/>
              </w:rPr>
              <w:t>органы местного самоуправления;</w:t>
            </w:r>
          </w:p>
          <w:p w:rsidR="00A42080" w:rsidRPr="00A42080" w:rsidRDefault="00A42080" w:rsidP="00030D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2080">
              <w:rPr>
                <w:rFonts w:ascii="Times New Roman" w:hAnsi="Times New Roman" w:cs="Times New Roman"/>
              </w:rPr>
              <w:t>- учреждения дошкольного, начального, основного и среднего образования, культуры, находящиеся на территории Ингарского сельского поселения в отношении земельных участков, предоставленных для непосредственного выполнения возложенных на эти организации и учреждения функции;</w:t>
            </w:r>
          </w:p>
          <w:p w:rsidR="00A42080" w:rsidRPr="00A42080" w:rsidRDefault="00A42080" w:rsidP="00030D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2080">
              <w:rPr>
                <w:rFonts w:ascii="Times New Roman" w:hAnsi="Times New Roman" w:cs="Times New Roman"/>
              </w:rPr>
              <w:t xml:space="preserve">- ветераны и инвалиды Великой Отечественной войны в отношении всех имеющихся земельных участков каждого вида разрешенного использования, </w:t>
            </w:r>
          </w:p>
          <w:p w:rsidR="00A42080" w:rsidRPr="00A42080" w:rsidRDefault="00A42080" w:rsidP="00030D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2080">
              <w:rPr>
                <w:rFonts w:ascii="Times New Roman" w:hAnsi="Times New Roman" w:cs="Times New Roman"/>
              </w:rPr>
              <w:t xml:space="preserve"> - ветераны и инвалиды боевых действий;</w:t>
            </w:r>
          </w:p>
          <w:p w:rsidR="003E3EA2" w:rsidRPr="00A42080" w:rsidRDefault="00A42080" w:rsidP="00030D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42080">
              <w:rPr>
                <w:rFonts w:ascii="Times New Roman" w:hAnsi="Times New Roman" w:cs="Times New Roman"/>
              </w:rPr>
              <w:t>- в размере 50% почетные граждане Приволжского муниципального района, постоянно проживающие на территории Ингарского сельского поселения.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положений, устанавливающих налоговые льготы, освобождения и иные преференции по налогам</w:t>
            </w:r>
          </w:p>
        </w:tc>
        <w:tc>
          <w:tcPr>
            <w:tcW w:w="3326" w:type="dxa"/>
          </w:tcPr>
          <w:p w:rsidR="003E3EA2" w:rsidRPr="008D0546" w:rsidRDefault="00432423" w:rsidP="0062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25C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права на налоговые льготы, освобождения и иные преференции по налогам</w:t>
            </w:r>
          </w:p>
        </w:tc>
        <w:tc>
          <w:tcPr>
            <w:tcW w:w="3326" w:type="dxa"/>
          </w:tcPr>
          <w:p w:rsidR="003E3EA2" w:rsidRPr="008D0546" w:rsidRDefault="00432423" w:rsidP="0062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25C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3326" w:type="dxa"/>
          </w:tcPr>
          <w:p w:rsidR="003E3EA2" w:rsidRPr="008D0546" w:rsidRDefault="00432423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Период действия НПА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налогам.</w:t>
            </w:r>
          </w:p>
        </w:tc>
        <w:tc>
          <w:tcPr>
            <w:tcW w:w="3326" w:type="dxa"/>
          </w:tcPr>
          <w:p w:rsidR="003E3EA2" w:rsidRPr="008D0546" w:rsidRDefault="00432423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E3EA2" w:rsidRPr="00734C21" w:rsidTr="006A4D9D">
        <w:tc>
          <w:tcPr>
            <w:tcW w:w="9071" w:type="dxa"/>
            <w:gridSpan w:val="3"/>
          </w:tcPr>
          <w:p w:rsidR="003E3EA2" w:rsidRPr="008D0546" w:rsidRDefault="003E3EA2" w:rsidP="006A4D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III. Целевые характеристики налоговых расходов Ивановской области 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26" w:type="dxa"/>
          </w:tcPr>
          <w:p w:rsidR="003E3EA2" w:rsidRPr="008D0546" w:rsidRDefault="00D432CC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Освобождение от земельного налога</w:t>
            </w:r>
          </w:p>
        </w:tc>
      </w:tr>
      <w:tr w:rsidR="003E3EA2" w:rsidRPr="00734C21" w:rsidTr="00030D84">
        <w:trPr>
          <w:trHeight w:val="567"/>
        </w:trPr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</w:p>
        </w:tc>
        <w:tc>
          <w:tcPr>
            <w:tcW w:w="3326" w:type="dxa"/>
          </w:tcPr>
          <w:p w:rsidR="008D0546" w:rsidRPr="008D0546" w:rsidRDefault="00A2745E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(т</w:t>
            </w:r>
            <w:r w:rsidR="008D0546" w:rsidRPr="008D0546">
              <w:rPr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r w:rsidR="00307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3EA2" w:rsidRPr="008D0546" w:rsidRDefault="00D432CC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326" w:type="dxa"/>
          </w:tcPr>
          <w:p w:rsidR="008D0546" w:rsidRPr="008D0546" w:rsidRDefault="008D0546" w:rsidP="008D0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1.Недопущение роста расходной </w:t>
            </w:r>
          </w:p>
          <w:p w:rsidR="008D0546" w:rsidRPr="008D0546" w:rsidRDefault="008D0546" w:rsidP="008D0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части бюджета</w:t>
            </w:r>
          </w:p>
          <w:p w:rsidR="003E3EA2" w:rsidRPr="008D0546" w:rsidRDefault="008D0546" w:rsidP="008D0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2.Социальная поддержка не защищенной категории </w:t>
            </w:r>
            <w:r w:rsidRPr="008D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26" w:type="dxa"/>
          </w:tcPr>
          <w:p w:rsidR="003E3EA2" w:rsidRPr="008D0546" w:rsidRDefault="008D0546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26" w:type="dxa"/>
          </w:tcPr>
          <w:p w:rsidR="003E3EA2" w:rsidRPr="008D0546" w:rsidRDefault="008D0546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26" w:type="dxa"/>
          </w:tcPr>
          <w:p w:rsidR="008D0546" w:rsidRPr="008D0546" w:rsidRDefault="008D0546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0,3;1</w:t>
            </w:r>
            <w:r w:rsidR="00902B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;0,5 - полное освобождение</w:t>
            </w:r>
          </w:p>
          <w:p w:rsidR="003E3EA2" w:rsidRPr="008D0546" w:rsidRDefault="008D0546" w:rsidP="008D05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0,3;0,5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0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государственных программ Ингарского сельского поселения и (или) целей социально-экономического развития Ингарского сельского поселения, не относящихся к муниципальным программам Ингарского сельского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326" w:type="dxa"/>
          </w:tcPr>
          <w:p w:rsidR="008D0546" w:rsidRPr="008D0546" w:rsidRDefault="008D0546" w:rsidP="008D0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1.Недопущение роста расходной </w:t>
            </w:r>
          </w:p>
          <w:p w:rsidR="008D0546" w:rsidRPr="008D0546" w:rsidRDefault="008D0546" w:rsidP="008D0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части бюджета</w:t>
            </w:r>
          </w:p>
          <w:p w:rsidR="008D0546" w:rsidRPr="008D0546" w:rsidRDefault="008D0546" w:rsidP="008D0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2.Социальная поддержка не </w:t>
            </w:r>
          </w:p>
          <w:p w:rsidR="003E3EA2" w:rsidRPr="008D0546" w:rsidRDefault="008D0546" w:rsidP="008D0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защищенной категории населения</w:t>
            </w:r>
          </w:p>
        </w:tc>
      </w:tr>
      <w:tr w:rsidR="003E3EA2" w:rsidRPr="00734C21" w:rsidTr="006A4D9D">
        <w:tc>
          <w:tcPr>
            <w:tcW w:w="9071" w:type="dxa"/>
            <w:gridSpan w:val="3"/>
          </w:tcPr>
          <w:p w:rsidR="003E3EA2" w:rsidRPr="008D0546" w:rsidRDefault="003E3EA2" w:rsidP="006A4D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IV. Фискальные характеристики налоговых расходов Ивановской области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за отчетный год и за год, предшествующий отчетному году (тыс. рублей)</w:t>
            </w:r>
          </w:p>
        </w:tc>
        <w:tc>
          <w:tcPr>
            <w:tcW w:w="3326" w:type="dxa"/>
          </w:tcPr>
          <w:p w:rsidR="00914044" w:rsidRDefault="00914044" w:rsidP="006A4D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914044">
              <w:rPr>
                <w:rFonts w:ascii="Times New Roman" w:hAnsi="Times New Roman" w:cs="Times New Roman"/>
                <w:szCs w:val="22"/>
              </w:rPr>
              <w:t>2019 г</w:t>
            </w:r>
            <w:r>
              <w:rPr>
                <w:rFonts w:ascii="Times New Roman" w:hAnsi="Times New Roman" w:cs="Times New Roman"/>
                <w:szCs w:val="22"/>
              </w:rPr>
              <w:t xml:space="preserve">    2020</w:t>
            </w:r>
            <w:r w:rsidR="00BA0600">
              <w:rPr>
                <w:rFonts w:ascii="Times New Roman" w:hAnsi="Times New Roman" w:cs="Times New Roman"/>
                <w:szCs w:val="22"/>
              </w:rPr>
              <w:t xml:space="preserve">      2021</w:t>
            </w:r>
          </w:p>
          <w:p w:rsidR="00914044" w:rsidRDefault="00914044" w:rsidP="0091404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1. 752,0       </w:t>
            </w:r>
            <w:r w:rsidR="00BA0600">
              <w:rPr>
                <w:lang w:eastAsia="ru-RU"/>
              </w:rPr>
              <w:t>320</w:t>
            </w:r>
            <w:r>
              <w:rPr>
                <w:lang w:eastAsia="ru-RU"/>
              </w:rPr>
              <w:t>,0</w:t>
            </w:r>
            <w:r w:rsidR="00BA0600">
              <w:rPr>
                <w:lang w:eastAsia="ru-RU"/>
              </w:rPr>
              <w:t xml:space="preserve">    320,00</w:t>
            </w:r>
          </w:p>
          <w:p w:rsidR="00914044" w:rsidRPr="00914044" w:rsidRDefault="00914044" w:rsidP="00BA060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2.  1,0           </w:t>
            </w:r>
            <w:r w:rsidR="00BA0600">
              <w:rPr>
                <w:lang w:eastAsia="ru-RU"/>
              </w:rPr>
              <w:t>0</w:t>
            </w:r>
            <w:r>
              <w:rPr>
                <w:lang w:eastAsia="ru-RU"/>
              </w:rPr>
              <w:t>,0</w:t>
            </w:r>
            <w:r w:rsidR="00BA0600">
              <w:rPr>
                <w:lang w:eastAsia="ru-RU"/>
              </w:rPr>
              <w:t xml:space="preserve">        </w:t>
            </w:r>
            <w:r w:rsidR="00164C07">
              <w:rPr>
                <w:lang w:eastAsia="ru-RU"/>
              </w:rPr>
              <w:t>0,00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4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26" w:type="dxa"/>
          </w:tcPr>
          <w:p w:rsidR="00914044" w:rsidRDefault="00914044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 w:rsidR="00164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 w:rsidR="00164C07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4C07">
              <w:rPr>
                <w:rFonts w:ascii="Times New Roman" w:hAnsi="Times New Roman" w:cs="Times New Roman"/>
                <w:sz w:val="24"/>
                <w:szCs w:val="24"/>
              </w:rPr>
              <w:t>4    2025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14044" w:rsidRDefault="00914044" w:rsidP="00914044">
            <w:pPr>
              <w:tabs>
                <w:tab w:val="left" w:pos="201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164C07">
              <w:rPr>
                <w:lang w:eastAsia="ru-RU"/>
              </w:rPr>
              <w:t>320</w:t>
            </w:r>
            <w:r>
              <w:rPr>
                <w:lang w:eastAsia="ru-RU"/>
              </w:rPr>
              <w:t xml:space="preserve">,0      </w:t>
            </w:r>
            <w:r w:rsidR="00164C07">
              <w:rPr>
                <w:lang w:eastAsia="ru-RU"/>
              </w:rPr>
              <w:t xml:space="preserve">320,0  </w:t>
            </w:r>
            <w:r>
              <w:rPr>
                <w:lang w:eastAsia="ru-RU"/>
              </w:rPr>
              <w:t xml:space="preserve"> </w:t>
            </w:r>
            <w:r w:rsidR="00164C07">
              <w:rPr>
                <w:lang w:eastAsia="ru-RU"/>
              </w:rPr>
              <w:t>320</w:t>
            </w:r>
            <w:r>
              <w:rPr>
                <w:lang w:eastAsia="ru-RU"/>
              </w:rPr>
              <w:t>,0</w:t>
            </w:r>
            <w:r w:rsidR="00164C07">
              <w:rPr>
                <w:lang w:eastAsia="ru-RU"/>
              </w:rPr>
              <w:t xml:space="preserve">      320,0  </w:t>
            </w:r>
          </w:p>
          <w:p w:rsidR="003E3EA2" w:rsidRPr="00914044" w:rsidRDefault="00914044" w:rsidP="00164C07">
            <w:pPr>
              <w:tabs>
                <w:tab w:val="right" w:pos="3202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2.  1,0          </w:t>
            </w:r>
            <w:r w:rsidR="00164C07">
              <w:rPr>
                <w:lang w:eastAsia="ru-RU"/>
              </w:rPr>
              <w:t>0,0         0</w:t>
            </w:r>
            <w:r>
              <w:rPr>
                <w:lang w:eastAsia="ru-RU"/>
              </w:rPr>
              <w:t>,0</w:t>
            </w:r>
            <w:r w:rsidR="00164C07">
              <w:rPr>
                <w:lang w:eastAsia="ru-RU"/>
              </w:rPr>
              <w:t xml:space="preserve">         0,0</w:t>
            </w:r>
            <w:r w:rsidR="00164C07">
              <w:rPr>
                <w:lang w:eastAsia="ru-RU"/>
              </w:rPr>
              <w:tab/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</w:t>
            </w:r>
          </w:p>
        </w:tc>
        <w:tc>
          <w:tcPr>
            <w:tcW w:w="3326" w:type="dxa"/>
          </w:tcPr>
          <w:p w:rsidR="003E3EA2" w:rsidRDefault="00164C07" w:rsidP="0091404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044">
              <w:rPr>
                <w:rFonts w:ascii="Times New Roman" w:hAnsi="Times New Roman" w:cs="Times New Roman"/>
                <w:sz w:val="24"/>
                <w:szCs w:val="24"/>
              </w:rPr>
              <w:t>-ю.л</w:t>
            </w:r>
          </w:p>
          <w:p w:rsidR="00914044" w:rsidRPr="008D0546" w:rsidRDefault="00164C07" w:rsidP="0091404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4044">
              <w:rPr>
                <w:rFonts w:ascii="Times New Roman" w:hAnsi="Times New Roman" w:cs="Times New Roman"/>
                <w:sz w:val="24"/>
                <w:szCs w:val="24"/>
              </w:rPr>
              <w:t>-ф.л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Ингарского сельского поселения плательщиками налогов, имеющими право на налоговые льготы, освобождения и иные преференции, (тыс. рублей)</w:t>
            </w:r>
          </w:p>
        </w:tc>
        <w:tc>
          <w:tcPr>
            <w:tcW w:w="3326" w:type="dxa"/>
          </w:tcPr>
          <w:p w:rsidR="003071D7" w:rsidRDefault="003071D7" w:rsidP="00307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УФНС России по Ивановской области</w:t>
            </w:r>
          </w:p>
          <w:p w:rsidR="003E3EA2" w:rsidRPr="003071D7" w:rsidRDefault="003E3EA2" w:rsidP="003071D7">
            <w:pPr>
              <w:rPr>
                <w:lang w:eastAsia="ru-RU"/>
              </w:rPr>
            </w:pP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консолидированный бюджет Ингарского сельского поселения плательщиками налогов, имеющими право на налоговые льготы, освобождения и иные преференции, за 6 лет, </w:t>
            </w:r>
            <w:r w:rsidRPr="008D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отчетному финансовому году (тыс. рублей)</w:t>
            </w:r>
          </w:p>
        </w:tc>
        <w:tc>
          <w:tcPr>
            <w:tcW w:w="3326" w:type="dxa"/>
          </w:tcPr>
          <w:p w:rsidR="003071D7" w:rsidRDefault="003071D7" w:rsidP="003071D7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 </w:t>
            </w:r>
            <w:proofErr w:type="spellStart"/>
            <w:r>
              <w:rPr>
                <w:lang w:eastAsia="ru-RU"/>
              </w:rPr>
              <w:t>Юр.л</w:t>
            </w:r>
            <w:proofErr w:type="spellEnd"/>
            <w:r>
              <w:rPr>
                <w:lang w:eastAsia="ru-RU"/>
              </w:rPr>
              <w:t xml:space="preserve">.           </w:t>
            </w:r>
            <w:proofErr w:type="spellStart"/>
            <w:r>
              <w:rPr>
                <w:lang w:eastAsia="ru-RU"/>
              </w:rPr>
              <w:t>физ.л</w:t>
            </w:r>
            <w:proofErr w:type="spellEnd"/>
            <w:r>
              <w:rPr>
                <w:lang w:eastAsia="ru-RU"/>
              </w:rPr>
              <w:t>.</w:t>
            </w:r>
          </w:p>
          <w:p w:rsidR="003E3EA2" w:rsidRDefault="003071D7" w:rsidP="003071D7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 w:rsidR="00444D6F">
              <w:rPr>
                <w:lang w:eastAsia="ru-RU"/>
              </w:rPr>
              <w:t xml:space="preserve">     </w:t>
            </w:r>
            <w:r w:rsidR="00E02FB7">
              <w:rPr>
                <w:lang w:eastAsia="ru-RU"/>
              </w:rPr>
              <w:t>115,19</w:t>
            </w:r>
            <w:r w:rsidR="00444D6F">
              <w:rPr>
                <w:lang w:eastAsia="ru-RU"/>
              </w:rPr>
              <w:t xml:space="preserve">       2</w:t>
            </w:r>
            <w:r w:rsidR="00E02FB7">
              <w:rPr>
                <w:lang w:eastAsia="ru-RU"/>
              </w:rPr>
              <w:t>57,71</w:t>
            </w:r>
          </w:p>
          <w:p w:rsidR="003071D7" w:rsidRDefault="003071D7" w:rsidP="003071D7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  <w:r w:rsidR="00444D6F">
              <w:rPr>
                <w:lang w:eastAsia="ru-RU"/>
              </w:rPr>
              <w:t xml:space="preserve">    </w:t>
            </w:r>
            <w:r w:rsidR="00E02FB7">
              <w:rPr>
                <w:lang w:eastAsia="ru-RU"/>
              </w:rPr>
              <w:t>116,87</w:t>
            </w:r>
            <w:r w:rsidR="00444D6F">
              <w:rPr>
                <w:lang w:eastAsia="ru-RU"/>
              </w:rPr>
              <w:t xml:space="preserve">        2</w:t>
            </w:r>
            <w:r w:rsidR="00E02FB7">
              <w:rPr>
                <w:lang w:eastAsia="ru-RU"/>
              </w:rPr>
              <w:t>85,95</w:t>
            </w:r>
          </w:p>
          <w:p w:rsidR="003071D7" w:rsidRDefault="003071D7" w:rsidP="003071D7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="00444D6F">
              <w:rPr>
                <w:lang w:eastAsia="ru-RU"/>
              </w:rPr>
              <w:t xml:space="preserve">     </w:t>
            </w:r>
            <w:r w:rsidR="00E02FB7">
              <w:rPr>
                <w:lang w:eastAsia="ru-RU"/>
              </w:rPr>
              <w:t>142,65</w:t>
            </w:r>
            <w:r w:rsidR="00444D6F">
              <w:rPr>
                <w:lang w:eastAsia="ru-RU"/>
              </w:rPr>
              <w:t xml:space="preserve">       </w:t>
            </w:r>
            <w:r w:rsidR="00E02FB7">
              <w:rPr>
                <w:lang w:eastAsia="ru-RU"/>
              </w:rPr>
              <w:t>297,22</w:t>
            </w:r>
          </w:p>
          <w:p w:rsidR="003071D7" w:rsidRDefault="003071D7" w:rsidP="003071D7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2018     </w:t>
            </w:r>
            <w:r w:rsidR="00E02FB7">
              <w:rPr>
                <w:lang w:eastAsia="ru-RU"/>
              </w:rPr>
              <w:t>82,51</w:t>
            </w:r>
            <w:r>
              <w:rPr>
                <w:lang w:eastAsia="ru-RU"/>
              </w:rPr>
              <w:t xml:space="preserve"> </w:t>
            </w:r>
            <w:r w:rsidR="00444D6F">
              <w:rPr>
                <w:lang w:eastAsia="ru-RU"/>
              </w:rPr>
              <w:t xml:space="preserve">       </w:t>
            </w:r>
            <w:r w:rsidR="00E02FB7">
              <w:rPr>
                <w:lang w:eastAsia="ru-RU"/>
              </w:rPr>
              <w:t>347,41</w:t>
            </w:r>
          </w:p>
          <w:p w:rsidR="003071D7" w:rsidRDefault="003071D7" w:rsidP="003071D7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2019      </w:t>
            </w:r>
            <w:r w:rsidR="00E02FB7">
              <w:rPr>
                <w:lang w:eastAsia="ru-RU"/>
              </w:rPr>
              <w:t>148,84</w:t>
            </w:r>
            <w:r>
              <w:rPr>
                <w:lang w:eastAsia="ru-RU"/>
              </w:rPr>
              <w:t xml:space="preserve">        </w:t>
            </w:r>
            <w:r w:rsidR="00E02FB7">
              <w:rPr>
                <w:lang w:eastAsia="ru-RU"/>
              </w:rPr>
              <w:t>341,97</w:t>
            </w:r>
          </w:p>
          <w:p w:rsidR="003071D7" w:rsidRPr="003071D7" w:rsidRDefault="003071D7" w:rsidP="00E02FB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2020       </w:t>
            </w:r>
            <w:r w:rsidR="00E02FB7">
              <w:rPr>
                <w:lang w:eastAsia="ru-RU"/>
              </w:rPr>
              <w:t>129,2</w:t>
            </w:r>
            <w:r w:rsidR="00444D6F">
              <w:rPr>
                <w:lang w:eastAsia="ru-RU"/>
              </w:rPr>
              <w:t>0</w:t>
            </w:r>
            <w:r>
              <w:rPr>
                <w:lang w:eastAsia="ru-RU"/>
              </w:rPr>
              <w:t xml:space="preserve">  </w:t>
            </w:r>
            <w:r w:rsidR="00E02FB7">
              <w:rPr>
                <w:lang w:eastAsia="ru-RU"/>
              </w:rPr>
              <w:t xml:space="preserve">     329,47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</w:p>
        </w:tc>
        <w:tc>
          <w:tcPr>
            <w:tcW w:w="3326" w:type="dxa"/>
          </w:tcPr>
          <w:p w:rsidR="003E3EA2" w:rsidRPr="008D0546" w:rsidRDefault="00914044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эффективным</w:t>
            </w:r>
            <w:r w:rsidR="003E3EA2"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34C21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26" w:type="dxa"/>
          </w:tcPr>
          <w:p w:rsidR="003E3EA2" w:rsidRPr="008D0546" w:rsidRDefault="00914044" w:rsidP="00914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тимулирующие налоговые расходы </w:t>
            </w:r>
            <w:r w:rsidRPr="00914044">
              <w:rPr>
                <w:rFonts w:ascii="Times New Roman" w:hAnsi="Times New Roman" w:cs="Times New Roman"/>
                <w:sz w:val="24"/>
                <w:szCs w:val="24"/>
              </w:rPr>
              <w:t>не предоставлялись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D3117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>Выводы о выполнении показателя (индикатора) достижения целей муниципальных программ Ингарского сельского поселения и (или) целей социально-экономического развития Ингарского сельского поселения,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326" w:type="dxa"/>
          </w:tcPr>
          <w:p w:rsidR="005513AA" w:rsidRPr="005513AA" w:rsidRDefault="005513AA" w:rsidP="00551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AA">
              <w:rPr>
                <w:rFonts w:ascii="Times New Roman" w:hAnsi="Times New Roman" w:cs="Times New Roman"/>
                <w:sz w:val="24"/>
                <w:szCs w:val="24"/>
              </w:rPr>
              <w:t xml:space="preserve">Льготы, предоставленные юр. лицам направлены на недопущение роста расходной </w:t>
            </w:r>
          </w:p>
          <w:p w:rsidR="005513AA" w:rsidRPr="005513AA" w:rsidRDefault="005513AA" w:rsidP="00551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AA">
              <w:rPr>
                <w:rFonts w:ascii="Times New Roman" w:hAnsi="Times New Roman" w:cs="Times New Roman"/>
                <w:sz w:val="24"/>
                <w:szCs w:val="24"/>
              </w:rPr>
              <w:t>части бюджета.</w:t>
            </w:r>
          </w:p>
          <w:p w:rsidR="005513AA" w:rsidRPr="005513AA" w:rsidRDefault="005513AA" w:rsidP="0055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AA">
              <w:rPr>
                <w:rFonts w:ascii="Times New Roman" w:hAnsi="Times New Roman" w:cs="Times New Roman"/>
                <w:sz w:val="24"/>
                <w:szCs w:val="24"/>
              </w:rPr>
              <w:t xml:space="preserve">Льготы, предоставленные </w:t>
            </w:r>
            <w:r w:rsidR="00544903" w:rsidRPr="005513AA">
              <w:rPr>
                <w:rFonts w:ascii="Times New Roman" w:hAnsi="Times New Roman" w:cs="Times New Roman"/>
                <w:sz w:val="24"/>
                <w:szCs w:val="24"/>
              </w:rPr>
              <w:t>физическим лицам,</w:t>
            </w:r>
            <w:r w:rsidRPr="005513AA">
              <w:rPr>
                <w:rFonts w:ascii="Times New Roman" w:hAnsi="Times New Roman" w:cs="Times New Roman"/>
                <w:sz w:val="24"/>
                <w:szCs w:val="24"/>
              </w:rPr>
              <w:t xml:space="preserve"> имеют исключительно социальную направленность и направлено на поддержку социально незащищенных категорий </w:t>
            </w:r>
          </w:p>
          <w:p w:rsidR="003E3EA2" w:rsidRPr="008D0546" w:rsidRDefault="005513AA" w:rsidP="005513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13A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3E3EA2" w:rsidRPr="00734C21" w:rsidTr="00D432CC">
        <w:tc>
          <w:tcPr>
            <w:tcW w:w="567" w:type="dxa"/>
          </w:tcPr>
          <w:p w:rsidR="003E3EA2" w:rsidRPr="007D3117" w:rsidRDefault="003E3EA2" w:rsidP="006A4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8" w:type="dxa"/>
          </w:tcPr>
          <w:p w:rsidR="003E3EA2" w:rsidRPr="008D0546" w:rsidRDefault="003E3EA2" w:rsidP="006A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54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о целесообразности дальнейшего осуществления налогового расхода </w:t>
            </w:r>
          </w:p>
        </w:tc>
        <w:tc>
          <w:tcPr>
            <w:tcW w:w="3326" w:type="dxa"/>
          </w:tcPr>
          <w:p w:rsidR="003E3EA2" w:rsidRPr="005513AA" w:rsidRDefault="005513AA" w:rsidP="006A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AA">
              <w:rPr>
                <w:rFonts w:ascii="Times New Roman" w:hAnsi="Times New Roman" w:cs="Times New Roman"/>
                <w:sz w:val="24"/>
                <w:szCs w:val="24"/>
              </w:rPr>
              <w:t>Сохранить имеющие льготы</w:t>
            </w:r>
            <w:r w:rsidR="003E3EA2" w:rsidRPr="005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13AA" w:rsidRPr="005513AA" w:rsidRDefault="00030D84" w:rsidP="0055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513AA" w:rsidRPr="005513AA">
        <w:rPr>
          <w:rFonts w:ascii="Times New Roman" w:hAnsi="Times New Roman" w:cs="Times New Roman"/>
          <w:sz w:val="28"/>
          <w:szCs w:val="28"/>
        </w:rPr>
        <w:t>Размер льготы по юридическим лицам состави</w:t>
      </w:r>
      <w:r w:rsidR="00544903">
        <w:rPr>
          <w:rFonts w:ascii="Times New Roman" w:hAnsi="Times New Roman" w:cs="Times New Roman"/>
          <w:sz w:val="28"/>
          <w:szCs w:val="28"/>
        </w:rPr>
        <w:t>т</w:t>
      </w:r>
      <w:r w:rsidR="005513AA" w:rsidRPr="005513AA">
        <w:rPr>
          <w:rFonts w:ascii="Times New Roman" w:hAnsi="Times New Roman" w:cs="Times New Roman"/>
          <w:sz w:val="28"/>
          <w:szCs w:val="28"/>
        </w:rPr>
        <w:t xml:space="preserve"> </w:t>
      </w:r>
      <w:r w:rsidR="00E02FB7">
        <w:rPr>
          <w:rFonts w:ascii="Times New Roman" w:hAnsi="Times New Roman" w:cs="Times New Roman"/>
          <w:sz w:val="28"/>
          <w:szCs w:val="28"/>
        </w:rPr>
        <w:t>320</w:t>
      </w:r>
      <w:r w:rsidR="005513AA" w:rsidRPr="005513AA">
        <w:rPr>
          <w:rFonts w:ascii="Times New Roman" w:hAnsi="Times New Roman" w:cs="Times New Roman"/>
          <w:sz w:val="28"/>
          <w:szCs w:val="28"/>
        </w:rPr>
        <w:t>,0 тыс. рублей.  Льгота предоставлялась для недопущения роста расходной</w:t>
      </w:r>
      <w:r w:rsidR="005513AA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5513AA">
        <w:rPr>
          <w:rFonts w:ascii="Times New Roman" w:hAnsi="Times New Roman" w:cs="Times New Roman"/>
          <w:sz w:val="28"/>
          <w:szCs w:val="28"/>
        </w:rPr>
        <w:t>бюджета</w:t>
      </w:r>
      <w:r w:rsidRPr="005513AA">
        <w:rPr>
          <w:sz w:val="18"/>
          <w:szCs w:val="18"/>
          <w:lang w:eastAsia="ru-RU"/>
        </w:rPr>
        <w:t xml:space="preserve"> </w:t>
      </w:r>
      <w:r w:rsidRPr="00030D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поддержку культуры и образования в поселении.</w:t>
      </w:r>
      <w:r w:rsidR="005513AA" w:rsidRPr="005513AA">
        <w:rPr>
          <w:rFonts w:ascii="Times New Roman" w:hAnsi="Times New Roman" w:cs="Times New Roman"/>
          <w:sz w:val="28"/>
          <w:szCs w:val="28"/>
        </w:rPr>
        <w:t xml:space="preserve">  На протяжении действия НПА по налоговому расходу льгота была востребована.</w:t>
      </w:r>
      <w:r w:rsidR="005513AA">
        <w:rPr>
          <w:rFonts w:ascii="Times New Roman" w:hAnsi="Times New Roman" w:cs="Times New Roman"/>
          <w:sz w:val="28"/>
          <w:szCs w:val="28"/>
        </w:rPr>
        <w:t xml:space="preserve">  Экономическая эффективность </w:t>
      </w:r>
      <w:r w:rsidR="005513AA" w:rsidRPr="005513AA">
        <w:rPr>
          <w:rFonts w:ascii="Times New Roman" w:hAnsi="Times New Roman" w:cs="Times New Roman"/>
          <w:sz w:val="28"/>
          <w:szCs w:val="28"/>
        </w:rPr>
        <w:t xml:space="preserve">предоставленных налоговых льгот бюджета </w:t>
      </w:r>
      <w:r w:rsidRPr="005513AA">
        <w:rPr>
          <w:rFonts w:ascii="Times New Roman" w:hAnsi="Times New Roman" w:cs="Times New Roman"/>
          <w:sz w:val="28"/>
          <w:szCs w:val="28"/>
        </w:rPr>
        <w:t>поселения – не</w:t>
      </w:r>
      <w:r w:rsidR="005513AA" w:rsidRPr="005513AA">
        <w:rPr>
          <w:rFonts w:ascii="Times New Roman" w:hAnsi="Times New Roman" w:cs="Times New Roman"/>
          <w:sz w:val="28"/>
          <w:szCs w:val="28"/>
        </w:rPr>
        <w:t xml:space="preserve"> д</w:t>
      </w:r>
      <w:r w:rsidR="005513AA">
        <w:rPr>
          <w:rFonts w:ascii="Times New Roman" w:hAnsi="Times New Roman" w:cs="Times New Roman"/>
          <w:sz w:val="28"/>
          <w:szCs w:val="28"/>
        </w:rPr>
        <w:t xml:space="preserve">опущение роста расходной части </w:t>
      </w:r>
      <w:r w:rsidR="005513AA" w:rsidRPr="005513AA">
        <w:rPr>
          <w:rFonts w:ascii="Times New Roman" w:hAnsi="Times New Roman" w:cs="Times New Roman"/>
          <w:sz w:val="28"/>
          <w:szCs w:val="28"/>
        </w:rPr>
        <w:t>бюджета.</w:t>
      </w:r>
    </w:p>
    <w:p w:rsidR="005513AA" w:rsidRPr="005513AA" w:rsidRDefault="005513AA" w:rsidP="00030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AA">
        <w:rPr>
          <w:rFonts w:ascii="Times New Roman" w:hAnsi="Times New Roman" w:cs="Times New Roman"/>
          <w:sz w:val="28"/>
          <w:szCs w:val="28"/>
        </w:rPr>
        <w:tab/>
      </w:r>
      <w:r w:rsidR="008A61E8">
        <w:rPr>
          <w:rFonts w:ascii="Times New Roman" w:hAnsi="Times New Roman" w:cs="Times New Roman"/>
          <w:sz w:val="28"/>
          <w:szCs w:val="28"/>
        </w:rPr>
        <w:t>Л</w:t>
      </w:r>
      <w:r w:rsidR="00030D84" w:rsidRPr="005513AA">
        <w:rPr>
          <w:rFonts w:ascii="Times New Roman" w:hAnsi="Times New Roman" w:cs="Times New Roman"/>
          <w:sz w:val="28"/>
          <w:szCs w:val="28"/>
        </w:rPr>
        <w:t>ьгот</w:t>
      </w:r>
      <w:r w:rsidR="008A61E8">
        <w:rPr>
          <w:rFonts w:ascii="Times New Roman" w:hAnsi="Times New Roman" w:cs="Times New Roman"/>
          <w:sz w:val="28"/>
          <w:szCs w:val="28"/>
        </w:rPr>
        <w:t>ы</w:t>
      </w:r>
      <w:r w:rsidR="00030D84" w:rsidRPr="005513AA">
        <w:rPr>
          <w:rFonts w:ascii="Times New Roman" w:hAnsi="Times New Roman" w:cs="Times New Roman"/>
          <w:sz w:val="28"/>
          <w:szCs w:val="28"/>
        </w:rPr>
        <w:t xml:space="preserve"> для физических лиц </w:t>
      </w:r>
      <w:r w:rsidR="00030D84">
        <w:rPr>
          <w:rFonts w:ascii="Times New Roman" w:hAnsi="Times New Roman" w:cs="Times New Roman"/>
          <w:sz w:val="28"/>
          <w:szCs w:val="28"/>
        </w:rPr>
        <w:t>не нос</w:t>
      </w:r>
      <w:r w:rsidR="008A61E8">
        <w:rPr>
          <w:rFonts w:ascii="Times New Roman" w:hAnsi="Times New Roman" w:cs="Times New Roman"/>
          <w:sz w:val="28"/>
          <w:szCs w:val="28"/>
        </w:rPr>
        <w:t>я</w:t>
      </w:r>
      <w:r w:rsidR="00030D84">
        <w:rPr>
          <w:rFonts w:ascii="Times New Roman" w:hAnsi="Times New Roman" w:cs="Times New Roman"/>
          <w:sz w:val="28"/>
          <w:szCs w:val="28"/>
        </w:rPr>
        <w:t xml:space="preserve">т </w:t>
      </w:r>
      <w:r w:rsidR="00030D84" w:rsidRPr="005513AA">
        <w:rPr>
          <w:rFonts w:ascii="Times New Roman" w:hAnsi="Times New Roman" w:cs="Times New Roman"/>
          <w:sz w:val="28"/>
          <w:szCs w:val="28"/>
        </w:rPr>
        <w:t>экономического характера и направлено на поддержку социально</w:t>
      </w:r>
      <w:r w:rsidR="00030D84">
        <w:rPr>
          <w:rFonts w:ascii="Times New Roman" w:hAnsi="Times New Roman" w:cs="Times New Roman"/>
          <w:sz w:val="28"/>
          <w:szCs w:val="28"/>
        </w:rPr>
        <w:t xml:space="preserve"> незащищенных категорий </w:t>
      </w:r>
      <w:r w:rsidRPr="005513AA">
        <w:rPr>
          <w:rFonts w:ascii="Times New Roman" w:hAnsi="Times New Roman" w:cs="Times New Roman"/>
          <w:sz w:val="28"/>
          <w:szCs w:val="28"/>
        </w:rPr>
        <w:t>граждан, в связи с этим потери бюджета в связи с предоставл</w:t>
      </w:r>
      <w:r w:rsidR="00030D84">
        <w:rPr>
          <w:rFonts w:ascii="Times New Roman" w:hAnsi="Times New Roman" w:cs="Times New Roman"/>
          <w:sz w:val="28"/>
          <w:szCs w:val="28"/>
        </w:rPr>
        <w:t xml:space="preserve">ением налогового расхода равны его </w:t>
      </w:r>
      <w:r w:rsidR="00030D84" w:rsidRPr="005513AA">
        <w:rPr>
          <w:rFonts w:ascii="Times New Roman" w:hAnsi="Times New Roman" w:cs="Times New Roman"/>
          <w:sz w:val="28"/>
          <w:szCs w:val="28"/>
        </w:rPr>
        <w:t>социальной эффективности</w:t>
      </w:r>
      <w:r w:rsidRPr="005513AA">
        <w:rPr>
          <w:rFonts w:ascii="Times New Roman" w:hAnsi="Times New Roman" w:cs="Times New Roman"/>
          <w:sz w:val="28"/>
          <w:szCs w:val="28"/>
        </w:rPr>
        <w:t xml:space="preserve">.  </w:t>
      </w:r>
      <w:r w:rsidR="00030D84" w:rsidRPr="005513AA">
        <w:rPr>
          <w:rFonts w:ascii="Times New Roman" w:hAnsi="Times New Roman" w:cs="Times New Roman"/>
          <w:sz w:val="28"/>
          <w:szCs w:val="28"/>
        </w:rPr>
        <w:t>Конечной целью социальных налоговых льгот является</w:t>
      </w:r>
      <w:r w:rsidRPr="005513AA">
        <w:rPr>
          <w:rFonts w:ascii="Times New Roman" w:hAnsi="Times New Roman" w:cs="Times New Roman"/>
          <w:sz w:val="28"/>
          <w:szCs w:val="28"/>
        </w:rPr>
        <w:t xml:space="preserve"> </w:t>
      </w:r>
      <w:r w:rsidR="00030D84" w:rsidRPr="005513AA">
        <w:rPr>
          <w:rFonts w:ascii="Times New Roman" w:hAnsi="Times New Roman" w:cs="Times New Roman"/>
          <w:sz w:val="28"/>
          <w:szCs w:val="28"/>
        </w:rPr>
        <w:t>поддержка более не защищенной группы населения</w:t>
      </w:r>
      <w:r w:rsidRPr="005513AA">
        <w:rPr>
          <w:rFonts w:ascii="Times New Roman" w:hAnsi="Times New Roman" w:cs="Times New Roman"/>
          <w:sz w:val="28"/>
          <w:szCs w:val="28"/>
        </w:rPr>
        <w:t xml:space="preserve">.  </w:t>
      </w:r>
      <w:r w:rsidR="00030D84" w:rsidRPr="005513A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030D84">
        <w:rPr>
          <w:rFonts w:ascii="Times New Roman" w:hAnsi="Times New Roman" w:cs="Times New Roman"/>
          <w:sz w:val="28"/>
          <w:szCs w:val="28"/>
        </w:rPr>
        <w:t xml:space="preserve">образом, налоговые расходы, </w:t>
      </w:r>
      <w:r w:rsidR="00030D84" w:rsidRPr="005513AA">
        <w:rPr>
          <w:rFonts w:ascii="Times New Roman" w:hAnsi="Times New Roman" w:cs="Times New Roman"/>
          <w:sz w:val="28"/>
          <w:szCs w:val="28"/>
        </w:rPr>
        <w:t>предоставляемые отдельным категориям граждан, признаются</w:t>
      </w:r>
      <w:r w:rsidR="00030D84">
        <w:rPr>
          <w:rFonts w:ascii="Times New Roman" w:hAnsi="Times New Roman" w:cs="Times New Roman"/>
          <w:sz w:val="28"/>
          <w:szCs w:val="28"/>
        </w:rPr>
        <w:t xml:space="preserve"> эффективными и не </w:t>
      </w:r>
      <w:r w:rsidR="00030D84" w:rsidRPr="005513AA">
        <w:rPr>
          <w:rFonts w:ascii="Times New Roman" w:hAnsi="Times New Roman" w:cs="Times New Roman"/>
          <w:sz w:val="28"/>
          <w:szCs w:val="28"/>
        </w:rPr>
        <w:t>требующими отмены</w:t>
      </w:r>
      <w:r w:rsidRPr="005513AA">
        <w:rPr>
          <w:rFonts w:ascii="Times New Roman" w:hAnsi="Times New Roman" w:cs="Times New Roman"/>
          <w:sz w:val="28"/>
          <w:szCs w:val="28"/>
        </w:rPr>
        <w:t xml:space="preserve">.  </w:t>
      </w:r>
      <w:r w:rsidR="00030D84" w:rsidRPr="005513AA">
        <w:rPr>
          <w:rFonts w:ascii="Times New Roman" w:hAnsi="Times New Roman" w:cs="Times New Roman"/>
          <w:sz w:val="28"/>
          <w:szCs w:val="28"/>
        </w:rPr>
        <w:t>Чтобы не допустить в дальнейшем ухудшения уровня доходов</w:t>
      </w:r>
      <w:r w:rsidR="00030D84">
        <w:rPr>
          <w:rFonts w:ascii="Times New Roman" w:hAnsi="Times New Roman" w:cs="Times New Roman"/>
          <w:sz w:val="28"/>
          <w:szCs w:val="28"/>
        </w:rPr>
        <w:t xml:space="preserve"> у </w:t>
      </w:r>
      <w:r w:rsidRPr="005513AA">
        <w:rPr>
          <w:rFonts w:ascii="Times New Roman" w:hAnsi="Times New Roman" w:cs="Times New Roman"/>
          <w:sz w:val="28"/>
          <w:szCs w:val="28"/>
        </w:rPr>
        <w:t>социально-незащищенных слоев населения, целесообразно сохранить имеющиеся льготы.</w:t>
      </w:r>
    </w:p>
    <w:p w:rsidR="0055391F" w:rsidRDefault="005513AA" w:rsidP="00030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A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5391F" w:rsidRPr="0055391F" w:rsidRDefault="0055391F" w:rsidP="0055391F">
      <w:pPr>
        <w:rPr>
          <w:rFonts w:ascii="Times New Roman" w:hAnsi="Times New Roman" w:cs="Times New Roman"/>
          <w:sz w:val="28"/>
          <w:szCs w:val="28"/>
        </w:rPr>
      </w:pPr>
    </w:p>
    <w:p w:rsidR="0055391F" w:rsidRDefault="0055391F" w:rsidP="0055391F">
      <w:pPr>
        <w:rPr>
          <w:rFonts w:ascii="Times New Roman" w:hAnsi="Times New Roman" w:cs="Times New Roman"/>
          <w:sz w:val="28"/>
          <w:szCs w:val="28"/>
        </w:rPr>
      </w:pPr>
    </w:p>
    <w:p w:rsidR="008318FD" w:rsidRPr="0055391F" w:rsidRDefault="0055391F" w:rsidP="00553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91F"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55391F" w:rsidRPr="0055391F" w:rsidRDefault="0055391F" w:rsidP="0055391F">
      <w:pPr>
        <w:tabs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 w:rsidRPr="0055391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55391F">
        <w:rPr>
          <w:rFonts w:ascii="Times New Roman" w:hAnsi="Times New Roman" w:cs="Times New Roman"/>
          <w:b/>
          <w:sz w:val="28"/>
          <w:szCs w:val="28"/>
        </w:rPr>
        <w:tab/>
        <w:t>Орлова О.С.</w:t>
      </w:r>
    </w:p>
    <w:sectPr w:rsidR="0055391F" w:rsidRPr="0055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A0A"/>
    <w:multiLevelType w:val="hybridMultilevel"/>
    <w:tmpl w:val="A5EE2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31F8"/>
    <w:multiLevelType w:val="hybridMultilevel"/>
    <w:tmpl w:val="2B5E3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8"/>
    <w:rsid w:val="00030D84"/>
    <w:rsid w:val="00164C07"/>
    <w:rsid w:val="003071D7"/>
    <w:rsid w:val="003E3EA2"/>
    <w:rsid w:val="003F1A77"/>
    <w:rsid w:val="00432423"/>
    <w:rsid w:val="00444D6F"/>
    <w:rsid w:val="00544903"/>
    <w:rsid w:val="005513AA"/>
    <w:rsid w:val="0055391F"/>
    <w:rsid w:val="00625C43"/>
    <w:rsid w:val="00713D4B"/>
    <w:rsid w:val="008318FD"/>
    <w:rsid w:val="008A61E8"/>
    <w:rsid w:val="008D0546"/>
    <w:rsid w:val="00902B68"/>
    <w:rsid w:val="00914044"/>
    <w:rsid w:val="00971F1A"/>
    <w:rsid w:val="00A2745E"/>
    <w:rsid w:val="00A42080"/>
    <w:rsid w:val="00B26B7E"/>
    <w:rsid w:val="00BA0600"/>
    <w:rsid w:val="00D432CC"/>
    <w:rsid w:val="00D56F7A"/>
    <w:rsid w:val="00D57658"/>
    <w:rsid w:val="00E02FB7"/>
    <w:rsid w:val="00E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69369-8069-4D57-A72A-3DD94F4E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10</cp:revision>
  <cp:lastPrinted>2021-05-28T06:39:00Z</cp:lastPrinted>
  <dcterms:created xsi:type="dcterms:W3CDTF">2021-05-27T12:06:00Z</dcterms:created>
  <dcterms:modified xsi:type="dcterms:W3CDTF">2022-05-30T08:39:00Z</dcterms:modified>
</cp:coreProperties>
</file>