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4B" w:rsidRDefault="00683C4B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Аналитические данные о расходах бюджета Ингарского сельского поселения по разделам и подразделам классификации расходов бюджета </w:t>
      </w:r>
      <w:r w:rsidR="008B681F">
        <w:rPr>
          <w:rFonts w:ascii="Times New Roman" w:hAnsi="Times New Roman" w:cs="Times New Roman"/>
          <w:sz w:val="24"/>
          <w:szCs w:val="24"/>
        </w:rPr>
        <w:t>з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 9 месяцев 201</w:t>
      </w:r>
      <w:r w:rsidR="00580AC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года в сравнении с соответствующим периодом 201</w:t>
      </w:r>
      <w:r w:rsidR="00580AC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4800CD" w:rsidRDefault="004800CD" w:rsidP="00683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0" w:type="auto"/>
        <w:tblInd w:w="-1423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1701"/>
        <w:gridCol w:w="1559"/>
        <w:gridCol w:w="1270"/>
      </w:tblGrid>
      <w:tr w:rsidR="00683C4B" w:rsidTr="00730B6B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70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2018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683C4B" w:rsidRPr="00683C4B" w:rsidRDefault="00683C4B" w:rsidP="00580AC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</w:t>
            </w:r>
            <w:r w:rsidR="00580A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270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</w:tr>
      <w:tr w:rsidR="00683C4B" w:rsidTr="00730B6B">
        <w:tc>
          <w:tcPr>
            <w:tcW w:w="5387" w:type="dxa"/>
          </w:tcPr>
          <w:p w:rsidR="00683C4B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683C4B" w:rsidRPr="004800CD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701" w:type="dxa"/>
          </w:tcPr>
          <w:p w:rsidR="00683C4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4118943,74</w:t>
            </w:r>
          </w:p>
        </w:tc>
        <w:tc>
          <w:tcPr>
            <w:tcW w:w="1559" w:type="dxa"/>
          </w:tcPr>
          <w:p w:rsidR="00683C4B" w:rsidRPr="004800CD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3472789,58</w:t>
            </w:r>
          </w:p>
        </w:tc>
        <w:tc>
          <w:tcPr>
            <w:tcW w:w="1270" w:type="dxa"/>
          </w:tcPr>
          <w:p w:rsidR="00683C4B" w:rsidRPr="004800CD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-646154,16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566256,21</w:t>
            </w:r>
          </w:p>
        </w:tc>
        <w:tc>
          <w:tcPr>
            <w:tcW w:w="1559" w:type="dxa"/>
          </w:tcPr>
          <w:p w:rsidR="00683C4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508067,79</w:t>
            </w:r>
          </w:p>
        </w:tc>
        <w:tc>
          <w:tcPr>
            <w:tcW w:w="1270" w:type="dxa"/>
          </w:tcPr>
          <w:p w:rsidR="00683C4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-58188,42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3292621,53</w:t>
            </w:r>
          </w:p>
        </w:tc>
        <w:tc>
          <w:tcPr>
            <w:tcW w:w="1559" w:type="dxa"/>
          </w:tcPr>
          <w:p w:rsidR="00683C4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2682633,79</w:t>
            </w:r>
          </w:p>
        </w:tc>
        <w:tc>
          <w:tcPr>
            <w:tcW w:w="1270" w:type="dxa"/>
          </w:tcPr>
          <w:p w:rsidR="00683C4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-609987,74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683C4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="001526A3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выборов и референдумов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683C4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B61B9"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683C4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243866,00</w:t>
            </w:r>
          </w:p>
        </w:tc>
        <w:tc>
          <w:tcPr>
            <w:tcW w:w="1559" w:type="dxa"/>
          </w:tcPr>
          <w:p w:rsidR="00683C4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282088,00</w:t>
            </w:r>
          </w:p>
        </w:tc>
        <w:tc>
          <w:tcPr>
            <w:tcW w:w="1270" w:type="dxa"/>
          </w:tcPr>
          <w:p w:rsidR="00683C4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38222,00</w:t>
            </w:r>
          </w:p>
        </w:tc>
      </w:tr>
      <w:tr w:rsidR="001526A3" w:rsidTr="00730B6B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701" w:type="dxa"/>
          </w:tcPr>
          <w:p w:rsidR="001526A3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104094,00</w:t>
            </w:r>
          </w:p>
        </w:tc>
        <w:tc>
          <w:tcPr>
            <w:tcW w:w="1559" w:type="dxa"/>
          </w:tcPr>
          <w:p w:rsidR="001526A3" w:rsidRPr="004800CD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150412,50</w:t>
            </w:r>
          </w:p>
        </w:tc>
        <w:tc>
          <w:tcPr>
            <w:tcW w:w="1270" w:type="dxa"/>
          </w:tcPr>
          <w:p w:rsidR="001526A3" w:rsidRPr="004800CD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46318,50</w:t>
            </w:r>
          </w:p>
        </w:tc>
      </w:tr>
      <w:tr w:rsidR="001526A3" w:rsidTr="00730B6B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701" w:type="dxa"/>
          </w:tcPr>
          <w:p w:rsidR="001526A3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104094,00</w:t>
            </w:r>
          </w:p>
        </w:tc>
        <w:tc>
          <w:tcPr>
            <w:tcW w:w="1559" w:type="dxa"/>
          </w:tcPr>
          <w:p w:rsidR="001526A3" w:rsidRPr="00683C4B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150412,50</w:t>
            </w:r>
          </w:p>
        </w:tc>
        <w:tc>
          <w:tcPr>
            <w:tcW w:w="1270" w:type="dxa"/>
          </w:tcPr>
          <w:p w:rsidR="001526A3" w:rsidRPr="00683C4B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46318,50</w:t>
            </w:r>
          </w:p>
        </w:tc>
      </w:tr>
      <w:tr w:rsidR="001526A3" w:rsidTr="00730B6B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ПРВООХРАНИТЕЛЬНАЯ ДЕЯТЕЛЬНОСТЬ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701" w:type="dxa"/>
          </w:tcPr>
          <w:p w:rsidR="001526A3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108612,96</w:t>
            </w:r>
          </w:p>
        </w:tc>
        <w:tc>
          <w:tcPr>
            <w:tcW w:w="1559" w:type="dxa"/>
          </w:tcPr>
          <w:p w:rsidR="001526A3" w:rsidRPr="004800CD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116563,47</w:t>
            </w:r>
          </w:p>
        </w:tc>
        <w:tc>
          <w:tcPr>
            <w:tcW w:w="1270" w:type="dxa"/>
          </w:tcPr>
          <w:p w:rsidR="001526A3" w:rsidRPr="004800CD" w:rsidRDefault="00580ACB" w:rsidP="00580AC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7950,51</w:t>
            </w:r>
          </w:p>
        </w:tc>
      </w:tr>
      <w:tr w:rsidR="001526A3" w:rsidTr="00730B6B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701" w:type="dxa"/>
          </w:tcPr>
          <w:p w:rsidR="001526A3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108612,96</w:t>
            </w:r>
          </w:p>
        </w:tc>
        <w:tc>
          <w:tcPr>
            <w:tcW w:w="1559" w:type="dxa"/>
          </w:tcPr>
          <w:p w:rsidR="001526A3" w:rsidRPr="00683C4B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116563,47</w:t>
            </w:r>
          </w:p>
        </w:tc>
        <w:tc>
          <w:tcPr>
            <w:tcW w:w="1270" w:type="dxa"/>
          </w:tcPr>
          <w:p w:rsidR="001526A3" w:rsidRPr="00683C4B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7950,51</w:t>
            </w:r>
          </w:p>
        </w:tc>
      </w:tr>
      <w:tr w:rsidR="001526A3" w:rsidTr="00730B6B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701" w:type="dxa"/>
          </w:tcPr>
          <w:p w:rsidR="001526A3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1733897,00</w:t>
            </w:r>
          </w:p>
        </w:tc>
        <w:tc>
          <w:tcPr>
            <w:tcW w:w="1559" w:type="dxa"/>
          </w:tcPr>
          <w:p w:rsidR="001526A3" w:rsidRPr="004800CD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1954897,25</w:t>
            </w:r>
          </w:p>
        </w:tc>
        <w:tc>
          <w:tcPr>
            <w:tcW w:w="1270" w:type="dxa"/>
          </w:tcPr>
          <w:p w:rsidR="001526A3" w:rsidRPr="004800CD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221000,25</w:t>
            </w:r>
          </w:p>
        </w:tc>
      </w:tr>
      <w:tr w:rsidR="001526A3" w:rsidTr="00730B6B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701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1733897,00</w:t>
            </w:r>
          </w:p>
        </w:tc>
        <w:tc>
          <w:tcPr>
            <w:tcW w:w="1559" w:type="dxa"/>
          </w:tcPr>
          <w:p w:rsidR="001526A3" w:rsidRPr="00683C4B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1954897,25</w:t>
            </w:r>
          </w:p>
        </w:tc>
        <w:tc>
          <w:tcPr>
            <w:tcW w:w="1270" w:type="dxa"/>
          </w:tcPr>
          <w:p w:rsidR="001526A3" w:rsidRPr="00683C4B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221000,25</w:t>
            </w:r>
          </w:p>
        </w:tc>
      </w:tr>
      <w:tr w:rsidR="001526A3" w:rsidTr="00730B6B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701" w:type="dxa"/>
          </w:tcPr>
          <w:p w:rsidR="001526A3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1971627,86</w:t>
            </w:r>
          </w:p>
        </w:tc>
        <w:tc>
          <w:tcPr>
            <w:tcW w:w="1559" w:type="dxa"/>
          </w:tcPr>
          <w:p w:rsidR="001526A3" w:rsidRPr="004800CD" w:rsidRDefault="00580ACB" w:rsidP="00D06505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D06505">
              <w:rPr>
                <w:rFonts w:ascii="Times New Roman" w:hAnsi="Times New Roman" w:cs="Times New Roman"/>
                <w:b/>
                <w:sz w:val="20"/>
                <w:szCs w:val="20"/>
              </w:rPr>
              <w:t>58167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,14</w:t>
            </w:r>
          </w:p>
        </w:tc>
        <w:tc>
          <w:tcPr>
            <w:tcW w:w="1270" w:type="dxa"/>
          </w:tcPr>
          <w:p w:rsidR="001526A3" w:rsidRPr="004800CD" w:rsidRDefault="004D46C9" w:rsidP="00D06505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06505">
              <w:rPr>
                <w:rFonts w:ascii="Times New Roman" w:hAnsi="Times New Roman" w:cs="Times New Roman"/>
                <w:b/>
                <w:sz w:val="20"/>
                <w:szCs w:val="20"/>
              </w:rPr>
              <w:t>-13460,72</w:t>
            </w:r>
          </w:p>
        </w:tc>
      </w:tr>
      <w:tr w:rsidR="001526A3" w:rsidTr="00730B6B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701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66437,00</w:t>
            </w:r>
          </w:p>
        </w:tc>
        <w:tc>
          <w:tcPr>
            <w:tcW w:w="1559" w:type="dxa"/>
          </w:tcPr>
          <w:p w:rsidR="001526A3" w:rsidRPr="00683C4B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87972,13</w:t>
            </w:r>
          </w:p>
        </w:tc>
        <w:tc>
          <w:tcPr>
            <w:tcW w:w="1270" w:type="dxa"/>
          </w:tcPr>
          <w:p w:rsidR="001526A3" w:rsidRPr="00683C4B" w:rsidRDefault="00580A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21535,13</w:t>
            </w:r>
          </w:p>
        </w:tc>
      </w:tr>
      <w:tr w:rsidR="001526A3" w:rsidTr="00730B6B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701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1905190,86</w:t>
            </w:r>
          </w:p>
        </w:tc>
        <w:tc>
          <w:tcPr>
            <w:tcW w:w="1559" w:type="dxa"/>
          </w:tcPr>
          <w:p w:rsidR="001526A3" w:rsidRPr="00683C4B" w:rsidRDefault="00D06505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1870195,01</w:t>
            </w:r>
          </w:p>
        </w:tc>
        <w:tc>
          <w:tcPr>
            <w:tcW w:w="1270" w:type="dxa"/>
          </w:tcPr>
          <w:p w:rsidR="001526A3" w:rsidRPr="00683C4B" w:rsidRDefault="00580ACB" w:rsidP="00D06505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06505">
              <w:rPr>
                <w:rFonts w:ascii="Times New Roman" w:hAnsi="Times New Roman" w:cs="Times New Roman"/>
                <w:sz w:val="20"/>
                <w:szCs w:val="20"/>
              </w:rPr>
              <w:t>34995,85</w:t>
            </w:r>
          </w:p>
        </w:tc>
      </w:tr>
      <w:tr w:rsidR="00EE7E1B" w:rsidTr="00730B6B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70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11625,96</w:t>
            </w:r>
          </w:p>
        </w:tc>
        <w:tc>
          <w:tcPr>
            <w:tcW w:w="1270" w:type="dxa"/>
          </w:tcPr>
          <w:p w:rsidR="00EE7E1B" w:rsidRPr="00EE7E1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-8374,04</w:t>
            </w:r>
          </w:p>
        </w:tc>
      </w:tr>
      <w:tr w:rsidR="00EE7E1B" w:rsidTr="00730B6B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полит</w:t>
            </w:r>
            <w:r w:rsidR="00A440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и оздоровление детей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70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11625,96</w:t>
            </w:r>
          </w:p>
        </w:tc>
        <w:tc>
          <w:tcPr>
            <w:tcW w:w="1270" w:type="dxa"/>
          </w:tcPr>
          <w:p w:rsidR="00EE7E1B" w:rsidRPr="00EE7E1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-8374,04</w:t>
            </w:r>
          </w:p>
        </w:tc>
      </w:tr>
      <w:tr w:rsidR="00506ECB" w:rsidTr="00730B6B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701" w:type="dxa"/>
          </w:tcPr>
          <w:p w:rsidR="00506ECB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3438018,70</w:t>
            </w:r>
          </w:p>
        </w:tc>
        <w:tc>
          <w:tcPr>
            <w:tcW w:w="1559" w:type="dxa"/>
          </w:tcPr>
          <w:p w:rsidR="00506ECB" w:rsidRPr="004800CD" w:rsidRDefault="00D06505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3164339</w:t>
            </w:r>
            <w:r w:rsidR="004D46C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B681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4D46C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0" w:type="dxa"/>
          </w:tcPr>
          <w:p w:rsidR="00506ECB" w:rsidRPr="004800CD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-273678,74</w:t>
            </w:r>
          </w:p>
        </w:tc>
      </w:tr>
      <w:tr w:rsidR="00506ECB" w:rsidTr="00730B6B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701" w:type="dxa"/>
          </w:tcPr>
          <w:p w:rsidR="00506EC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3438018,70</w:t>
            </w:r>
          </w:p>
        </w:tc>
        <w:tc>
          <w:tcPr>
            <w:tcW w:w="1559" w:type="dxa"/>
          </w:tcPr>
          <w:p w:rsidR="00506EC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3164339,96</w:t>
            </w:r>
          </w:p>
        </w:tc>
        <w:tc>
          <w:tcPr>
            <w:tcW w:w="1270" w:type="dxa"/>
          </w:tcPr>
          <w:p w:rsidR="00506EC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-273678,74</w:t>
            </w:r>
          </w:p>
        </w:tc>
      </w:tr>
      <w:tr w:rsidR="00506ECB" w:rsidTr="00730B6B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506ECB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308984,40</w:t>
            </w:r>
          </w:p>
        </w:tc>
        <w:tc>
          <w:tcPr>
            <w:tcW w:w="1559" w:type="dxa"/>
          </w:tcPr>
          <w:p w:rsidR="00506ECB" w:rsidRPr="004800CD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371168,64</w:t>
            </w:r>
          </w:p>
        </w:tc>
        <w:tc>
          <w:tcPr>
            <w:tcW w:w="1270" w:type="dxa"/>
          </w:tcPr>
          <w:p w:rsidR="00506ECB" w:rsidRPr="004800CD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62184,24</w:t>
            </w:r>
          </w:p>
        </w:tc>
      </w:tr>
      <w:tr w:rsidR="00506ECB" w:rsidTr="00730B6B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01" w:type="dxa"/>
          </w:tcPr>
          <w:p w:rsidR="00506EC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308984,40</w:t>
            </w:r>
          </w:p>
        </w:tc>
        <w:tc>
          <w:tcPr>
            <w:tcW w:w="1559" w:type="dxa"/>
          </w:tcPr>
          <w:p w:rsidR="00506EC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371168,64</w:t>
            </w:r>
          </w:p>
        </w:tc>
        <w:tc>
          <w:tcPr>
            <w:tcW w:w="1270" w:type="dxa"/>
          </w:tcPr>
          <w:p w:rsidR="00506EC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62184,24</w:t>
            </w:r>
          </w:p>
        </w:tc>
      </w:tr>
      <w:tr w:rsidR="00506ECB" w:rsidTr="00730B6B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701" w:type="dxa"/>
          </w:tcPr>
          <w:p w:rsidR="00506EC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06EC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506ECB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06ECB" w:rsidTr="00730B6B">
        <w:tc>
          <w:tcPr>
            <w:tcW w:w="5387" w:type="dxa"/>
          </w:tcPr>
          <w:p w:rsidR="00506ECB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506EC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701" w:type="dxa"/>
          </w:tcPr>
          <w:p w:rsidR="00506ECB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10700,00</w:t>
            </w:r>
          </w:p>
        </w:tc>
        <w:tc>
          <w:tcPr>
            <w:tcW w:w="1559" w:type="dxa"/>
          </w:tcPr>
          <w:p w:rsidR="00506ECB" w:rsidRPr="004800CD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506ECB" w:rsidRPr="004800CD" w:rsidRDefault="004D46C9" w:rsidP="004D46C9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4800CD" w:rsidTr="00730B6B">
        <w:tc>
          <w:tcPr>
            <w:tcW w:w="5387" w:type="dxa"/>
          </w:tcPr>
          <w:p w:rsid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</w:tcPr>
          <w:p w:rsid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701" w:type="dxa"/>
          </w:tcPr>
          <w:p w:rsidR="004800CD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559" w:type="dxa"/>
          </w:tcPr>
          <w:p w:rsidR="004800CD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4800CD" w:rsidRPr="00683C4B" w:rsidRDefault="004D46C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00CD" w:rsidTr="00730B6B">
        <w:tc>
          <w:tcPr>
            <w:tcW w:w="5387" w:type="dxa"/>
          </w:tcPr>
          <w:p w:rsidR="004800CD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851" w:type="dxa"/>
          </w:tcPr>
          <w:p w:rsidR="004800CD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800CD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11814878,66</w:t>
            </w:r>
          </w:p>
        </w:tc>
        <w:tc>
          <w:tcPr>
            <w:tcW w:w="1559" w:type="dxa"/>
          </w:tcPr>
          <w:p w:rsidR="004800CD" w:rsidRPr="004800CD" w:rsidRDefault="008B681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11199964,5</w:t>
            </w:r>
          </w:p>
        </w:tc>
        <w:tc>
          <w:tcPr>
            <w:tcW w:w="1270" w:type="dxa"/>
          </w:tcPr>
          <w:p w:rsidR="004800CD" w:rsidRPr="004800CD" w:rsidRDefault="003B61B9" w:rsidP="008B681F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8B681F">
              <w:rPr>
                <w:rFonts w:ascii="Times New Roman" w:hAnsi="Times New Roman" w:cs="Times New Roman"/>
                <w:b/>
                <w:sz w:val="20"/>
                <w:szCs w:val="20"/>
              </w:rPr>
              <w:t>614914,16</w:t>
            </w:r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1526A3"/>
    <w:rsid w:val="003B61B9"/>
    <w:rsid w:val="00460E57"/>
    <w:rsid w:val="004800CD"/>
    <w:rsid w:val="004B7E34"/>
    <w:rsid w:val="004D46C9"/>
    <w:rsid w:val="00506ECB"/>
    <w:rsid w:val="00580ACB"/>
    <w:rsid w:val="00683C4B"/>
    <w:rsid w:val="00730B6B"/>
    <w:rsid w:val="008B681F"/>
    <w:rsid w:val="00A440A3"/>
    <w:rsid w:val="00CD260C"/>
    <w:rsid w:val="00D06505"/>
    <w:rsid w:val="00E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5</cp:revision>
  <cp:lastPrinted>2018-10-18T07:56:00Z</cp:lastPrinted>
  <dcterms:created xsi:type="dcterms:W3CDTF">2018-10-18T06:09:00Z</dcterms:created>
  <dcterms:modified xsi:type="dcterms:W3CDTF">2019-10-08T06:36:00Z</dcterms:modified>
</cp:coreProperties>
</file>