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1C0" w:rsidRPr="001F4AE5" w:rsidRDefault="005C31C0" w:rsidP="0012215F">
      <w:pPr>
        <w:spacing w:after="0"/>
        <w:ind w:firstLine="5580"/>
        <w:jc w:val="right"/>
        <w:rPr>
          <w:b/>
          <w:i/>
          <w:sz w:val="28"/>
          <w:szCs w:val="28"/>
        </w:rPr>
      </w:pPr>
      <w:r w:rsidRPr="001F4AE5">
        <w:rPr>
          <w:b/>
          <w:i/>
          <w:sz w:val="28"/>
          <w:szCs w:val="28"/>
        </w:rPr>
        <w:t>Утверждено</w:t>
      </w:r>
    </w:p>
    <w:p w:rsidR="001F4AE5" w:rsidRPr="001F4AE5" w:rsidRDefault="001F4AE5" w:rsidP="0012215F">
      <w:pPr>
        <w:spacing w:after="0" w:line="240" w:lineRule="auto"/>
        <w:jc w:val="right"/>
        <w:rPr>
          <w:i/>
          <w:sz w:val="28"/>
          <w:szCs w:val="28"/>
        </w:rPr>
      </w:pPr>
      <w:r w:rsidRPr="001F4AE5">
        <w:rPr>
          <w:i/>
          <w:sz w:val="28"/>
          <w:szCs w:val="28"/>
        </w:rPr>
        <w:t xml:space="preserve">решением </w:t>
      </w:r>
      <w:r w:rsidR="00AD2439">
        <w:rPr>
          <w:i/>
          <w:sz w:val="28"/>
          <w:szCs w:val="28"/>
        </w:rPr>
        <w:t xml:space="preserve">Совета </w:t>
      </w:r>
      <w:r w:rsidR="009F2FF5">
        <w:rPr>
          <w:i/>
          <w:sz w:val="28"/>
          <w:szCs w:val="28"/>
        </w:rPr>
        <w:t>Ингарского</w:t>
      </w:r>
    </w:p>
    <w:p w:rsidR="001F4AE5" w:rsidRPr="001F4AE5" w:rsidRDefault="001F4AE5" w:rsidP="0012215F">
      <w:pPr>
        <w:spacing w:after="0" w:line="240" w:lineRule="auto"/>
        <w:jc w:val="right"/>
        <w:rPr>
          <w:i/>
          <w:sz w:val="28"/>
          <w:szCs w:val="28"/>
        </w:rPr>
      </w:pPr>
      <w:r w:rsidRPr="001F4AE5">
        <w:rPr>
          <w:i/>
          <w:sz w:val="28"/>
          <w:szCs w:val="28"/>
        </w:rPr>
        <w:t xml:space="preserve">сельского </w:t>
      </w:r>
      <w:r w:rsidR="00AD2439">
        <w:rPr>
          <w:i/>
          <w:sz w:val="28"/>
          <w:szCs w:val="28"/>
        </w:rPr>
        <w:t>поселения</w:t>
      </w:r>
    </w:p>
    <w:p w:rsidR="005C31C0" w:rsidRPr="008F46B0" w:rsidRDefault="005C31C0" w:rsidP="0022390A">
      <w:pPr>
        <w:jc w:val="right"/>
        <w:rPr>
          <w:b/>
          <w:sz w:val="28"/>
          <w:szCs w:val="28"/>
        </w:rPr>
      </w:pPr>
      <w:r w:rsidRPr="008F46B0">
        <w:rPr>
          <w:b/>
          <w:sz w:val="28"/>
          <w:szCs w:val="28"/>
        </w:rPr>
        <w:t xml:space="preserve">от </w:t>
      </w:r>
      <w:r w:rsidR="002E72D4">
        <w:rPr>
          <w:b/>
          <w:sz w:val="28"/>
          <w:szCs w:val="28"/>
        </w:rPr>
        <w:t>23</w:t>
      </w:r>
      <w:r>
        <w:rPr>
          <w:b/>
          <w:sz w:val="28"/>
          <w:szCs w:val="28"/>
        </w:rPr>
        <w:t>.</w:t>
      </w:r>
      <w:r w:rsidR="002E72D4">
        <w:rPr>
          <w:b/>
          <w:sz w:val="28"/>
          <w:szCs w:val="28"/>
        </w:rPr>
        <w:t>06.</w:t>
      </w:r>
      <w:r>
        <w:rPr>
          <w:b/>
          <w:sz w:val="28"/>
          <w:szCs w:val="28"/>
        </w:rPr>
        <w:t xml:space="preserve"> 20</w:t>
      </w:r>
      <w:r w:rsidR="009F2FF5">
        <w:rPr>
          <w:b/>
          <w:sz w:val="28"/>
          <w:szCs w:val="28"/>
        </w:rPr>
        <w:t>15</w:t>
      </w:r>
      <w:r>
        <w:rPr>
          <w:b/>
          <w:sz w:val="28"/>
          <w:szCs w:val="28"/>
        </w:rPr>
        <w:t xml:space="preserve"> г. </w:t>
      </w:r>
      <w:r w:rsidRPr="008F46B0">
        <w:rPr>
          <w:b/>
          <w:sz w:val="28"/>
          <w:szCs w:val="28"/>
        </w:rPr>
        <w:t xml:space="preserve"> №</w:t>
      </w:r>
      <w:r w:rsidR="002E72D4">
        <w:rPr>
          <w:b/>
          <w:sz w:val="28"/>
          <w:szCs w:val="28"/>
        </w:rPr>
        <w:t xml:space="preserve"> 16</w:t>
      </w:r>
      <w:r>
        <w:rPr>
          <w:b/>
          <w:sz w:val="28"/>
          <w:szCs w:val="28"/>
        </w:rPr>
        <w:t xml:space="preserve"> </w:t>
      </w:r>
    </w:p>
    <w:p w:rsidR="00F72BF0" w:rsidRDefault="00F72BF0" w:rsidP="00F72BF0">
      <w:pPr>
        <w:ind w:left="5580"/>
        <w:jc w:val="right"/>
        <w:rPr>
          <w:sz w:val="26"/>
          <w:szCs w:val="26"/>
        </w:rPr>
      </w:pPr>
    </w:p>
    <w:p w:rsidR="00C71600" w:rsidRDefault="00C71600" w:rsidP="00C71600">
      <w:pPr>
        <w:jc w:val="center"/>
      </w:pPr>
    </w:p>
    <w:p w:rsidR="00C71600" w:rsidRDefault="00C71600" w:rsidP="00C71600">
      <w:pPr>
        <w:jc w:val="center"/>
      </w:pPr>
    </w:p>
    <w:p w:rsidR="00C71600" w:rsidRDefault="00C71600" w:rsidP="00C71600">
      <w:pPr>
        <w:jc w:val="center"/>
      </w:pPr>
    </w:p>
    <w:p w:rsidR="00C71600" w:rsidRDefault="00C71600" w:rsidP="00C71600">
      <w:pPr>
        <w:jc w:val="center"/>
      </w:pPr>
    </w:p>
    <w:p w:rsidR="00C71600" w:rsidRDefault="00C71600" w:rsidP="00C71600">
      <w:pPr>
        <w:jc w:val="center"/>
      </w:pPr>
    </w:p>
    <w:p w:rsidR="00C71600" w:rsidRDefault="00C71600" w:rsidP="00C71600">
      <w:pPr>
        <w:jc w:val="center"/>
      </w:pPr>
    </w:p>
    <w:p w:rsidR="00C71600" w:rsidRPr="002E72D4" w:rsidRDefault="00C71600" w:rsidP="0038256F">
      <w:pPr>
        <w:spacing w:after="0" w:line="240" w:lineRule="auto"/>
        <w:jc w:val="center"/>
        <w:rPr>
          <w:b/>
          <w:sz w:val="52"/>
          <w:szCs w:val="52"/>
        </w:rPr>
      </w:pPr>
      <w:r w:rsidRPr="002E72D4">
        <w:rPr>
          <w:b/>
          <w:sz w:val="52"/>
          <w:szCs w:val="52"/>
        </w:rPr>
        <w:t>Схема водоснабжения и водоотведения</w:t>
      </w:r>
    </w:p>
    <w:p w:rsidR="002E72D4" w:rsidRDefault="009F2FF5" w:rsidP="009F2FF5">
      <w:pPr>
        <w:overflowPunct w:val="0"/>
        <w:spacing w:after="0" w:line="240" w:lineRule="auto"/>
        <w:jc w:val="center"/>
        <w:outlineLvl w:val="0"/>
        <w:rPr>
          <w:b/>
          <w:sz w:val="40"/>
          <w:szCs w:val="40"/>
          <w14:shadow w14:blurRad="50800" w14:dist="38100" w14:dir="2700000" w14:sx="100000" w14:sy="100000" w14:kx="0" w14:ky="0" w14:algn="tl">
            <w14:srgbClr w14:val="000000">
              <w14:alpha w14:val="60000"/>
            </w14:srgbClr>
          </w14:shadow>
        </w:rPr>
      </w:pPr>
      <w:bookmarkStart w:id="0" w:name="_Toc300065634"/>
      <w:bookmarkStart w:id="1" w:name="_Toc300066232"/>
      <w:bookmarkStart w:id="2" w:name="_Toc300822939"/>
      <w:bookmarkStart w:id="3" w:name="_Toc300822982"/>
      <w:bookmarkStart w:id="4" w:name="_Toc308678651"/>
      <w:bookmarkStart w:id="5" w:name="_Toc308678770"/>
      <w:bookmarkStart w:id="6" w:name="_Toc367170628"/>
      <w:bookmarkStart w:id="7" w:name="_Toc367172987"/>
      <w:r w:rsidRPr="009F2FF5">
        <w:rPr>
          <w:b/>
          <w:sz w:val="40"/>
          <w:szCs w:val="40"/>
          <w14:shadow w14:blurRad="50800" w14:dist="38100" w14:dir="2700000" w14:sx="100000" w14:sy="100000" w14:kx="0" w14:ky="0" w14:algn="tl">
            <w14:srgbClr w14:val="000000">
              <w14:alpha w14:val="60000"/>
            </w14:srgbClr>
          </w14:shadow>
        </w:rPr>
        <w:t>Ингарского сельского поселения</w:t>
      </w:r>
    </w:p>
    <w:p w:rsidR="001F4AE5" w:rsidRPr="009F2FF5" w:rsidRDefault="009F2FF5" w:rsidP="009F2FF5">
      <w:pPr>
        <w:overflowPunct w:val="0"/>
        <w:spacing w:after="0" w:line="240" w:lineRule="auto"/>
        <w:jc w:val="center"/>
        <w:outlineLvl w:val="0"/>
        <w:rPr>
          <w:b/>
          <w:sz w:val="40"/>
          <w:szCs w:val="40"/>
          <w14:shadow w14:blurRad="50800" w14:dist="38100" w14:dir="2700000" w14:sx="100000" w14:sy="100000" w14:kx="0" w14:ky="0" w14:algn="tl">
            <w14:srgbClr w14:val="000000">
              <w14:alpha w14:val="60000"/>
            </w14:srgbClr>
          </w14:shadow>
        </w:rPr>
      </w:pPr>
      <w:r w:rsidRPr="009F2FF5">
        <w:rPr>
          <w:b/>
          <w:sz w:val="40"/>
          <w:szCs w:val="40"/>
          <w14:shadow w14:blurRad="50800" w14:dist="38100" w14:dir="2700000" w14:sx="100000" w14:sy="100000" w14:kx="0" w14:ky="0" w14:algn="tl">
            <w14:srgbClr w14:val="000000">
              <w14:alpha w14:val="60000"/>
            </w14:srgbClr>
          </w14:shadow>
        </w:rPr>
        <w:t xml:space="preserve"> Приволжского </w:t>
      </w:r>
      <w:r>
        <w:rPr>
          <w:b/>
          <w:sz w:val="40"/>
          <w:szCs w:val="40"/>
          <w14:shadow w14:blurRad="50800" w14:dist="38100" w14:dir="2700000" w14:sx="100000" w14:sy="100000" w14:kx="0" w14:ky="0" w14:algn="tl">
            <w14:srgbClr w14:val="000000">
              <w14:alpha w14:val="60000"/>
            </w14:srgbClr>
          </w14:shadow>
        </w:rPr>
        <w:t xml:space="preserve">муниципального </w:t>
      </w:r>
      <w:r w:rsidRPr="009F2FF5">
        <w:rPr>
          <w:b/>
          <w:sz w:val="40"/>
          <w:szCs w:val="40"/>
          <w14:shadow w14:blurRad="50800" w14:dist="38100" w14:dir="2700000" w14:sx="100000" w14:sy="100000" w14:kx="0" w14:ky="0" w14:algn="tl">
            <w14:srgbClr w14:val="000000">
              <w14:alpha w14:val="60000"/>
            </w14:srgbClr>
          </w14:shadow>
        </w:rPr>
        <w:t xml:space="preserve"> района  Ивановской области</w:t>
      </w:r>
      <w:r w:rsidR="001F4AE5" w:rsidRPr="009F2FF5">
        <w:rPr>
          <w:b/>
          <w:sz w:val="40"/>
          <w:szCs w:val="40"/>
          <w14:shadow w14:blurRad="50800" w14:dist="38100" w14:dir="2700000" w14:sx="100000" w14:sy="100000" w14:kx="0" w14:ky="0" w14:algn="tl">
            <w14:srgbClr w14:val="000000">
              <w14:alpha w14:val="60000"/>
            </w14:srgbClr>
          </w14:shadow>
        </w:rPr>
        <w:t xml:space="preserve"> </w:t>
      </w:r>
      <w:bookmarkEnd w:id="0"/>
      <w:bookmarkEnd w:id="1"/>
      <w:bookmarkEnd w:id="2"/>
      <w:bookmarkEnd w:id="3"/>
      <w:bookmarkEnd w:id="4"/>
      <w:bookmarkEnd w:id="5"/>
      <w:bookmarkEnd w:id="6"/>
      <w:bookmarkEnd w:id="7"/>
    </w:p>
    <w:p w:rsidR="00C71600" w:rsidRDefault="00C71600" w:rsidP="00C71600"/>
    <w:p w:rsidR="00C71600" w:rsidRDefault="00C71600" w:rsidP="00C71600"/>
    <w:p w:rsidR="00C71600" w:rsidRDefault="00C71600" w:rsidP="00C71600"/>
    <w:p w:rsidR="00C71600" w:rsidRDefault="00C71600" w:rsidP="00C71600"/>
    <w:p w:rsidR="00667750" w:rsidRDefault="00667750" w:rsidP="00C71600"/>
    <w:p w:rsidR="00667750" w:rsidRDefault="00667750" w:rsidP="00C71600"/>
    <w:p w:rsidR="00667750" w:rsidRDefault="00667750" w:rsidP="00C71600"/>
    <w:p w:rsidR="00667750" w:rsidRDefault="00667750" w:rsidP="00C71600"/>
    <w:p w:rsidR="00C71600" w:rsidRDefault="00C71600" w:rsidP="00F72BF0"/>
    <w:p w:rsidR="00F82D14" w:rsidRDefault="00F82D14" w:rsidP="00F72BF0"/>
    <w:p w:rsidR="00F82D14" w:rsidRDefault="00F82D14" w:rsidP="00F72BF0"/>
    <w:p w:rsidR="00C71600" w:rsidRDefault="00C71600" w:rsidP="005C31C0">
      <w:pPr>
        <w:tabs>
          <w:tab w:val="left" w:pos="3261"/>
        </w:tabs>
        <w:spacing w:line="240" w:lineRule="auto"/>
        <w:jc w:val="center"/>
        <w:rPr>
          <w:sz w:val="28"/>
          <w:szCs w:val="28"/>
        </w:rPr>
      </w:pPr>
      <w:r>
        <w:rPr>
          <w:sz w:val="28"/>
          <w:szCs w:val="28"/>
        </w:rPr>
        <w:t xml:space="preserve">ООО </w:t>
      </w:r>
      <w:r w:rsidR="009F2FF5">
        <w:rPr>
          <w:sz w:val="28"/>
          <w:szCs w:val="28"/>
        </w:rPr>
        <w:t>«Энергетическое А</w:t>
      </w:r>
      <w:r>
        <w:rPr>
          <w:sz w:val="28"/>
          <w:szCs w:val="28"/>
        </w:rPr>
        <w:t>гентство»</w:t>
      </w:r>
    </w:p>
    <w:p w:rsidR="00C71600" w:rsidRDefault="009F2FF5" w:rsidP="005C31C0">
      <w:pPr>
        <w:tabs>
          <w:tab w:val="left" w:pos="3261"/>
        </w:tabs>
        <w:spacing w:line="240" w:lineRule="auto"/>
        <w:jc w:val="center"/>
      </w:pPr>
      <w:r>
        <w:t>2015</w:t>
      </w:r>
      <w:r w:rsidR="00667750">
        <w:t xml:space="preserve"> </w:t>
      </w:r>
      <w:r w:rsidR="00C71600">
        <w:t>г.</w:t>
      </w:r>
    </w:p>
    <w:p w:rsidR="00C71600" w:rsidRDefault="00C71600" w:rsidP="00C71600">
      <w:pPr>
        <w:pStyle w:val="ae"/>
        <w:rPr>
          <w:color w:val="auto"/>
        </w:rPr>
      </w:pPr>
      <w:r>
        <w:rPr>
          <w:b w:val="0"/>
          <w:bCs w:val="0"/>
        </w:rPr>
        <w:br w:type="page"/>
      </w:r>
      <w:r>
        <w:rPr>
          <w:color w:val="auto"/>
        </w:rPr>
        <w:lastRenderedPageBreak/>
        <w:t>Соде</w:t>
      </w:r>
      <w:bookmarkStart w:id="8" w:name="_GoBack"/>
      <w:bookmarkEnd w:id="8"/>
      <w:r>
        <w:rPr>
          <w:color w:val="auto"/>
        </w:rPr>
        <w:t>ржание</w:t>
      </w:r>
    </w:p>
    <w:p w:rsidR="006E24A2" w:rsidRPr="00FD190D" w:rsidRDefault="00C71600" w:rsidP="006E24A2">
      <w:pPr>
        <w:pStyle w:val="11"/>
      </w:pPr>
      <w:r w:rsidRPr="00FD190D">
        <w:fldChar w:fldCharType="begin"/>
      </w:r>
      <w:r w:rsidRPr="00FD190D">
        <w:instrText xml:space="preserve"> TOC \o "1-3" \h \z \u </w:instrText>
      </w:r>
      <w:r w:rsidRPr="00FD190D">
        <w:fldChar w:fldCharType="separate"/>
      </w:r>
      <w:r w:rsidR="006E24A2" w:rsidRPr="00FD190D">
        <w:t>Введение</w:t>
      </w:r>
    </w:p>
    <w:p w:rsidR="006E24A2" w:rsidRPr="00FD190D" w:rsidRDefault="006E24A2" w:rsidP="006E24A2">
      <w:pPr>
        <w:pStyle w:val="1"/>
        <w:spacing w:before="0" w:line="360" w:lineRule="auto"/>
        <w:jc w:val="left"/>
        <w:rPr>
          <w:b w:val="0"/>
          <w:color w:val="auto"/>
        </w:rPr>
      </w:pPr>
      <w:r w:rsidRPr="00FD190D">
        <w:rPr>
          <w:b w:val="0"/>
          <w:color w:val="auto"/>
        </w:rPr>
        <w:t>Паспорт схемы</w:t>
      </w:r>
    </w:p>
    <w:p w:rsidR="006E24A2" w:rsidRPr="00FD190D" w:rsidRDefault="006E24A2" w:rsidP="006E24A2">
      <w:pPr>
        <w:jc w:val="both"/>
        <w:rPr>
          <w:sz w:val="28"/>
          <w:szCs w:val="28"/>
        </w:rPr>
      </w:pPr>
      <w:r w:rsidRPr="00FD190D">
        <w:rPr>
          <w:sz w:val="28"/>
          <w:szCs w:val="28"/>
        </w:rPr>
        <w:t>Глава 1. Схема водоснабжения</w:t>
      </w:r>
    </w:p>
    <w:p w:rsidR="00C71600" w:rsidRPr="00FD190D" w:rsidRDefault="006E24A2" w:rsidP="006E24A2">
      <w:pPr>
        <w:pStyle w:val="11"/>
      </w:pPr>
      <w:r w:rsidRPr="00FD190D">
        <w:t xml:space="preserve">1.1. </w:t>
      </w:r>
      <w:r w:rsidR="00FD190D" w:rsidRPr="00FD190D">
        <w:t xml:space="preserve">Технико-экономическое состояние централизованных систем водоснабжения </w:t>
      </w:r>
      <w:r w:rsidR="009F2FF5">
        <w:t>Ингарского</w:t>
      </w:r>
      <w:r w:rsidR="00D7282F">
        <w:t xml:space="preserve"> </w:t>
      </w:r>
      <w:r w:rsidR="001F4AE5">
        <w:t>сельского</w:t>
      </w:r>
      <w:r w:rsidR="00FD190D" w:rsidRPr="00FD190D">
        <w:t xml:space="preserve"> поселения </w:t>
      </w:r>
    </w:p>
    <w:p w:rsidR="00FD190D" w:rsidRDefault="00FD190D" w:rsidP="00FD190D">
      <w:pPr>
        <w:rPr>
          <w:sz w:val="28"/>
          <w:szCs w:val="28"/>
        </w:rPr>
      </w:pPr>
      <w:r w:rsidRPr="00FD190D">
        <w:rPr>
          <w:sz w:val="28"/>
          <w:szCs w:val="28"/>
        </w:rPr>
        <w:t>1.2.</w:t>
      </w:r>
      <w:r>
        <w:rPr>
          <w:sz w:val="28"/>
          <w:szCs w:val="28"/>
        </w:rPr>
        <w:t xml:space="preserve"> Направления развития централизованных систем водоснабжения</w:t>
      </w:r>
    </w:p>
    <w:p w:rsidR="00FD190D" w:rsidRDefault="00FD190D" w:rsidP="00FD190D">
      <w:pPr>
        <w:rPr>
          <w:sz w:val="28"/>
          <w:szCs w:val="28"/>
        </w:rPr>
      </w:pPr>
      <w:r>
        <w:rPr>
          <w:sz w:val="28"/>
          <w:szCs w:val="28"/>
        </w:rPr>
        <w:t>1.3. Баланс водоснабжения и потребления горячей, питьевой, технической воды</w:t>
      </w:r>
    </w:p>
    <w:p w:rsidR="00FD190D" w:rsidRDefault="00FD190D" w:rsidP="00FD190D">
      <w:pPr>
        <w:rPr>
          <w:sz w:val="28"/>
          <w:szCs w:val="28"/>
        </w:rPr>
      </w:pPr>
      <w:r>
        <w:rPr>
          <w:sz w:val="28"/>
          <w:szCs w:val="28"/>
        </w:rPr>
        <w:t>1.4. Предложения по строительству, реконструкции и модернизации объектов централизованных систем водоснабжения</w:t>
      </w:r>
    </w:p>
    <w:p w:rsidR="00FD190D" w:rsidRDefault="00FD190D" w:rsidP="00FD190D">
      <w:pPr>
        <w:rPr>
          <w:sz w:val="28"/>
          <w:szCs w:val="28"/>
        </w:rPr>
      </w:pPr>
      <w:r>
        <w:rPr>
          <w:sz w:val="28"/>
          <w:szCs w:val="28"/>
        </w:rPr>
        <w:t>1.5. Экологические аспекты мероприятий по строительству, реконструкции и модернизации объектов централизованных систем водоснабжения</w:t>
      </w:r>
    </w:p>
    <w:p w:rsidR="00FD190D" w:rsidRDefault="00FD190D" w:rsidP="00FD190D">
      <w:pPr>
        <w:rPr>
          <w:sz w:val="28"/>
          <w:szCs w:val="28"/>
        </w:rPr>
      </w:pPr>
      <w:r>
        <w:rPr>
          <w:sz w:val="28"/>
          <w:szCs w:val="28"/>
        </w:rPr>
        <w:t>1.6. Оценка объемов капитальных вложений в строительство, реконструкцию и модернизацию объектов централизованных систем водоснабжения</w:t>
      </w:r>
    </w:p>
    <w:p w:rsidR="00FD190D" w:rsidRDefault="00FD190D" w:rsidP="00FD190D">
      <w:pPr>
        <w:rPr>
          <w:sz w:val="28"/>
          <w:szCs w:val="28"/>
        </w:rPr>
      </w:pPr>
      <w:r>
        <w:rPr>
          <w:sz w:val="28"/>
          <w:szCs w:val="28"/>
        </w:rPr>
        <w:t>1.7. Перечень выявленных бесхозных объектов централизованных систем водоснабжения и перечень организаций, уполномоченных на их эксплуатацию</w:t>
      </w:r>
    </w:p>
    <w:p w:rsidR="00FD190D" w:rsidRDefault="002B40EC" w:rsidP="00FD190D">
      <w:pPr>
        <w:rPr>
          <w:sz w:val="28"/>
          <w:szCs w:val="28"/>
        </w:rPr>
      </w:pPr>
      <w:r>
        <w:rPr>
          <w:sz w:val="28"/>
          <w:szCs w:val="28"/>
        </w:rPr>
        <w:t>Глава 2. Схема водоотвед</w:t>
      </w:r>
      <w:r w:rsidR="00FD190D">
        <w:rPr>
          <w:sz w:val="28"/>
          <w:szCs w:val="28"/>
        </w:rPr>
        <w:t>ения</w:t>
      </w:r>
    </w:p>
    <w:p w:rsidR="00FD190D" w:rsidRDefault="00FD190D" w:rsidP="00FD190D">
      <w:pPr>
        <w:rPr>
          <w:sz w:val="28"/>
          <w:szCs w:val="28"/>
        </w:rPr>
      </w:pPr>
      <w:r>
        <w:rPr>
          <w:sz w:val="28"/>
          <w:szCs w:val="28"/>
        </w:rPr>
        <w:t xml:space="preserve">2.1.Существующее положение в сфере водоотведения </w:t>
      </w:r>
      <w:r w:rsidR="00D7282F">
        <w:rPr>
          <w:sz w:val="28"/>
          <w:szCs w:val="28"/>
        </w:rPr>
        <w:t>Меленского</w:t>
      </w:r>
      <w:r w:rsidR="001F4AE5" w:rsidRPr="001F4AE5">
        <w:rPr>
          <w:sz w:val="28"/>
          <w:szCs w:val="28"/>
        </w:rPr>
        <w:t xml:space="preserve"> сельского поселения</w:t>
      </w:r>
    </w:p>
    <w:p w:rsidR="00FD190D" w:rsidRDefault="00FD190D" w:rsidP="00FD190D">
      <w:pPr>
        <w:rPr>
          <w:sz w:val="28"/>
          <w:szCs w:val="28"/>
        </w:rPr>
      </w:pPr>
      <w:r>
        <w:rPr>
          <w:sz w:val="28"/>
          <w:szCs w:val="28"/>
        </w:rPr>
        <w:t>2.2. Балансы сточных вод в системе водоотведения</w:t>
      </w:r>
    </w:p>
    <w:p w:rsidR="00FD190D" w:rsidRDefault="00FD190D" w:rsidP="00FD190D">
      <w:pPr>
        <w:rPr>
          <w:sz w:val="28"/>
          <w:szCs w:val="28"/>
        </w:rPr>
      </w:pPr>
      <w:r>
        <w:rPr>
          <w:sz w:val="28"/>
          <w:szCs w:val="28"/>
        </w:rPr>
        <w:t>2.3. Прогноз объема сточных вод</w:t>
      </w:r>
    </w:p>
    <w:p w:rsidR="00FD190D" w:rsidRDefault="00FD190D" w:rsidP="00FD190D">
      <w:pPr>
        <w:rPr>
          <w:sz w:val="28"/>
          <w:szCs w:val="28"/>
        </w:rPr>
      </w:pPr>
      <w:r w:rsidRPr="00FD190D">
        <w:rPr>
          <w:sz w:val="28"/>
          <w:szCs w:val="28"/>
        </w:rPr>
        <w:t xml:space="preserve"> </w:t>
      </w:r>
      <w:r>
        <w:rPr>
          <w:sz w:val="28"/>
          <w:szCs w:val="28"/>
        </w:rPr>
        <w:t>2.4. Предложения по строительству, реконструкции и модернизации объектов централизованной системы водоотведения</w:t>
      </w:r>
    </w:p>
    <w:p w:rsidR="00FD190D" w:rsidRDefault="00FD190D" w:rsidP="00FD190D">
      <w:pPr>
        <w:rPr>
          <w:sz w:val="28"/>
          <w:szCs w:val="28"/>
        </w:rPr>
      </w:pPr>
      <w:r>
        <w:rPr>
          <w:sz w:val="28"/>
          <w:szCs w:val="28"/>
        </w:rPr>
        <w:t xml:space="preserve">2.5. Экологические аспекты мероприятий по строительству и реконструкции </w:t>
      </w:r>
      <w:r w:rsidR="00BE147C">
        <w:rPr>
          <w:sz w:val="28"/>
          <w:szCs w:val="28"/>
        </w:rPr>
        <w:t>объектов централизованной системы водоотведения</w:t>
      </w:r>
    </w:p>
    <w:p w:rsidR="00BE147C" w:rsidRDefault="00BE147C" w:rsidP="00FD190D">
      <w:pPr>
        <w:rPr>
          <w:sz w:val="28"/>
          <w:szCs w:val="28"/>
        </w:rPr>
      </w:pPr>
      <w:r>
        <w:rPr>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p>
    <w:p w:rsidR="009F14E6" w:rsidRPr="00FD190D" w:rsidRDefault="00BE147C" w:rsidP="00FD190D">
      <w:pPr>
        <w:rPr>
          <w:sz w:val="28"/>
          <w:szCs w:val="28"/>
        </w:rPr>
      </w:pPr>
      <w:r>
        <w:rPr>
          <w:sz w:val="28"/>
          <w:szCs w:val="28"/>
        </w:rPr>
        <w:t>2.7. Перечень выявленных бесхоз</w:t>
      </w:r>
      <w:r w:rsidR="009F2FF5">
        <w:rPr>
          <w:sz w:val="28"/>
          <w:szCs w:val="28"/>
        </w:rPr>
        <w:t>яй</w:t>
      </w:r>
      <w:r>
        <w:rPr>
          <w:sz w:val="28"/>
          <w:szCs w:val="28"/>
        </w:rPr>
        <w:t>ных объектов централизованной системы водоотведения и перечень организаций, уполномоченных на их эксплуатацию</w:t>
      </w:r>
    </w:p>
    <w:p w:rsidR="00C71600" w:rsidRPr="001B1BF3" w:rsidRDefault="00C71600" w:rsidP="001B1BF3">
      <w:pPr>
        <w:jc w:val="center"/>
        <w:rPr>
          <w:b/>
          <w:sz w:val="28"/>
          <w:szCs w:val="28"/>
        </w:rPr>
      </w:pPr>
      <w:r w:rsidRPr="00FD190D">
        <w:rPr>
          <w:sz w:val="28"/>
          <w:szCs w:val="28"/>
        </w:rPr>
        <w:fldChar w:fldCharType="end"/>
      </w:r>
      <w:bookmarkStart w:id="9" w:name="_Toc361734852"/>
      <w:bookmarkStart w:id="10" w:name="_Toc360633074"/>
      <w:bookmarkStart w:id="11" w:name="_Toc360613172"/>
      <w:bookmarkStart w:id="12" w:name="_Toc360612754"/>
      <w:bookmarkStart w:id="13" w:name="_Toc360611479"/>
      <w:r w:rsidRPr="00BE147C">
        <w:rPr>
          <w:b/>
          <w:sz w:val="28"/>
          <w:szCs w:val="28"/>
        </w:rPr>
        <w:t>Введение</w:t>
      </w:r>
      <w:bookmarkEnd w:id="9"/>
      <w:bookmarkEnd w:id="10"/>
      <w:bookmarkEnd w:id="11"/>
      <w:bookmarkEnd w:id="12"/>
      <w:bookmarkEnd w:id="13"/>
    </w:p>
    <w:p w:rsidR="00C71600" w:rsidRPr="00C71600" w:rsidRDefault="00C71600" w:rsidP="00C71600">
      <w:pPr>
        <w:spacing w:after="0" w:line="360" w:lineRule="auto"/>
        <w:ind w:firstLine="709"/>
        <w:jc w:val="both"/>
        <w:rPr>
          <w:sz w:val="28"/>
          <w:szCs w:val="28"/>
        </w:rPr>
      </w:pPr>
      <w:r w:rsidRPr="00C71600">
        <w:rPr>
          <w:sz w:val="28"/>
          <w:szCs w:val="28"/>
        </w:rPr>
        <w:t xml:space="preserve">Схема водоснабжения и водоотведения </w:t>
      </w:r>
      <w:r w:rsidR="009F2FF5">
        <w:rPr>
          <w:sz w:val="28"/>
          <w:szCs w:val="28"/>
        </w:rPr>
        <w:t>Ингарского</w:t>
      </w:r>
      <w:r w:rsidR="001F4AE5" w:rsidRPr="001F4AE5">
        <w:rPr>
          <w:sz w:val="28"/>
          <w:szCs w:val="28"/>
        </w:rPr>
        <w:t xml:space="preserve"> сельского поселения</w:t>
      </w:r>
      <w:r w:rsidRPr="00C71600">
        <w:rPr>
          <w:color w:val="000000"/>
          <w:sz w:val="28"/>
          <w:szCs w:val="28"/>
        </w:rPr>
        <w:t xml:space="preserve"> </w:t>
      </w:r>
      <w:r w:rsidR="00DE46A7">
        <w:rPr>
          <w:sz w:val="28"/>
          <w:szCs w:val="28"/>
        </w:rPr>
        <w:t xml:space="preserve"> на период </w:t>
      </w:r>
      <w:r w:rsidR="009F2FF5">
        <w:rPr>
          <w:sz w:val="28"/>
          <w:szCs w:val="28"/>
        </w:rPr>
        <w:t>до 2026</w:t>
      </w:r>
      <w:r w:rsidRPr="00C71600">
        <w:rPr>
          <w:sz w:val="28"/>
          <w:szCs w:val="28"/>
        </w:rPr>
        <w:t xml:space="preserve"> года  разработана на основании следующих документов:</w:t>
      </w:r>
    </w:p>
    <w:p w:rsidR="00C71600" w:rsidRPr="00C71600" w:rsidRDefault="00C71600" w:rsidP="00C71600">
      <w:pPr>
        <w:spacing w:after="0" w:line="360" w:lineRule="auto"/>
        <w:ind w:firstLine="709"/>
        <w:jc w:val="both"/>
        <w:rPr>
          <w:sz w:val="28"/>
          <w:szCs w:val="28"/>
        </w:rPr>
      </w:pPr>
      <w:r w:rsidRPr="0069591D">
        <w:rPr>
          <w:sz w:val="28"/>
          <w:szCs w:val="28"/>
        </w:rPr>
        <w:t xml:space="preserve">- технического задания, утверждённого </w:t>
      </w:r>
      <w:r w:rsidR="00890947" w:rsidRPr="00890947">
        <w:rPr>
          <w:sz w:val="28"/>
          <w:szCs w:val="28"/>
        </w:rPr>
        <w:t>г</w:t>
      </w:r>
      <w:r w:rsidRPr="00890947">
        <w:rPr>
          <w:sz w:val="28"/>
          <w:szCs w:val="28"/>
        </w:rPr>
        <w:t xml:space="preserve">лавой </w:t>
      </w:r>
      <w:r w:rsidR="009F2FF5">
        <w:rPr>
          <w:sz w:val="28"/>
          <w:szCs w:val="28"/>
        </w:rPr>
        <w:t>Ингарского сельского</w:t>
      </w:r>
      <w:r w:rsidR="00D7282F">
        <w:rPr>
          <w:sz w:val="28"/>
          <w:szCs w:val="28"/>
        </w:rPr>
        <w:t xml:space="preserve"> </w:t>
      </w:r>
      <w:r w:rsidR="001F4AE5">
        <w:rPr>
          <w:sz w:val="28"/>
          <w:szCs w:val="28"/>
        </w:rPr>
        <w:t>поселения</w:t>
      </w:r>
      <w:r w:rsidRPr="00890947">
        <w:rPr>
          <w:sz w:val="28"/>
          <w:szCs w:val="28"/>
        </w:rPr>
        <w:t xml:space="preserve"> </w:t>
      </w:r>
      <w:r w:rsidR="009F2FF5">
        <w:rPr>
          <w:color w:val="000000"/>
          <w:sz w:val="28"/>
          <w:szCs w:val="28"/>
        </w:rPr>
        <w:t>Приволжского</w:t>
      </w:r>
      <w:r w:rsidR="00DE46A7" w:rsidRPr="0069591D">
        <w:rPr>
          <w:color w:val="000000"/>
          <w:sz w:val="28"/>
          <w:szCs w:val="28"/>
        </w:rPr>
        <w:t xml:space="preserve"> муниципального района </w:t>
      </w:r>
      <w:r w:rsidR="009F2FF5">
        <w:rPr>
          <w:color w:val="000000"/>
          <w:sz w:val="28"/>
          <w:szCs w:val="28"/>
        </w:rPr>
        <w:t>Ивановской</w:t>
      </w:r>
      <w:r w:rsidR="00DE46A7" w:rsidRPr="0069591D">
        <w:rPr>
          <w:color w:val="000000"/>
          <w:sz w:val="28"/>
          <w:szCs w:val="28"/>
        </w:rPr>
        <w:t xml:space="preserve"> области</w:t>
      </w:r>
      <w:r w:rsidRPr="0069591D">
        <w:rPr>
          <w:sz w:val="28"/>
          <w:szCs w:val="28"/>
        </w:rPr>
        <w:t>.</w:t>
      </w:r>
    </w:p>
    <w:p w:rsidR="00C71600" w:rsidRPr="00C71600" w:rsidRDefault="00C71600" w:rsidP="00C71600">
      <w:pPr>
        <w:spacing w:after="0" w:line="360" w:lineRule="auto"/>
        <w:ind w:firstLine="709"/>
        <w:rPr>
          <w:sz w:val="28"/>
          <w:szCs w:val="28"/>
        </w:rPr>
      </w:pPr>
      <w:r w:rsidRPr="00C71600">
        <w:rPr>
          <w:sz w:val="28"/>
          <w:szCs w:val="28"/>
        </w:rPr>
        <w:t>- Генерального плана</w:t>
      </w:r>
      <w:r w:rsidR="00DE46A7">
        <w:rPr>
          <w:sz w:val="28"/>
          <w:szCs w:val="28"/>
        </w:rPr>
        <w:t xml:space="preserve"> </w:t>
      </w:r>
      <w:r w:rsidR="009F2FF5">
        <w:rPr>
          <w:sz w:val="28"/>
          <w:szCs w:val="28"/>
        </w:rPr>
        <w:t>Ингарского</w:t>
      </w:r>
      <w:r w:rsidR="001F4AE5" w:rsidRPr="001F4AE5">
        <w:rPr>
          <w:sz w:val="28"/>
          <w:szCs w:val="28"/>
        </w:rPr>
        <w:t xml:space="preserve"> сельского </w:t>
      </w:r>
      <w:r w:rsidRPr="00C71600">
        <w:rPr>
          <w:color w:val="000000"/>
          <w:sz w:val="28"/>
          <w:szCs w:val="28"/>
        </w:rPr>
        <w:t>поселения</w:t>
      </w:r>
      <w:r w:rsidRPr="00C71600">
        <w:rPr>
          <w:sz w:val="28"/>
          <w:szCs w:val="28"/>
        </w:rPr>
        <w:t>.</w:t>
      </w:r>
    </w:p>
    <w:p w:rsidR="00C71600" w:rsidRDefault="00C71600" w:rsidP="00C71600">
      <w:pPr>
        <w:spacing w:after="0" w:line="360" w:lineRule="auto"/>
        <w:ind w:firstLine="709"/>
        <w:rPr>
          <w:sz w:val="28"/>
          <w:szCs w:val="28"/>
        </w:rPr>
      </w:pPr>
      <w:r>
        <w:rPr>
          <w:sz w:val="28"/>
          <w:szCs w:val="28"/>
        </w:rPr>
        <w:t>- В</w:t>
      </w:r>
      <w:r w:rsidRPr="00C71600">
        <w:rPr>
          <w:sz w:val="28"/>
          <w:szCs w:val="28"/>
        </w:rPr>
        <w:t xml:space="preserve"> соответствии с требованиями федерального закона от 07.12.2011 </w:t>
      </w:r>
      <w:r w:rsidRPr="00C71600">
        <w:rPr>
          <w:sz w:val="28"/>
          <w:szCs w:val="28"/>
          <w:lang w:val="en-US"/>
        </w:rPr>
        <w:t>N</w:t>
      </w:r>
      <w:r w:rsidRPr="00C71600">
        <w:rPr>
          <w:sz w:val="28"/>
          <w:szCs w:val="28"/>
        </w:rPr>
        <w:t>416-Ф3 (ред. от 30.12.2012) «О водоснабжении и водоотведении».</w:t>
      </w:r>
    </w:p>
    <w:p w:rsidR="00C71600" w:rsidRPr="00C71600" w:rsidRDefault="00C71600" w:rsidP="00C71600">
      <w:pPr>
        <w:spacing w:after="0" w:line="360" w:lineRule="auto"/>
        <w:ind w:firstLine="709"/>
        <w:rPr>
          <w:sz w:val="28"/>
          <w:szCs w:val="28"/>
        </w:rPr>
      </w:pPr>
      <w:r>
        <w:rPr>
          <w:sz w:val="28"/>
          <w:szCs w:val="28"/>
        </w:rPr>
        <w:t>- В соответствии с постановлением Правительства РФ от 5 сентября 2013 г. №782 «О схемах водоснабжения и водоотведения»</w:t>
      </w:r>
    </w:p>
    <w:p w:rsidR="00C71600" w:rsidRPr="00C71600" w:rsidRDefault="00C71600" w:rsidP="00C71600">
      <w:pPr>
        <w:spacing w:after="0" w:line="360" w:lineRule="auto"/>
        <w:ind w:firstLine="709"/>
        <w:jc w:val="both"/>
        <w:rPr>
          <w:sz w:val="28"/>
          <w:szCs w:val="28"/>
        </w:rPr>
      </w:pPr>
      <w:r w:rsidRPr="00C71600">
        <w:rPr>
          <w:sz w:val="28"/>
          <w:szCs w:val="28"/>
        </w:rPr>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rsidR="00C71600" w:rsidRPr="00C71600" w:rsidRDefault="00C71600" w:rsidP="00C71600">
      <w:pPr>
        <w:spacing w:after="0" w:line="360" w:lineRule="auto"/>
        <w:ind w:firstLine="709"/>
        <w:rPr>
          <w:sz w:val="28"/>
          <w:szCs w:val="28"/>
        </w:rPr>
      </w:pPr>
      <w:r w:rsidRPr="00C71600">
        <w:rPr>
          <w:sz w:val="28"/>
          <w:szCs w:val="28"/>
        </w:rPr>
        <w:t>Схема водоснабжения и водоотведения содержит:</w:t>
      </w:r>
    </w:p>
    <w:p w:rsidR="00C71600" w:rsidRPr="00C71600" w:rsidRDefault="00C71600" w:rsidP="00343916">
      <w:pPr>
        <w:numPr>
          <w:ilvl w:val="0"/>
          <w:numId w:val="1"/>
        </w:numPr>
        <w:autoSpaceDE w:val="0"/>
        <w:autoSpaceDN w:val="0"/>
        <w:adjustRightInd w:val="0"/>
        <w:spacing w:after="0" w:line="360" w:lineRule="auto"/>
        <w:ind w:left="0" w:firstLine="709"/>
        <w:jc w:val="both"/>
        <w:rPr>
          <w:sz w:val="28"/>
          <w:szCs w:val="28"/>
        </w:rPr>
      </w:pPr>
      <w:r w:rsidRPr="00C71600">
        <w:rPr>
          <w:sz w:val="28"/>
          <w:szCs w:val="28"/>
        </w:rPr>
        <w:t>основные направления, принципы, задачи и целевые показатели развития централизованных систем водоснабжения и водоотведения;</w:t>
      </w:r>
    </w:p>
    <w:p w:rsidR="00C71600" w:rsidRPr="00C71600" w:rsidRDefault="00C71600" w:rsidP="00343916">
      <w:pPr>
        <w:numPr>
          <w:ilvl w:val="0"/>
          <w:numId w:val="1"/>
        </w:numPr>
        <w:autoSpaceDE w:val="0"/>
        <w:autoSpaceDN w:val="0"/>
        <w:adjustRightInd w:val="0"/>
        <w:spacing w:after="0" w:line="360" w:lineRule="auto"/>
        <w:ind w:left="0" w:firstLine="709"/>
        <w:jc w:val="both"/>
        <w:rPr>
          <w:sz w:val="28"/>
          <w:szCs w:val="28"/>
        </w:rPr>
      </w:pPr>
      <w:r w:rsidRPr="00C71600">
        <w:rPr>
          <w:sz w:val="28"/>
          <w:szCs w:val="28"/>
        </w:rPr>
        <w:t>прогнозные балансы потребления горячей, питьевой, технической воды, количества и состава сточных вод сроком не менее чем на 10 лет с учетом различных сценариев развития поселений, городских округов;</w:t>
      </w:r>
    </w:p>
    <w:p w:rsidR="00C71600" w:rsidRPr="00C71600" w:rsidRDefault="00C71600" w:rsidP="00343916">
      <w:pPr>
        <w:numPr>
          <w:ilvl w:val="0"/>
          <w:numId w:val="1"/>
        </w:numPr>
        <w:autoSpaceDE w:val="0"/>
        <w:autoSpaceDN w:val="0"/>
        <w:adjustRightInd w:val="0"/>
        <w:spacing w:after="0" w:line="360" w:lineRule="auto"/>
        <w:ind w:left="0" w:firstLine="709"/>
        <w:jc w:val="both"/>
        <w:rPr>
          <w:sz w:val="28"/>
          <w:szCs w:val="28"/>
        </w:rPr>
      </w:pPr>
      <w:r w:rsidRPr="00C71600">
        <w:rPr>
          <w:sz w:val="28"/>
          <w:szCs w:val="28"/>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 и водоотведения;</w:t>
      </w:r>
    </w:p>
    <w:p w:rsidR="00C71600" w:rsidRPr="00C71600" w:rsidRDefault="00C71600" w:rsidP="00343916">
      <w:pPr>
        <w:numPr>
          <w:ilvl w:val="0"/>
          <w:numId w:val="1"/>
        </w:numPr>
        <w:autoSpaceDE w:val="0"/>
        <w:autoSpaceDN w:val="0"/>
        <w:adjustRightInd w:val="0"/>
        <w:spacing w:after="0" w:line="360" w:lineRule="auto"/>
        <w:ind w:left="0" w:firstLine="709"/>
        <w:jc w:val="both"/>
        <w:rPr>
          <w:sz w:val="28"/>
          <w:szCs w:val="28"/>
        </w:rPr>
      </w:pPr>
      <w:r w:rsidRPr="00C71600">
        <w:rPr>
          <w:sz w:val="28"/>
          <w:szCs w:val="28"/>
        </w:rPr>
        <w:t>карты (схемы) планируемого размещения объектов централизованных систем горячего водоснабжения, холодного водоснабжения и (или) водоотведения;</w:t>
      </w:r>
    </w:p>
    <w:p w:rsidR="00C71600" w:rsidRPr="00C71600" w:rsidRDefault="00C71600" w:rsidP="00343916">
      <w:pPr>
        <w:numPr>
          <w:ilvl w:val="0"/>
          <w:numId w:val="1"/>
        </w:numPr>
        <w:autoSpaceDE w:val="0"/>
        <w:autoSpaceDN w:val="0"/>
        <w:adjustRightInd w:val="0"/>
        <w:spacing w:after="0" w:line="360" w:lineRule="auto"/>
        <w:ind w:left="0" w:firstLine="709"/>
        <w:jc w:val="both"/>
        <w:rPr>
          <w:sz w:val="28"/>
          <w:szCs w:val="28"/>
        </w:rPr>
      </w:pPr>
      <w:r w:rsidRPr="00C71600">
        <w:rPr>
          <w:sz w:val="28"/>
          <w:szCs w:val="28"/>
        </w:rPr>
        <w:t>границы планируемых зон размещения объектов централизованных систем горячего водоснабжения, холодного водоснабжения и (или) водоотведения;</w:t>
      </w:r>
    </w:p>
    <w:p w:rsidR="00C71600" w:rsidRPr="00C71600" w:rsidRDefault="00C71600" w:rsidP="00343916">
      <w:pPr>
        <w:numPr>
          <w:ilvl w:val="0"/>
          <w:numId w:val="1"/>
        </w:numPr>
        <w:autoSpaceDE w:val="0"/>
        <w:autoSpaceDN w:val="0"/>
        <w:adjustRightInd w:val="0"/>
        <w:spacing w:after="0" w:line="360" w:lineRule="auto"/>
        <w:ind w:left="0" w:firstLine="709"/>
        <w:jc w:val="both"/>
        <w:rPr>
          <w:sz w:val="28"/>
          <w:szCs w:val="28"/>
        </w:rPr>
      </w:pPr>
      <w:r w:rsidRPr="00C71600">
        <w:rPr>
          <w:sz w:val="28"/>
          <w:szCs w:val="28"/>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C71600" w:rsidRPr="00C71600" w:rsidRDefault="00C71600" w:rsidP="00C71600">
      <w:pPr>
        <w:spacing w:after="0" w:line="360" w:lineRule="auto"/>
        <w:ind w:firstLine="709"/>
        <w:jc w:val="both"/>
        <w:rPr>
          <w:sz w:val="28"/>
          <w:szCs w:val="28"/>
        </w:rPr>
      </w:pPr>
      <w:r w:rsidRPr="00C71600">
        <w:rPr>
          <w:sz w:val="28"/>
          <w:szCs w:val="28"/>
        </w:rPr>
        <w:t>Мероприятия охватывают следующие объекты системы коммунальной инфраструктуры:</w:t>
      </w:r>
    </w:p>
    <w:p w:rsidR="00C71600" w:rsidRPr="00C71600" w:rsidRDefault="00C71600" w:rsidP="00343916">
      <w:pPr>
        <w:pStyle w:val="ad"/>
        <w:numPr>
          <w:ilvl w:val="0"/>
          <w:numId w:val="2"/>
        </w:numPr>
        <w:spacing w:after="0" w:line="360" w:lineRule="auto"/>
        <w:ind w:left="0" w:firstLine="0"/>
        <w:jc w:val="both"/>
        <w:rPr>
          <w:sz w:val="28"/>
          <w:szCs w:val="28"/>
        </w:rPr>
      </w:pPr>
      <w:r w:rsidRPr="00C71600">
        <w:rPr>
          <w:sz w:val="28"/>
          <w:szCs w:val="28"/>
        </w:rPr>
        <w:t>Водоснабжение:</w:t>
      </w:r>
    </w:p>
    <w:p w:rsidR="00C71600" w:rsidRPr="00C71600" w:rsidRDefault="00C71600" w:rsidP="00C71600">
      <w:pPr>
        <w:pStyle w:val="ad"/>
        <w:spacing w:after="0" w:line="360" w:lineRule="auto"/>
        <w:ind w:left="0" w:firstLine="709"/>
        <w:jc w:val="both"/>
        <w:rPr>
          <w:sz w:val="28"/>
          <w:szCs w:val="28"/>
        </w:rPr>
      </w:pPr>
      <w:r w:rsidRPr="00C71600">
        <w:rPr>
          <w:sz w:val="28"/>
          <w:szCs w:val="28"/>
        </w:rPr>
        <w:t>- магистральные сети водоснабжения;</w:t>
      </w:r>
    </w:p>
    <w:p w:rsidR="00C71600" w:rsidRPr="00C71600" w:rsidRDefault="00C71600" w:rsidP="00C71600">
      <w:pPr>
        <w:pStyle w:val="ad"/>
        <w:spacing w:after="0" w:line="360" w:lineRule="auto"/>
        <w:ind w:left="0" w:firstLine="709"/>
        <w:jc w:val="both"/>
        <w:rPr>
          <w:sz w:val="28"/>
          <w:szCs w:val="28"/>
        </w:rPr>
      </w:pPr>
      <w:r w:rsidRPr="00C71600">
        <w:rPr>
          <w:sz w:val="28"/>
          <w:szCs w:val="28"/>
        </w:rPr>
        <w:t>- водозаборы;</w:t>
      </w:r>
    </w:p>
    <w:p w:rsidR="00C71600" w:rsidRPr="00C71600" w:rsidRDefault="00C71600" w:rsidP="00C71600">
      <w:pPr>
        <w:pStyle w:val="ad"/>
        <w:spacing w:after="0" w:line="360" w:lineRule="auto"/>
        <w:ind w:left="0" w:firstLine="709"/>
        <w:jc w:val="both"/>
        <w:rPr>
          <w:sz w:val="28"/>
          <w:szCs w:val="28"/>
        </w:rPr>
      </w:pPr>
      <w:r w:rsidRPr="00C71600">
        <w:rPr>
          <w:sz w:val="28"/>
          <w:szCs w:val="28"/>
        </w:rPr>
        <w:t>- водоочистные сооружения;</w:t>
      </w:r>
    </w:p>
    <w:p w:rsidR="00C71600" w:rsidRPr="00C71600" w:rsidRDefault="00C71600" w:rsidP="00C71600">
      <w:pPr>
        <w:pStyle w:val="ad"/>
        <w:spacing w:after="0" w:line="360" w:lineRule="auto"/>
        <w:ind w:left="0" w:firstLine="709"/>
        <w:jc w:val="both"/>
        <w:rPr>
          <w:sz w:val="28"/>
          <w:szCs w:val="28"/>
        </w:rPr>
      </w:pPr>
      <w:r w:rsidRPr="00C71600">
        <w:rPr>
          <w:sz w:val="28"/>
          <w:szCs w:val="28"/>
        </w:rPr>
        <w:t>- РЧВ;</w:t>
      </w:r>
    </w:p>
    <w:p w:rsidR="00C71600" w:rsidRPr="00C71600" w:rsidRDefault="00C71600" w:rsidP="00C71600">
      <w:pPr>
        <w:pStyle w:val="ad"/>
        <w:spacing w:after="0" w:line="360" w:lineRule="auto"/>
        <w:ind w:left="0" w:firstLine="709"/>
        <w:jc w:val="both"/>
        <w:rPr>
          <w:sz w:val="28"/>
          <w:szCs w:val="28"/>
        </w:rPr>
      </w:pPr>
      <w:r w:rsidRPr="00C71600">
        <w:rPr>
          <w:sz w:val="28"/>
          <w:szCs w:val="28"/>
        </w:rPr>
        <w:t>- насосные станции;</w:t>
      </w:r>
    </w:p>
    <w:p w:rsidR="00C71600" w:rsidRPr="00C71600" w:rsidRDefault="00C71600" w:rsidP="00343916">
      <w:pPr>
        <w:pStyle w:val="ad"/>
        <w:numPr>
          <w:ilvl w:val="0"/>
          <w:numId w:val="2"/>
        </w:numPr>
        <w:spacing w:after="0" w:line="360" w:lineRule="auto"/>
        <w:ind w:left="0" w:firstLine="0"/>
        <w:jc w:val="both"/>
        <w:rPr>
          <w:sz w:val="28"/>
          <w:szCs w:val="28"/>
        </w:rPr>
      </w:pPr>
      <w:r w:rsidRPr="00C71600">
        <w:rPr>
          <w:sz w:val="28"/>
          <w:szCs w:val="28"/>
        </w:rPr>
        <w:t>Водоотведение:</w:t>
      </w:r>
    </w:p>
    <w:p w:rsidR="00C71600" w:rsidRPr="00C71600" w:rsidRDefault="00C71600" w:rsidP="00C71600">
      <w:pPr>
        <w:spacing w:after="0" w:line="360" w:lineRule="auto"/>
        <w:ind w:firstLine="709"/>
        <w:jc w:val="both"/>
        <w:rPr>
          <w:sz w:val="28"/>
          <w:szCs w:val="28"/>
        </w:rPr>
      </w:pPr>
      <w:r w:rsidRPr="00C71600">
        <w:rPr>
          <w:sz w:val="28"/>
          <w:szCs w:val="28"/>
        </w:rPr>
        <w:tab/>
        <w:t>- магистральные сети водоотведения;</w:t>
      </w:r>
    </w:p>
    <w:p w:rsidR="00C71600" w:rsidRPr="00C71600" w:rsidRDefault="00C71600" w:rsidP="00C71600">
      <w:pPr>
        <w:spacing w:after="0" w:line="360" w:lineRule="auto"/>
        <w:ind w:firstLine="709"/>
        <w:jc w:val="both"/>
        <w:rPr>
          <w:sz w:val="28"/>
          <w:szCs w:val="28"/>
        </w:rPr>
      </w:pPr>
      <w:r w:rsidRPr="00C71600">
        <w:rPr>
          <w:sz w:val="28"/>
          <w:szCs w:val="28"/>
        </w:rPr>
        <w:tab/>
        <w:t>- канализационные насосные станции;</w:t>
      </w:r>
    </w:p>
    <w:p w:rsidR="00C71600" w:rsidRPr="00C71600" w:rsidRDefault="00C71600" w:rsidP="00C71600">
      <w:pPr>
        <w:spacing w:after="0" w:line="360" w:lineRule="auto"/>
        <w:ind w:firstLine="709"/>
        <w:jc w:val="both"/>
        <w:rPr>
          <w:sz w:val="28"/>
          <w:szCs w:val="28"/>
        </w:rPr>
      </w:pPr>
      <w:r w:rsidRPr="00C71600">
        <w:rPr>
          <w:sz w:val="28"/>
          <w:szCs w:val="28"/>
        </w:rPr>
        <w:tab/>
        <w:t>- канализационные очистные сооружения.</w:t>
      </w:r>
    </w:p>
    <w:p w:rsidR="00C71600" w:rsidRDefault="00C71600" w:rsidP="00C71600">
      <w:pPr>
        <w:pStyle w:val="1"/>
        <w:spacing w:before="0" w:line="360" w:lineRule="auto"/>
        <w:ind w:firstLine="709"/>
        <w:rPr>
          <w:color w:val="auto"/>
          <w:sz w:val="24"/>
          <w:szCs w:val="24"/>
        </w:rPr>
      </w:pPr>
      <w:bookmarkStart w:id="14" w:name="_Toc360633075"/>
      <w:bookmarkStart w:id="15" w:name="_Toc360613173"/>
      <w:bookmarkStart w:id="16" w:name="_Toc360612755"/>
      <w:bookmarkStart w:id="17" w:name="_Toc360611480"/>
      <w:bookmarkStart w:id="18" w:name="_Toc360611446"/>
      <w:bookmarkStart w:id="19" w:name="_Toc360541439"/>
      <w:bookmarkStart w:id="20" w:name="_Toc360541027"/>
      <w:bookmarkStart w:id="21" w:name="_Toc360540964"/>
      <w:bookmarkStart w:id="22" w:name="_Toc360540866"/>
      <w:bookmarkStart w:id="23" w:name="_Toc360540810"/>
      <w:bookmarkStart w:id="24" w:name="_Toc360187457"/>
    </w:p>
    <w:p w:rsidR="00C71600" w:rsidRDefault="00C71600">
      <w:pPr>
        <w:rPr>
          <w:b/>
          <w:bCs/>
          <w:sz w:val="28"/>
          <w:szCs w:val="28"/>
        </w:rPr>
      </w:pPr>
      <w:bookmarkStart w:id="25" w:name="_Toc361734853"/>
      <w:r>
        <w:br w:type="page"/>
      </w:r>
    </w:p>
    <w:p w:rsidR="00C71600" w:rsidRPr="00C71600" w:rsidRDefault="00C71600" w:rsidP="00C71600">
      <w:pPr>
        <w:pStyle w:val="1"/>
        <w:spacing w:before="0" w:line="360" w:lineRule="auto"/>
        <w:ind w:firstLine="709"/>
        <w:rPr>
          <w:color w:val="auto"/>
        </w:rPr>
      </w:pPr>
      <w:r w:rsidRPr="00C71600">
        <w:rPr>
          <w:color w:val="auto"/>
        </w:rPr>
        <w:t>Паспорт схемы</w:t>
      </w:r>
      <w:bookmarkEnd w:id="14"/>
      <w:bookmarkEnd w:id="15"/>
      <w:bookmarkEnd w:id="16"/>
      <w:bookmarkEnd w:id="17"/>
      <w:bookmarkEnd w:id="18"/>
      <w:bookmarkEnd w:id="19"/>
      <w:bookmarkEnd w:id="20"/>
      <w:bookmarkEnd w:id="21"/>
      <w:bookmarkEnd w:id="22"/>
      <w:bookmarkEnd w:id="23"/>
      <w:bookmarkEnd w:id="24"/>
      <w:bookmarkEnd w:id="25"/>
    </w:p>
    <w:p w:rsidR="00C71600" w:rsidRPr="00C71600" w:rsidRDefault="00C71600" w:rsidP="00C71600">
      <w:pPr>
        <w:spacing w:after="0" w:line="360" w:lineRule="auto"/>
        <w:ind w:firstLine="709"/>
        <w:rPr>
          <w:b/>
          <w:sz w:val="28"/>
          <w:szCs w:val="28"/>
        </w:rPr>
      </w:pPr>
      <w:r w:rsidRPr="00C71600">
        <w:rPr>
          <w:b/>
          <w:sz w:val="28"/>
          <w:szCs w:val="28"/>
        </w:rPr>
        <w:t>Наименование</w:t>
      </w:r>
    </w:p>
    <w:p w:rsidR="00C71600" w:rsidRPr="00C71600" w:rsidRDefault="00C71600" w:rsidP="00C71600">
      <w:pPr>
        <w:spacing w:after="0" w:line="360" w:lineRule="auto"/>
        <w:ind w:firstLine="709"/>
        <w:jc w:val="both"/>
        <w:rPr>
          <w:sz w:val="28"/>
          <w:szCs w:val="28"/>
        </w:rPr>
      </w:pPr>
      <w:r w:rsidRPr="00C71600">
        <w:rPr>
          <w:sz w:val="28"/>
          <w:szCs w:val="28"/>
        </w:rPr>
        <w:t xml:space="preserve">Схема водоснабжения и водоотведения </w:t>
      </w:r>
      <w:r w:rsidR="009F2FF5" w:rsidRPr="009F2FF5">
        <w:rPr>
          <w:color w:val="000000"/>
          <w:sz w:val="28"/>
          <w:szCs w:val="28"/>
        </w:rPr>
        <w:t>Ингарского сельского поселения Приволжского муниципального района Ивановской области</w:t>
      </w:r>
      <w:r w:rsidRPr="0069591D">
        <w:rPr>
          <w:sz w:val="28"/>
          <w:szCs w:val="28"/>
        </w:rPr>
        <w:t>.</w:t>
      </w:r>
    </w:p>
    <w:p w:rsidR="00C71600" w:rsidRPr="00C71600" w:rsidRDefault="00C71600" w:rsidP="00C71600">
      <w:pPr>
        <w:spacing w:after="0" w:line="360" w:lineRule="auto"/>
        <w:ind w:firstLine="709"/>
        <w:rPr>
          <w:b/>
          <w:sz w:val="28"/>
          <w:szCs w:val="28"/>
        </w:rPr>
      </w:pPr>
      <w:r w:rsidRPr="00C71600">
        <w:rPr>
          <w:b/>
          <w:sz w:val="28"/>
          <w:szCs w:val="28"/>
        </w:rPr>
        <w:t>Инициатор проекта (муниципальный заказчик).</w:t>
      </w:r>
    </w:p>
    <w:p w:rsidR="00C71600" w:rsidRPr="00C71600" w:rsidRDefault="000D4208" w:rsidP="00C71600">
      <w:pPr>
        <w:spacing w:after="0" w:line="360" w:lineRule="auto"/>
        <w:ind w:firstLine="709"/>
        <w:jc w:val="both"/>
        <w:rPr>
          <w:sz w:val="28"/>
          <w:szCs w:val="28"/>
        </w:rPr>
      </w:pPr>
      <w:r>
        <w:rPr>
          <w:sz w:val="28"/>
          <w:szCs w:val="28"/>
        </w:rPr>
        <w:t>Администрация</w:t>
      </w:r>
      <w:r w:rsidR="00C71600" w:rsidRPr="0069591D">
        <w:rPr>
          <w:sz w:val="28"/>
          <w:szCs w:val="28"/>
        </w:rPr>
        <w:t xml:space="preserve"> </w:t>
      </w:r>
      <w:r w:rsidR="009F2FF5">
        <w:rPr>
          <w:sz w:val="28"/>
          <w:szCs w:val="28"/>
        </w:rPr>
        <w:t>Ингарского</w:t>
      </w:r>
      <w:r w:rsidR="00FB6250" w:rsidRPr="00FB6250">
        <w:rPr>
          <w:sz w:val="28"/>
          <w:szCs w:val="28"/>
        </w:rPr>
        <w:t xml:space="preserve"> </w:t>
      </w:r>
      <w:r w:rsidR="00F76A90">
        <w:rPr>
          <w:sz w:val="28"/>
          <w:szCs w:val="28"/>
        </w:rPr>
        <w:t>сельского поселения</w:t>
      </w:r>
      <w:r w:rsidR="00C71600" w:rsidRPr="0069591D">
        <w:rPr>
          <w:sz w:val="28"/>
          <w:szCs w:val="28"/>
        </w:rPr>
        <w:t>.</w:t>
      </w:r>
    </w:p>
    <w:p w:rsidR="00C71600" w:rsidRPr="00C71600" w:rsidRDefault="00C71600" w:rsidP="00C71600">
      <w:pPr>
        <w:spacing w:after="0" w:line="360" w:lineRule="auto"/>
        <w:ind w:firstLine="709"/>
        <w:rPr>
          <w:b/>
          <w:sz w:val="28"/>
          <w:szCs w:val="28"/>
        </w:rPr>
      </w:pPr>
      <w:r w:rsidRPr="00C71600">
        <w:rPr>
          <w:b/>
          <w:sz w:val="28"/>
          <w:szCs w:val="28"/>
        </w:rPr>
        <w:t>Местонахождение объекта</w:t>
      </w:r>
    </w:p>
    <w:p w:rsidR="00C71600" w:rsidRPr="00C71600" w:rsidRDefault="00C71600" w:rsidP="00C71600">
      <w:pPr>
        <w:spacing w:after="0" w:line="360" w:lineRule="auto"/>
        <w:ind w:firstLine="709"/>
        <w:jc w:val="both"/>
        <w:rPr>
          <w:sz w:val="28"/>
          <w:szCs w:val="28"/>
        </w:rPr>
      </w:pPr>
      <w:r w:rsidRPr="00C71600">
        <w:rPr>
          <w:sz w:val="28"/>
          <w:szCs w:val="28"/>
        </w:rPr>
        <w:t xml:space="preserve">Россия, </w:t>
      </w:r>
      <w:r w:rsidR="009F2FF5">
        <w:rPr>
          <w:sz w:val="28"/>
          <w:szCs w:val="28"/>
        </w:rPr>
        <w:t>Ивановская</w:t>
      </w:r>
      <w:r>
        <w:rPr>
          <w:sz w:val="28"/>
          <w:szCs w:val="28"/>
        </w:rPr>
        <w:t xml:space="preserve"> область</w:t>
      </w:r>
      <w:r w:rsidRPr="0069591D">
        <w:rPr>
          <w:sz w:val="28"/>
          <w:szCs w:val="28"/>
        </w:rPr>
        <w:t xml:space="preserve">, </w:t>
      </w:r>
      <w:r w:rsidR="009F2FF5">
        <w:rPr>
          <w:sz w:val="28"/>
          <w:szCs w:val="28"/>
        </w:rPr>
        <w:t>Приволжский</w:t>
      </w:r>
      <w:r w:rsidRPr="0069591D">
        <w:rPr>
          <w:sz w:val="28"/>
          <w:szCs w:val="28"/>
        </w:rPr>
        <w:t xml:space="preserve"> район, </w:t>
      </w:r>
      <w:r w:rsidR="009F2FF5">
        <w:rPr>
          <w:sz w:val="28"/>
          <w:szCs w:val="28"/>
        </w:rPr>
        <w:t>Ингарское</w:t>
      </w:r>
      <w:r w:rsidR="00D7282F">
        <w:rPr>
          <w:sz w:val="28"/>
          <w:szCs w:val="28"/>
        </w:rPr>
        <w:t xml:space="preserve"> </w:t>
      </w:r>
      <w:r w:rsidR="00F76A90">
        <w:rPr>
          <w:sz w:val="28"/>
          <w:szCs w:val="28"/>
        </w:rPr>
        <w:t>сельское</w:t>
      </w:r>
      <w:r w:rsidRPr="0069591D">
        <w:rPr>
          <w:color w:val="000000"/>
          <w:sz w:val="28"/>
          <w:szCs w:val="28"/>
        </w:rPr>
        <w:t xml:space="preserve"> поселение</w:t>
      </w:r>
      <w:r w:rsidRPr="0069591D">
        <w:rPr>
          <w:sz w:val="28"/>
          <w:szCs w:val="28"/>
        </w:rPr>
        <w:t>.</w:t>
      </w:r>
    </w:p>
    <w:p w:rsidR="00C71600" w:rsidRPr="00C71600" w:rsidRDefault="00C71600" w:rsidP="00C71600">
      <w:pPr>
        <w:spacing w:after="0" w:line="360" w:lineRule="auto"/>
        <w:ind w:firstLine="709"/>
        <w:rPr>
          <w:b/>
          <w:sz w:val="28"/>
          <w:szCs w:val="28"/>
        </w:rPr>
      </w:pPr>
      <w:r w:rsidRPr="00C71600">
        <w:rPr>
          <w:b/>
          <w:sz w:val="28"/>
          <w:szCs w:val="28"/>
        </w:rPr>
        <w:t>Нормативно-правовая база для разработки схемы.</w:t>
      </w:r>
    </w:p>
    <w:p w:rsidR="00C71600" w:rsidRDefault="00C71600" w:rsidP="00C71600">
      <w:pPr>
        <w:spacing w:after="0" w:line="360" w:lineRule="auto"/>
        <w:ind w:firstLine="709"/>
        <w:jc w:val="both"/>
        <w:rPr>
          <w:sz w:val="28"/>
          <w:szCs w:val="28"/>
        </w:rPr>
      </w:pPr>
      <w:r w:rsidRPr="00C71600">
        <w:rPr>
          <w:sz w:val="28"/>
          <w:szCs w:val="28"/>
        </w:rPr>
        <w:t xml:space="preserve">- </w:t>
      </w:r>
      <w:r w:rsidRPr="00C71600">
        <w:rPr>
          <w:sz w:val="28"/>
          <w:szCs w:val="28"/>
        </w:rPr>
        <w:tab/>
        <w:t xml:space="preserve">Федерального закона от 07.12.2011 </w:t>
      </w:r>
      <w:r w:rsidRPr="00C71600">
        <w:rPr>
          <w:sz w:val="28"/>
          <w:szCs w:val="28"/>
          <w:lang w:val="en-US"/>
        </w:rPr>
        <w:t>N</w:t>
      </w:r>
      <w:r w:rsidRPr="00C71600">
        <w:rPr>
          <w:sz w:val="28"/>
          <w:szCs w:val="28"/>
        </w:rPr>
        <w:t xml:space="preserve"> 416-Ф3 (ред. От 30.12.2012) «О Водоснабжении и водоотведении»</w:t>
      </w:r>
      <w:r>
        <w:rPr>
          <w:sz w:val="28"/>
          <w:szCs w:val="28"/>
        </w:rPr>
        <w:t>;</w:t>
      </w:r>
    </w:p>
    <w:p w:rsidR="00C71600" w:rsidRPr="00C71600" w:rsidRDefault="00C71600" w:rsidP="00C71600">
      <w:pPr>
        <w:spacing w:after="0" w:line="360" w:lineRule="auto"/>
        <w:ind w:firstLine="709"/>
        <w:jc w:val="both"/>
        <w:rPr>
          <w:sz w:val="28"/>
          <w:szCs w:val="28"/>
        </w:rPr>
      </w:pPr>
      <w:r>
        <w:rPr>
          <w:sz w:val="28"/>
          <w:szCs w:val="28"/>
        </w:rPr>
        <w:t>- Постановление Правительства РФ от 5 сентября 2013 года №782 «О схемах водоснабжения и водоотведения»;</w:t>
      </w:r>
    </w:p>
    <w:p w:rsidR="00C71600" w:rsidRPr="00C71600" w:rsidRDefault="00C71600" w:rsidP="00C71600">
      <w:pPr>
        <w:spacing w:after="0" w:line="360" w:lineRule="auto"/>
        <w:ind w:firstLine="709"/>
        <w:jc w:val="both"/>
        <w:rPr>
          <w:sz w:val="28"/>
          <w:szCs w:val="28"/>
        </w:rPr>
      </w:pPr>
      <w:r w:rsidRPr="00C71600">
        <w:rPr>
          <w:sz w:val="28"/>
          <w:szCs w:val="28"/>
        </w:rPr>
        <w:t xml:space="preserve">- </w:t>
      </w:r>
      <w:r w:rsidRPr="00C71600">
        <w:rPr>
          <w:sz w:val="28"/>
          <w:szCs w:val="28"/>
        </w:rPr>
        <w:tab/>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C71600" w:rsidRPr="00C71600" w:rsidRDefault="00C71600" w:rsidP="00C71600">
      <w:pPr>
        <w:spacing w:after="0" w:line="360" w:lineRule="auto"/>
        <w:ind w:firstLine="709"/>
        <w:jc w:val="both"/>
        <w:rPr>
          <w:sz w:val="28"/>
          <w:szCs w:val="28"/>
        </w:rPr>
      </w:pPr>
      <w:r w:rsidRPr="00C71600">
        <w:rPr>
          <w:sz w:val="28"/>
          <w:szCs w:val="28"/>
        </w:rPr>
        <w:t xml:space="preserve">- </w:t>
      </w:r>
      <w:r w:rsidRPr="00C71600">
        <w:rPr>
          <w:sz w:val="28"/>
          <w:szCs w:val="28"/>
        </w:rPr>
        <w:tab/>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 г;</w:t>
      </w:r>
    </w:p>
    <w:p w:rsidR="00C71600" w:rsidRPr="00C71600" w:rsidRDefault="00C71600" w:rsidP="00C71600">
      <w:pPr>
        <w:spacing w:after="0" w:line="360" w:lineRule="auto"/>
        <w:ind w:firstLine="709"/>
        <w:jc w:val="both"/>
        <w:rPr>
          <w:sz w:val="28"/>
          <w:szCs w:val="28"/>
        </w:rPr>
      </w:pPr>
      <w:r w:rsidRPr="00C71600">
        <w:rPr>
          <w:sz w:val="28"/>
          <w:szCs w:val="28"/>
        </w:rPr>
        <w:t>- СП 10.13130.2009 «Системы противопожарной защиты. Внутренний противопожарный водопровод. Требования пожарной безопасности»;</w:t>
      </w:r>
    </w:p>
    <w:p w:rsidR="00C71600" w:rsidRPr="00C71600" w:rsidRDefault="00C71600" w:rsidP="00C71600">
      <w:pPr>
        <w:spacing w:after="0" w:line="360" w:lineRule="auto"/>
        <w:ind w:firstLine="709"/>
        <w:jc w:val="both"/>
        <w:rPr>
          <w:sz w:val="28"/>
          <w:szCs w:val="28"/>
        </w:rPr>
      </w:pPr>
      <w:r w:rsidRPr="00C71600">
        <w:rPr>
          <w:bCs/>
          <w:sz w:val="28"/>
          <w:szCs w:val="28"/>
        </w:rPr>
        <w:t>- СП 8.13130.2009 «Системы противопожарной защиты. Источники наружного противопожарного водоснабжения. Требования пожарной безопасности».</w:t>
      </w:r>
    </w:p>
    <w:p w:rsidR="00C71600" w:rsidRDefault="00C71600">
      <w:pPr>
        <w:rPr>
          <w:b/>
          <w:sz w:val="28"/>
          <w:szCs w:val="28"/>
        </w:rPr>
      </w:pPr>
      <w:r>
        <w:rPr>
          <w:b/>
          <w:sz w:val="28"/>
          <w:szCs w:val="28"/>
        </w:rPr>
        <w:br w:type="page"/>
      </w:r>
    </w:p>
    <w:p w:rsidR="00C71600" w:rsidRPr="00C71600" w:rsidRDefault="00C71600" w:rsidP="00C71600">
      <w:pPr>
        <w:spacing w:after="0" w:line="360" w:lineRule="auto"/>
        <w:ind w:firstLine="709"/>
        <w:rPr>
          <w:b/>
          <w:sz w:val="28"/>
          <w:szCs w:val="28"/>
        </w:rPr>
      </w:pPr>
      <w:r w:rsidRPr="00C71600">
        <w:rPr>
          <w:b/>
          <w:sz w:val="28"/>
          <w:szCs w:val="28"/>
        </w:rPr>
        <w:t>Цели схемы</w:t>
      </w:r>
    </w:p>
    <w:p w:rsidR="00C71600" w:rsidRPr="00C71600" w:rsidRDefault="00C71600" w:rsidP="00C71600">
      <w:pPr>
        <w:spacing w:after="0" w:line="360" w:lineRule="auto"/>
        <w:ind w:firstLine="709"/>
        <w:jc w:val="both"/>
        <w:rPr>
          <w:sz w:val="28"/>
          <w:szCs w:val="28"/>
        </w:rPr>
      </w:pPr>
      <w:r w:rsidRPr="00C71600">
        <w:rPr>
          <w:sz w:val="28"/>
          <w:szCs w:val="28"/>
        </w:rPr>
        <w:t>Целями схемы являются:</w:t>
      </w:r>
    </w:p>
    <w:p w:rsidR="00C71600" w:rsidRPr="00C71600" w:rsidRDefault="00C71600" w:rsidP="00C71600">
      <w:pPr>
        <w:spacing w:after="0" w:line="360" w:lineRule="auto"/>
        <w:ind w:firstLine="709"/>
        <w:jc w:val="both"/>
        <w:rPr>
          <w:sz w:val="28"/>
          <w:szCs w:val="28"/>
        </w:rPr>
      </w:pPr>
      <w:r w:rsidRPr="00C71600">
        <w:rPr>
          <w:b/>
          <w:sz w:val="28"/>
          <w:szCs w:val="28"/>
        </w:rPr>
        <w:t xml:space="preserve">- </w:t>
      </w:r>
      <w:r w:rsidRPr="00C71600">
        <w:rPr>
          <w:b/>
          <w:sz w:val="28"/>
          <w:szCs w:val="28"/>
        </w:rPr>
        <w:tab/>
      </w:r>
      <w:r w:rsidRPr="00C71600">
        <w:rPr>
          <w:sz w:val="28"/>
          <w:szCs w:val="28"/>
        </w:rPr>
        <w:t xml:space="preserve">развитие систем централизованного водоснабжения и водоотведения для существующего и нового строительства </w:t>
      </w:r>
      <w:r w:rsidR="009F2FF5">
        <w:rPr>
          <w:sz w:val="28"/>
          <w:szCs w:val="28"/>
        </w:rPr>
        <w:t>жилищного фонда в период до 2026</w:t>
      </w:r>
      <w:r w:rsidRPr="00C71600">
        <w:rPr>
          <w:sz w:val="28"/>
          <w:szCs w:val="28"/>
        </w:rPr>
        <w:t xml:space="preserve">г. </w:t>
      </w:r>
    </w:p>
    <w:p w:rsidR="00C71600" w:rsidRPr="00C71600" w:rsidRDefault="00C71600" w:rsidP="00C71600">
      <w:pPr>
        <w:spacing w:after="0" w:line="360" w:lineRule="auto"/>
        <w:ind w:firstLine="709"/>
        <w:jc w:val="both"/>
        <w:rPr>
          <w:sz w:val="28"/>
          <w:szCs w:val="28"/>
        </w:rPr>
      </w:pPr>
      <w:r w:rsidRPr="00C71600">
        <w:rPr>
          <w:sz w:val="28"/>
          <w:szCs w:val="28"/>
        </w:rPr>
        <w:t>-</w:t>
      </w:r>
      <w:r w:rsidRPr="00C71600">
        <w:rPr>
          <w:sz w:val="28"/>
          <w:szCs w:val="28"/>
        </w:rPr>
        <w:tab/>
        <w:t>увеличение объёмов производства коммунальной продукции, в частности, оказания услуг по водоснабжению и водоотведению при повышении качества оказания услуг, а также сохранение действующей ценовой политики;</w:t>
      </w:r>
    </w:p>
    <w:p w:rsidR="00C71600" w:rsidRPr="00C71600" w:rsidRDefault="00C71600" w:rsidP="00C71600">
      <w:pPr>
        <w:spacing w:after="0" w:line="360" w:lineRule="auto"/>
        <w:ind w:firstLine="709"/>
        <w:jc w:val="both"/>
        <w:rPr>
          <w:sz w:val="28"/>
          <w:szCs w:val="28"/>
        </w:rPr>
      </w:pPr>
      <w:r w:rsidRPr="00C71600">
        <w:rPr>
          <w:sz w:val="28"/>
          <w:szCs w:val="28"/>
        </w:rPr>
        <w:t xml:space="preserve">- </w:t>
      </w:r>
      <w:r w:rsidRPr="00C71600">
        <w:rPr>
          <w:sz w:val="28"/>
          <w:szCs w:val="28"/>
        </w:rPr>
        <w:tab/>
        <w:t>улучшение работы систем водоснабжения и водоотведения;</w:t>
      </w:r>
    </w:p>
    <w:p w:rsidR="00C71600" w:rsidRPr="00C71600" w:rsidRDefault="00C71600" w:rsidP="00C71600">
      <w:pPr>
        <w:spacing w:after="0" w:line="360" w:lineRule="auto"/>
        <w:ind w:firstLine="709"/>
        <w:jc w:val="both"/>
        <w:rPr>
          <w:sz w:val="28"/>
          <w:szCs w:val="28"/>
        </w:rPr>
      </w:pPr>
      <w:r w:rsidRPr="00C71600">
        <w:rPr>
          <w:sz w:val="28"/>
          <w:szCs w:val="28"/>
        </w:rPr>
        <w:t xml:space="preserve">- </w:t>
      </w:r>
      <w:r w:rsidRPr="00C71600">
        <w:rPr>
          <w:sz w:val="28"/>
          <w:szCs w:val="28"/>
        </w:rPr>
        <w:tab/>
        <w:t>повышение качества питьевой воды;</w:t>
      </w:r>
    </w:p>
    <w:p w:rsidR="00C71600" w:rsidRPr="00C71600" w:rsidRDefault="00C71600" w:rsidP="00C71600">
      <w:pPr>
        <w:spacing w:after="0" w:line="360" w:lineRule="auto"/>
        <w:ind w:firstLine="709"/>
        <w:jc w:val="both"/>
        <w:rPr>
          <w:sz w:val="28"/>
          <w:szCs w:val="28"/>
        </w:rPr>
      </w:pPr>
      <w:r w:rsidRPr="00C71600">
        <w:rPr>
          <w:sz w:val="28"/>
          <w:szCs w:val="28"/>
        </w:rPr>
        <w:t xml:space="preserve">- </w:t>
      </w:r>
      <w:r w:rsidRPr="00C71600">
        <w:rPr>
          <w:sz w:val="28"/>
          <w:szCs w:val="28"/>
        </w:rPr>
        <w:tab/>
        <w:t>обеспечение надёжного водоотведения, а также гарантируемая очистка сточных вод согласно нормам экологической безопасности и сведение к минимуму вредного воздействия на окружающую среду.</w:t>
      </w:r>
    </w:p>
    <w:p w:rsidR="00C71600" w:rsidRPr="00C71600" w:rsidRDefault="00C71600" w:rsidP="00C71600">
      <w:pPr>
        <w:spacing w:after="0" w:line="360" w:lineRule="auto"/>
        <w:ind w:firstLine="709"/>
        <w:rPr>
          <w:b/>
          <w:sz w:val="28"/>
          <w:szCs w:val="28"/>
        </w:rPr>
      </w:pPr>
      <w:r w:rsidRPr="00C71600">
        <w:rPr>
          <w:b/>
          <w:sz w:val="28"/>
          <w:szCs w:val="28"/>
        </w:rPr>
        <w:t>Способ достижения поставленных целей</w:t>
      </w:r>
    </w:p>
    <w:p w:rsidR="00C71600" w:rsidRPr="00C71600" w:rsidRDefault="00C71600" w:rsidP="00C71600">
      <w:pPr>
        <w:spacing w:after="0" w:line="360" w:lineRule="auto"/>
        <w:ind w:firstLine="709"/>
        <w:jc w:val="both"/>
        <w:rPr>
          <w:sz w:val="28"/>
          <w:szCs w:val="28"/>
        </w:rPr>
      </w:pPr>
      <w:r w:rsidRPr="00C71600">
        <w:rPr>
          <w:sz w:val="28"/>
          <w:szCs w:val="28"/>
        </w:rPr>
        <w:t>Для достижения поставленных целей следует реализовать следующие мероприятия:</w:t>
      </w:r>
    </w:p>
    <w:p w:rsidR="00411CC6" w:rsidRPr="00411CC6" w:rsidRDefault="00C71600" w:rsidP="00411CC6">
      <w:pPr>
        <w:spacing w:after="0" w:line="360" w:lineRule="auto"/>
        <w:ind w:firstLine="709"/>
        <w:jc w:val="both"/>
        <w:rPr>
          <w:sz w:val="28"/>
          <w:szCs w:val="28"/>
        </w:rPr>
      </w:pPr>
      <w:r w:rsidRPr="00C71600">
        <w:rPr>
          <w:sz w:val="28"/>
          <w:szCs w:val="28"/>
        </w:rPr>
        <w:t xml:space="preserve">- </w:t>
      </w:r>
      <w:r w:rsidRPr="00C71600">
        <w:rPr>
          <w:sz w:val="28"/>
          <w:szCs w:val="28"/>
        </w:rPr>
        <w:tab/>
      </w:r>
      <w:r w:rsidR="00411CC6">
        <w:rPr>
          <w:sz w:val="28"/>
          <w:szCs w:val="28"/>
        </w:rPr>
        <w:t>р</w:t>
      </w:r>
      <w:r w:rsidR="00411CC6" w:rsidRPr="00411CC6">
        <w:rPr>
          <w:sz w:val="28"/>
          <w:szCs w:val="28"/>
        </w:rPr>
        <w:t>еконструкция и развитие водопроводных сетей и системы подачи воды в целом, включая замену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C71600" w:rsidRPr="00C71600" w:rsidRDefault="00C71600" w:rsidP="00C71600">
      <w:pPr>
        <w:spacing w:after="0" w:line="360" w:lineRule="auto"/>
        <w:ind w:firstLine="709"/>
        <w:jc w:val="both"/>
        <w:rPr>
          <w:sz w:val="28"/>
          <w:szCs w:val="28"/>
        </w:rPr>
      </w:pPr>
      <w:r w:rsidRPr="00C71600">
        <w:rPr>
          <w:sz w:val="28"/>
          <w:szCs w:val="28"/>
        </w:rPr>
        <w:t xml:space="preserve">- </w:t>
      </w:r>
      <w:r w:rsidRPr="00C71600">
        <w:rPr>
          <w:sz w:val="28"/>
          <w:szCs w:val="28"/>
        </w:rPr>
        <w:tab/>
        <w:t>прокладка</w:t>
      </w:r>
      <w:r w:rsidR="00D95AE4">
        <w:rPr>
          <w:sz w:val="28"/>
          <w:szCs w:val="28"/>
        </w:rPr>
        <w:t xml:space="preserve"> новых канализационных сетей в </w:t>
      </w:r>
      <w:r w:rsidR="00411CC6">
        <w:rPr>
          <w:sz w:val="28"/>
          <w:szCs w:val="28"/>
        </w:rPr>
        <w:t xml:space="preserve">не </w:t>
      </w:r>
      <w:r w:rsidR="00710668" w:rsidRPr="00C71600">
        <w:rPr>
          <w:sz w:val="28"/>
          <w:szCs w:val="28"/>
        </w:rPr>
        <w:t>канализованных</w:t>
      </w:r>
      <w:r w:rsidRPr="00C71600">
        <w:rPr>
          <w:sz w:val="28"/>
          <w:szCs w:val="28"/>
        </w:rPr>
        <w:t xml:space="preserve"> районах</w:t>
      </w:r>
      <w:r w:rsidR="00E64B5E" w:rsidRPr="00E64B5E">
        <w:t xml:space="preserve"> </w:t>
      </w:r>
      <w:r w:rsidR="009F2FF5">
        <w:rPr>
          <w:sz w:val="28"/>
          <w:szCs w:val="28"/>
        </w:rPr>
        <w:t>Ингарского</w:t>
      </w:r>
      <w:r w:rsidR="00C75484">
        <w:rPr>
          <w:sz w:val="28"/>
          <w:szCs w:val="28"/>
        </w:rPr>
        <w:t xml:space="preserve"> </w:t>
      </w:r>
      <w:r w:rsidR="00E931FE">
        <w:rPr>
          <w:sz w:val="28"/>
          <w:szCs w:val="28"/>
        </w:rPr>
        <w:t>сельского</w:t>
      </w:r>
      <w:r w:rsidR="007A6F22">
        <w:rPr>
          <w:color w:val="000000"/>
          <w:sz w:val="28"/>
          <w:szCs w:val="28"/>
        </w:rPr>
        <w:t xml:space="preserve"> </w:t>
      </w:r>
      <w:r w:rsidRPr="00C71600">
        <w:rPr>
          <w:color w:val="000000"/>
          <w:sz w:val="28"/>
          <w:szCs w:val="28"/>
        </w:rPr>
        <w:t xml:space="preserve"> поселения</w:t>
      </w:r>
      <w:r w:rsidRPr="00C71600">
        <w:rPr>
          <w:sz w:val="28"/>
          <w:szCs w:val="28"/>
        </w:rPr>
        <w:t>;</w:t>
      </w:r>
    </w:p>
    <w:p w:rsidR="00C71600" w:rsidRDefault="00C71600" w:rsidP="00C71600">
      <w:pPr>
        <w:spacing w:after="0" w:line="360" w:lineRule="auto"/>
        <w:ind w:firstLine="709"/>
        <w:jc w:val="both"/>
        <w:rPr>
          <w:sz w:val="28"/>
          <w:szCs w:val="28"/>
        </w:rPr>
      </w:pPr>
      <w:r w:rsidRPr="00C71600">
        <w:rPr>
          <w:sz w:val="28"/>
          <w:szCs w:val="28"/>
        </w:rPr>
        <w:t xml:space="preserve">- </w:t>
      </w:r>
      <w:r w:rsidRPr="00C71600">
        <w:rPr>
          <w:sz w:val="28"/>
          <w:szCs w:val="28"/>
        </w:rPr>
        <w:tab/>
        <w:t>реконструкция существующих канализационных сетей и модернизация канализационных очистных сооружений;</w:t>
      </w:r>
    </w:p>
    <w:p w:rsidR="00411CC6" w:rsidRPr="00C71600" w:rsidRDefault="00411CC6" w:rsidP="00C71600">
      <w:pPr>
        <w:spacing w:after="0" w:line="360" w:lineRule="auto"/>
        <w:ind w:firstLine="709"/>
        <w:jc w:val="both"/>
        <w:rPr>
          <w:sz w:val="28"/>
          <w:szCs w:val="28"/>
        </w:rPr>
      </w:pPr>
      <w:r>
        <w:rPr>
          <w:sz w:val="28"/>
          <w:szCs w:val="28"/>
        </w:rPr>
        <w:t>-        с</w:t>
      </w:r>
      <w:r w:rsidRPr="00411CC6">
        <w:rPr>
          <w:sz w:val="28"/>
          <w:szCs w:val="28"/>
        </w:rPr>
        <w:t>окращение потерь воды, как при транспортировке, так и за счет ее рационального использования, автоматизированный контроль на всех этапах производства, тр</w:t>
      </w:r>
      <w:r>
        <w:rPr>
          <w:sz w:val="28"/>
          <w:szCs w:val="28"/>
        </w:rPr>
        <w:t>анспортировки и реализации воды;</w:t>
      </w:r>
    </w:p>
    <w:p w:rsidR="00C71600" w:rsidRPr="00C71600" w:rsidRDefault="00C71600" w:rsidP="00C71600">
      <w:pPr>
        <w:spacing w:after="0" w:line="360" w:lineRule="auto"/>
        <w:ind w:firstLine="709"/>
        <w:rPr>
          <w:sz w:val="28"/>
          <w:szCs w:val="28"/>
        </w:rPr>
      </w:pPr>
      <w:r w:rsidRPr="00C71600">
        <w:rPr>
          <w:sz w:val="28"/>
          <w:szCs w:val="28"/>
        </w:rPr>
        <w:t xml:space="preserve">- </w:t>
      </w:r>
      <w:r w:rsidRPr="00C71600">
        <w:rPr>
          <w:sz w:val="28"/>
          <w:szCs w:val="28"/>
        </w:rPr>
        <w:tab/>
        <w:t>установка приборов учёта;</w:t>
      </w:r>
    </w:p>
    <w:p w:rsidR="00710668" w:rsidRPr="001E516F" w:rsidRDefault="00C71600" w:rsidP="001E516F">
      <w:pPr>
        <w:spacing w:after="0" w:line="360" w:lineRule="auto"/>
        <w:ind w:firstLine="709"/>
        <w:rPr>
          <w:sz w:val="28"/>
          <w:szCs w:val="28"/>
        </w:rPr>
      </w:pPr>
      <w:r w:rsidRPr="00C71600">
        <w:rPr>
          <w:sz w:val="28"/>
          <w:szCs w:val="28"/>
        </w:rPr>
        <w:t xml:space="preserve">- </w:t>
      </w:r>
      <w:r w:rsidRPr="00C71600">
        <w:rPr>
          <w:sz w:val="28"/>
          <w:szCs w:val="28"/>
        </w:rPr>
        <w:tab/>
        <w:t>снижение вредного воздействия на окружающую среду.</w:t>
      </w:r>
    </w:p>
    <w:p w:rsidR="00C71600" w:rsidRPr="00C71600" w:rsidRDefault="00C71600" w:rsidP="00C71600">
      <w:pPr>
        <w:spacing w:after="0" w:line="360" w:lineRule="auto"/>
        <w:ind w:firstLine="709"/>
        <w:rPr>
          <w:b/>
          <w:sz w:val="28"/>
          <w:szCs w:val="28"/>
        </w:rPr>
      </w:pPr>
      <w:r w:rsidRPr="006C0EA0">
        <w:rPr>
          <w:b/>
          <w:sz w:val="28"/>
          <w:szCs w:val="28"/>
        </w:rPr>
        <w:t>Сроки и этапы реализации схемы</w:t>
      </w:r>
    </w:p>
    <w:p w:rsidR="0065350C" w:rsidRPr="0065350C" w:rsidRDefault="009F2FF5" w:rsidP="0065350C">
      <w:pPr>
        <w:spacing w:after="0" w:line="360" w:lineRule="auto"/>
        <w:ind w:firstLine="709"/>
        <w:jc w:val="both"/>
        <w:rPr>
          <w:b/>
          <w:sz w:val="28"/>
          <w:szCs w:val="28"/>
        </w:rPr>
      </w:pPr>
      <w:r>
        <w:rPr>
          <w:b/>
          <w:sz w:val="28"/>
          <w:szCs w:val="28"/>
        </w:rPr>
        <w:t>Первый этап 2015-2020</w:t>
      </w:r>
      <w:r w:rsidR="0065350C" w:rsidRPr="0065350C">
        <w:rPr>
          <w:b/>
          <w:sz w:val="28"/>
          <w:szCs w:val="28"/>
        </w:rPr>
        <w:t xml:space="preserve"> г.</w:t>
      </w:r>
    </w:p>
    <w:p w:rsidR="0065350C" w:rsidRPr="0065350C" w:rsidRDefault="0065350C" w:rsidP="00FA50C5">
      <w:pPr>
        <w:numPr>
          <w:ilvl w:val="0"/>
          <w:numId w:val="3"/>
        </w:numPr>
        <w:spacing w:after="0" w:line="360" w:lineRule="auto"/>
        <w:jc w:val="both"/>
        <w:rPr>
          <w:sz w:val="28"/>
          <w:szCs w:val="28"/>
        </w:rPr>
      </w:pPr>
      <w:r w:rsidRPr="0065350C">
        <w:rPr>
          <w:sz w:val="28"/>
          <w:szCs w:val="28"/>
        </w:rPr>
        <w:t xml:space="preserve">Реконструкция сетей водоснабжения </w:t>
      </w:r>
      <w:r w:rsidR="00FA50C5">
        <w:rPr>
          <w:sz w:val="28"/>
          <w:szCs w:val="28"/>
        </w:rPr>
        <w:t xml:space="preserve">в </w:t>
      </w:r>
      <w:r w:rsidRPr="0065350C">
        <w:rPr>
          <w:sz w:val="28"/>
          <w:szCs w:val="28"/>
        </w:rPr>
        <w:t xml:space="preserve">с. </w:t>
      </w:r>
      <w:r w:rsidR="00167BD2">
        <w:rPr>
          <w:sz w:val="28"/>
          <w:szCs w:val="28"/>
        </w:rPr>
        <w:t>Ингарь</w:t>
      </w:r>
      <w:r w:rsidRPr="0065350C">
        <w:rPr>
          <w:sz w:val="28"/>
          <w:szCs w:val="28"/>
        </w:rPr>
        <w:t xml:space="preserve"> </w:t>
      </w:r>
      <w:r w:rsidR="00FA50C5" w:rsidRPr="00FA50C5">
        <w:rPr>
          <w:sz w:val="28"/>
          <w:szCs w:val="28"/>
        </w:rPr>
        <w:t xml:space="preserve">суммарной протяженностью </w:t>
      </w:r>
      <w:r w:rsidRPr="0065350C">
        <w:rPr>
          <w:sz w:val="28"/>
          <w:szCs w:val="28"/>
        </w:rPr>
        <w:t>L=</w:t>
      </w:r>
      <w:r w:rsidR="005B5B11">
        <w:rPr>
          <w:sz w:val="28"/>
          <w:szCs w:val="28"/>
        </w:rPr>
        <w:t>1870</w:t>
      </w:r>
      <w:r w:rsidRPr="0065350C">
        <w:rPr>
          <w:sz w:val="28"/>
          <w:szCs w:val="28"/>
        </w:rPr>
        <w:t xml:space="preserve"> п.м. </w:t>
      </w:r>
    </w:p>
    <w:p w:rsidR="00FA50C5" w:rsidRPr="00FA50C5" w:rsidRDefault="00FA50C5" w:rsidP="00FA50C5">
      <w:pPr>
        <w:numPr>
          <w:ilvl w:val="0"/>
          <w:numId w:val="3"/>
        </w:numPr>
        <w:spacing w:after="0" w:line="360" w:lineRule="auto"/>
        <w:jc w:val="both"/>
        <w:rPr>
          <w:sz w:val="28"/>
          <w:szCs w:val="28"/>
        </w:rPr>
      </w:pPr>
      <w:r w:rsidRPr="00FA50C5">
        <w:rPr>
          <w:sz w:val="28"/>
          <w:szCs w:val="28"/>
        </w:rPr>
        <w:t xml:space="preserve">Реконструкция сетей водоснабжения в с. Толпыгино суммарной протяженностью L=410 п.м. </w:t>
      </w:r>
    </w:p>
    <w:p w:rsidR="00FA50C5" w:rsidRPr="00FA50C5" w:rsidRDefault="00FA50C5" w:rsidP="000B7498">
      <w:pPr>
        <w:pStyle w:val="ad"/>
        <w:numPr>
          <w:ilvl w:val="0"/>
          <w:numId w:val="3"/>
        </w:numPr>
        <w:spacing w:after="0" w:line="360" w:lineRule="auto"/>
        <w:jc w:val="both"/>
        <w:rPr>
          <w:sz w:val="28"/>
          <w:szCs w:val="28"/>
        </w:rPr>
      </w:pPr>
      <w:r w:rsidRPr="00FA50C5">
        <w:rPr>
          <w:sz w:val="28"/>
          <w:szCs w:val="28"/>
        </w:rPr>
        <w:t xml:space="preserve">Поэтапная перекладка  </w:t>
      </w:r>
      <w:r>
        <w:rPr>
          <w:sz w:val="28"/>
          <w:szCs w:val="28"/>
        </w:rPr>
        <w:t xml:space="preserve">водопроводного </w:t>
      </w:r>
      <w:r w:rsidRPr="00FA50C5">
        <w:rPr>
          <w:sz w:val="28"/>
          <w:szCs w:val="28"/>
        </w:rPr>
        <w:t xml:space="preserve"> коллектора в с. </w:t>
      </w:r>
      <w:r>
        <w:rPr>
          <w:sz w:val="28"/>
          <w:szCs w:val="28"/>
        </w:rPr>
        <w:t xml:space="preserve">Толпыгино </w:t>
      </w:r>
      <w:r w:rsidRPr="00FA50C5">
        <w:rPr>
          <w:sz w:val="28"/>
          <w:szCs w:val="28"/>
        </w:rPr>
        <w:t>суммарной протяженностью L=</w:t>
      </w:r>
      <w:r>
        <w:rPr>
          <w:sz w:val="28"/>
          <w:szCs w:val="28"/>
        </w:rPr>
        <w:t>820</w:t>
      </w:r>
      <w:r w:rsidRPr="00FA50C5">
        <w:rPr>
          <w:sz w:val="28"/>
          <w:szCs w:val="28"/>
        </w:rPr>
        <w:t xml:space="preserve"> п.м.</w:t>
      </w:r>
    </w:p>
    <w:p w:rsidR="0065350C" w:rsidRPr="000C7F46" w:rsidRDefault="000C7F46" w:rsidP="000B7498">
      <w:pPr>
        <w:numPr>
          <w:ilvl w:val="0"/>
          <w:numId w:val="3"/>
        </w:numPr>
        <w:spacing w:after="0" w:line="360" w:lineRule="auto"/>
        <w:jc w:val="both"/>
        <w:rPr>
          <w:sz w:val="28"/>
          <w:szCs w:val="28"/>
        </w:rPr>
      </w:pPr>
      <w:r>
        <w:rPr>
          <w:sz w:val="28"/>
          <w:szCs w:val="28"/>
        </w:rPr>
        <w:t>Замена</w:t>
      </w:r>
      <w:r w:rsidR="0065350C">
        <w:rPr>
          <w:sz w:val="28"/>
          <w:szCs w:val="28"/>
        </w:rPr>
        <w:t xml:space="preserve"> </w:t>
      </w:r>
      <w:r w:rsidRPr="000C7F46">
        <w:rPr>
          <w:sz w:val="28"/>
          <w:szCs w:val="28"/>
        </w:rPr>
        <w:t>сетей хозяйственно-бытовой канализации в с. Ингарь протяженностью L=</w:t>
      </w:r>
      <w:r>
        <w:rPr>
          <w:sz w:val="28"/>
          <w:szCs w:val="28"/>
        </w:rPr>
        <w:t>50</w:t>
      </w:r>
      <w:r w:rsidRPr="000C7F46">
        <w:rPr>
          <w:sz w:val="28"/>
          <w:szCs w:val="28"/>
        </w:rPr>
        <w:t xml:space="preserve"> п.м.</w:t>
      </w:r>
      <w:r>
        <w:rPr>
          <w:sz w:val="28"/>
          <w:szCs w:val="28"/>
        </w:rPr>
        <w:t xml:space="preserve"> на участке  КК11-КК12.</w:t>
      </w:r>
    </w:p>
    <w:p w:rsidR="0065350C" w:rsidRDefault="0065350C" w:rsidP="00FA50C5">
      <w:pPr>
        <w:numPr>
          <w:ilvl w:val="0"/>
          <w:numId w:val="3"/>
        </w:numPr>
        <w:spacing w:after="0" w:line="360" w:lineRule="auto"/>
        <w:jc w:val="both"/>
        <w:rPr>
          <w:sz w:val="28"/>
          <w:szCs w:val="28"/>
        </w:rPr>
      </w:pPr>
      <w:r w:rsidRPr="0065350C">
        <w:rPr>
          <w:sz w:val="28"/>
          <w:szCs w:val="28"/>
        </w:rPr>
        <w:t xml:space="preserve">Поэтапная перекладка  канализационного коллектора в с. </w:t>
      </w:r>
      <w:r w:rsidR="00167BD2">
        <w:rPr>
          <w:sz w:val="28"/>
          <w:szCs w:val="28"/>
        </w:rPr>
        <w:t>Ингарь</w:t>
      </w:r>
      <w:r w:rsidRPr="0065350C">
        <w:rPr>
          <w:sz w:val="28"/>
          <w:szCs w:val="28"/>
        </w:rPr>
        <w:t xml:space="preserve"> </w:t>
      </w:r>
      <w:r w:rsidR="000C7F46">
        <w:rPr>
          <w:sz w:val="28"/>
          <w:szCs w:val="28"/>
        </w:rPr>
        <w:t xml:space="preserve">суммарной протяженностью </w:t>
      </w:r>
      <w:r w:rsidRPr="0065350C">
        <w:rPr>
          <w:sz w:val="28"/>
          <w:szCs w:val="28"/>
        </w:rPr>
        <w:t>L=</w:t>
      </w:r>
      <w:r w:rsidR="000C7F46">
        <w:rPr>
          <w:sz w:val="28"/>
          <w:szCs w:val="28"/>
        </w:rPr>
        <w:t>2900</w:t>
      </w:r>
      <w:r w:rsidRPr="0065350C">
        <w:rPr>
          <w:sz w:val="28"/>
          <w:szCs w:val="28"/>
        </w:rPr>
        <w:t xml:space="preserve"> п.м.</w:t>
      </w:r>
    </w:p>
    <w:p w:rsidR="000C7F46" w:rsidRPr="000C7F46" w:rsidRDefault="000C7F46" w:rsidP="00FA50C5">
      <w:pPr>
        <w:numPr>
          <w:ilvl w:val="0"/>
          <w:numId w:val="3"/>
        </w:numPr>
        <w:spacing w:after="0" w:line="360" w:lineRule="auto"/>
        <w:jc w:val="both"/>
        <w:rPr>
          <w:sz w:val="28"/>
          <w:szCs w:val="28"/>
        </w:rPr>
      </w:pPr>
      <w:r w:rsidRPr="000C7F46">
        <w:rPr>
          <w:sz w:val="28"/>
          <w:szCs w:val="28"/>
        </w:rPr>
        <w:t xml:space="preserve">Поэтапная перекладка  канализационного коллектора в с. </w:t>
      </w:r>
      <w:r>
        <w:rPr>
          <w:sz w:val="28"/>
          <w:szCs w:val="28"/>
        </w:rPr>
        <w:t xml:space="preserve">Толпыгино </w:t>
      </w:r>
      <w:r w:rsidRPr="000C7F46">
        <w:rPr>
          <w:sz w:val="28"/>
          <w:szCs w:val="28"/>
        </w:rPr>
        <w:t>суммарной протяженностью L=</w:t>
      </w:r>
      <w:r>
        <w:rPr>
          <w:sz w:val="28"/>
          <w:szCs w:val="28"/>
        </w:rPr>
        <w:t>550</w:t>
      </w:r>
      <w:r w:rsidRPr="000C7F46">
        <w:rPr>
          <w:sz w:val="28"/>
          <w:szCs w:val="28"/>
        </w:rPr>
        <w:t xml:space="preserve"> п.м.</w:t>
      </w:r>
    </w:p>
    <w:p w:rsidR="00900838" w:rsidRDefault="00900838" w:rsidP="00FA50C5">
      <w:pPr>
        <w:numPr>
          <w:ilvl w:val="0"/>
          <w:numId w:val="3"/>
        </w:numPr>
        <w:spacing w:after="0" w:line="360" w:lineRule="auto"/>
        <w:jc w:val="both"/>
        <w:rPr>
          <w:sz w:val="28"/>
          <w:szCs w:val="28"/>
        </w:rPr>
      </w:pPr>
      <w:r w:rsidRPr="00900838">
        <w:rPr>
          <w:sz w:val="28"/>
          <w:szCs w:val="28"/>
        </w:rPr>
        <w:t xml:space="preserve">Лицензирование </w:t>
      </w:r>
      <w:r>
        <w:rPr>
          <w:sz w:val="28"/>
          <w:szCs w:val="28"/>
        </w:rPr>
        <w:t>5</w:t>
      </w:r>
      <w:r w:rsidRPr="00900838">
        <w:rPr>
          <w:sz w:val="28"/>
          <w:szCs w:val="28"/>
        </w:rPr>
        <w:t xml:space="preserve"> артезианских скважин в с</w:t>
      </w:r>
      <w:r>
        <w:rPr>
          <w:sz w:val="28"/>
          <w:szCs w:val="28"/>
        </w:rPr>
        <w:t>. Кунестино, д. Кунестино Малое, д. Барашово, д. Данилково, д. Колышино.</w:t>
      </w:r>
    </w:p>
    <w:p w:rsidR="0065350C" w:rsidRDefault="0065350C" w:rsidP="00FA50C5">
      <w:pPr>
        <w:numPr>
          <w:ilvl w:val="0"/>
          <w:numId w:val="3"/>
        </w:numPr>
        <w:spacing w:after="0" w:line="360" w:lineRule="auto"/>
        <w:jc w:val="both"/>
        <w:rPr>
          <w:sz w:val="28"/>
          <w:szCs w:val="28"/>
        </w:rPr>
      </w:pPr>
      <w:r w:rsidRPr="0065350C">
        <w:rPr>
          <w:sz w:val="28"/>
          <w:szCs w:val="28"/>
        </w:rPr>
        <w:t xml:space="preserve">Установка </w:t>
      </w:r>
      <w:r w:rsidR="00900838">
        <w:rPr>
          <w:sz w:val="28"/>
          <w:szCs w:val="28"/>
        </w:rPr>
        <w:t xml:space="preserve"> </w:t>
      </w:r>
      <w:r w:rsidRPr="0065350C">
        <w:rPr>
          <w:sz w:val="28"/>
          <w:szCs w:val="28"/>
        </w:rPr>
        <w:t>приборов учета холодной во</w:t>
      </w:r>
      <w:r w:rsidR="00167BD2">
        <w:rPr>
          <w:sz w:val="28"/>
          <w:szCs w:val="28"/>
        </w:rPr>
        <w:t>ды на артезианских скважинах (5</w:t>
      </w:r>
      <w:r w:rsidRPr="0065350C">
        <w:rPr>
          <w:sz w:val="28"/>
          <w:szCs w:val="28"/>
        </w:rPr>
        <w:t xml:space="preserve"> шт.)</w:t>
      </w:r>
      <w:r w:rsidR="00900838">
        <w:rPr>
          <w:sz w:val="28"/>
          <w:szCs w:val="28"/>
        </w:rPr>
        <w:t xml:space="preserve"> </w:t>
      </w:r>
      <w:r w:rsidR="00900838" w:rsidRPr="00900838">
        <w:rPr>
          <w:sz w:val="28"/>
          <w:szCs w:val="28"/>
        </w:rPr>
        <w:t>в с. Кунестино, д. Кунестино Малое, д. Барашово, д. Данил</w:t>
      </w:r>
      <w:r w:rsidR="004609C6">
        <w:rPr>
          <w:sz w:val="28"/>
          <w:szCs w:val="28"/>
        </w:rPr>
        <w:t>ково, д. Колышино</w:t>
      </w:r>
      <w:r w:rsidRPr="0065350C">
        <w:rPr>
          <w:sz w:val="28"/>
          <w:szCs w:val="28"/>
        </w:rPr>
        <w:t>.</w:t>
      </w:r>
    </w:p>
    <w:p w:rsidR="004609C6" w:rsidRPr="004609C6" w:rsidRDefault="004609C6" w:rsidP="004609C6">
      <w:pPr>
        <w:pStyle w:val="ad"/>
        <w:numPr>
          <w:ilvl w:val="0"/>
          <w:numId w:val="3"/>
        </w:numPr>
        <w:spacing w:line="360" w:lineRule="auto"/>
        <w:jc w:val="both"/>
        <w:rPr>
          <w:sz w:val="28"/>
          <w:szCs w:val="28"/>
        </w:rPr>
      </w:pPr>
      <w:r>
        <w:rPr>
          <w:sz w:val="28"/>
          <w:szCs w:val="28"/>
        </w:rPr>
        <w:t>П</w:t>
      </w:r>
      <w:r w:rsidRPr="004609C6">
        <w:rPr>
          <w:sz w:val="28"/>
          <w:szCs w:val="28"/>
        </w:rPr>
        <w:t>роведение химического анализа питьевой воды на</w:t>
      </w:r>
      <w:r>
        <w:rPr>
          <w:sz w:val="28"/>
          <w:szCs w:val="28"/>
        </w:rPr>
        <w:t xml:space="preserve"> артезианских скважинах (5 шт.)</w:t>
      </w:r>
      <w:r w:rsidRPr="004609C6">
        <w:t xml:space="preserve"> </w:t>
      </w:r>
      <w:r w:rsidRPr="004609C6">
        <w:rPr>
          <w:sz w:val="28"/>
          <w:szCs w:val="28"/>
        </w:rPr>
        <w:t>в с. Кунестино, д. Кунестино Малое, д. Барашово, д. Данилково, д. Колышино.</w:t>
      </w:r>
    </w:p>
    <w:p w:rsidR="0065350C" w:rsidRPr="0065350C" w:rsidRDefault="009F2FF5" w:rsidP="0065350C">
      <w:pPr>
        <w:spacing w:after="0" w:line="360" w:lineRule="auto"/>
        <w:ind w:firstLine="709"/>
        <w:jc w:val="both"/>
        <w:rPr>
          <w:b/>
          <w:sz w:val="28"/>
          <w:szCs w:val="28"/>
        </w:rPr>
      </w:pPr>
      <w:r>
        <w:rPr>
          <w:b/>
          <w:sz w:val="28"/>
          <w:szCs w:val="28"/>
        </w:rPr>
        <w:t>Второй этап 2021-2025</w:t>
      </w:r>
      <w:r w:rsidR="0065350C" w:rsidRPr="0065350C">
        <w:rPr>
          <w:b/>
          <w:sz w:val="28"/>
          <w:szCs w:val="28"/>
        </w:rPr>
        <w:t xml:space="preserve"> г.</w:t>
      </w:r>
    </w:p>
    <w:p w:rsidR="0065350C" w:rsidRDefault="00900838" w:rsidP="000C7F46">
      <w:pPr>
        <w:numPr>
          <w:ilvl w:val="0"/>
          <w:numId w:val="3"/>
        </w:numPr>
        <w:spacing w:after="0" w:line="360" w:lineRule="auto"/>
        <w:jc w:val="both"/>
        <w:rPr>
          <w:sz w:val="28"/>
          <w:szCs w:val="28"/>
        </w:rPr>
      </w:pPr>
      <w:r w:rsidRPr="00900838">
        <w:rPr>
          <w:sz w:val="28"/>
          <w:szCs w:val="28"/>
        </w:rPr>
        <w:t xml:space="preserve">Строительство </w:t>
      </w:r>
      <w:r>
        <w:rPr>
          <w:sz w:val="28"/>
          <w:szCs w:val="28"/>
        </w:rPr>
        <w:t xml:space="preserve">водопроводных </w:t>
      </w:r>
      <w:r w:rsidRPr="00900838">
        <w:rPr>
          <w:sz w:val="28"/>
          <w:szCs w:val="28"/>
        </w:rPr>
        <w:t>сетей в с.</w:t>
      </w:r>
      <w:r>
        <w:rPr>
          <w:sz w:val="28"/>
          <w:szCs w:val="28"/>
        </w:rPr>
        <w:t xml:space="preserve"> Ингарь протяженностью </w:t>
      </w:r>
      <w:r w:rsidRPr="00900838">
        <w:rPr>
          <w:sz w:val="28"/>
          <w:szCs w:val="28"/>
        </w:rPr>
        <w:t>L=</w:t>
      </w:r>
      <w:r>
        <w:rPr>
          <w:sz w:val="28"/>
          <w:szCs w:val="28"/>
        </w:rPr>
        <w:t xml:space="preserve">2000 </w:t>
      </w:r>
      <w:r w:rsidRPr="00900838">
        <w:rPr>
          <w:sz w:val="28"/>
          <w:szCs w:val="28"/>
        </w:rPr>
        <w:t>п.м.</w:t>
      </w:r>
    </w:p>
    <w:p w:rsidR="00900838" w:rsidRPr="0065350C" w:rsidRDefault="00900838" w:rsidP="000C7F46">
      <w:pPr>
        <w:numPr>
          <w:ilvl w:val="0"/>
          <w:numId w:val="3"/>
        </w:numPr>
        <w:spacing w:after="0" w:line="360" w:lineRule="auto"/>
        <w:jc w:val="both"/>
        <w:rPr>
          <w:sz w:val="28"/>
          <w:szCs w:val="28"/>
        </w:rPr>
      </w:pPr>
      <w:r w:rsidRPr="00900838">
        <w:rPr>
          <w:sz w:val="28"/>
          <w:szCs w:val="28"/>
        </w:rPr>
        <w:t>Строительство водопроводных сетей в с.</w:t>
      </w:r>
      <w:r>
        <w:rPr>
          <w:sz w:val="28"/>
          <w:szCs w:val="28"/>
        </w:rPr>
        <w:t xml:space="preserve"> Толпыгино</w:t>
      </w:r>
      <w:r w:rsidRPr="00900838">
        <w:rPr>
          <w:sz w:val="28"/>
          <w:szCs w:val="28"/>
        </w:rPr>
        <w:t xml:space="preserve"> протяженностью L=</w:t>
      </w:r>
      <w:r>
        <w:rPr>
          <w:sz w:val="28"/>
          <w:szCs w:val="28"/>
        </w:rPr>
        <w:t>300</w:t>
      </w:r>
      <w:r w:rsidRPr="00900838">
        <w:rPr>
          <w:sz w:val="28"/>
          <w:szCs w:val="28"/>
        </w:rPr>
        <w:t xml:space="preserve"> п.м.</w:t>
      </w:r>
    </w:p>
    <w:p w:rsidR="00900838" w:rsidRPr="00900838" w:rsidRDefault="0065350C" w:rsidP="000C7F46">
      <w:pPr>
        <w:pStyle w:val="ad"/>
        <w:numPr>
          <w:ilvl w:val="0"/>
          <w:numId w:val="4"/>
        </w:numPr>
        <w:spacing w:line="360" w:lineRule="auto"/>
        <w:jc w:val="both"/>
        <w:rPr>
          <w:sz w:val="28"/>
          <w:szCs w:val="28"/>
        </w:rPr>
      </w:pPr>
      <w:r w:rsidRPr="00900838">
        <w:rPr>
          <w:sz w:val="28"/>
          <w:szCs w:val="28"/>
        </w:rPr>
        <w:t xml:space="preserve">Строительство сетей хозяйственно-бытовой канализации в с. </w:t>
      </w:r>
      <w:r w:rsidR="00900838" w:rsidRPr="00900838">
        <w:rPr>
          <w:sz w:val="28"/>
          <w:szCs w:val="28"/>
        </w:rPr>
        <w:t>Ингарь протяженностью L=2000 п.м.</w:t>
      </w:r>
    </w:p>
    <w:p w:rsidR="00900838" w:rsidRPr="00900838" w:rsidRDefault="0065350C" w:rsidP="000C7F46">
      <w:pPr>
        <w:pStyle w:val="ad"/>
        <w:numPr>
          <w:ilvl w:val="0"/>
          <w:numId w:val="4"/>
        </w:numPr>
        <w:spacing w:line="360" w:lineRule="auto"/>
        <w:jc w:val="both"/>
        <w:rPr>
          <w:sz w:val="28"/>
          <w:szCs w:val="28"/>
        </w:rPr>
      </w:pPr>
      <w:r w:rsidRPr="00900838">
        <w:rPr>
          <w:sz w:val="28"/>
          <w:szCs w:val="28"/>
        </w:rPr>
        <w:t>Строительство сетей хозяйственно-бытовой канализации</w:t>
      </w:r>
      <w:r w:rsidR="00900838" w:rsidRPr="00900838">
        <w:rPr>
          <w:sz w:val="28"/>
          <w:szCs w:val="28"/>
        </w:rPr>
        <w:t xml:space="preserve"> в</w:t>
      </w:r>
      <w:r w:rsidR="00900838">
        <w:rPr>
          <w:sz w:val="28"/>
          <w:szCs w:val="28"/>
        </w:rPr>
        <w:t xml:space="preserve"> с. Толпыгино протяженностью L=2</w:t>
      </w:r>
      <w:r w:rsidR="00900838" w:rsidRPr="00900838">
        <w:rPr>
          <w:sz w:val="28"/>
          <w:szCs w:val="28"/>
        </w:rPr>
        <w:t>00 п.м.</w:t>
      </w:r>
    </w:p>
    <w:p w:rsidR="00C71600" w:rsidRPr="00C71600" w:rsidRDefault="00C71600" w:rsidP="00C71600">
      <w:pPr>
        <w:spacing w:after="0" w:line="360" w:lineRule="auto"/>
        <w:ind w:firstLine="709"/>
        <w:rPr>
          <w:b/>
          <w:sz w:val="28"/>
          <w:szCs w:val="28"/>
        </w:rPr>
      </w:pPr>
      <w:r w:rsidRPr="00C71600">
        <w:rPr>
          <w:b/>
          <w:sz w:val="28"/>
          <w:szCs w:val="28"/>
        </w:rPr>
        <w:t>Ожидаемые результаты от реализации мероприятий схемы</w:t>
      </w:r>
    </w:p>
    <w:p w:rsidR="007A6F22" w:rsidRDefault="007A6F22" w:rsidP="00343916">
      <w:pPr>
        <w:pStyle w:val="ad"/>
        <w:numPr>
          <w:ilvl w:val="0"/>
          <w:numId w:val="5"/>
        </w:numPr>
        <w:spacing w:after="0" w:line="360" w:lineRule="auto"/>
        <w:jc w:val="both"/>
        <w:rPr>
          <w:sz w:val="28"/>
          <w:szCs w:val="28"/>
        </w:rPr>
      </w:pPr>
      <w:r>
        <w:rPr>
          <w:sz w:val="28"/>
          <w:szCs w:val="28"/>
        </w:rPr>
        <w:t xml:space="preserve">     </w:t>
      </w:r>
      <w:r w:rsidRPr="007A6F22">
        <w:rPr>
          <w:sz w:val="28"/>
          <w:szCs w:val="28"/>
        </w:rPr>
        <w:t>Обеспечение качественного и бесперебойного водоснабжения</w:t>
      </w:r>
      <w:r>
        <w:rPr>
          <w:sz w:val="28"/>
          <w:szCs w:val="28"/>
        </w:rPr>
        <w:t>, водоотведения</w:t>
      </w:r>
      <w:r w:rsidRPr="007A6F22">
        <w:rPr>
          <w:sz w:val="28"/>
          <w:szCs w:val="28"/>
        </w:rPr>
        <w:t xml:space="preserve"> населения и хозяйственных о</w:t>
      </w:r>
      <w:r>
        <w:rPr>
          <w:sz w:val="28"/>
          <w:szCs w:val="28"/>
        </w:rPr>
        <w:t xml:space="preserve">бъектов на территории </w:t>
      </w:r>
      <w:r w:rsidR="00BE40FB">
        <w:rPr>
          <w:sz w:val="28"/>
          <w:szCs w:val="28"/>
        </w:rPr>
        <w:t>сельского</w:t>
      </w:r>
      <w:r>
        <w:rPr>
          <w:sz w:val="28"/>
          <w:szCs w:val="28"/>
        </w:rPr>
        <w:t xml:space="preserve"> </w:t>
      </w:r>
      <w:r w:rsidRPr="007A6F22">
        <w:rPr>
          <w:sz w:val="28"/>
          <w:szCs w:val="28"/>
        </w:rPr>
        <w:t>поселения.</w:t>
      </w:r>
    </w:p>
    <w:p w:rsidR="00C71600" w:rsidRPr="00C71600" w:rsidRDefault="007A6F22" w:rsidP="00343916">
      <w:pPr>
        <w:pStyle w:val="ad"/>
        <w:numPr>
          <w:ilvl w:val="0"/>
          <w:numId w:val="5"/>
        </w:numPr>
        <w:spacing w:after="0" w:line="360" w:lineRule="auto"/>
        <w:jc w:val="both"/>
        <w:rPr>
          <w:sz w:val="28"/>
          <w:szCs w:val="28"/>
        </w:rPr>
      </w:pPr>
      <w:r>
        <w:rPr>
          <w:sz w:val="28"/>
          <w:szCs w:val="28"/>
        </w:rPr>
        <w:t xml:space="preserve">     </w:t>
      </w:r>
      <w:r w:rsidR="006606C2">
        <w:rPr>
          <w:sz w:val="28"/>
          <w:szCs w:val="28"/>
        </w:rPr>
        <w:t xml:space="preserve">Реконструкция и замена </w:t>
      </w:r>
      <w:r w:rsidR="00C71600" w:rsidRPr="00C71600">
        <w:rPr>
          <w:sz w:val="28"/>
          <w:szCs w:val="28"/>
        </w:rPr>
        <w:t>устаревшего оборудования и сетей.</w:t>
      </w:r>
    </w:p>
    <w:p w:rsidR="00C71600" w:rsidRPr="00C71600" w:rsidRDefault="00C71600" w:rsidP="00343916">
      <w:pPr>
        <w:pStyle w:val="ad"/>
        <w:numPr>
          <w:ilvl w:val="0"/>
          <w:numId w:val="5"/>
        </w:numPr>
        <w:spacing w:after="0" w:line="360" w:lineRule="auto"/>
        <w:ind w:left="0" w:firstLine="709"/>
        <w:jc w:val="both"/>
        <w:rPr>
          <w:sz w:val="28"/>
          <w:szCs w:val="28"/>
        </w:rPr>
      </w:pPr>
      <w:r w:rsidRPr="00C71600">
        <w:rPr>
          <w:sz w:val="28"/>
          <w:szCs w:val="28"/>
        </w:rPr>
        <w:t>Увеличение мощности систем водоснабжения и водоотведения.</w:t>
      </w:r>
    </w:p>
    <w:p w:rsidR="00C71600" w:rsidRPr="00C71600" w:rsidRDefault="00C71600" w:rsidP="00343916">
      <w:pPr>
        <w:pStyle w:val="ad"/>
        <w:numPr>
          <w:ilvl w:val="0"/>
          <w:numId w:val="5"/>
        </w:numPr>
        <w:spacing w:after="0" w:line="360" w:lineRule="auto"/>
        <w:jc w:val="both"/>
        <w:rPr>
          <w:sz w:val="28"/>
          <w:szCs w:val="28"/>
        </w:rPr>
      </w:pPr>
      <w:r w:rsidRPr="00C71600">
        <w:rPr>
          <w:sz w:val="28"/>
          <w:szCs w:val="28"/>
        </w:rPr>
        <w:t xml:space="preserve">Улучшение экологической ситуации на территории </w:t>
      </w:r>
      <w:r w:rsidR="00BE40FB" w:rsidRPr="00BE40FB">
        <w:rPr>
          <w:sz w:val="28"/>
          <w:szCs w:val="28"/>
        </w:rPr>
        <w:t xml:space="preserve">сельского </w:t>
      </w:r>
      <w:r w:rsidRPr="00C71600">
        <w:rPr>
          <w:sz w:val="28"/>
          <w:szCs w:val="28"/>
        </w:rPr>
        <w:t>поселения.</w:t>
      </w:r>
    </w:p>
    <w:p w:rsidR="00EF7A88" w:rsidRPr="00BE40FB" w:rsidRDefault="00C71600" w:rsidP="00343916">
      <w:pPr>
        <w:pStyle w:val="ad"/>
        <w:numPr>
          <w:ilvl w:val="0"/>
          <w:numId w:val="5"/>
        </w:numPr>
        <w:spacing w:after="0" w:line="360" w:lineRule="auto"/>
        <w:jc w:val="both"/>
        <w:rPr>
          <w:sz w:val="28"/>
          <w:szCs w:val="28"/>
        </w:rPr>
      </w:pPr>
      <w:r w:rsidRPr="00C71600">
        <w:rPr>
          <w:sz w:val="28"/>
          <w:szCs w:val="28"/>
        </w:rPr>
        <w:t xml:space="preserve">Создание коммунальной инфраструктуры для комфортного проживания населения, а также дальнейшего развития </w:t>
      </w:r>
      <w:r w:rsidR="00BE40FB" w:rsidRPr="00BE40FB">
        <w:rPr>
          <w:sz w:val="28"/>
          <w:szCs w:val="28"/>
        </w:rPr>
        <w:t>сельского</w:t>
      </w:r>
      <w:r w:rsidR="00743DDD">
        <w:rPr>
          <w:sz w:val="28"/>
          <w:szCs w:val="28"/>
        </w:rPr>
        <w:t xml:space="preserve"> </w:t>
      </w:r>
      <w:r w:rsidRPr="00C71600">
        <w:rPr>
          <w:sz w:val="28"/>
          <w:szCs w:val="28"/>
        </w:rPr>
        <w:t xml:space="preserve">поселения. </w:t>
      </w:r>
      <w:bookmarkStart w:id="26" w:name="_Toc360633076"/>
      <w:bookmarkStart w:id="27" w:name="_Toc360613174"/>
      <w:bookmarkStart w:id="28" w:name="_Toc360612756"/>
      <w:bookmarkStart w:id="29" w:name="_Toc360611481"/>
      <w:bookmarkStart w:id="30" w:name="_Toc360611447"/>
      <w:bookmarkStart w:id="31" w:name="_Toc360541440"/>
      <w:bookmarkStart w:id="32" w:name="_Toc360541028"/>
      <w:bookmarkStart w:id="33" w:name="_Toc360540965"/>
      <w:bookmarkStart w:id="34" w:name="_Toc360540867"/>
      <w:bookmarkStart w:id="35" w:name="_Toc360540811"/>
      <w:bookmarkStart w:id="36" w:name="_Toc361734854"/>
      <w:bookmarkStart w:id="37" w:name="_Toc360187458"/>
    </w:p>
    <w:p w:rsidR="00C71600" w:rsidRPr="00C71600" w:rsidRDefault="00C71600" w:rsidP="00C71600">
      <w:pPr>
        <w:pStyle w:val="1"/>
        <w:spacing w:before="0" w:line="360" w:lineRule="auto"/>
        <w:ind w:firstLine="709"/>
        <w:rPr>
          <w:color w:val="auto"/>
        </w:rPr>
      </w:pPr>
      <w:r w:rsidRPr="00C71600">
        <w:rPr>
          <w:color w:val="auto"/>
        </w:rPr>
        <w:t>Глава 1. Схема водоснабжения</w:t>
      </w:r>
      <w:bookmarkEnd w:id="26"/>
      <w:bookmarkEnd w:id="27"/>
      <w:bookmarkEnd w:id="28"/>
      <w:bookmarkEnd w:id="29"/>
      <w:bookmarkEnd w:id="30"/>
      <w:bookmarkEnd w:id="31"/>
      <w:bookmarkEnd w:id="32"/>
      <w:bookmarkEnd w:id="33"/>
      <w:bookmarkEnd w:id="34"/>
      <w:bookmarkEnd w:id="35"/>
      <w:bookmarkEnd w:id="36"/>
    </w:p>
    <w:p w:rsidR="00C71600" w:rsidRPr="00C71600" w:rsidRDefault="00C71600" w:rsidP="001D1A18">
      <w:pPr>
        <w:pStyle w:val="2"/>
        <w:spacing w:before="0" w:line="360" w:lineRule="auto"/>
        <w:ind w:firstLine="709"/>
        <w:jc w:val="center"/>
        <w:rPr>
          <w:color w:val="auto"/>
          <w:szCs w:val="28"/>
        </w:rPr>
      </w:pPr>
      <w:bookmarkStart w:id="38" w:name="_Toc361734855"/>
      <w:bookmarkStart w:id="39" w:name="_Toc360633077"/>
      <w:bookmarkStart w:id="40" w:name="_Toc360613175"/>
      <w:bookmarkStart w:id="41" w:name="_Toc360612757"/>
      <w:bookmarkStart w:id="42" w:name="_Toc360611482"/>
      <w:bookmarkStart w:id="43" w:name="_Toc360611448"/>
      <w:bookmarkStart w:id="44" w:name="_Toc360541441"/>
      <w:bookmarkStart w:id="45" w:name="_Toc360541029"/>
      <w:bookmarkStart w:id="46" w:name="_Toc360540966"/>
      <w:bookmarkStart w:id="47" w:name="_Toc360540868"/>
      <w:r w:rsidRPr="00C71600">
        <w:rPr>
          <w:color w:val="auto"/>
          <w:szCs w:val="28"/>
        </w:rPr>
        <w:t>1.1</w:t>
      </w:r>
      <w:r w:rsidR="001D1A18">
        <w:rPr>
          <w:color w:val="auto"/>
          <w:szCs w:val="28"/>
        </w:rPr>
        <w:t>.</w:t>
      </w:r>
      <w:r w:rsidRPr="00C71600">
        <w:rPr>
          <w:color w:val="auto"/>
          <w:szCs w:val="28"/>
        </w:rPr>
        <w:t xml:space="preserve"> </w:t>
      </w:r>
      <w:bookmarkEnd w:id="38"/>
      <w:bookmarkEnd w:id="39"/>
      <w:bookmarkEnd w:id="40"/>
      <w:bookmarkEnd w:id="41"/>
      <w:bookmarkEnd w:id="42"/>
      <w:bookmarkEnd w:id="43"/>
      <w:bookmarkEnd w:id="44"/>
      <w:bookmarkEnd w:id="45"/>
      <w:bookmarkEnd w:id="46"/>
      <w:bookmarkEnd w:id="47"/>
      <w:r w:rsidR="001D1A18">
        <w:rPr>
          <w:color w:val="auto"/>
          <w:szCs w:val="28"/>
        </w:rPr>
        <w:t xml:space="preserve">Технико-экономическое состояние централизованных систем водоснабжения </w:t>
      </w:r>
      <w:r w:rsidR="00FA50C5">
        <w:rPr>
          <w:color w:val="auto"/>
          <w:szCs w:val="28"/>
        </w:rPr>
        <w:t>Ингарского</w:t>
      </w:r>
      <w:r w:rsidR="00BE40FB">
        <w:rPr>
          <w:color w:val="auto"/>
          <w:szCs w:val="28"/>
        </w:rPr>
        <w:t xml:space="preserve"> сельского</w:t>
      </w:r>
      <w:r w:rsidR="006606C2">
        <w:rPr>
          <w:color w:val="auto"/>
          <w:szCs w:val="28"/>
        </w:rPr>
        <w:t xml:space="preserve"> </w:t>
      </w:r>
      <w:r w:rsidR="00E64B5E">
        <w:rPr>
          <w:color w:val="auto"/>
          <w:szCs w:val="28"/>
        </w:rPr>
        <w:t>поселения.</w:t>
      </w:r>
    </w:p>
    <w:p w:rsidR="00C043DA" w:rsidRPr="00C043DA" w:rsidRDefault="00C71600" w:rsidP="001D1A18">
      <w:pPr>
        <w:pStyle w:val="3"/>
        <w:spacing w:before="0" w:line="360" w:lineRule="auto"/>
        <w:ind w:firstLine="709"/>
        <w:jc w:val="center"/>
        <w:rPr>
          <w:color w:val="auto"/>
          <w:sz w:val="28"/>
          <w:szCs w:val="28"/>
        </w:rPr>
      </w:pPr>
      <w:bookmarkStart w:id="48" w:name="_Toc361734856"/>
      <w:bookmarkStart w:id="49" w:name="_Toc360633078"/>
      <w:bookmarkStart w:id="50" w:name="_Toc360613176"/>
      <w:bookmarkStart w:id="51" w:name="_Toc360612758"/>
      <w:bookmarkStart w:id="52" w:name="_Toc360611483"/>
      <w:bookmarkStart w:id="53" w:name="_Toc360611449"/>
      <w:bookmarkStart w:id="54" w:name="_Toc360541442"/>
      <w:bookmarkStart w:id="55" w:name="_Toc360541030"/>
      <w:bookmarkStart w:id="56" w:name="_Toc360540967"/>
      <w:bookmarkStart w:id="57" w:name="_Toc360540869"/>
      <w:r w:rsidRPr="00C71600">
        <w:rPr>
          <w:color w:val="auto"/>
          <w:sz w:val="28"/>
          <w:szCs w:val="28"/>
        </w:rPr>
        <w:t>1.1.1 Описание структуры системы водоснабжения муниципального образования.</w:t>
      </w:r>
      <w:bookmarkEnd w:id="48"/>
      <w:bookmarkEnd w:id="49"/>
      <w:bookmarkEnd w:id="50"/>
      <w:bookmarkEnd w:id="51"/>
      <w:bookmarkEnd w:id="52"/>
      <w:bookmarkEnd w:id="53"/>
      <w:bookmarkEnd w:id="54"/>
      <w:bookmarkEnd w:id="55"/>
      <w:bookmarkEnd w:id="56"/>
      <w:bookmarkEnd w:id="57"/>
    </w:p>
    <w:bookmarkEnd w:id="37"/>
    <w:p w:rsidR="009F4807" w:rsidRPr="009F4807" w:rsidRDefault="009F4807" w:rsidP="009F4807">
      <w:pPr>
        <w:spacing w:after="0" w:line="360" w:lineRule="auto"/>
        <w:ind w:firstLine="709"/>
        <w:jc w:val="both"/>
        <w:rPr>
          <w:sz w:val="28"/>
          <w:szCs w:val="28"/>
        </w:rPr>
      </w:pPr>
      <w:r w:rsidRPr="009F4807">
        <w:rPr>
          <w:sz w:val="28"/>
          <w:szCs w:val="28"/>
        </w:rPr>
        <w:t xml:space="preserve">Территория Ингарского сельского поселения расположена в западной части  Приволжского района. На севере граничит с Костромской областью, на востоке с Плесским городским поселением и Новским сельским поселением, на юго-востоке с Рождественским сельским поселением, на юго-западе с Фурмановским районом, а также с Приволжским городским поселением окружая его почти по всей длине границы. </w:t>
      </w:r>
    </w:p>
    <w:p w:rsidR="009F4807" w:rsidRPr="009F4807" w:rsidRDefault="009F4807" w:rsidP="009F4807">
      <w:pPr>
        <w:spacing w:after="0" w:line="360" w:lineRule="auto"/>
        <w:ind w:firstLine="709"/>
        <w:jc w:val="both"/>
        <w:rPr>
          <w:sz w:val="28"/>
          <w:szCs w:val="28"/>
        </w:rPr>
      </w:pPr>
      <w:r w:rsidRPr="009F4807">
        <w:rPr>
          <w:sz w:val="28"/>
          <w:szCs w:val="28"/>
        </w:rPr>
        <w:t xml:space="preserve">Площадь сельского поселения составляет 18043га., где находится 34 населенных пункта. Всего населения проживает </w:t>
      </w:r>
      <w:r w:rsidR="00533F40">
        <w:rPr>
          <w:sz w:val="28"/>
          <w:szCs w:val="28"/>
        </w:rPr>
        <w:t xml:space="preserve">3248 </w:t>
      </w:r>
      <w:r w:rsidRPr="009F4807">
        <w:rPr>
          <w:sz w:val="28"/>
          <w:szCs w:val="28"/>
        </w:rPr>
        <w:t>человек.</w:t>
      </w:r>
    </w:p>
    <w:p w:rsidR="009F4807" w:rsidRPr="009F4807" w:rsidRDefault="009F4807" w:rsidP="009F4807">
      <w:pPr>
        <w:spacing w:after="0" w:line="360" w:lineRule="auto"/>
        <w:ind w:firstLine="709"/>
        <w:jc w:val="both"/>
        <w:rPr>
          <w:sz w:val="28"/>
          <w:szCs w:val="28"/>
        </w:rPr>
      </w:pPr>
      <w:r w:rsidRPr="009F4807">
        <w:rPr>
          <w:sz w:val="28"/>
          <w:szCs w:val="28"/>
        </w:rPr>
        <w:t>Административным центром Ингарского сельского поселения является населенный пункт п.</w:t>
      </w:r>
      <w:r w:rsidR="00D649AF">
        <w:rPr>
          <w:sz w:val="28"/>
          <w:szCs w:val="28"/>
        </w:rPr>
        <w:t xml:space="preserve"> </w:t>
      </w:r>
      <w:r w:rsidRPr="009F4807">
        <w:rPr>
          <w:sz w:val="28"/>
          <w:szCs w:val="28"/>
        </w:rPr>
        <w:t>Ингарь, граничащий с  г. Приволжск.</w:t>
      </w:r>
    </w:p>
    <w:p w:rsidR="009F4807" w:rsidRDefault="009F4807" w:rsidP="009F4807">
      <w:pPr>
        <w:spacing w:after="0" w:line="360" w:lineRule="auto"/>
        <w:ind w:firstLine="709"/>
        <w:jc w:val="both"/>
        <w:rPr>
          <w:sz w:val="28"/>
          <w:szCs w:val="28"/>
        </w:rPr>
      </w:pPr>
      <w:r w:rsidRPr="009F4807">
        <w:rPr>
          <w:sz w:val="28"/>
          <w:szCs w:val="28"/>
        </w:rPr>
        <w:t xml:space="preserve">Почва на территории сельского поселения дерново-подзолистая, содержание гумуса низкое, местность расчленена ручьями и оврагами, протекают реки: Шача, Таха, Ингарь, Ульянка, </w:t>
      </w:r>
      <w:r w:rsidR="00AD2439">
        <w:rPr>
          <w:sz w:val="28"/>
          <w:szCs w:val="28"/>
        </w:rPr>
        <w:t>Осья</w:t>
      </w:r>
      <w:r w:rsidRPr="009F4807">
        <w:rPr>
          <w:sz w:val="28"/>
          <w:szCs w:val="28"/>
        </w:rPr>
        <w:t>, Неданка, Хабаль, канал Волга-Уводь. Большое количество прудов, болот.</w:t>
      </w:r>
    </w:p>
    <w:p w:rsidR="007474DE" w:rsidRPr="007474DE" w:rsidRDefault="007474DE" w:rsidP="007474DE">
      <w:pPr>
        <w:spacing w:after="0" w:line="360" w:lineRule="auto"/>
        <w:jc w:val="center"/>
        <w:rPr>
          <w:i/>
          <w:sz w:val="28"/>
          <w:szCs w:val="28"/>
        </w:rPr>
      </w:pPr>
      <w:r w:rsidRPr="007474DE">
        <w:rPr>
          <w:i/>
          <w:sz w:val="28"/>
          <w:szCs w:val="28"/>
        </w:rPr>
        <w:t xml:space="preserve">Характеристики населенных пунктов </w:t>
      </w:r>
      <w:r w:rsidR="00533F40">
        <w:rPr>
          <w:i/>
          <w:sz w:val="28"/>
          <w:szCs w:val="28"/>
        </w:rPr>
        <w:t>Ингарского</w:t>
      </w:r>
      <w:r w:rsidRPr="007474DE">
        <w:rPr>
          <w:i/>
          <w:sz w:val="28"/>
          <w:szCs w:val="28"/>
        </w:rPr>
        <w:t xml:space="preserve"> сельского поселения</w:t>
      </w:r>
    </w:p>
    <w:p w:rsidR="007474DE" w:rsidRDefault="007474DE" w:rsidP="007474DE">
      <w:pPr>
        <w:spacing w:after="0" w:line="360" w:lineRule="auto"/>
        <w:jc w:val="right"/>
        <w:rPr>
          <w:sz w:val="28"/>
          <w:szCs w:val="28"/>
        </w:rPr>
      </w:pPr>
      <w:r w:rsidRPr="007474DE">
        <w:rPr>
          <w:sz w:val="28"/>
          <w:szCs w:val="28"/>
        </w:rPr>
        <w:t>Таблица 1</w:t>
      </w:r>
    </w:p>
    <w:tbl>
      <w:tblPr>
        <w:tblStyle w:val="af3"/>
        <w:tblW w:w="0" w:type="auto"/>
        <w:tblLook w:val="04A0" w:firstRow="1" w:lastRow="0" w:firstColumn="1" w:lastColumn="0" w:noHBand="0" w:noVBand="1"/>
      </w:tblPr>
      <w:tblGrid>
        <w:gridCol w:w="1101"/>
        <w:gridCol w:w="4677"/>
        <w:gridCol w:w="3793"/>
      </w:tblGrid>
      <w:tr w:rsidR="00D649AF" w:rsidRPr="00D649AF" w:rsidTr="00A8547C">
        <w:tc>
          <w:tcPr>
            <w:tcW w:w="1101" w:type="dxa"/>
          </w:tcPr>
          <w:p w:rsidR="00D649AF" w:rsidRPr="00D649AF" w:rsidRDefault="00D649AF" w:rsidP="00D649AF">
            <w:pPr>
              <w:rPr>
                <w:szCs w:val="24"/>
              </w:rPr>
            </w:pPr>
          </w:p>
        </w:tc>
        <w:tc>
          <w:tcPr>
            <w:tcW w:w="4677" w:type="dxa"/>
          </w:tcPr>
          <w:p w:rsidR="00D649AF" w:rsidRPr="00D649AF" w:rsidRDefault="00D649AF" w:rsidP="00D649AF">
            <w:pPr>
              <w:rPr>
                <w:b/>
                <w:szCs w:val="24"/>
              </w:rPr>
            </w:pPr>
            <w:r w:rsidRPr="00D649AF">
              <w:rPr>
                <w:b/>
                <w:szCs w:val="24"/>
              </w:rPr>
              <w:t>Наименование населенного пункта</w:t>
            </w:r>
          </w:p>
        </w:tc>
        <w:tc>
          <w:tcPr>
            <w:tcW w:w="3793" w:type="dxa"/>
          </w:tcPr>
          <w:p w:rsidR="00D649AF" w:rsidRPr="00D649AF" w:rsidRDefault="00D649AF" w:rsidP="00D649AF">
            <w:pPr>
              <w:jc w:val="center"/>
              <w:rPr>
                <w:b/>
                <w:szCs w:val="24"/>
              </w:rPr>
            </w:pPr>
            <w:r w:rsidRPr="00D649AF">
              <w:rPr>
                <w:b/>
                <w:szCs w:val="24"/>
              </w:rPr>
              <w:t>Численность населения на 2015 год</w:t>
            </w:r>
          </w:p>
        </w:tc>
      </w:tr>
      <w:tr w:rsidR="00D649AF" w:rsidRPr="00D649AF" w:rsidTr="00A8547C">
        <w:tc>
          <w:tcPr>
            <w:tcW w:w="1101" w:type="dxa"/>
          </w:tcPr>
          <w:p w:rsidR="00D649AF" w:rsidRPr="00D649AF" w:rsidRDefault="00D649AF" w:rsidP="00D649AF">
            <w:pPr>
              <w:jc w:val="center"/>
              <w:rPr>
                <w:szCs w:val="24"/>
              </w:rPr>
            </w:pPr>
            <w:r w:rsidRPr="00D649AF">
              <w:rPr>
                <w:szCs w:val="24"/>
              </w:rPr>
              <w:t>1</w:t>
            </w:r>
          </w:p>
        </w:tc>
        <w:tc>
          <w:tcPr>
            <w:tcW w:w="4677" w:type="dxa"/>
          </w:tcPr>
          <w:p w:rsidR="00D649AF" w:rsidRPr="00D649AF" w:rsidRDefault="00D649AF" w:rsidP="00D649AF">
            <w:pPr>
              <w:jc w:val="center"/>
              <w:rPr>
                <w:szCs w:val="24"/>
              </w:rPr>
            </w:pPr>
            <w:r w:rsidRPr="00D649AF">
              <w:rPr>
                <w:szCs w:val="24"/>
              </w:rPr>
              <w:t>с. Ингарь</w:t>
            </w:r>
          </w:p>
        </w:tc>
        <w:tc>
          <w:tcPr>
            <w:tcW w:w="3793" w:type="dxa"/>
          </w:tcPr>
          <w:p w:rsidR="00D649AF" w:rsidRPr="00D649AF" w:rsidRDefault="00D649AF" w:rsidP="00D649AF">
            <w:pPr>
              <w:jc w:val="center"/>
              <w:rPr>
                <w:szCs w:val="24"/>
              </w:rPr>
            </w:pPr>
            <w:r w:rsidRPr="00D649AF">
              <w:rPr>
                <w:szCs w:val="24"/>
              </w:rPr>
              <w:t>1135</w:t>
            </w:r>
          </w:p>
        </w:tc>
      </w:tr>
      <w:tr w:rsidR="00D649AF" w:rsidRPr="00D649AF" w:rsidTr="00A8547C">
        <w:tc>
          <w:tcPr>
            <w:tcW w:w="1101" w:type="dxa"/>
          </w:tcPr>
          <w:p w:rsidR="00D649AF" w:rsidRPr="00D649AF" w:rsidRDefault="00D649AF" w:rsidP="00D649AF">
            <w:pPr>
              <w:jc w:val="center"/>
              <w:rPr>
                <w:szCs w:val="24"/>
              </w:rPr>
            </w:pPr>
            <w:r w:rsidRPr="00D649AF">
              <w:rPr>
                <w:szCs w:val="24"/>
              </w:rPr>
              <w:t>2</w:t>
            </w:r>
          </w:p>
        </w:tc>
        <w:tc>
          <w:tcPr>
            <w:tcW w:w="4677" w:type="dxa"/>
          </w:tcPr>
          <w:p w:rsidR="00D649AF" w:rsidRPr="00D649AF" w:rsidRDefault="00D649AF" w:rsidP="00D649AF">
            <w:pPr>
              <w:jc w:val="center"/>
              <w:rPr>
                <w:szCs w:val="24"/>
              </w:rPr>
            </w:pPr>
            <w:r w:rsidRPr="00D649AF">
              <w:rPr>
                <w:szCs w:val="24"/>
              </w:rPr>
              <w:t>с. Толпыгино</w:t>
            </w:r>
          </w:p>
        </w:tc>
        <w:tc>
          <w:tcPr>
            <w:tcW w:w="3793" w:type="dxa"/>
          </w:tcPr>
          <w:p w:rsidR="00D649AF" w:rsidRPr="00D649AF" w:rsidRDefault="00D649AF" w:rsidP="00D649AF">
            <w:pPr>
              <w:jc w:val="center"/>
              <w:rPr>
                <w:szCs w:val="24"/>
              </w:rPr>
            </w:pPr>
            <w:r w:rsidRPr="00D649AF">
              <w:rPr>
                <w:szCs w:val="24"/>
              </w:rPr>
              <w:t>514</w:t>
            </w:r>
          </w:p>
        </w:tc>
      </w:tr>
      <w:tr w:rsidR="00D649AF" w:rsidRPr="00D649AF" w:rsidTr="00A8547C">
        <w:tc>
          <w:tcPr>
            <w:tcW w:w="1101" w:type="dxa"/>
          </w:tcPr>
          <w:p w:rsidR="00D649AF" w:rsidRPr="00D649AF" w:rsidRDefault="00D649AF" w:rsidP="00D649AF">
            <w:pPr>
              <w:jc w:val="center"/>
              <w:rPr>
                <w:szCs w:val="24"/>
              </w:rPr>
            </w:pPr>
            <w:r w:rsidRPr="00D649AF">
              <w:rPr>
                <w:szCs w:val="24"/>
              </w:rPr>
              <w:t>3</w:t>
            </w:r>
          </w:p>
        </w:tc>
        <w:tc>
          <w:tcPr>
            <w:tcW w:w="4677" w:type="dxa"/>
          </w:tcPr>
          <w:p w:rsidR="00D649AF" w:rsidRPr="00D649AF" w:rsidRDefault="00D649AF" w:rsidP="00D649AF">
            <w:pPr>
              <w:jc w:val="center"/>
              <w:rPr>
                <w:szCs w:val="24"/>
              </w:rPr>
            </w:pPr>
            <w:r w:rsidRPr="00D649AF">
              <w:rPr>
                <w:szCs w:val="24"/>
              </w:rPr>
              <w:t>с. Кунестино</w:t>
            </w:r>
          </w:p>
        </w:tc>
        <w:tc>
          <w:tcPr>
            <w:tcW w:w="3793" w:type="dxa"/>
          </w:tcPr>
          <w:p w:rsidR="00D649AF" w:rsidRPr="00D649AF" w:rsidRDefault="00D649AF" w:rsidP="00D649AF">
            <w:pPr>
              <w:jc w:val="center"/>
              <w:rPr>
                <w:szCs w:val="24"/>
              </w:rPr>
            </w:pPr>
            <w:r w:rsidRPr="00D649AF">
              <w:rPr>
                <w:szCs w:val="24"/>
              </w:rPr>
              <w:t>177</w:t>
            </w:r>
          </w:p>
        </w:tc>
      </w:tr>
      <w:tr w:rsidR="00D649AF" w:rsidRPr="00D649AF" w:rsidTr="00A8547C">
        <w:tc>
          <w:tcPr>
            <w:tcW w:w="1101" w:type="dxa"/>
          </w:tcPr>
          <w:p w:rsidR="00D649AF" w:rsidRPr="00D649AF" w:rsidRDefault="00D649AF" w:rsidP="00D649AF">
            <w:pPr>
              <w:jc w:val="center"/>
              <w:rPr>
                <w:szCs w:val="24"/>
              </w:rPr>
            </w:pPr>
            <w:r w:rsidRPr="00D649AF">
              <w:rPr>
                <w:szCs w:val="24"/>
              </w:rPr>
              <w:t>4</w:t>
            </w:r>
          </w:p>
        </w:tc>
        <w:tc>
          <w:tcPr>
            <w:tcW w:w="4677" w:type="dxa"/>
          </w:tcPr>
          <w:p w:rsidR="00D649AF" w:rsidRPr="00D649AF" w:rsidRDefault="00D649AF" w:rsidP="00D649AF">
            <w:pPr>
              <w:jc w:val="center"/>
              <w:rPr>
                <w:szCs w:val="24"/>
              </w:rPr>
            </w:pPr>
            <w:r w:rsidRPr="00D649AF">
              <w:rPr>
                <w:szCs w:val="24"/>
              </w:rPr>
              <w:t>с. Красинское</w:t>
            </w:r>
          </w:p>
        </w:tc>
        <w:tc>
          <w:tcPr>
            <w:tcW w:w="3793" w:type="dxa"/>
          </w:tcPr>
          <w:p w:rsidR="00D649AF" w:rsidRPr="00D649AF" w:rsidRDefault="00D649AF" w:rsidP="00D649AF">
            <w:pPr>
              <w:jc w:val="center"/>
              <w:rPr>
                <w:szCs w:val="24"/>
              </w:rPr>
            </w:pPr>
            <w:r w:rsidRPr="00D649AF">
              <w:rPr>
                <w:szCs w:val="24"/>
              </w:rPr>
              <w:t>132</w:t>
            </w:r>
          </w:p>
        </w:tc>
      </w:tr>
      <w:tr w:rsidR="00D649AF" w:rsidRPr="00D649AF" w:rsidTr="00A8547C">
        <w:tc>
          <w:tcPr>
            <w:tcW w:w="1101" w:type="dxa"/>
          </w:tcPr>
          <w:p w:rsidR="00D649AF" w:rsidRPr="00D649AF" w:rsidRDefault="00D649AF" w:rsidP="00D649AF">
            <w:pPr>
              <w:jc w:val="center"/>
              <w:rPr>
                <w:szCs w:val="24"/>
              </w:rPr>
            </w:pPr>
            <w:r w:rsidRPr="00D649AF">
              <w:rPr>
                <w:szCs w:val="24"/>
              </w:rPr>
              <w:t>5</w:t>
            </w:r>
          </w:p>
        </w:tc>
        <w:tc>
          <w:tcPr>
            <w:tcW w:w="4677" w:type="dxa"/>
          </w:tcPr>
          <w:p w:rsidR="00D649AF" w:rsidRPr="00D649AF" w:rsidRDefault="00D649AF" w:rsidP="00D649AF">
            <w:pPr>
              <w:jc w:val="center"/>
              <w:rPr>
                <w:szCs w:val="24"/>
              </w:rPr>
            </w:pPr>
            <w:r w:rsidRPr="00D649AF">
              <w:rPr>
                <w:szCs w:val="24"/>
              </w:rPr>
              <w:t>д. Кунестино Малое</w:t>
            </w:r>
          </w:p>
        </w:tc>
        <w:tc>
          <w:tcPr>
            <w:tcW w:w="3793" w:type="dxa"/>
          </w:tcPr>
          <w:p w:rsidR="00D649AF" w:rsidRPr="00D649AF" w:rsidRDefault="00D649AF" w:rsidP="00D649AF">
            <w:pPr>
              <w:jc w:val="center"/>
              <w:rPr>
                <w:szCs w:val="24"/>
              </w:rPr>
            </w:pPr>
            <w:r w:rsidRPr="00D649AF">
              <w:rPr>
                <w:szCs w:val="24"/>
              </w:rPr>
              <w:t>81</w:t>
            </w:r>
          </w:p>
        </w:tc>
      </w:tr>
      <w:tr w:rsidR="00D649AF" w:rsidRPr="00D649AF" w:rsidTr="00A8547C">
        <w:tc>
          <w:tcPr>
            <w:tcW w:w="1101" w:type="dxa"/>
          </w:tcPr>
          <w:p w:rsidR="00D649AF" w:rsidRPr="00D649AF" w:rsidRDefault="00D649AF" w:rsidP="00D649AF">
            <w:pPr>
              <w:jc w:val="center"/>
              <w:rPr>
                <w:szCs w:val="24"/>
              </w:rPr>
            </w:pPr>
            <w:r w:rsidRPr="00D649AF">
              <w:rPr>
                <w:szCs w:val="24"/>
              </w:rPr>
              <w:t>6</w:t>
            </w:r>
          </w:p>
        </w:tc>
        <w:tc>
          <w:tcPr>
            <w:tcW w:w="4677" w:type="dxa"/>
          </w:tcPr>
          <w:p w:rsidR="00D649AF" w:rsidRPr="00D649AF" w:rsidRDefault="00D649AF" w:rsidP="00D649AF">
            <w:pPr>
              <w:jc w:val="center"/>
              <w:rPr>
                <w:szCs w:val="24"/>
              </w:rPr>
            </w:pPr>
            <w:r w:rsidRPr="00D649AF">
              <w:rPr>
                <w:szCs w:val="24"/>
              </w:rPr>
              <w:t>д. Барашово</w:t>
            </w:r>
          </w:p>
        </w:tc>
        <w:tc>
          <w:tcPr>
            <w:tcW w:w="3793" w:type="dxa"/>
          </w:tcPr>
          <w:p w:rsidR="00D649AF" w:rsidRPr="00D649AF" w:rsidRDefault="00D649AF" w:rsidP="00D649AF">
            <w:pPr>
              <w:jc w:val="center"/>
              <w:rPr>
                <w:szCs w:val="24"/>
              </w:rPr>
            </w:pPr>
            <w:r w:rsidRPr="00D649AF">
              <w:rPr>
                <w:szCs w:val="24"/>
              </w:rPr>
              <w:t>33</w:t>
            </w:r>
          </w:p>
        </w:tc>
      </w:tr>
      <w:tr w:rsidR="00D649AF" w:rsidRPr="00D649AF" w:rsidTr="00A8547C">
        <w:tc>
          <w:tcPr>
            <w:tcW w:w="1101" w:type="dxa"/>
          </w:tcPr>
          <w:p w:rsidR="00D649AF" w:rsidRPr="00D649AF" w:rsidRDefault="00D649AF" w:rsidP="00D649AF">
            <w:pPr>
              <w:jc w:val="center"/>
              <w:rPr>
                <w:szCs w:val="24"/>
              </w:rPr>
            </w:pPr>
            <w:r w:rsidRPr="00D649AF">
              <w:rPr>
                <w:szCs w:val="24"/>
              </w:rPr>
              <w:t>7</w:t>
            </w:r>
          </w:p>
        </w:tc>
        <w:tc>
          <w:tcPr>
            <w:tcW w:w="4677" w:type="dxa"/>
          </w:tcPr>
          <w:p w:rsidR="00D649AF" w:rsidRPr="00D649AF" w:rsidRDefault="00D649AF" w:rsidP="00D649AF">
            <w:pPr>
              <w:jc w:val="center"/>
              <w:rPr>
                <w:szCs w:val="24"/>
              </w:rPr>
            </w:pPr>
            <w:r w:rsidRPr="00D649AF">
              <w:rPr>
                <w:szCs w:val="24"/>
              </w:rPr>
              <w:t>д. Данилково</w:t>
            </w:r>
          </w:p>
        </w:tc>
        <w:tc>
          <w:tcPr>
            <w:tcW w:w="3793" w:type="dxa"/>
          </w:tcPr>
          <w:p w:rsidR="00D649AF" w:rsidRPr="00D649AF" w:rsidRDefault="00D649AF" w:rsidP="00D649AF">
            <w:pPr>
              <w:jc w:val="center"/>
              <w:rPr>
                <w:szCs w:val="24"/>
              </w:rPr>
            </w:pPr>
            <w:r w:rsidRPr="00D649AF">
              <w:rPr>
                <w:szCs w:val="24"/>
              </w:rPr>
              <w:t>36</w:t>
            </w:r>
          </w:p>
        </w:tc>
      </w:tr>
      <w:tr w:rsidR="00D649AF" w:rsidRPr="00D649AF" w:rsidTr="00A8547C">
        <w:tc>
          <w:tcPr>
            <w:tcW w:w="1101" w:type="dxa"/>
          </w:tcPr>
          <w:p w:rsidR="00D649AF" w:rsidRPr="00D649AF" w:rsidRDefault="00D649AF" w:rsidP="00D649AF">
            <w:pPr>
              <w:jc w:val="center"/>
              <w:rPr>
                <w:szCs w:val="24"/>
              </w:rPr>
            </w:pPr>
            <w:r w:rsidRPr="00D649AF">
              <w:rPr>
                <w:szCs w:val="24"/>
              </w:rPr>
              <w:t>8</w:t>
            </w:r>
          </w:p>
        </w:tc>
        <w:tc>
          <w:tcPr>
            <w:tcW w:w="4677" w:type="dxa"/>
          </w:tcPr>
          <w:p w:rsidR="00D649AF" w:rsidRPr="00D649AF" w:rsidRDefault="00D649AF" w:rsidP="00D649AF">
            <w:pPr>
              <w:jc w:val="center"/>
              <w:rPr>
                <w:szCs w:val="24"/>
              </w:rPr>
            </w:pPr>
            <w:r w:rsidRPr="00D649AF">
              <w:rPr>
                <w:szCs w:val="24"/>
              </w:rPr>
              <w:t>д. Васькин- Поток</w:t>
            </w:r>
          </w:p>
        </w:tc>
        <w:tc>
          <w:tcPr>
            <w:tcW w:w="3793" w:type="dxa"/>
          </w:tcPr>
          <w:p w:rsidR="00D649AF" w:rsidRPr="00D649AF" w:rsidRDefault="00D649AF" w:rsidP="00D649AF">
            <w:pPr>
              <w:jc w:val="center"/>
              <w:rPr>
                <w:szCs w:val="24"/>
              </w:rPr>
            </w:pPr>
            <w:r w:rsidRPr="00D649AF">
              <w:rPr>
                <w:szCs w:val="24"/>
              </w:rPr>
              <w:t>150</w:t>
            </w:r>
          </w:p>
        </w:tc>
      </w:tr>
      <w:tr w:rsidR="00D649AF" w:rsidRPr="00D649AF" w:rsidTr="00A8547C">
        <w:tc>
          <w:tcPr>
            <w:tcW w:w="1101" w:type="dxa"/>
          </w:tcPr>
          <w:p w:rsidR="00D649AF" w:rsidRPr="00D649AF" w:rsidRDefault="00D649AF" w:rsidP="00D649AF">
            <w:pPr>
              <w:jc w:val="center"/>
              <w:rPr>
                <w:szCs w:val="24"/>
              </w:rPr>
            </w:pPr>
            <w:r w:rsidRPr="00D649AF">
              <w:rPr>
                <w:szCs w:val="24"/>
              </w:rPr>
              <w:t>9</w:t>
            </w:r>
          </w:p>
        </w:tc>
        <w:tc>
          <w:tcPr>
            <w:tcW w:w="4677" w:type="dxa"/>
          </w:tcPr>
          <w:p w:rsidR="00D649AF" w:rsidRPr="00D649AF" w:rsidRDefault="00D649AF" w:rsidP="00D649AF">
            <w:pPr>
              <w:jc w:val="center"/>
              <w:rPr>
                <w:szCs w:val="24"/>
              </w:rPr>
            </w:pPr>
            <w:r w:rsidRPr="00D649AF">
              <w:rPr>
                <w:szCs w:val="24"/>
              </w:rPr>
              <w:t>д. Колышино</w:t>
            </w:r>
          </w:p>
        </w:tc>
        <w:tc>
          <w:tcPr>
            <w:tcW w:w="3793" w:type="dxa"/>
          </w:tcPr>
          <w:p w:rsidR="00D649AF" w:rsidRPr="00D649AF" w:rsidRDefault="00D649AF" w:rsidP="00D649AF">
            <w:pPr>
              <w:jc w:val="center"/>
              <w:rPr>
                <w:szCs w:val="24"/>
              </w:rPr>
            </w:pPr>
            <w:r w:rsidRPr="00D649AF">
              <w:rPr>
                <w:szCs w:val="24"/>
              </w:rPr>
              <w:t>289</w:t>
            </w:r>
          </w:p>
        </w:tc>
      </w:tr>
      <w:tr w:rsidR="00D649AF" w:rsidRPr="00D649AF" w:rsidTr="00A8547C">
        <w:tc>
          <w:tcPr>
            <w:tcW w:w="1101" w:type="dxa"/>
          </w:tcPr>
          <w:p w:rsidR="00D649AF" w:rsidRPr="00D649AF" w:rsidRDefault="00D649AF" w:rsidP="00D649AF">
            <w:pPr>
              <w:jc w:val="center"/>
              <w:rPr>
                <w:szCs w:val="24"/>
              </w:rPr>
            </w:pPr>
            <w:r w:rsidRPr="00D649AF">
              <w:rPr>
                <w:szCs w:val="24"/>
              </w:rPr>
              <w:t>10</w:t>
            </w:r>
          </w:p>
        </w:tc>
        <w:tc>
          <w:tcPr>
            <w:tcW w:w="4677" w:type="dxa"/>
          </w:tcPr>
          <w:p w:rsidR="00D649AF" w:rsidRPr="00D649AF" w:rsidRDefault="00D649AF" w:rsidP="00D649AF">
            <w:pPr>
              <w:jc w:val="center"/>
              <w:rPr>
                <w:szCs w:val="24"/>
              </w:rPr>
            </w:pPr>
            <w:r w:rsidRPr="00D649AF">
              <w:rPr>
                <w:szCs w:val="24"/>
              </w:rPr>
              <w:t>д. Тарханово</w:t>
            </w:r>
          </w:p>
        </w:tc>
        <w:tc>
          <w:tcPr>
            <w:tcW w:w="3793" w:type="dxa"/>
          </w:tcPr>
          <w:p w:rsidR="00D649AF" w:rsidRPr="00D649AF" w:rsidRDefault="00D649AF" w:rsidP="00D649AF">
            <w:pPr>
              <w:jc w:val="center"/>
              <w:rPr>
                <w:szCs w:val="24"/>
              </w:rPr>
            </w:pPr>
            <w:r w:rsidRPr="00D649AF">
              <w:rPr>
                <w:szCs w:val="24"/>
              </w:rPr>
              <w:t>105</w:t>
            </w:r>
          </w:p>
        </w:tc>
      </w:tr>
      <w:tr w:rsidR="00D649AF" w:rsidRPr="00D649AF" w:rsidTr="00A8547C">
        <w:tc>
          <w:tcPr>
            <w:tcW w:w="1101" w:type="dxa"/>
          </w:tcPr>
          <w:p w:rsidR="00D649AF" w:rsidRPr="00D649AF" w:rsidRDefault="00D649AF" w:rsidP="00D649AF">
            <w:pPr>
              <w:jc w:val="center"/>
              <w:rPr>
                <w:szCs w:val="24"/>
              </w:rPr>
            </w:pPr>
            <w:r w:rsidRPr="00D649AF">
              <w:rPr>
                <w:szCs w:val="24"/>
              </w:rPr>
              <w:t>11</w:t>
            </w:r>
          </w:p>
        </w:tc>
        <w:tc>
          <w:tcPr>
            <w:tcW w:w="4677" w:type="dxa"/>
          </w:tcPr>
          <w:p w:rsidR="00D649AF" w:rsidRPr="00D649AF" w:rsidRDefault="00D649AF" w:rsidP="00D649AF">
            <w:pPr>
              <w:jc w:val="center"/>
              <w:rPr>
                <w:szCs w:val="24"/>
              </w:rPr>
            </w:pPr>
            <w:r w:rsidRPr="00D649AF">
              <w:rPr>
                <w:szCs w:val="24"/>
              </w:rPr>
              <w:t>с. Ивановское</w:t>
            </w:r>
          </w:p>
        </w:tc>
        <w:tc>
          <w:tcPr>
            <w:tcW w:w="3793" w:type="dxa"/>
          </w:tcPr>
          <w:p w:rsidR="00D649AF" w:rsidRPr="00D649AF" w:rsidRDefault="00D649AF" w:rsidP="00D649AF">
            <w:pPr>
              <w:jc w:val="center"/>
              <w:rPr>
                <w:szCs w:val="24"/>
              </w:rPr>
            </w:pPr>
            <w:r w:rsidRPr="00D649AF">
              <w:rPr>
                <w:szCs w:val="24"/>
              </w:rPr>
              <w:t>29</w:t>
            </w:r>
          </w:p>
        </w:tc>
      </w:tr>
      <w:tr w:rsidR="00D649AF" w:rsidRPr="00D649AF" w:rsidTr="00A8547C">
        <w:tc>
          <w:tcPr>
            <w:tcW w:w="1101" w:type="dxa"/>
          </w:tcPr>
          <w:p w:rsidR="00D649AF" w:rsidRPr="00D649AF" w:rsidRDefault="00D649AF" w:rsidP="00D649AF">
            <w:pPr>
              <w:jc w:val="center"/>
              <w:rPr>
                <w:szCs w:val="24"/>
              </w:rPr>
            </w:pPr>
            <w:r w:rsidRPr="00D649AF">
              <w:rPr>
                <w:szCs w:val="24"/>
              </w:rPr>
              <w:t>12</w:t>
            </w:r>
          </w:p>
        </w:tc>
        <w:tc>
          <w:tcPr>
            <w:tcW w:w="4677" w:type="dxa"/>
          </w:tcPr>
          <w:p w:rsidR="00D649AF" w:rsidRPr="00D649AF" w:rsidRDefault="00D649AF" w:rsidP="00D649AF">
            <w:pPr>
              <w:jc w:val="center"/>
              <w:rPr>
                <w:szCs w:val="24"/>
              </w:rPr>
            </w:pPr>
            <w:r w:rsidRPr="00D649AF">
              <w:rPr>
                <w:szCs w:val="24"/>
              </w:rPr>
              <w:t>с. Мелехово</w:t>
            </w:r>
          </w:p>
        </w:tc>
        <w:tc>
          <w:tcPr>
            <w:tcW w:w="3793" w:type="dxa"/>
          </w:tcPr>
          <w:p w:rsidR="00D649AF" w:rsidRPr="00D649AF" w:rsidRDefault="00D649AF" w:rsidP="00D649AF">
            <w:pPr>
              <w:jc w:val="center"/>
              <w:rPr>
                <w:szCs w:val="24"/>
              </w:rPr>
            </w:pPr>
            <w:r w:rsidRPr="00D649AF">
              <w:rPr>
                <w:szCs w:val="24"/>
              </w:rPr>
              <w:t>10</w:t>
            </w:r>
          </w:p>
        </w:tc>
      </w:tr>
      <w:tr w:rsidR="00D649AF" w:rsidRPr="00D649AF" w:rsidTr="00A8547C">
        <w:tc>
          <w:tcPr>
            <w:tcW w:w="1101" w:type="dxa"/>
          </w:tcPr>
          <w:p w:rsidR="00D649AF" w:rsidRPr="00D649AF" w:rsidRDefault="00D649AF" w:rsidP="00D649AF">
            <w:pPr>
              <w:jc w:val="center"/>
              <w:rPr>
                <w:szCs w:val="24"/>
              </w:rPr>
            </w:pPr>
            <w:r w:rsidRPr="00D649AF">
              <w:rPr>
                <w:szCs w:val="24"/>
              </w:rPr>
              <w:t>13</w:t>
            </w:r>
          </w:p>
        </w:tc>
        <w:tc>
          <w:tcPr>
            <w:tcW w:w="4677" w:type="dxa"/>
          </w:tcPr>
          <w:p w:rsidR="00D649AF" w:rsidRPr="00D649AF" w:rsidRDefault="00D649AF" w:rsidP="00D649AF">
            <w:pPr>
              <w:jc w:val="center"/>
              <w:rPr>
                <w:szCs w:val="24"/>
              </w:rPr>
            </w:pPr>
            <w:r w:rsidRPr="00D649AF">
              <w:rPr>
                <w:szCs w:val="24"/>
              </w:rPr>
              <w:t>с. Новинское</w:t>
            </w:r>
          </w:p>
        </w:tc>
        <w:tc>
          <w:tcPr>
            <w:tcW w:w="3793" w:type="dxa"/>
          </w:tcPr>
          <w:p w:rsidR="00D649AF" w:rsidRPr="00D649AF" w:rsidRDefault="00D649AF" w:rsidP="00D649AF">
            <w:pPr>
              <w:jc w:val="center"/>
              <w:rPr>
                <w:szCs w:val="24"/>
              </w:rPr>
            </w:pPr>
            <w:r w:rsidRPr="00D649AF">
              <w:rPr>
                <w:szCs w:val="24"/>
              </w:rPr>
              <w:t>9</w:t>
            </w:r>
          </w:p>
        </w:tc>
      </w:tr>
      <w:tr w:rsidR="00D649AF" w:rsidRPr="00D649AF" w:rsidTr="00A8547C">
        <w:tc>
          <w:tcPr>
            <w:tcW w:w="1101" w:type="dxa"/>
          </w:tcPr>
          <w:p w:rsidR="00D649AF" w:rsidRPr="00D649AF" w:rsidRDefault="00D649AF" w:rsidP="00D649AF">
            <w:pPr>
              <w:jc w:val="center"/>
              <w:rPr>
                <w:szCs w:val="24"/>
              </w:rPr>
            </w:pPr>
            <w:r w:rsidRPr="00D649AF">
              <w:rPr>
                <w:szCs w:val="24"/>
              </w:rPr>
              <w:t>14</w:t>
            </w:r>
          </w:p>
        </w:tc>
        <w:tc>
          <w:tcPr>
            <w:tcW w:w="4677" w:type="dxa"/>
          </w:tcPr>
          <w:p w:rsidR="00D649AF" w:rsidRPr="00D649AF" w:rsidRDefault="00D649AF" w:rsidP="00D649AF">
            <w:pPr>
              <w:jc w:val="center"/>
              <w:rPr>
                <w:szCs w:val="24"/>
              </w:rPr>
            </w:pPr>
            <w:r w:rsidRPr="00D649AF">
              <w:rPr>
                <w:szCs w:val="24"/>
              </w:rPr>
              <w:t>д. Андреевское</w:t>
            </w:r>
          </w:p>
        </w:tc>
        <w:tc>
          <w:tcPr>
            <w:tcW w:w="3793" w:type="dxa"/>
          </w:tcPr>
          <w:p w:rsidR="00D649AF" w:rsidRPr="00D649AF" w:rsidRDefault="00D649AF" w:rsidP="00D649AF">
            <w:pPr>
              <w:jc w:val="center"/>
              <w:rPr>
                <w:szCs w:val="24"/>
              </w:rPr>
            </w:pPr>
            <w:r w:rsidRPr="00D649AF">
              <w:rPr>
                <w:szCs w:val="24"/>
              </w:rPr>
              <w:t>41</w:t>
            </w:r>
          </w:p>
        </w:tc>
      </w:tr>
      <w:tr w:rsidR="00D649AF" w:rsidRPr="00D649AF" w:rsidTr="00A8547C">
        <w:tc>
          <w:tcPr>
            <w:tcW w:w="1101" w:type="dxa"/>
          </w:tcPr>
          <w:p w:rsidR="00D649AF" w:rsidRPr="00D649AF" w:rsidRDefault="00D649AF" w:rsidP="00D649AF">
            <w:pPr>
              <w:jc w:val="center"/>
              <w:rPr>
                <w:szCs w:val="24"/>
              </w:rPr>
            </w:pPr>
            <w:r w:rsidRPr="00D649AF">
              <w:rPr>
                <w:szCs w:val="24"/>
              </w:rPr>
              <w:t>15</w:t>
            </w:r>
          </w:p>
        </w:tc>
        <w:tc>
          <w:tcPr>
            <w:tcW w:w="4677" w:type="dxa"/>
          </w:tcPr>
          <w:p w:rsidR="00D649AF" w:rsidRPr="00D649AF" w:rsidRDefault="00D649AF" w:rsidP="00D649AF">
            <w:pPr>
              <w:jc w:val="center"/>
              <w:rPr>
                <w:szCs w:val="24"/>
              </w:rPr>
            </w:pPr>
            <w:r w:rsidRPr="00D649AF">
              <w:rPr>
                <w:szCs w:val="24"/>
              </w:rPr>
              <w:t>д. Борисково</w:t>
            </w:r>
          </w:p>
        </w:tc>
        <w:tc>
          <w:tcPr>
            <w:tcW w:w="3793" w:type="dxa"/>
          </w:tcPr>
          <w:p w:rsidR="00D649AF" w:rsidRPr="00D649AF" w:rsidRDefault="00D649AF" w:rsidP="00D649AF">
            <w:pPr>
              <w:jc w:val="center"/>
              <w:rPr>
                <w:szCs w:val="24"/>
              </w:rPr>
            </w:pPr>
            <w:r w:rsidRPr="00D649AF">
              <w:rPr>
                <w:szCs w:val="24"/>
              </w:rPr>
              <w:t>40</w:t>
            </w:r>
          </w:p>
        </w:tc>
      </w:tr>
      <w:tr w:rsidR="00D649AF" w:rsidRPr="00D649AF" w:rsidTr="00A8547C">
        <w:tc>
          <w:tcPr>
            <w:tcW w:w="1101" w:type="dxa"/>
          </w:tcPr>
          <w:p w:rsidR="00D649AF" w:rsidRPr="00D649AF" w:rsidRDefault="00D649AF" w:rsidP="00D649AF">
            <w:pPr>
              <w:jc w:val="center"/>
              <w:rPr>
                <w:szCs w:val="24"/>
              </w:rPr>
            </w:pPr>
            <w:r w:rsidRPr="00D649AF">
              <w:rPr>
                <w:szCs w:val="24"/>
              </w:rPr>
              <w:t>16</w:t>
            </w:r>
          </w:p>
        </w:tc>
        <w:tc>
          <w:tcPr>
            <w:tcW w:w="4677" w:type="dxa"/>
          </w:tcPr>
          <w:p w:rsidR="00D649AF" w:rsidRPr="00D649AF" w:rsidRDefault="00D649AF" w:rsidP="00D649AF">
            <w:pPr>
              <w:jc w:val="center"/>
              <w:rPr>
                <w:szCs w:val="24"/>
              </w:rPr>
            </w:pPr>
            <w:r w:rsidRPr="00D649AF">
              <w:rPr>
                <w:szCs w:val="24"/>
              </w:rPr>
              <w:t>д. Василево</w:t>
            </w:r>
          </w:p>
        </w:tc>
        <w:tc>
          <w:tcPr>
            <w:tcW w:w="3793" w:type="dxa"/>
          </w:tcPr>
          <w:p w:rsidR="00D649AF" w:rsidRPr="00D649AF" w:rsidRDefault="00D649AF" w:rsidP="00D649AF">
            <w:pPr>
              <w:jc w:val="center"/>
              <w:rPr>
                <w:szCs w:val="24"/>
              </w:rPr>
            </w:pPr>
            <w:r w:rsidRPr="00D649AF">
              <w:rPr>
                <w:szCs w:val="24"/>
              </w:rPr>
              <w:t>127</w:t>
            </w:r>
          </w:p>
        </w:tc>
      </w:tr>
      <w:tr w:rsidR="00D649AF" w:rsidRPr="00D649AF" w:rsidTr="00A8547C">
        <w:tc>
          <w:tcPr>
            <w:tcW w:w="1101" w:type="dxa"/>
          </w:tcPr>
          <w:p w:rsidR="00D649AF" w:rsidRPr="00D649AF" w:rsidRDefault="00D649AF" w:rsidP="00D649AF">
            <w:pPr>
              <w:jc w:val="center"/>
              <w:rPr>
                <w:szCs w:val="24"/>
              </w:rPr>
            </w:pPr>
            <w:r w:rsidRPr="00D649AF">
              <w:rPr>
                <w:szCs w:val="24"/>
              </w:rPr>
              <w:t>17</w:t>
            </w:r>
          </w:p>
        </w:tc>
        <w:tc>
          <w:tcPr>
            <w:tcW w:w="4677" w:type="dxa"/>
          </w:tcPr>
          <w:p w:rsidR="00D649AF" w:rsidRPr="00D649AF" w:rsidRDefault="00D649AF" w:rsidP="00D649AF">
            <w:pPr>
              <w:jc w:val="center"/>
              <w:rPr>
                <w:szCs w:val="24"/>
              </w:rPr>
            </w:pPr>
            <w:r w:rsidRPr="00D649AF">
              <w:rPr>
                <w:szCs w:val="24"/>
              </w:rPr>
              <w:t>д. Васильевское</w:t>
            </w:r>
          </w:p>
        </w:tc>
        <w:tc>
          <w:tcPr>
            <w:tcW w:w="3793" w:type="dxa"/>
          </w:tcPr>
          <w:p w:rsidR="00D649AF" w:rsidRPr="00D649AF" w:rsidRDefault="00D649AF" w:rsidP="00D649AF">
            <w:pPr>
              <w:jc w:val="center"/>
              <w:rPr>
                <w:szCs w:val="24"/>
              </w:rPr>
            </w:pPr>
            <w:r w:rsidRPr="00D649AF">
              <w:rPr>
                <w:szCs w:val="24"/>
              </w:rPr>
              <w:t>72</w:t>
            </w:r>
          </w:p>
        </w:tc>
      </w:tr>
      <w:tr w:rsidR="00D649AF" w:rsidRPr="00D649AF" w:rsidTr="00A8547C">
        <w:tc>
          <w:tcPr>
            <w:tcW w:w="1101" w:type="dxa"/>
          </w:tcPr>
          <w:p w:rsidR="00D649AF" w:rsidRPr="00D649AF" w:rsidRDefault="00D649AF" w:rsidP="00D649AF">
            <w:pPr>
              <w:jc w:val="center"/>
              <w:rPr>
                <w:szCs w:val="24"/>
              </w:rPr>
            </w:pPr>
            <w:r w:rsidRPr="00D649AF">
              <w:rPr>
                <w:szCs w:val="24"/>
              </w:rPr>
              <w:t>18</w:t>
            </w:r>
          </w:p>
        </w:tc>
        <w:tc>
          <w:tcPr>
            <w:tcW w:w="4677" w:type="dxa"/>
          </w:tcPr>
          <w:p w:rsidR="00D649AF" w:rsidRPr="00D649AF" w:rsidRDefault="00D649AF" w:rsidP="00D649AF">
            <w:pPr>
              <w:jc w:val="center"/>
              <w:rPr>
                <w:szCs w:val="24"/>
              </w:rPr>
            </w:pPr>
            <w:r w:rsidRPr="00D649AF">
              <w:rPr>
                <w:szCs w:val="24"/>
              </w:rPr>
              <w:t>д. Дудкино</w:t>
            </w:r>
          </w:p>
        </w:tc>
        <w:tc>
          <w:tcPr>
            <w:tcW w:w="3793" w:type="dxa"/>
          </w:tcPr>
          <w:p w:rsidR="00D649AF" w:rsidRPr="00D649AF" w:rsidRDefault="00D649AF" w:rsidP="00D649AF">
            <w:pPr>
              <w:jc w:val="center"/>
              <w:rPr>
                <w:szCs w:val="24"/>
              </w:rPr>
            </w:pPr>
            <w:r w:rsidRPr="00D649AF">
              <w:rPr>
                <w:szCs w:val="24"/>
              </w:rPr>
              <w:t>44</w:t>
            </w:r>
          </w:p>
        </w:tc>
      </w:tr>
      <w:tr w:rsidR="00D649AF" w:rsidRPr="00D649AF" w:rsidTr="00A8547C">
        <w:tc>
          <w:tcPr>
            <w:tcW w:w="1101" w:type="dxa"/>
          </w:tcPr>
          <w:p w:rsidR="00D649AF" w:rsidRPr="00D649AF" w:rsidRDefault="00D649AF" w:rsidP="00D649AF">
            <w:pPr>
              <w:jc w:val="center"/>
              <w:rPr>
                <w:szCs w:val="24"/>
              </w:rPr>
            </w:pPr>
            <w:r w:rsidRPr="00D649AF">
              <w:rPr>
                <w:szCs w:val="24"/>
              </w:rPr>
              <w:t>19</w:t>
            </w:r>
          </w:p>
        </w:tc>
        <w:tc>
          <w:tcPr>
            <w:tcW w:w="4677" w:type="dxa"/>
          </w:tcPr>
          <w:p w:rsidR="00D649AF" w:rsidRPr="00D649AF" w:rsidRDefault="00D649AF" w:rsidP="00D649AF">
            <w:pPr>
              <w:jc w:val="center"/>
              <w:rPr>
                <w:szCs w:val="24"/>
              </w:rPr>
            </w:pPr>
            <w:r w:rsidRPr="00D649AF">
              <w:rPr>
                <w:szCs w:val="24"/>
              </w:rPr>
              <w:t>д. Ильицыно</w:t>
            </w:r>
          </w:p>
        </w:tc>
        <w:tc>
          <w:tcPr>
            <w:tcW w:w="3793" w:type="dxa"/>
          </w:tcPr>
          <w:p w:rsidR="00D649AF" w:rsidRPr="00D649AF" w:rsidRDefault="00D649AF" w:rsidP="00D649AF">
            <w:pPr>
              <w:jc w:val="center"/>
              <w:rPr>
                <w:szCs w:val="24"/>
              </w:rPr>
            </w:pPr>
            <w:r w:rsidRPr="00D649AF">
              <w:rPr>
                <w:szCs w:val="24"/>
              </w:rPr>
              <w:t>2</w:t>
            </w:r>
          </w:p>
        </w:tc>
      </w:tr>
      <w:tr w:rsidR="00D649AF" w:rsidRPr="00D649AF" w:rsidTr="00A8547C">
        <w:tc>
          <w:tcPr>
            <w:tcW w:w="1101" w:type="dxa"/>
          </w:tcPr>
          <w:p w:rsidR="00D649AF" w:rsidRPr="00D649AF" w:rsidRDefault="00D649AF" w:rsidP="00D649AF">
            <w:pPr>
              <w:jc w:val="center"/>
              <w:rPr>
                <w:szCs w:val="24"/>
              </w:rPr>
            </w:pPr>
            <w:r w:rsidRPr="00D649AF">
              <w:rPr>
                <w:szCs w:val="24"/>
              </w:rPr>
              <w:t>20</w:t>
            </w:r>
          </w:p>
        </w:tc>
        <w:tc>
          <w:tcPr>
            <w:tcW w:w="4677" w:type="dxa"/>
          </w:tcPr>
          <w:p w:rsidR="00D649AF" w:rsidRPr="00D649AF" w:rsidRDefault="00D649AF" w:rsidP="00D649AF">
            <w:pPr>
              <w:jc w:val="center"/>
              <w:rPr>
                <w:szCs w:val="24"/>
              </w:rPr>
            </w:pPr>
            <w:r w:rsidRPr="00D649AF">
              <w:rPr>
                <w:szCs w:val="24"/>
              </w:rPr>
              <w:t>д. Карбушево</w:t>
            </w:r>
          </w:p>
        </w:tc>
        <w:tc>
          <w:tcPr>
            <w:tcW w:w="3793" w:type="dxa"/>
          </w:tcPr>
          <w:p w:rsidR="00D649AF" w:rsidRPr="00D649AF" w:rsidRDefault="00D649AF" w:rsidP="00D649AF">
            <w:pPr>
              <w:jc w:val="center"/>
              <w:rPr>
                <w:szCs w:val="24"/>
              </w:rPr>
            </w:pPr>
            <w:r w:rsidRPr="00D649AF">
              <w:rPr>
                <w:szCs w:val="24"/>
              </w:rPr>
              <w:t>8</w:t>
            </w:r>
          </w:p>
        </w:tc>
      </w:tr>
      <w:tr w:rsidR="00D649AF" w:rsidRPr="00D649AF" w:rsidTr="00A8547C">
        <w:tc>
          <w:tcPr>
            <w:tcW w:w="1101" w:type="dxa"/>
          </w:tcPr>
          <w:p w:rsidR="00D649AF" w:rsidRPr="00D649AF" w:rsidRDefault="00D649AF" w:rsidP="00D649AF">
            <w:pPr>
              <w:jc w:val="center"/>
              <w:rPr>
                <w:szCs w:val="24"/>
              </w:rPr>
            </w:pPr>
            <w:r w:rsidRPr="00D649AF">
              <w:rPr>
                <w:szCs w:val="24"/>
              </w:rPr>
              <w:t>21</w:t>
            </w:r>
          </w:p>
        </w:tc>
        <w:tc>
          <w:tcPr>
            <w:tcW w:w="4677" w:type="dxa"/>
          </w:tcPr>
          <w:p w:rsidR="00D649AF" w:rsidRPr="00D649AF" w:rsidRDefault="00D649AF" w:rsidP="00D649AF">
            <w:pPr>
              <w:jc w:val="center"/>
              <w:rPr>
                <w:szCs w:val="24"/>
              </w:rPr>
            </w:pPr>
            <w:r w:rsidRPr="00D649AF">
              <w:rPr>
                <w:szCs w:val="24"/>
              </w:rPr>
              <w:t>д. Куделиха</w:t>
            </w:r>
          </w:p>
        </w:tc>
        <w:tc>
          <w:tcPr>
            <w:tcW w:w="3793" w:type="dxa"/>
          </w:tcPr>
          <w:p w:rsidR="00D649AF" w:rsidRPr="00D649AF" w:rsidRDefault="00D649AF" w:rsidP="00D649AF">
            <w:pPr>
              <w:jc w:val="center"/>
              <w:rPr>
                <w:szCs w:val="24"/>
              </w:rPr>
            </w:pPr>
            <w:r w:rsidRPr="00D649AF">
              <w:rPr>
                <w:szCs w:val="24"/>
              </w:rPr>
              <w:t>0</w:t>
            </w:r>
          </w:p>
        </w:tc>
      </w:tr>
      <w:tr w:rsidR="00D649AF" w:rsidRPr="00D649AF" w:rsidTr="00A8547C">
        <w:tc>
          <w:tcPr>
            <w:tcW w:w="1101" w:type="dxa"/>
          </w:tcPr>
          <w:p w:rsidR="00D649AF" w:rsidRPr="00D649AF" w:rsidRDefault="00D649AF" w:rsidP="00D649AF">
            <w:pPr>
              <w:jc w:val="center"/>
              <w:rPr>
                <w:szCs w:val="24"/>
              </w:rPr>
            </w:pPr>
            <w:r w:rsidRPr="00D649AF">
              <w:rPr>
                <w:szCs w:val="24"/>
              </w:rPr>
              <w:t>22</w:t>
            </w:r>
          </w:p>
        </w:tc>
        <w:tc>
          <w:tcPr>
            <w:tcW w:w="4677" w:type="dxa"/>
          </w:tcPr>
          <w:p w:rsidR="00D649AF" w:rsidRPr="00D649AF" w:rsidRDefault="00D649AF" w:rsidP="00D649AF">
            <w:pPr>
              <w:jc w:val="center"/>
              <w:rPr>
                <w:szCs w:val="24"/>
              </w:rPr>
            </w:pPr>
            <w:r w:rsidRPr="00D649AF">
              <w:rPr>
                <w:szCs w:val="24"/>
              </w:rPr>
              <w:t>д. Лещево</w:t>
            </w:r>
          </w:p>
        </w:tc>
        <w:tc>
          <w:tcPr>
            <w:tcW w:w="3793" w:type="dxa"/>
          </w:tcPr>
          <w:p w:rsidR="00D649AF" w:rsidRPr="00D649AF" w:rsidRDefault="00D649AF" w:rsidP="00D649AF">
            <w:pPr>
              <w:jc w:val="center"/>
              <w:rPr>
                <w:szCs w:val="24"/>
              </w:rPr>
            </w:pPr>
            <w:r w:rsidRPr="00D649AF">
              <w:rPr>
                <w:szCs w:val="24"/>
              </w:rPr>
              <w:t>21</w:t>
            </w:r>
          </w:p>
        </w:tc>
      </w:tr>
      <w:tr w:rsidR="00D649AF" w:rsidRPr="00D649AF" w:rsidTr="00A8547C">
        <w:tc>
          <w:tcPr>
            <w:tcW w:w="1101" w:type="dxa"/>
          </w:tcPr>
          <w:p w:rsidR="00D649AF" w:rsidRPr="00D649AF" w:rsidRDefault="00D649AF" w:rsidP="00D649AF">
            <w:pPr>
              <w:jc w:val="center"/>
              <w:rPr>
                <w:szCs w:val="24"/>
              </w:rPr>
            </w:pPr>
            <w:r w:rsidRPr="00D649AF">
              <w:rPr>
                <w:szCs w:val="24"/>
              </w:rPr>
              <w:t>23</w:t>
            </w:r>
          </w:p>
        </w:tc>
        <w:tc>
          <w:tcPr>
            <w:tcW w:w="4677" w:type="dxa"/>
          </w:tcPr>
          <w:p w:rsidR="00D649AF" w:rsidRPr="00D649AF" w:rsidRDefault="00D649AF" w:rsidP="00D649AF">
            <w:pPr>
              <w:jc w:val="center"/>
              <w:rPr>
                <w:szCs w:val="24"/>
              </w:rPr>
            </w:pPr>
            <w:r w:rsidRPr="00D649AF">
              <w:rPr>
                <w:szCs w:val="24"/>
              </w:rPr>
              <w:t>д. Неданки</w:t>
            </w:r>
          </w:p>
        </w:tc>
        <w:tc>
          <w:tcPr>
            <w:tcW w:w="3793" w:type="dxa"/>
          </w:tcPr>
          <w:p w:rsidR="00D649AF" w:rsidRPr="00D649AF" w:rsidRDefault="00D649AF" w:rsidP="00D649AF">
            <w:pPr>
              <w:jc w:val="center"/>
              <w:rPr>
                <w:szCs w:val="24"/>
              </w:rPr>
            </w:pPr>
            <w:r w:rsidRPr="00D649AF">
              <w:rPr>
                <w:szCs w:val="24"/>
              </w:rPr>
              <w:t>11</w:t>
            </w:r>
          </w:p>
        </w:tc>
      </w:tr>
      <w:tr w:rsidR="00D649AF" w:rsidRPr="00D649AF" w:rsidTr="00A8547C">
        <w:tc>
          <w:tcPr>
            <w:tcW w:w="1101" w:type="dxa"/>
          </w:tcPr>
          <w:p w:rsidR="00D649AF" w:rsidRPr="00D649AF" w:rsidRDefault="00D649AF" w:rsidP="00D649AF">
            <w:pPr>
              <w:jc w:val="center"/>
              <w:rPr>
                <w:szCs w:val="24"/>
              </w:rPr>
            </w:pPr>
            <w:r w:rsidRPr="00D649AF">
              <w:rPr>
                <w:szCs w:val="24"/>
              </w:rPr>
              <w:t>24</w:t>
            </w:r>
          </w:p>
        </w:tc>
        <w:tc>
          <w:tcPr>
            <w:tcW w:w="4677" w:type="dxa"/>
          </w:tcPr>
          <w:p w:rsidR="00D649AF" w:rsidRPr="00D649AF" w:rsidRDefault="00D649AF" w:rsidP="00D649AF">
            <w:pPr>
              <w:jc w:val="center"/>
              <w:rPr>
                <w:szCs w:val="24"/>
              </w:rPr>
            </w:pPr>
            <w:r w:rsidRPr="00D649AF">
              <w:rPr>
                <w:szCs w:val="24"/>
              </w:rPr>
              <w:t>д. Неверово</w:t>
            </w:r>
          </w:p>
        </w:tc>
        <w:tc>
          <w:tcPr>
            <w:tcW w:w="3793" w:type="dxa"/>
          </w:tcPr>
          <w:p w:rsidR="00D649AF" w:rsidRPr="00D649AF" w:rsidRDefault="00D649AF" w:rsidP="00D649AF">
            <w:pPr>
              <w:jc w:val="center"/>
              <w:rPr>
                <w:szCs w:val="24"/>
              </w:rPr>
            </w:pPr>
            <w:r w:rsidRPr="00D649AF">
              <w:rPr>
                <w:szCs w:val="24"/>
              </w:rPr>
              <w:t>0</w:t>
            </w:r>
          </w:p>
        </w:tc>
      </w:tr>
      <w:tr w:rsidR="00D649AF" w:rsidRPr="00D649AF" w:rsidTr="00A8547C">
        <w:tc>
          <w:tcPr>
            <w:tcW w:w="1101" w:type="dxa"/>
          </w:tcPr>
          <w:p w:rsidR="00D649AF" w:rsidRPr="00D649AF" w:rsidRDefault="00D649AF" w:rsidP="00D649AF">
            <w:pPr>
              <w:jc w:val="center"/>
              <w:rPr>
                <w:szCs w:val="24"/>
              </w:rPr>
            </w:pPr>
            <w:r w:rsidRPr="00D649AF">
              <w:rPr>
                <w:szCs w:val="24"/>
              </w:rPr>
              <w:t>25</w:t>
            </w:r>
          </w:p>
        </w:tc>
        <w:tc>
          <w:tcPr>
            <w:tcW w:w="4677" w:type="dxa"/>
          </w:tcPr>
          <w:p w:rsidR="00D649AF" w:rsidRPr="00D649AF" w:rsidRDefault="00D649AF" w:rsidP="00D649AF">
            <w:pPr>
              <w:jc w:val="center"/>
              <w:rPr>
                <w:szCs w:val="24"/>
              </w:rPr>
            </w:pPr>
            <w:r w:rsidRPr="00D649AF">
              <w:rPr>
                <w:szCs w:val="24"/>
              </w:rPr>
              <w:t>д. Петровское</w:t>
            </w:r>
          </w:p>
        </w:tc>
        <w:tc>
          <w:tcPr>
            <w:tcW w:w="3793" w:type="dxa"/>
          </w:tcPr>
          <w:p w:rsidR="00D649AF" w:rsidRPr="00D649AF" w:rsidRDefault="00D649AF" w:rsidP="00D649AF">
            <w:pPr>
              <w:jc w:val="center"/>
              <w:rPr>
                <w:szCs w:val="24"/>
              </w:rPr>
            </w:pPr>
            <w:r w:rsidRPr="00D649AF">
              <w:rPr>
                <w:szCs w:val="24"/>
              </w:rPr>
              <w:t>9</w:t>
            </w:r>
          </w:p>
        </w:tc>
      </w:tr>
      <w:tr w:rsidR="00D649AF" w:rsidRPr="00D649AF" w:rsidTr="00A8547C">
        <w:tc>
          <w:tcPr>
            <w:tcW w:w="1101" w:type="dxa"/>
          </w:tcPr>
          <w:p w:rsidR="00D649AF" w:rsidRPr="00D649AF" w:rsidRDefault="00D649AF" w:rsidP="00D649AF">
            <w:pPr>
              <w:jc w:val="center"/>
              <w:rPr>
                <w:szCs w:val="24"/>
              </w:rPr>
            </w:pPr>
            <w:r w:rsidRPr="00D649AF">
              <w:rPr>
                <w:szCs w:val="24"/>
              </w:rPr>
              <w:t>26</w:t>
            </w:r>
          </w:p>
        </w:tc>
        <w:tc>
          <w:tcPr>
            <w:tcW w:w="4677" w:type="dxa"/>
          </w:tcPr>
          <w:p w:rsidR="00D649AF" w:rsidRPr="00D649AF" w:rsidRDefault="00D649AF" w:rsidP="00D649AF">
            <w:pPr>
              <w:jc w:val="center"/>
              <w:rPr>
                <w:szCs w:val="24"/>
              </w:rPr>
            </w:pPr>
            <w:r w:rsidRPr="00D649AF">
              <w:rPr>
                <w:szCs w:val="24"/>
              </w:rPr>
              <w:t>д. Поддубново</w:t>
            </w:r>
          </w:p>
        </w:tc>
        <w:tc>
          <w:tcPr>
            <w:tcW w:w="3793" w:type="dxa"/>
          </w:tcPr>
          <w:p w:rsidR="00D649AF" w:rsidRPr="00D649AF" w:rsidRDefault="00D649AF" w:rsidP="00D649AF">
            <w:pPr>
              <w:jc w:val="center"/>
              <w:rPr>
                <w:szCs w:val="24"/>
              </w:rPr>
            </w:pPr>
            <w:r w:rsidRPr="00D649AF">
              <w:rPr>
                <w:szCs w:val="24"/>
              </w:rPr>
              <w:t>8</w:t>
            </w:r>
          </w:p>
        </w:tc>
      </w:tr>
      <w:tr w:rsidR="00D649AF" w:rsidRPr="00D649AF" w:rsidTr="00A8547C">
        <w:tc>
          <w:tcPr>
            <w:tcW w:w="1101" w:type="dxa"/>
          </w:tcPr>
          <w:p w:rsidR="00D649AF" w:rsidRPr="00D649AF" w:rsidRDefault="00D649AF" w:rsidP="00D649AF">
            <w:pPr>
              <w:jc w:val="center"/>
              <w:rPr>
                <w:szCs w:val="24"/>
              </w:rPr>
            </w:pPr>
            <w:r w:rsidRPr="00D649AF">
              <w:rPr>
                <w:szCs w:val="24"/>
              </w:rPr>
              <w:t>27</w:t>
            </w:r>
          </w:p>
        </w:tc>
        <w:tc>
          <w:tcPr>
            <w:tcW w:w="4677" w:type="dxa"/>
          </w:tcPr>
          <w:p w:rsidR="00D649AF" w:rsidRPr="00D649AF" w:rsidRDefault="00D649AF" w:rsidP="00D649AF">
            <w:pPr>
              <w:jc w:val="center"/>
              <w:rPr>
                <w:szCs w:val="24"/>
              </w:rPr>
            </w:pPr>
            <w:r w:rsidRPr="00D649AF">
              <w:rPr>
                <w:szCs w:val="24"/>
              </w:rPr>
              <w:t>д. Рыспаево</w:t>
            </w:r>
          </w:p>
        </w:tc>
        <w:tc>
          <w:tcPr>
            <w:tcW w:w="3793" w:type="dxa"/>
          </w:tcPr>
          <w:p w:rsidR="00D649AF" w:rsidRPr="00D649AF" w:rsidRDefault="00D649AF" w:rsidP="00D649AF">
            <w:pPr>
              <w:jc w:val="center"/>
              <w:rPr>
                <w:szCs w:val="24"/>
              </w:rPr>
            </w:pPr>
            <w:r w:rsidRPr="00D649AF">
              <w:rPr>
                <w:szCs w:val="24"/>
              </w:rPr>
              <w:t>2</w:t>
            </w:r>
          </w:p>
        </w:tc>
      </w:tr>
      <w:tr w:rsidR="00D649AF" w:rsidRPr="00D649AF" w:rsidTr="00A8547C">
        <w:tc>
          <w:tcPr>
            <w:tcW w:w="1101" w:type="dxa"/>
          </w:tcPr>
          <w:p w:rsidR="00D649AF" w:rsidRPr="00D649AF" w:rsidRDefault="00D649AF" w:rsidP="00D649AF">
            <w:pPr>
              <w:jc w:val="center"/>
              <w:rPr>
                <w:szCs w:val="24"/>
              </w:rPr>
            </w:pPr>
            <w:r w:rsidRPr="00D649AF">
              <w:rPr>
                <w:szCs w:val="24"/>
              </w:rPr>
              <w:t>28</w:t>
            </w:r>
          </w:p>
        </w:tc>
        <w:tc>
          <w:tcPr>
            <w:tcW w:w="4677" w:type="dxa"/>
          </w:tcPr>
          <w:p w:rsidR="00D649AF" w:rsidRPr="00D649AF" w:rsidRDefault="00D649AF" w:rsidP="00D649AF">
            <w:pPr>
              <w:jc w:val="center"/>
              <w:rPr>
                <w:szCs w:val="24"/>
              </w:rPr>
            </w:pPr>
            <w:r w:rsidRPr="00D649AF">
              <w:rPr>
                <w:szCs w:val="24"/>
              </w:rPr>
              <w:t>д. Рылково</w:t>
            </w:r>
          </w:p>
        </w:tc>
        <w:tc>
          <w:tcPr>
            <w:tcW w:w="3793" w:type="dxa"/>
          </w:tcPr>
          <w:p w:rsidR="00D649AF" w:rsidRPr="00D649AF" w:rsidRDefault="00D649AF" w:rsidP="00D649AF">
            <w:pPr>
              <w:jc w:val="center"/>
              <w:rPr>
                <w:szCs w:val="24"/>
              </w:rPr>
            </w:pPr>
            <w:r w:rsidRPr="00D649AF">
              <w:rPr>
                <w:szCs w:val="24"/>
              </w:rPr>
              <w:t>14</w:t>
            </w:r>
          </w:p>
        </w:tc>
      </w:tr>
      <w:tr w:rsidR="00D649AF" w:rsidRPr="00D649AF" w:rsidTr="00A8547C">
        <w:tc>
          <w:tcPr>
            <w:tcW w:w="1101" w:type="dxa"/>
          </w:tcPr>
          <w:p w:rsidR="00D649AF" w:rsidRPr="00D649AF" w:rsidRDefault="00D649AF" w:rsidP="00D649AF">
            <w:pPr>
              <w:jc w:val="center"/>
              <w:rPr>
                <w:szCs w:val="24"/>
              </w:rPr>
            </w:pPr>
            <w:r w:rsidRPr="00D649AF">
              <w:rPr>
                <w:szCs w:val="24"/>
              </w:rPr>
              <w:t>29</w:t>
            </w:r>
          </w:p>
        </w:tc>
        <w:tc>
          <w:tcPr>
            <w:tcW w:w="4677" w:type="dxa"/>
          </w:tcPr>
          <w:p w:rsidR="00D649AF" w:rsidRPr="00D649AF" w:rsidRDefault="00D649AF" w:rsidP="00D649AF">
            <w:pPr>
              <w:jc w:val="center"/>
              <w:rPr>
                <w:szCs w:val="24"/>
              </w:rPr>
            </w:pPr>
            <w:r w:rsidRPr="00D649AF">
              <w:rPr>
                <w:szCs w:val="24"/>
              </w:rPr>
              <w:t>д. Рогачево</w:t>
            </w:r>
          </w:p>
        </w:tc>
        <w:tc>
          <w:tcPr>
            <w:tcW w:w="3793" w:type="dxa"/>
          </w:tcPr>
          <w:p w:rsidR="00D649AF" w:rsidRPr="00D649AF" w:rsidRDefault="00D649AF" w:rsidP="00D649AF">
            <w:pPr>
              <w:jc w:val="center"/>
              <w:rPr>
                <w:szCs w:val="24"/>
              </w:rPr>
            </w:pPr>
            <w:r w:rsidRPr="00D649AF">
              <w:rPr>
                <w:szCs w:val="24"/>
              </w:rPr>
              <w:t>66</w:t>
            </w:r>
          </w:p>
        </w:tc>
      </w:tr>
      <w:tr w:rsidR="00D649AF" w:rsidRPr="00D649AF" w:rsidTr="00A8547C">
        <w:tc>
          <w:tcPr>
            <w:tcW w:w="1101" w:type="dxa"/>
          </w:tcPr>
          <w:p w:rsidR="00D649AF" w:rsidRPr="00D649AF" w:rsidRDefault="00D649AF" w:rsidP="00D649AF">
            <w:pPr>
              <w:jc w:val="center"/>
              <w:rPr>
                <w:szCs w:val="24"/>
              </w:rPr>
            </w:pPr>
            <w:r w:rsidRPr="00D649AF">
              <w:rPr>
                <w:szCs w:val="24"/>
              </w:rPr>
              <w:t>30</w:t>
            </w:r>
          </w:p>
        </w:tc>
        <w:tc>
          <w:tcPr>
            <w:tcW w:w="4677" w:type="dxa"/>
          </w:tcPr>
          <w:p w:rsidR="00D649AF" w:rsidRPr="00D649AF" w:rsidRDefault="00D649AF" w:rsidP="00D649AF">
            <w:pPr>
              <w:jc w:val="center"/>
              <w:rPr>
                <w:szCs w:val="24"/>
              </w:rPr>
            </w:pPr>
            <w:r w:rsidRPr="00D649AF">
              <w:rPr>
                <w:szCs w:val="24"/>
              </w:rPr>
              <w:t>д. Русиха</w:t>
            </w:r>
          </w:p>
        </w:tc>
        <w:tc>
          <w:tcPr>
            <w:tcW w:w="3793" w:type="dxa"/>
          </w:tcPr>
          <w:p w:rsidR="00D649AF" w:rsidRPr="00D649AF" w:rsidRDefault="00D649AF" w:rsidP="00D649AF">
            <w:pPr>
              <w:jc w:val="center"/>
              <w:rPr>
                <w:szCs w:val="24"/>
              </w:rPr>
            </w:pPr>
            <w:r w:rsidRPr="00D649AF">
              <w:rPr>
                <w:szCs w:val="24"/>
              </w:rPr>
              <w:t>2</w:t>
            </w:r>
          </w:p>
        </w:tc>
      </w:tr>
      <w:tr w:rsidR="00D649AF" w:rsidRPr="00D649AF" w:rsidTr="00A8547C">
        <w:tc>
          <w:tcPr>
            <w:tcW w:w="1101" w:type="dxa"/>
          </w:tcPr>
          <w:p w:rsidR="00D649AF" w:rsidRPr="00D649AF" w:rsidRDefault="00D649AF" w:rsidP="00D649AF">
            <w:pPr>
              <w:jc w:val="center"/>
              <w:rPr>
                <w:szCs w:val="24"/>
              </w:rPr>
            </w:pPr>
            <w:r w:rsidRPr="00D649AF">
              <w:rPr>
                <w:szCs w:val="24"/>
              </w:rPr>
              <w:t>31</w:t>
            </w:r>
          </w:p>
        </w:tc>
        <w:tc>
          <w:tcPr>
            <w:tcW w:w="4677" w:type="dxa"/>
          </w:tcPr>
          <w:p w:rsidR="00D649AF" w:rsidRPr="00D649AF" w:rsidRDefault="00D649AF" w:rsidP="00D649AF">
            <w:pPr>
              <w:jc w:val="center"/>
              <w:rPr>
                <w:szCs w:val="24"/>
              </w:rPr>
            </w:pPr>
            <w:r w:rsidRPr="00D649AF">
              <w:rPr>
                <w:szCs w:val="24"/>
              </w:rPr>
              <w:t>д. Сандырёво</w:t>
            </w:r>
          </w:p>
        </w:tc>
        <w:tc>
          <w:tcPr>
            <w:tcW w:w="3793" w:type="dxa"/>
          </w:tcPr>
          <w:p w:rsidR="00D649AF" w:rsidRPr="00D649AF" w:rsidRDefault="00D649AF" w:rsidP="00D649AF">
            <w:pPr>
              <w:jc w:val="center"/>
              <w:rPr>
                <w:szCs w:val="24"/>
              </w:rPr>
            </w:pPr>
            <w:r w:rsidRPr="00D649AF">
              <w:rPr>
                <w:szCs w:val="24"/>
              </w:rPr>
              <w:t>20</w:t>
            </w:r>
          </w:p>
        </w:tc>
      </w:tr>
      <w:tr w:rsidR="00D649AF" w:rsidRPr="00D649AF" w:rsidTr="00A8547C">
        <w:tc>
          <w:tcPr>
            <w:tcW w:w="1101" w:type="dxa"/>
          </w:tcPr>
          <w:p w:rsidR="00D649AF" w:rsidRPr="00D649AF" w:rsidRDefault="00D649AF" w:rsidP="00D649AF">
            <w:pPr>
              <w:jc w:val="center"/>
              <w:rPr>
                <w:szCs w:val="24"/>
              </w:rPr>
            </w:pPr>
            <w:r w:rsidRPr="00D649AF">
              <w:rPr>
                <w:szCs w:val="24"/>
              </w:rPr>
              <w:t>32</w:t>
            </w:r>
          </w:p>
        </w:tc>
        <w:tc>
          <w:tcPr>
            <w:tcW w:w="4677" w:type="dxa"/>
          </w:tcPr>
          <w:p w:rsidR="00D649AF" w:rsidRPr="00D649AF" w:rsidRDefault="00D649AF" w:rsidP="00D649AF">
            <w:pPr>
              <w:jc w:val="center"/>
              <w:rPr>
                <w:szCs w:val="24"/>
              </w:rPr>
            </w:pPr>
            <w:r w:rsidRPr="00D649AF">
              <w:rPr>
                <w:szCs w:val="24"/>
              </w:rPr>
              <w:t>д. Стафилово</w:t>
            </w:r>
          </w:p>
        </w:tc>
        <w:tc>
          <w:tcPr>
            <w:tcW w:w="3793" w:type="dxa"/>
          </w:tcPr>
          <w:p w:rsidR="00D649AF" w:rsidRPr="00D649AF" w:rsidRDefault="00D649AF" w:rsidP="00D649AF">
            <w:pPr>
              <w:jc w:val="center"/>
              <w:rPr>
                <w:szCs w:val="24"/>
              </w:rPr>
            </w:pPr>
            <w:r w:rsidRPr="00D649AF">
              <w:rPr>
                <w:szCs w:val="24"/>
              </w:rPr>
              <w:t>15</w:t>
            </w:r>
          </w:p>
        </w:tc>
      </w:tr>
      <w:tr w:rsidR="00D649AF" w:rsidRPr="00D649AF" w:rsidTr="00A8547C">
        <w:tc>
          <w:tcPr>
            <w:tcW w:w="1101" w:type="dxa"/>
          </w:tcPr>
          <w:p w:rsidR="00D649AF" w:rsidRPr="00D649AF" w:rsidRDefault="00D649AF" w:rsidP="00D649AF">
            <w:pPr>
              <w:jc w:val="center"/>
              <w:rPr>
                <w:szCs w:val="24"/>
              </w:rPr>
            </w:pPr>
            <w:r w:rsidRPr="00D649AF">
              <w:rPr>
                <w:szCs w:val="24"/>
              </w:rPr>
              <w:t>33</w:t>
            </w:r>
          </w:p>
        </w:tc>
        <w:tc>
          <w:tcPr>
            <w:tcW w:w="4677" w:type="dxa"/>
          </w:tcPr>
          <w:p w:rsidR="00D649AF" w:rsidRPr="00D649AF" w:rsidRDefault="00D649AF" w:rsidP="00D649AF">
            <w:pPr>
              <w:jc w:val="center"/>
              <w:rPr>
                <w:szCs w:val="24"/>
              </w:rPr>
            </w:pPr>
            <w:r w:rsidRPr="00D649AF">
              <w:rPr>
                <w:szCs w:val="24"/>
              </w:rPr>
              <w:t>д. Столово</w:t>
            </w:r>
          </w:p>
        </w:tc>
        <w:tc>
          <w:tcPr>
            <w:tcW w:w="3793" w:type="dxa"/>
          </w:tcPr>
          <w:p w:rsidR="00D649AF" w:rsidRPr="00D649AF" w:rsidRDefault="00D649AF" w:rsidP="00D649AF">
            <w:pPr>
              <w:jc w:val="center"/>
              <w:rPr>
                <w:szCs w:val="24"/>
              </w:rPr>
            </w:pPr>
            <w:r w:rsidRPr="00D649AF">
              <w:rPr>
                <w:szCs w:val="24"/>
              </w:rPr>
              <w:t>6</w:t>
            </w:r>
          </w:p>
        </w:tc>
      </w:tr>
      <w:tr w:rsidR="00D649AF" w:rsidRPr="00D649AF" w:rsidTr="00A8547C">
        <w:tc>
          <w:tcPr>
            <w:tcW w:w="1101" w:type="dxa"/>
          </w:tcPr>
          <w:p w:rsidR="00D649AF" w:rsidRPr="00D649AF" w:rsidRDefault="00D649AF" w:rsidP="00D649AF">
            <w:pPr>
              <w:jc w:val="center"/>
              <w:rPr>
                <w:szCs w:val="24"/>
              </w:rPr>
            </w:pPr>
            <w:r w:rsidRPr="00D649AF">
              <w:rPr>
                <w:szCs w:val="24"/>
              </w:rPr>
              <w:t>34</w:t>
            </w:r>
          </w:p>
        </w:tc>
        <w:tc>
          <w:tcPr>
            <w:tcW w:w="4677" w:type="dxa"/>
          </w:tcPr>
          <w:p w:rsidR="00D649AF" w:rsidRPr="00D649AF" w:rsidRDefault="00D649AF" w:rsidP="00D649AF">
            <w:pPr>
              <w:jc w:val="center"/>
              <w:rPr>
                <w:szCs w:val="24"/>
              </w:rPr>
            </w:pPr>
            <w:r w:rsidRPr="00D649AF">
              <w:rPr>
                <w:szCs w:val="24"/>
              </w:rPr>
              <w:t>д. Ширяиха</w:t>
            </w:r>
          </w:p>
        </w:tc>
        <w:tc>
          <w:tcPr>
            <w:tcW w:w="3793" w:type="dxa"/>
          </w:tcPr>
          <w:p w:rsidR="00D649AF" w:rsidRPr="00D649AF" w:rsidRDefault="00D649AF" w:rsidP="00D649AF">
            <w:pPr>
              <w:jc w:val="center"/>
              <w:rPr>
                <w:szCs w:val="24"/>
              </w:rPr>
            </w:pPr>
            <w:r w:rsidRPr="00D649AF">
              <w:rPr>
                <w:szCs w:val="24"/>
              </w:rPr>
              <w:t>40</w:t>
            </w:r>
          </w:p>
        </w:tc>
      </w:tr>
      <w:tr w:rsidR="00D649AF" w:rsidRPr="00D649AF" w:rsidTr="00A8547C">
        <w:tc>
          <w:tcPr>
            <w:tcW w:w="5778" w:type="dxa"/>
            <w:gridSpan w:val="2"/>
          </w:tcPr>
          <w:p w:rsidR="00D649AF" w:rsidRPr="00D649AF" w:rsidRDefault="00D649AF" w:rsidP="00D649AF">
            <w:pPr>
              <w:jc w:val="center"/>
              <w:rPr>
                <w:b/>
                <w:szCs w:val="24"/>
              </w:rPr>
            </w:pPr>
            <w:r w:rsidRPr="00D649AF">
              <w:rPr>
                <w:b/>
                <w:szCs w:val="24"/>
              </w:rPr>
              <w:t>ВСЕГО:</w:t>
            </w:r>
          </w:p>
        </w:tc>
        <w:tc>
          <w:tcPr>
            <w:tcW w:w="3793" w:type="dxa"/>
          </w:tcPr>
          <w:p w:rsidR="00D649AF" w:rsidRPr="00D649AF" w:rsidRDefault="00D649AF" w:rsidP="00D649AF">
            <w:pPr>
              <w:jc w:val="center"/>
              <w:rPr>
                <w:b/>
                <w:szCs w:val="24"/>
              </w:rPr>
            </w:pPr>
            <w:r w:rsidRPr="00D649AF">
              <w:rPr>
                <w:b/>
                <w:szCs w:val="24"/>
              </w:rPr>
              <w:t>3248</w:t>
            </w:r>
          </w:p>
        </w:tc>
      </w:tr>
    </w:tbl>
    <w:p w:rsidR="007474DE" w:rsidRPr="00497FCD" w:rsidRDefault="007474DE" w:rsidP="007474DE">
      <w:pPr>
        <w:spacing w:after="0" w:line="360" w:lineRule="auto"/>
        <w:jc w:val="both"/>
        <w:rPr>
          <w:bCs/>
          <w:iCs/>
          <w:sz w:val="28"/>
          <w:szCs w:val="28"/>
        </w:rPr>
      </w:pPr>
    </w:p>
    <w:p w:rsidR="00E225D4" w:rsidRPr="00E225D4" w:rsidRDefault="00E225D4" w:rsidP="00E225D4">
      <w:pPr>
        <w:spacing w:after="0" w:line="360" w:lineRule="auto"/>
        <w:ind w:firstLine="708"/>
        <w:jc w:val="both"/>
        <w:rPr>
          <w:sz w:val="28"/>
          <w:szCs w:val="28"/>
        </w:rPr>
      </w:pPr>
      <w:bookmarkStart w:id="58" w:name="_Toc361734857"/>
      <w:bookmarkStart w:id="59" w:name="_Toc360633079"/>
      <w:bookmarkStart w:id="60" w:name="_Toc360613177"/>
      <w:bookmarkStart w:id="61" w:name="_Toc360612759"/>
      <w:bookmarkStart w:id="62" w:name="_Toc360611484"/>
      <w:bookmarkStart w:id="63" w:name="_Toc360611450"/>
      <w:bookmarkStart w:id="64" w:name="_Toc360541443"/>
      <w:bookmarkStart w:id="65" w:name="_Toc360541031"/>
      <w:bookmarkStart w:id="66" w:name="_Toc360540973"/>
      <w:r w:rsidRPr="00E225D4">
        <w:rPr>
          <w:sz w:val="28"/>
          <w:szCs w:val="28"/>
        </w:rPr>
        <w:t>Хозяйственно-питьевое снабжение поселения осуществляется из артезианских скважин. Глубина скважин от 30 до 150 м. Эксплуатируется в основном подморенный водоносный горизонт, приуроченный к флювиогляциальным пескам, залегающих непосредственно на корен</w:t>
      </w:r>
      <w:r w:rsidRPr="00E225D4">
        <w:rPr>
          <w:sz w:val="28"/>
          <w:szCs w:val="28"/>
        </w:rPr>
        <w:softHyphen/>
        <w:t>ных породах и обнаруженный на глубине 20-40 м от дневной поверхности. Воды напорные. По химическому составу воды этого горизонта пресные, гидрокарбонатные, кальциево-магниевые, умеренно жесткие и жесткие, с повышенным содержанием железа.</w:t>
      </w:r>
    </w:p>
    <w:p w:rsidR="003A7A1F" w:rsidRPr="00E24D07" w:rsidRDefault="003A7A1F" w:rsidP="00E225D4">
      <w:pPr>
        <w:spacing w:after="0" w:line="360" w:lineRule="auto"/>
        <w:ind w:firstLine="708"/>
        <w:jc w:val="both"/>
        <w:rPr>
          <w:sz w:val="28"/>
          <w:szCs w:val="28"/>
        </w:rPr>
      </w:pPr>
      <w:r w:rsidRPr="00E24D07">
        <w:rPr>
          <w:sz w:val="28"/>
          <w:szCs w:val="28"/>
        </w:rPr>
        <w:t>Коммунальное водоснабжение поселения  осуществляется из подземных источников.</w:t>
      </w:r>
      <w:r w:rsidR="00E24D07" w:rsidRPr="00E24D07">
        <w:rPr>
          <w:sz w:val="28"/>
          <w:szCs w:val="28"/>
        </w:rPr>
        <w:t xml:space="preserve"> Извлечение подземных вод из недр в основном осуществляется одиночными скважинами, шахтными колодцами. В целом по поселению преобладают водозаборы, состоящие из одной или нескольких скважин.</w:t>
      </w:r>
    </w:p>
    <w:p w:rsidR="003A7A1F" w:rsidRPr="00E24D07" w:rsidRDefault="003A7A1F" w:rsidP="00E24D07">
      <w:pPr>
        <w:spacing w:after="0" w:line="360" w:lineRule="auto"/>
        <w:ind w:firstLine="708"/>
        <w:jc w:val="both"/>
        <w:rPr>
          <w:b/>
          <w:bCs/>
          <w:sz w:val="28"/>
          <w:szCs w:val="28"/>
        </w:rPr>
      </w:pPr>
      <w:r w:rsidRPr="00E24D07">
        <w:rPr>
          <w:sz w:val="28"/>
          <w:szCs w:val="28"/>
        </w:rPr>
        <w:t xml:space="preserve">Основным поставщиком услуг в сфере водоснабжения является МУП  </w:t>
      </w:r>
      <w:r w:rsidR="0051681A">
        <w:rPr>
          <w:sz w:val="28"/>
          <w:szCs w:val="28"/>
        </w:rPr>
        <w:t>«Приволжское ТЭП»,</w:t>
      </w:r>
      <w:r w:rsidRPr="00E24D07">
        <w:rPr>
          <w:sz w:val="28"/>
          <w:szCs w:val="28"/>
        </w:rPr>
        <w:t xml:space="preserve"> на балансе и техническом  обслуживании  которого</w:t>
      </w:r>
      <w:r w:rsidR="0051681A">
        <w:rPr>
          <w:sz w:val="28"/>
          <w:szCs w:val="28"/>
        </w:rPr>
        <w:t>,</w:t>
      </w:r>
      <w:r w:rsidRPr="00E24D07">
        <w:rPr>
          <w:sz w:val="28"/>
          <w:szCs w:val="28"/>
        </w:rPr>
        <w:t xml:space="preserve"> содержится трубопроводов  </w:t>
      </w:r>
      <w:r w:rsidR="0051681A">
        <w:rPr>
          <w:sz w:val="28"/>
          <w:szCs w:val="28"/>
        </w:rPr>
        <w:t xml:space="preserve">7,415 </w:t>
      </w:r>
      <w:r w:rsidRPr="00E24D07">
        <w:rPr>
          <w:sz w:val="28"/>
          <w:szCs w:val="28"/>
        </w:rPr>
        <w:t xml:space="preserve">км.,  </w:t>
      </w:r>
      <w:r w:rsidR="0051681A" w:rsidRPr="0051681A">
        <w:rPr>
          <w:sz w:val="28"/>
          <w:szCs w:val="28"/>
        </w:rPr>
        <w:t xml:space="preserve">10 </w:t>
      </w:r>
      <w:r w:rsidR="00D14148">
        <w:rPr>
          <w:sz w:val="28"/>
          <w:szCs w:val="28"/>
        </w:rPr>
        <w:t>действующих артезианских скважин</w:t>
      </w:r>
      <w:r w:rsidRPr="00E24D07">
        <w:rPr>
          <w:sz w:val="28"/>
          <w:szCs w:val="28"/>
        </w:rPr>
        <w:t xml:space="preserve">, </w:t>
      </w:r>
      <w:r w:rsidR="0051681A">
        <w:rPr>
          <w:sz w:val="28"/>
          <w:szCs w:val="28"/>
        </w:rPr>
        <w:t>три</w:t>
      </w:r>
      <w:r w:rsidR="00D14148">
        <w:rPr>
          <w:sz w:val="28"/>
          <w:szCs w:val="28"/>
        </w:rPr>
        <w:t xml:space="preserve"> резервуара питьевой воды</w:t>
      </w:r>
      <w:r w:rsidRPr="00E24D07">
        <w:rPr>
          <w:sz w:val="28"/>
          <w:szCs w:val="28"/>
        </w:rPr>
        <w:t xml:space="preserve"> и </w:t>
      </w:r>
      <w:r w:rsidR="00D14148">
        <w:rPr>
          <w:sz w:val="28"/>
          <w:szCs w:val="28"/>
        </w:rPr>
        <w:t>4 водонапорных башни.</w:t>
      </w:r>
      <w:r w:rsidRPr="00E24D07">
        <w:rPr>
          <w:sz w:val="28"/>
          <w:szCs w:val="28"/>
        </w:rPr>
        <w:t xml:space="preserve"> Главной проблемой является износ оборудования, прежде всего сетей водоснабжения.  В целях более экономного расходования питьевой воды необходима установка приборов учета воды, как поквартирных</w:t>
      </w:r>
      <w:r w:rsidRPr="00E24D07">
        <w:rPr>
          <w:b/>
          <w:bCs/>
          <w:sz w:val="28"/>
          <w:szCs w:val="28"/>
        </w:rPr>
        <w:t>,</w:t>
      </w:r>
      <w:r w:rsidRPr="00E24D07">
        <w:rPr>
          <w:sz w:val="28"/>
          <w:szCs w:val="28"/>
        </w:rPr>
        <w:t xml:space="preserve"> так и общедомовых. В настоящий момент </w:t>
      </w:r>
      <w:r w:rsidR="008A11D5">
        <w:rPr>
          <w:sz w:val="28"/>
          <w:szCs w:val="28"/>
        </w:rPr>
        <w:t>80</w:t>
      </w:r>
      <w:r w:rsidRPr="00E24D07">
        <w:rPr>
          <w:sz w:val="28"/>
          <w:szCs w:val="28"/>
        </w:rPr>
        <w:t xml:space="preserve"> % квартир в многоквартирных домах поселения оборудованы </w:t>
      </w:r>
      <w:r w:rsidR="008A11D5">
        <w:rPr>
          <w:sz w:val="28"/>
          <w:szCs w:val="28"/>
        </w:rPr>
        <w:t xml:space="preserve">общедомовыми </w:t>
      </w:r>
      <w:r w:rsidRPr="00E24D07">
        <w:rPr>
          <w:sz w:val="28"/>
          <w:szCs w:val="28"/>
        </w:rPr>
        <w:t xml:space="preserve">приборами учета воды. Артезианские скважины оборудованы счетчиками </w:t>
      </w:r>
      <w:r w:rsidR="00D14148">
        <w:rPr>
          <w:sz w:val="28"/>
          <w:szCs w:val="28"/>
        </w:rPr>
        <w:t>учета поднятой</w:t>
      </w:r>
      <w:r w:rsidRPr="00E24D07">
        <w:rPr>
          <w:sz w:val="28"/>
          <w:szCs w:val="28"/>
        </w:rPr>
        <w:t xml:space="preserve"> воды.</w:t>
      </w:r>
    </w:p>
    <w:p w:rsidR="008D601B" w:rsidRPr="00E24D07" w:rsidRDefault="005852A0" w:rsidP="00E24D07">
      <w:pPr>
        <w:spacing w:after="0" w:line="360" w:lineRule="auto"/>
        <w:jc w:val="center"/>
        <w:rPr>
          <w:b/>
          <w:sz w:val="28"/>
          <w:szCs w:val="28"/>
        </w:rPr>
      </w:pPr>
      <w:r w:rsidRPr="00E24D07">
        <w:rPr>
          <w:b/>
          <w:sz w:val="28"/>
          <w:szCs w:val="28"/>
        </w:rPr>
        <w:t xml:space="preserve">1.1.2 Описание </w:t>
      </w:r>
      <w:r w:rsidR="00095B57" w:rsidRPr="00E24D07">
        <w:rPr>
          <w:b/>
          <w:sz w:val="28"/>
          <w:szCs w:val="28"/>
        </w:rPr>
        <w:t xml:space="preserve"> </w:t>
      </w:r>
      <w:r w:rsidR="00C71600" w:rsidRPr="00E24D07">
        <w:rPr>
          <w:b/>
          <w:sz w:val="28"/>
          <w:szCs w:val="28"/>
        </w:rPr>
        <w:t xml:space="preserve"> функционирования систем </w:t>
      </w:r>
      <w:r w:rsidR="00095B57" w:rsidRPr="00E24D07">
        <w:rPr>
          <w:b/>
          <w:sz w:val="28"/>
          <w:szCs w:val="28"/>
        </w:rPr>
        <w:t xml:space="preserve"> </w:t>
      </w:r>
      <w:r w:rsidR="00D45DB0" w:rsidRPr="00E24D07">
        <w:rPr>
          <w:b/>
          <w:sz w:val="28"/>
          <w:szCs w:val="28"/>
        </w:rPr>
        <w:t xml:space="preserve"> </w:t>
      </w:r>
      <w:r w:rsidR="00C71600" w:rsidRPr="00E24D07">
        <w:rPr>
          <w:b/>
          <w:sz w:val="28"/>
          <w:szCs w:val="28"/>
        </w:rPr>
        <w:t>водоснабжения.</w:t>
      </w:r>
      <w:bookmarkEnd w:id="58"/>
      <w:bookmarkEnd w:id="59"/>
      <w:bookmarkEnd w:id="60"/>
      <w:bookmarkEnd w:id="61"/>
      <w:bookmarkEnd w:id="62"/>
      <w:bookmarkEnd w:id="63"/>
      <w:bookmarkEnd w:id="64"/>
      <w:bookmarkEnd w:id="65"/>
      <w:bookmarkEnd w:id="66"/>
    </w:p>
    <w:p w:rsidR="000D50EF" w:rsidRDefault="000D50EF" w:rsidP="00B54820">
      <w:pPr>
        <w:suppressAutoHyphens/>
        <w:spacing w:after="0" w:line="360" w:lineRule="auto"/>
        <w:ind w:firstLine="900"/>
        <w:jc w:val="both"/>
        <w:rPr>
          <w:sz w:val="28"/>
          <w:szCs w:val="28"/>
        </w:rPr>
      </w:pPr>
      <w:r w:rsidRPr="000D50EF">
        <w:rPr>
          <w:sz w:val="28"/>
          <w:szCs w:val="28"/>
        </w:rPr>
        <w:t xml:space="preserve">На территории поселения, в </w:t>
      </w:r>
      <w:r w:rsidR="00D14148">
        <w:rPr>
          <w:sz w:val="28"/>
          <w:szCs w:val="28"/>
        </w:rPr>
        <w:t>10</w:t>
      </w:r>
      <w:r w:rsidRPr="000D50EF">
        <w:rPr>
          <w:sz w:val="28"/>
          <w:szCs w:val="28"/>
        </w:rPr>
        <w:t xml:space="preserve"> населенных пунктах (</w:t>
      </w:r>
      <w:r w:rsidR="009874F3">
        <w:rPr>
          <w:sz w:val="28"/>
          <w:szCs w:val="28"/>
        </w:rPr>
        <w:t>с. Ингарь, с. Толпыгино, с. Кунестино, с. Красинское</w:t>
      </w:r>
      <w:r w:rsidRPr="000D50EF">
        <w:rPr>
          <w:sz w:val="28"/>
          <w:szCs w:val="28"/>
        </w:rPr>
        <w:t xml:space="preserve">, </w:t>
      </w:r>
      <w:r w:rsidR="009874F3">
        <w:rPr>
          <w:sz w:val="28"/>
          <w:szCs w:val="28"/>
        </w:rPr>
        <w:t xml:space="preserve">д. Кунестино Малое, д. Барашово, д. Данилково, д. Колышино, д. Тарханово, с. Мелехово) </w:t>
      </w:r>
      <w:r w:rsidR="00D14148">
        <w:rPr>
          <w:sz w:val="28"/>
          <w:szCs w:val="28"/>
        </w:rPr>
        <w:t>насчитывается  около 15</w:t>
      </w:r>
      <w:r w:rsidRPr="000D50EF">
        <w:rPr>
          <w:sz w:val="28"/>
          <w:szCs w:val="28"/>
        </w:rPr>
        <w:t xml:space="preserve"> артезианских скважин в рабочем состоянии,</w:t>
      </w:r>
      <w:r>
        <w:rPr>
          <w:sz w:val="28"/>
          <w:szCs w:val="28"/>
        </w:rPr>
        <w:t xml:space="preserve"> </w:t>
      </w:r>
      <w:r w:rsidRPr="000D50EF">
        <w:rPr>
          <w:sz w:val="28"/>
          <w:szCs w:val="28"/>
        </w:rPr>
        <w:t xml:space="preserve">обеспечивающих водоснабжение населения. Для регулирования расхода воды в системе водоснабжения имеется  около </w:t>
      </w:r>
      <w:r w:rsidR="009874F3">
        <w:rPr>
          <w:sz w:val="28"/>
          <w:szCs w:val="28"/>
        </w:rPr>
        <w:t>9</w:t>
      </w:r>
      <w:r w:rsidRPr="000D50EF">
        <w:rPr>
          <w:sz w:val="28"/>
          <w:szCs w:val="28"/>
        </w:rPr>
        <w:t xml:space="preserve"> водонапорных башен</w:t>
      </w:r>
      <w:r>
        <w:rPr>
          <w:sz w:val="28"/>
          <w:szCs w:val="28"/>
        </w:rPr>
        <w:t>,</w:t>
      </w:r>
      <w:r w:rsidR="009874F3">
        <w:rPr>
          <w:sz w:val="28"/>
          <w:szCs w:val="28"/>
        </w:rPr>
        <w:t xml:space="preserve"> две</w:t>
      </w:r>
      <w:r>
        <w:rPr>
          <w:sz w:val="28"/>
          <w:szCs w:val="28"/>
        </w:rPr>
        <w:t xml:space="preserve"> станции</w:t>
      </w:r>
      <w:r w:rsidRPr="000D50EF">
        <w:rPr>
          <w:sz w:val="28"/>
          <w:szCs w:val="28"/>
        </w:rPr>
        <w:t xml:space="preserve"> 2-го подъема воды </w:t>
      </w:r>
      <w:r w:rsidR="009874F3">
        <w:rPr>
          <w:sz w:val="28"/>
          <w:szCs w:val="28"/>
        </w:rPr>
        <w:t>в с</w:t>
      </w:r>
      <w:r>
        <w:rPr>
          <w:sz w:val="28"/>
          <w:szCs w:val="28"/>
        </w:rPr>
        <w:t xml:space="preserve">. </w:t>
      </w:r>
      <w:r w:rsidR="009874F3">
        <w:rPr>
          <w:sz w:val="28"/>
          <w:szCs w:val="28"/>
        </w:rPr>
        <w:t>Ингарь</w:t>
      </w:r>
      <w:r w:rsidR="009874F3" w:rsidRPr="009874F3">
        <w:t xml:space="preserve"> </w:t>
      </w:r>
      <w:r w:rsidR="009874F3">
        <w:rPr>
          <w:sz w:val="28"/>
          <w:szCs w:val="28"/>
        </w:rPr>
        <w:t>с 1</w:t>
      </w:r>
      <w:r w:rsidR="009874F3" w:rsidRPr="009874F3">
        <w:rPr>
          <w:sz w:val="28"/>
          <w:szCs w:val="28"/>
        </w:rPr>
        <w:t>-</w:t>
      </w:r>
      <w:r w:rsidR="009874F3">
        <w:rPr>
          <w:sz w:val="28"/>
          <w:szCs w:val="28"/>
        </w:rPr>
        <w:t>им резервуаром</w:t>
      </w:r>
      <w:r w:rsidR="009874F3" w:rsidRPr="009874F3">
        <w:rPr>
          <w:sz w:val="28"/>
          <w:szCs w:val="28"/>
        </w:rPr>
        <w:t xml:space="preserve"> для хранения питьевой воды емкостью  </w:t>
      </w:r>
      <w:r w:rsidR="009874F3">
        <w:rPr>
          <w:sz w:val="28"/>
          <w:szCs w:val="28"/>
        </w:rPr>
        <w:t>347</w:t>
      </w:r>
      <w:r w:rsidR="009874F3" w:rsidRPr="009874F3">
        <w:rPr>
          <w:sz w:val="28"/>
          <w:szCs w:val="28"/>
        </w:rPr>
        <w:t xml:space="preserve"> м3</w:t>
      </w:r>
      <w:r w:rsidR="009874F3">
        <w:rPr>
          <w:sz w:val="28"/>
          <w:szCs w:val="28"/>
        </w:rPr>
        <w:t xml:space="preserve"> и с. Толпыгино</w:t>
      </w:r>
      <w:r>
        <w:rPr>
          <w:sz w:val="28"/>
          <w:szCs w:val="28"/>
        </w:rPr>
        <w:t xml:space="preserve"> </w:t>
      </w:r>
      <w:r w:rsidR="005C4C10" w:rsidRPr="005C4C10">
        <w:rPr>
          <w:sz w:val="28"/>
          <w:szCs w:val="28"/>
        </w:rPr>
        <w:t xml:space="preserve">с 2-мя резервуарами для хранения питьевой воды </w:t>
      </w:r>
      <w:r>
        <w:rPr>
          <w:sz w:val="28"/>
          <w:szCs w:val="28"/>
        </w:rPr>
        <w:t xml:space="preserve">емкостью  по </w:t>
      </w:r>
      <w:r w:rsidR="009874F3">
        <w:rPr>
          <w:sz w:val="28"/>
          <w:szCs w:val="28"/>
        </w:rPr>
        <w:t>500</w:t>
      </w:r>
      <w:r>
        <w:rPr>
          <w:sz w:val="28"/>
          <w:szCs w:val="28"/>
        </w:rPr>
        <w:t xml:space="preserve"> м</w:t>
      </w:r>
      <w:r>
        <w:rPr>
          <w:sz w:val="28"/>
          <w:szCs w:val="28"/>
          <w:vertAlign w:val="superscript"/>
        </w:rPr>
        <w:t>3</w:t>
      </w:r>
      <w:r w:rsidRPr="000D50EF">
        <w:rPr>
          <w:sz w:val="28"/>
          <w:szCs w:val="28"/>
        </w:rPr>
        <w:t>.</w:t>
      </w:r>
    </w:p>
    <w:p w:rsidR="00B54820" w:rsidRDefault="008D601B" w:rsidP="00B54820">
      <w:pPr>
        <w:suppressAutoHyphens/>
        <w:spacing w:after="0" w:line="360" w:lineRule="auto"/>
        <w:ind w:firstLine="900"/>
        <w:jc w:val="both"/>
        <w:rPr>
          <w:bCs/>
          <w:iCs/>
          <w:color w:val="000000"/>
          <w:sz w:val="28"/>
          <w:szCs w:val="28"/>
        </w:rPr>
      </w:pPr>
      <w:r w:rsidRPr="00A72BD4">
        <w:rPr>
          <w:bCs/>
          <w:iCs/>
          <w:color w:val="000000"/>
          <w:sz w:val="28"/>
          <w:szCs w:val="28"/>
        </w:rPr>
        <w:t>Системой централизованного водоснабжения</w:t>
      </w:r>
      <w:r w:rsidR="005C4C10">
        <w:rPr>
          <w:bCs/>
          <w:iCs/>
          <w:color w:val="000000"/>
          <w:sz w:val="28"/>
          <w:szCs w:val="28"/>
        </w:rPr>
        <w:t xml:space="preserve"> обеспечиваются агропромышленные</w:t>
      </w:r>
      <w:r w:rsidRPr="00A72BD4">
        <w:rPr>
          <w:bCs/>
          <w:iCs/>
          <w:color w:val="000000"/>
          <w:sz w:val="28"/>
          <w:szCs w:val="28"/>
        </w:rPr>
        <w:t xml:space="preserve"> комплекс</w:t>
      </w:r>
      <w:r w:rsidR="005C4C10">
        <w:rPr>
          <w:bCs/>
          <w:iCs/>
          <w:color w:val="000000"/>
          <w:sz w:val="28"/>
          <w:szCs w:val="28"/>
        </w:rPr>
        <w:t>ы</w:t>
      </w:r>
      <w:r w:rsidRPr="00A72BD4">
        <w:rPr>
          <w:bCs/>
          <w:iCs/>
          <w:color w:val="000000"/>
          <w:sz w:val="28"/>
          <w:szCs w:val="28"/>
        </w:rPr>
        <w:t xml:space="preserve">, объекты социальной инфраструктуры, общественные здания и жилые кварталы сельского поселения. </w:t>
      </w:r>
    </w:p>
    <w:p w:rsidR="00B54820" w:rsidRPr="00B54820" w:rsidRDefault="00B54820" w:rsidP="00B54820">
      <w:pPr>
        <w:spacing w:after="0" w:line="360" w:lineRule="auto"/>
        <w:ind w:firstLine="840"/>
        <w:jc w:val="both"/>
        <w:rPr>
          <w:sz w:val="28"/>
          <w:szCs w:val="28"/>
        </w:rPr>
      </w:pPr>
      <w:r w:rsidRPr="00B54820">
        <w:rPr>
          <w:sz w:val="28"/>
          <w:szCs w:val="28"/>
        </w:rPr>
        <w:t xml:space="preserve">Подача воды населению, которое не охвачено системами централизованного водоснабжения, осуществляется колодцами и скважинами, которые находятся на территориях домовладений. </w:t>
      </w:r>
    </w:p>
    <w:p w:rsidR="00C71600" w:rsidRPr="008D601B" w:rsidRDefault="005C4C10" w:rsidP="00C71600">
      <w:pPr>
        <w:jc w:val="right"/>
        <w:rPr>
          <w:sz w:val="28"/>
          <w:szCs w:val="28"/>
        </w:rPr>
      </w:pPr>
      <w:r>
        <w:rPr>
          <w:sz w:val="28"/>
          <w:szCs w:val="28"/>
        </w:rPr>
        <w:t>Таблица 2</w:t>
      </w:r>
      <w:r w:rsidR="00C71600" w:rsidRPr="008D601B">
        <w:rPr>
          <w:sz w:val="28"/>
          <w:szCs w:val="28"/>
        </w:rPr>
        <w:t>.</w:t>
      </w:r>
    </w:p>
    <w:p w:rsidR="008D601B" w:rsidRDefault="00C71600" w:rsidP="00B54820">
      <w:pPr>
        <w:pStyle w:val="ac"/>
        <w:spacing w:line="360" w:lineRule="auto"/>
        <w:ind w:firstLine="709"/>
        <w:jc w:val="center"/>
        <w:rPr>
          <w:rFonts w:ascii="Times New Roman" w:hAnsi="Times New Roman"/>
          <w:b/>
          <w:sz w:val="28"/>
          <w:szCs w:val="28"/>
        </w:rPr>
      </w:pPr>
      <w:r w:rsidRPr="00F9049F">
        <w:rPr>
          <w:rFonts w:ascii="Times New Roman" w:hAnsi="Times New Roman"/>
          <w:b/>
          <w:sz w:val="28"/>
          <w:szCs w:val="28"/>
        </w:rPr>
        <w:t>Основные технические характеристики источников водоснабж</w:t>
      </w:r>
      <w:r w:rsidR="00B54820">
        <w:rPr>
          <w:rFonts w:ascii="Times New Roman" w:hAnsi="Times New Roman"/>
          <w:b/>
          <w:sz w:val="28"/>
          <w:szCs w:val="28"/>
        </w:rPr>
        <w:t>ения и других объектов системы.</w:t>
      </w:r>
    </w:p>
    <w:tbl>
      <w:tblPr>
        <w:tblW w:w="94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007"/>
        <w:gridCol w:w="1785"/>
        <w:gridCol w:w="1256"/>
        <w:gridCol w:w="1637"/>
        <w:gridCol w:w="992"/>
        <w:gridCol w:w="1176"/>
      </w:tblGrid>
      <w:tr w:rsidR="00DE34E0" w:rsidRPr="00DE34E0" w:rsidTr="007474DE">
        <w:trPr>
          <w:trHeight w:val="1020"/>
        </w:trPr>
        <w:tc>
          <w:tcPr>
            <w:tcW w:w="560" w:type="dxa"/>
            <w:shd w:val="clear" w:color="auto" w:fill="auto"/>
            <w:vAlign w:val="center"/>
            <w:hideMark/>
          </w:tcPr>
          <w:p w:rsidR="00DE34E0" w:rsidRPr="00DE34E0" w:rsidRDefault="00DE34E0" w:rsidP="00DE34E0">
            <w:pPr>
              <w:spacing w:after="0" w:line="240" w:lineRule="auto"/>
              <w:jc w:val="center"/>
              <w:rPr>
                <w:b/>
                <w:bCs/>
                <w:szCs w:val="24"/>
              </w:rPr>
            </w:pPr>
            <w:r w:rsidRPr="00DE34E0">
              <w:rPr>
                <w:b/>
                <w:bCs/>
                <w:szCs w:val="24"/>
              </w:rPr>
              <w:t>№ № п/п</w:t>
            </w:r>
          </w:p>
        </w:tc>
        <w:tc>
          <w:tcPr>
            <w:tcW w:w="2007" w:type="dxa"/>
            <w:shd w:val="clear" w:color="auto" w:fill="auto"/>
            <w:vAlign w:val="center"/>
            <w:hideMark/>
          </w:tcPr>
          <w:p w:rsidR="00DE34E0" w:rsidRPr="00DE34E0" w:rsidRDefault="00DE34E0" w:rsidP="00DE34E0">
            <w:pPr>
              <w:spacing w:after="0" w:line="240" w:lineRule="auto"/>
              <w:jc w:val="center"/>
              <w:rPr>
                <w:b/>
                <w:bCs/>
                <w:szCs w:val="24"/>
              </w:rPr>
            </w:pPr>
            <w:r w:rsidRPr="00DE34E0">
              <w:rPr>
                <w:b/>
                <w:bCs/>
                <w:szCs w:val="24"/>
              </w:rPr>
              <w:t>Наименование объекта и его местоположение</w:t>
            </w:r>
          </w:p>
        </w:tc>
        <w:tc>
          <w:tcPr>
            <w:tcW w:w="1785" w:type="dxa"/>
            <w:shd w:val="clear" w:color="auto" w:fill="auto"/>
            <w:vAlign w:val="center"/>
            <w:hideMark/>
          </w:tcPr>
          <w:p w:rsidR="00DE34E0" w:rsidRPr="00DE34E0" w:rsidRDefault="00DE34E0" w:rsidP="00DE34E0">
            <w:pPr>
              <w:spacing w:after="0" w:line="240" w:lineRule="auto"/>
              <w:jc w:val="center"/>
              <w:rPr>
                <w:b/>
                <w:bCs/>
                <w:szCs w:val="24"/>
              </w:rPr>
            </w:pPr>
            <w:r w:rsidRPr="00DE34E0">
              <w:rPr>
                <w:b/>
                <w:bCs/>
                <w:szCs w:val="24"/>
              </w:rPr>
              <w:t>Состав водозаборного узла</w:t>
            </w:r>
          </w:p>
        </w:tc>
        <w:tc>
          <w:tcPr>
            <w:tcW w:w="1256" w:type="dxa"/>
            <w:shd w:val="clear" w:color="auto" w:fill="auto"/>
            <w:vAlign w:val="center"/>
            <w:hideMark/>
          </w:tcPr>
          <w:p w:rsidR="00DE34E0" w:rsidRPr="00DE34E0" w:rsidRDefault="00DE34E0" w:rsidP="00DE34E0">
            <w:pPr>
              <w:spacing w:after="0" w:line="240" w:lineRule="auto"/>
              <w:jc w:val="center"/>
              <w:rPr>
                <w:b/>
                <w:bCs/>
                <w:szCs w:val="24"/>
              </w:rPr>
            </w:pPr>
            <w:r w:rsidRPr="00DE34E0">
              <w:rPr>
                <w:b/>
                <w:bCs/>
                <w:szCs w:val="24"/>
              </w:rPr>
              <w:t>Год ввода в эксплуат.</w:t>
            </w:r>
          </w:p>
        </w:tc>
        <w:tc>
          <w:tcPr>
            <w:tcW w:w="1637" w:type="dxa"/>
            <w:shd w:val="clear" w:color="auto" w:fill="auto"/>
            <w:vAlign w:val="center"/>
            <w:hideMark/>
          </w:tcPr>
          <w:p w:rsidR="00DE34E0" w:rsidRPr="00DE34E0" w:rsidRDefault="00DE34E0" w:rsidP="00DE34E0">
            <w:pPr>
              <w:spacing w:after="0" w:line="240" w:lineRule="auto"/>
              <w:jc w:val="center"/>
              <w:rPr>
                <w:b/>
                <w:bCs/>
                <w:szCs w:val="24"/>
              </w:rPr>
            </w:pPr>
            <w:r w:rsidRPr="00DE34E0">
              <w:rPr>
                <w:b/>
                <w:bCs/>
                <w:szCs w:val="24"/>
              </w:rPr>
              <w:t>Производительность, тыс. м³/сут</w:t>
            </w:r>
          </w:p>
        </w:tc>
        <w:tc>
          <w:tcPr>
            <w:tcW w:w="992" w:type="dxa"/>
            <w:shd w:val="clear" w:color="auto" w:fill="auto"/>
            <w:vAlign w:val="center"/>
            <w:hideMark/>
          </w:tcPr>
          <w:p w:rsidR="00DE34E0" w:rsidRPr="00DE34E0" w:rsidRDefault="00DE34E0" w:rsidP="00DE34E0">
            <w:pPr>
              <w:spacing w:after="0" w:line="240" w:lineRule="auto"/>
              <w:jc w:val="center"/>
              <w:rPr>
                <w:b/>
                <w:bCs/>
                <w:szCs w:val="24"/>
              </w:rPr>
            </w:pPr>
            <w:r w:rsidRPr="00DE34E0">
              <w:rPr>
                <w:b/>
                <w:bCs/>
                <w:szCs w:val="24"/>
              </w:rPr>
              <w:t>Глубина, м</w:t>
            </w:r>
          </w:p>
        </w:tc>
        <w:tc>
          <w:tcPr>
            <w:tcW w:w="1176" w:type="dxa"/>
            <w:shd w:val="clear" w:color="auto" w:fill="auto"/>
            <w:vAlign w:val="center"/>
            <w:hideMark/>
          </w:tcPr>
          <w:p w:rsidR="00DE34E0" w:rsidRPr="00DE34E0" w:rsidRDefault="00DE34E0" w:rsidP="00DE34E0">
            <w:pPr>
              <w:spacing w:after="0" w:line="240" w:lineRule="auto"/>
              <w:jc w:val="center"/>
              <w:rPr>
                <w:b/>
                <w:bCs/>
                <w:szCs w:val="24"/>
              </w:rPr>
            </w:pPr>
            <w:r w:rsidRPr="00DE34E0">
              <w:rPr>
                <w:b/>
                <w:bCs/>
                <w:szCs w:val="24"/>
              </w:rPr>
              <w:t>Наличие ЗСО 1 пояса, м</w:t>
            </w:r>
          </w:p>
        </w:tc>
      </w:tr>
      <w:tr w:rsidR="00DE34E0" w:rsidRPr="00DE34E0" w:rsidTr="007474DE">
        <w:trPr>
          <w:trHeight w:val="255"/>
        </w:trPr>
        <w:tc>
          <w:tcPr>
            <w:tcW w:w="560" w:type="dxa"/>
            <w:shd w:val="clear" w:color="auto" w:fill="auto"/>
            <w:noWrap/>
            <w:vAlign w:val="center"/>
            <w:hideMark/>
          </w:tcPr>
          <w:p w:rsidR="00DE34E0" w:rsidRPr="00DE34E0" w:rsidRDefault="00DE34E0" w:rsidP="00DE34E0">
            <w:pPr>
              <w:spacing w:after="0" w:line="240" w:lineRule="auto"/>
              <w:jc w:val="center"/>
              <w:rPr>
                <w:b/>
                <w:bCs/>
                <w:szCs w:val="24"/>
              </w:rPr>
            </w:pPr>
            <w:r w:rsidRPr="00DE34E0">
              <w:rPr>
                <w:b/>
                <w:bCs/>
                <w:szCs w:val="24"/>
              </w:rPr>
              <w:t>1</w:t>
            </w:r>
          </w:p>
        </w:tc>
        <w:tc>
          <w:tcPr>
            <w:tcW w:w="2007" w:type="dxa"/>
            <w:shd w:val="clear" w:color="auto" w:fill="auto"/>
            <w:noWrap/>
            <w:vAlign w:val="center"/>
            <w:hideMark/>
          </w:tcPr>
          <w:p w:rsidR="00DE34E0" w:rsidRPr="00DE34E0" w:rsidRDefault="00DE34E0" w:rsidP="00DE34E0">
            <w:pPr>
              <w:spacing w:after="0" w:line="240" w:lineRule="auto"/>
              <w:jc w:val="center"/>
              <w:rPr>
                <w:b/>
                <w:bCs/>
                <w:szCs w:val="24"/>
              </w:rPr>
            </w:pPr>
            <w:r w:rsidRPr="00DE34E0">
              <w:rPr>
                <w:b/>
                <w:bCs/>
                <w:szCs w:val="24"/>
              </w:rPr>
              <w:t>2</w:t>
            </w:r>
          </w:p>
        </w:tc>
        <w:tc>
          <w:tcPr>
            <w:tcW w:w="1785" w:type="dxa"/>
            <w:shd w:val="clear" w:color="auto" w:fill="auto"/>
            <w:noWrap/>
            <w:vAlign w:val="center"/>
            <w:hideMark/>
          </w:tcPr>
          <w:p w:rsidR="00DE34E0" w:rsidRPr="00DE34E0" w:rsidRDefault="00DE34E0" w:rsidP="00DE34E0">
            <w:pPr>
              <w:spacing w:after="0" w:line="240" w:lineRule="auto"/>
              <w:jc w:val="center"/>
              <w:rPr>
                <w:b/>
                <w:bCs/>
                <w:szCs w:val="24"/>
              </w:rPr>
            </w:pPr>
            <w:r w:rsidRPr="00DE34E0">
              <w:rPr>
                <w:b/>
                <w:bCs/>
                <w:szCs w:val="24"/>
              </w:rPr>
              <w:t>3</w:t>
            </w:r>
          </w:p>
        </w:tc>
        <w:tc>
          <w:tcPr>
            <w:tcW w:w="1256" w:type="dxa"/>
            <w:shd w:val="clear" w:color="auto" w:fill="auto"/>
            <w:noWrap/>
            <w:vAlign w:val="center"/>
            <w:hideMark/>
          </w:tcPr>
          <w:p w:rsidR="00DE34E0" w:rsidRPr="00DE34E0" w:rsidRDefault="00DE34E0" w:rsidP="00DE34E0">
            <w:pPr>
              <w:spacing w:after="0" w:line="240" w:lineRule="auto"/>
              <w:jc w:val="center"/>
              <w:rPr>
                <w:b/>
                <w:bCs/>
                <w:szCs w:val="24"/>
              </w:rPr>
            </w:pPr>
            <w:r w:rsidRPr="00DE34E0">
              <w:rPr>
                <w:b/>
                <w:bCs/>
                <w:szCs w:val="24"/>
              </w:rPr>
              <w:t>4</w:t>
            </w:r>
          </w:p>
        </w:tc>
        <w:tc>
          <w:tcPr>
            <w:tcW w:w="1637" w:type="dxa"/>
            <w:shd w:val="clear" w:color="auto" w:fill="auto"/>
            <w:noWrap/>
            <w:vAlign w:val="center"/>
            <w:hideMark/>
          </w:tcPr>
          <w:p w:rsidR="00DE34E0" w:rsidRPr="00DE34E0" w:rsidRDefault="00DE34E0" w:rsidP="00DE34E0">
            <w:pPr>
              <w:spacing w:after="0" w:line="240" w:lineRule="auto"/>
              <w:jc w:val="center"/>
              <w:rPr>
                <w:b/>
                <w:bCs/>
                <w:szCs w:val="24"/>
              </w:rPr>
            </w:pPr>
            <w:r w:rsidRPr="00DE34E0">
              <w:rPr>
                <w:b/>
                <w:bCs/>
                <w:szCs w:val="24"/>
              </w:rPr>
              <w:t>5</w:t>
            </w:r>
          </w:p>
        </w:tc>
        <w:tc>
          <w:tcPr>
            <w:tcW w:w="992" w:type="dxa"/>
            <w:shd w:val="clear" w:color="auto" w:fill="auto"/>
            <w:noWrap/>
            <w:vAlign w:val="center"/>
            <w:hideMark/>
          </w:tcPr>
          <w:p w:rsidR="00DE34E0" w:rsidRPr="00DE34E0" w:rsidRDefault="00DE34E0" w:rsidP="00DE34E0">
            <w:pPr>
              <w:spacing w:after="0" w:line="240" w:lineRule="auto"/>
              <w:jc w:val="center"/>
              <w:rPr>
                <w:b/>
                <w:bCs/>
                <w:szCs w:val="24"/>
              </w:rPr>
            </w:pPr>
            <w:r w:rsidRPr="00DE34E0">
              <w:rPr>
                <w:b/>
                <w:bCs/>
                <w:szCs w:val="24"/>
              </w:rPr>
              <w:t>6</w:t>
            </w:r>
          </w:p>
        </w:tc>
        <w:tc>
          <w:tcPr>
            <w:tcW w:w="1176" w:type="dxa"/>
            <w:shd w:val="clear" w:color="auto" w:fill="auto"/>
            <w:noWrap/>
            <w:vAlign w:val="center"/>
            <w:hideMark/>
          </w:tcPr>
          <w:p w:rsidR="00DE34E0" w:rsidRPr="00DE34E0" w:rsidRDefault="00DE34E0" w:rsidP="00DE34E0">
            <w:pPr>
              <w:spacing w:after="0" w:line="240" w:lineRule="auto"/>
              <w:jc w:val="center"/>
              <w:rPr>
                <w:b/>
                <w:bCs/>
                <w:szCs w:val="24"/>
              </w:rPr>
            </w:pPr>
            <w:r w:rsidRPr="00DE34E0">
              <w:rPr>
                <w:b/>
                <w:bCs/>
                <w:szCs w:val="24"/>
              </w:rPr>
              <w:t>7</w:t>
            </w:r>
          </w:p>
        </w:tc>
      </w:tr>
      <w:tr w:rsidR="00F1049E" w:rsidRPr="00DE34E0" w:rsidTr="004228AF">
        <w:trPr>
          <w:trHeight w:val="255"/>
        </w:trPr>
        <w:tc>
          <w:tcPr>
            <w:tcW w:w="560" w:type="dxa"/>
            <w:vMerge w:val="restart"/>
            <w:shd w:val="clear" w:color="auto" w:fill="auto"/>
            <w:noWrap/>
            <w:vAlign w:val="center"/>
            <w:hideMark/>
          </w:tcPr>
          <w:p w:rsidR="00F1049E" w:rsidRPr="00DE34E0" w:rsidRDefault="00F1049E" w:rsidP="00DE34E0">
            <w:pPr>
              <w:spacing w:after="0" w:line="240" w:lineRule="auto"/>
              <w:jc w:val="center"/>
              <w:rPr>
                <w:szCs w:val="24"/>
              </w:rPr>
            </w:pPr>
            <w:r w:rsidRPr="00DE34E0">
              <w:rPr>
                <w:szCs w:val="24"/>
              </w:rPr>
              <w:t>1</w:t>
            </w:r>
          </w:p>
        </w:tc>
        <w:tc>
          <w:tcPr>
            <w:tcW w:w="2007" w:type="dxa"/>
            <w:vMerge w:val="restart"/>
            <w:shd w:val="clear" w:color="auto" w:fill="auto"/>
            <w:noWrap/>
            <w:vAlign w:val="center"/>
          </w:tcPr>
          <w:p w:rsidR="00F1049E" w:rsidRPr="00DE34E0" w:rsidRDefault="00F1049E" w:rsidP="00F1049E">
            <w:pPr>
              <w:spacing w:after="0" w:line="240" w:lineRule="auto"/>
              <w:jc w:val="center"/>
              <w:rPr>
                <w:szCs w:val="24"/>
              </w:rPr>
            </w:pPr>
            <w:r w:rsidRPr="00DE34E0">
              <w:rPr>
                <w:szCs w:val="24"/>
              </w:rPr>
              <w:t xml:space="preserve">ВЗУ с. </w:t>
            </w:r>
            <w:r>
              <w:rPr>
                <w:szCs w:val="24"/>
              </w:rPr>
              <w:t>Ингарь</w:t>
            </w:r>
          </w:p>
        </w:tc>
        <w:tc>
          <w:tcPr>
            <w:tcW w:w="1785" w:type="dxa"/>
            <w:shd w:val="clear" w:color="auto" w:fill="auto"/>
            <w:noWrap/>
            <w:vAlign w:val="center"/>
          </w:tcPr>
          <w:p w:rsidR="00F1049E" w:rsidRDefault="00F1049E" w:rsidP="004228AF">
            <w:pPr>
              <w:spacing w:line="240" w:lineRule="auto"/>
              <w:jc w:val="center"/>
            </w:pPr>
            <w:r w:rsidRPr="00FF1DF3">
              <w:rPr>
                <w:sz w:val="20"/>
                <w:szCs w:val="20"/>
              </w:rPr>
              <w:t>Артезианская скважина</w:t>
            </w:r>
            <w:r>
              <w:rPr>
                <w:sz w:val="20"/>
                <w:szCs w:val="20"/>
              </w:rPr>
              <w:t xml:space="preserve"> № 3</w:t>
            </w:r>
          </w:p>
        </w:tc>
        <w:tc>
          <w:tcPr>
            <w:tcW w:w="1256" w:type="dxa"/>
            <w:shd w:val="clear" w:color="auto" w:fill="auto"/>
            <w:noWrap/>
            <w:vAlign w:val="center"/>
          </w:tcPr>
          <w:p w:rsidR="00F1049E" w:rsidRPr="00DE34E0" w:rsidRDefault="00F1049E" w:rsidP="00DE34E0">
            <w:pPr>
              <w:spacing w:after="0" w:line="240" w:lineRule="auto"/>
              <w:jc w:val="center"/>
              <w:rPr>
                <w:szCs w:val="24"/>
              </w:rPr>
            </w:pPr>
            <w:r>
              <w:rPr>
                <w:szCs w:val="24"/>
              </w:rPr>
              <w:t>1982</w:t>
            </w:r>
          </w:p>
        </w:tc>
        <w:tc>
          <w:tcPr>
            <w:tcW w:w="1637" w:type="dxa"/>
            <w:shd w:val="clear" w:color="auto" w:fill="auto"/>
            <w:noWrap/>
            <w:vAlign w:val="center"/>
          </w:tcPr>
          <w:p w:rsidR="00F1049E" w:rsidRPr="00DE34E0" w:rsidRDefault="00F1049E" w:rsidP="00F1049E">
            <w:pPr>
              <w:spacing w:after="0" w:line="240" w:lineRule="auto"/>
              <w:jc w:val="center"/>
              <w:rPr>
                <w:szCs w:val="24"/>
              </w:rPr>
            </w:pPr>
            <w:r w:rsidRPr="00DE34E0">
              <w:rPr>
                <w:szCs w:val="24"/>
              </w:rPr>
              <w:t>0,</w:t>
            </w:r>
            <w:r>
              <w:rPr>
                <w:szCs w:val="24"/>
              </w:rPr>
              <w:t>173</w:t>
            </w:r>
          </w:p>
        </w:tc>
        <w:tc>
          <w:tcPr>
            <w:tcW w:w="992" w:type="dxa"/>
            <w:shd w:val="clear" w:color="auto" w:fill="auto"/>
            <w:noWrap/>
            <w:vAlign w:val="center"/>
          </w:tcPr>
          <w:p w:rsidR="00F1049E" w:rsidRPr="00DE34E0" w:rsidRDefault="00F1049E" w:rsidP="00DE34E0">
            <w:pPr>
              <w:spacing w:after="0" w:line="240" w:lineRule="auto"/>
              <w:jc w:val="center"/>
              <w:rPr>
                <w:szCs w:val="24"/>
              </w:rPr>
            </w:pPr>
            <w:r>
              <w:rPr>
                <w:szCs w:val="24"/>
              </w:rPr>
              <w:t>110</w:t>
            </w:r>
          </w:p>
        </w:tc>
        <w:tc>
          <w:tcPr>
            <w:tcW w:w="1176" w:type="dxa"/>
            <w:vMerge w:val="restart"/>
            <w:shd w:val="clear" w:color="auto" w:fill="auto"/>
            <w:noWrap/>
            <w:vAlign w:val="center"/>
          </w:tcPr>
          <w:p w:rsidR="00F1049E" w:rsidRPr="00DE34E0" w:rsidRDefault="00D675E8" w:rsidP="00DE34E0">
            <w:pPr>
              <w:spacing w:after="0" w:line="240" w:lineRule="auto"/>
              <w:jc w:val="center"/>
              <w:rPr>
                <w:szCs w:val="24"/>
              </w:rPr>
            </w:pPr>
            <w:r>
              <w:rPr>
                <w:szCs w:val="24"/>
              </w:rPr>
              <w:t>И</w:t>
            </w:r>
            <w:r w:rsidR="00F1049E" w:rsidRPr="00DE34E0">
              <w:rPr>
                <w:szCs w:val="24"/>
              </w:rPr>
              <w:t>меется</w:t>
            </w:r>
          </w:p>
          <w:p w:rsidR="00F1049E" w:rsidRPr="00DE34E0" w:rsidRDefault="00F1049E" w:rsidP="00DE34E0">
            <w:pPr>
              <w:spacing w:after="0" w:line="240" w:lineRule="auto"/>
              <w:jc w:val="center"/>
              <w:rPr>
                <w:szCs w:val="24"/>
              </w:rPr>
            </w:pPr>
          </w:p>
        </w:tc>
      </w:tr>
      <w:tr w:rsidR="00F1049E" w:rsidRPr="00DE34E0" w:rsidTr="004228AF">
        <w:trPr>
          <w:trHeight w:val="255"/>
        </w:trPr>
        <w:tc>
          <w:tcPr>
            <w:tcW w:w="560" w:type="dxa"/>
            <w:vMerge/>
            <w:vAlign w:val="center"/>
            <w:hideMark/>
          </w:tcPr>
          <w:p w:rsidR="00F1049E" w:rsidRPr="00DE34E0" w:rsidRDefault="00F1049E" w:rsidP="00DE34E0">
            <w:pPr>
              <w:spacing w:after="0" w:line="240" w:lineRule="auto"/>
              <w:jc w:val="center"/>
              <w:rPr>
                <w:szCs w:val="24"/>
              </w:rPr>
            </w:pPr>
          </w:p>
        </w:tc>
        <w:tc>
          <w:tcPr>
            <w:tcW w:w="2007" w:type="dxa"/>
            <w:vMerge/>
            <w:vAlign w:val="center"/>
          </w:tcPr>
          <w:p w:rsidR="00F1049E" w:rsidRPr="00DE34E0" w:rsidRDefault="00F1049E" w:rsidP="00DE34E0">
            <w:pPr>
              <w:spacing w:after="0" w:line="240" w:lineRule="auto"/>
              <w:jc w:val="center"/>
              <w:rPr>
                <w:szCs w:val="24"/>
              </w:rPr>
            </w:pPr>
          </w:p>
        </w:tc>
        <w:tc>
          <w:tcPr>
            <w:tcW w:w="1785" w:type="dxa"/>
            <w:shd w:val="clear" w:color="auto" w:fill="auto"/>
            <w:noWrap/>
            <w:vAlign w:val="center"/>
          </w:tcPr>
          <w:p w:rsidR="00F1049E" w:rsidRDefault="00F1049E" w:rsidP="004228AF">
            <w:pPr>
              <w:spacing w:line="240" w:lineRule="auto"/>
              <w:jc w:val="center"/>
            </w:pPr>
            <w:r w:rsidRPr="00FF1DF3">
              <w:rPr>
                <w:sz w:val="20"/>
                <w:szCs w:val="20"/>
              </w:rPr>
              <w:t>Артезианская скважина</w:t>
            </w:r>
            <w:r>
              <w:rPr>
                <w:sz w:val="20"/>
                <w:szCs w:val="20"/>
              </w:rPr>
              <w:t xml:space="preserve"> № 7</w:t>
            </w:r>
          </w:p>
        </w:tc>
        <w:tc>
          <w:tcPr>
            <w:tcW w:w="1256" w:type="dxa"/>
            <w:shd w:val="clear" w:color="auto" w:fill="auto"/>
            <w:noWrap/>
            <w:vAlign w:val="center"/>
          </w:tcPr>
          <w:p w:rsidR="00F1049E" w:rsidRPr="00DE34E0" w:rsidRDefault="00F1049E" w:rsidP="00DE34E0">
            <w:pPr>
              <w:spacing w:after="0" w:line="240" w:lineRule="auto"/>
              <w:jc w:val="center"/>
              <w:rPr>
                <w:szCs w:val="24"/>
              </w:rPr>
            </w:pPr>
            <w:r>
              <w:rPr>
                <w:szCs w:val="24"/>
              </w:rPr>
              <w:t>199</w:t>
            </w:r>
            <w:r w:rsidRPr="00DE34E0">
              <w:rPr>
                <w:szCs w:val="24"/>
              </w:rPr>
              <w:t>0</w:t>
            </w:r>
          </w:p>
        </w:tc>
        <w:tc>
          <w:tcPr>
            <w:tcW w:w="1637" w:type="dxa"/>
            <w:shd w:val="clear" w:color="auto" w:fill="auto"/>
            <w:noWrap/>
            <w:vAlign w:val="center"/>
          </w:tcPr>
          <w:p w:rsidR="00F1049E" w:rsidRPr="00DE34E0" w:rsidRDefault="00F1049E" w:rsidP="00DE34E0">
            <w:pPr>
              <w:spacing w:after="0" w:line="240" w:lineRule="auto"/>
              <w:jc w:val="center"/>
              <w:rPr>
                <w:szCs w:val="24"/>
              </w:rPr>
            </w:pPr>
            <w:r>
              <w:rPr>
                <w:szCs w:val="24"/>
              </w:rPr>
              <w:t>0,285</w:t>
            </w:r>
          </w:p>
        </w:tc>
        <w:tc>
          <w:tcPr>
            <w:tcW w:w="992" w:type="dxa"/>
            <w:shd w:val="clear" w:color="auto" w:fill="auto"/>
            <w:noWrap/>
            <w:vAlign w:val="center"/>
          </w:tcPr>
          <w:p w:rsidR="00F1049E" w:rsidRPr="00DE34E0" w:rsidRDefault="00F1049E" w:rsidP="00DE34E0">
            <w:pPr>
              <w:spacing w:after="0" w:line="240" w:lineRule="auto"/>
              <w:jc w:val="center"/>
              <w:rPr>
                <w:szCs w:val="24"/>
              </w:rPr>
            </w:pPr>
            <w:r>
              <w:rPr>
                <w:szCs w:val="24"/>
              </w:rPr>
              <w:t>120</w:t>
            </w:r>
          </w:p>
        </w:tc>
        <w:tc>
          <w:tcPr>
            <w:tcW w:w="1176" w:type="dxa"/>
            <w:vMerge/>
            <w:shd w:val="clear" w:color="auto" w:fill="auto"/>
            <w:noWrap/>
            <w:vAlign w:val="center"/>
          </w:tcPr>
          <w:p w:rsidR="00F1049E" w:rsidRPr="00DE34E0" w:rsidRDefault="00F1049E" w:rsidP="00DE34E0">
            <w:pPr>
              <w:spacing w:after="0" w:line="240" w:lineRule="auto"/>
              <w:jc w:val="center"/>
              <w:rPr>
                <w:szCs w:val="24"/>
              </w:rPr>
            </w:pPr>
          </w:p>
        </w:tc>
      </w:tr>
      <w:tr w:rsidR="00F1049E" w:rsidRPr="00DE34E0" w:rsidTr="004228AF">
        <w:trPr>
          <w:trHeight w:val="255"/>
        </w:trPr>
        <w:tc>
          <w:tcPr>
            <w:tcW w:w="560" w:type="dxa"/>
            <w:vMerge/>
            <w:vAlign w:val="center"/>
          </w:tcPr>
          <w:p w:rsidR="00F1049E" w:rsidRPr="00DE34E0" w:rsidRDefault="00F1049E" w:rsidP="00DE34E0">
            <w:pPr>
              <w:spacing w:after="0" w:line="240" w:lineRule="auto"/>
              <w:jc w:val="center"/>
              <w:rPr>
                <w:szCs w:val="24"/>
              </w:rPr>
            </w:pPr>
          </w:p>
        </w:tc>
        <w:tc>
          <w:tcPr>
            <w:tcW w:w="2007" w:type="dxa"/>
            <w:vMerge/>
            <w:vAlign w:val="center"/>
          </w:tcPr>
          <w:p w:rsidR="00F1049E" w:rsidRPr="00DE34E0" w:rsidRDefault="00F1049E" w:rsidP="00DE34E0">
            <w:pPr>
              <w:spacing w:after="0" w:line="240" w:lineRule="auto"/>
              <w:jc w:val="center"/>
              <w:rPr>
                <w:szCs w:val="24"/>
              </w:rPr>
            </w:pPr>
          </w:p>
        </w:tc>
        <w:tc>
          <w:tcPr>
            <w:tcW w:w="1785" w:type="dxa"/>
            <w:shd w:val="clear" w:color="auto" w:fill="auto"/>
            <w:noWrap/>
            <w:vAlign w:val="center"/>
          </w:tcPr>
          <w:p w:rsidR="00F1049E" w:rsidRDefault="00F1049E" w:rsidP="004228AF">
            <w:pPr>
              <w:spacing w:line="240" w:lineRule="auto"/>
              <w:jc w:val="center"/>
            </w:pPr>
            <w:r w:rsidRPr="00FF1DF3">
              <w:rPr>
                <w:sz w:val="20"/>
                <w:szCs w:val="20"/>
              </w:rPr>
              <w:t>Артезианская скважина</w:t>
            </w:r>
            <w:r>
              <w:rPr>
                <w:sz w:val="20"/>
                <w:szCs w:val="20"/>
              </w:rPr>
              <w:t xml:space="preserve"> №10</w:t>
            </w:r>
          </w:p>
        </w:tc>
        <w:tc>
          <w:tcPr>
            <w:tcW w:w="1256" w:type="dxa"/>
            <w:shd w:val="clear" w:color="auto" w:fill="auto"/>
            <w:noWrap/>
            <w:vAlign w:val="center"/>
          </w:tcPr>
          <w:p w:rsidR="00F1049E" w:rsidRPr="00DE34E0" w:rsidRDefault="00F1049E" w:rsidP="00DE34E0">
            <w:pPr>
              <w:spacing w:after="0" w:line="240" w:lineRule="auto"/>
              <w:jc w:val="center"/>
              <w:rPr>
                <w:szCs w:val="24"/>
              </w:rPr>
            </w:pPr>
            <w:r>
              <w:rPr>
                <w:szCs w:val="24"/>
              </w:rPr>
              <w:t>1992</w:t>
            </w:r>
          </w:p>
        </w:tc>
        <w:tc>
          <w:tcPr>
            <w:tcW w:w="1637" w:type="dxa"/>
            <w:shd w:val="clear" w:color="auto" w:fill="auto"/>
            <w:noWrap/>
            <w:vAlign w:val="center"/>
          </w:tcPr>
          <w:p w:rsidR="00F1049E" w:rsidRPr="00DE34E0" w:rsidRDefault="00F1049E" w:rsidP="00DE34E0">
            <w:pPr>
              <w:spacing w:after="0" w:line="240" w:lineRule="auto"/>
              <w:jc w:val="center"/>
              <w:rPr>
                <w:szCs w:val="24"/>
              </w:rPr>
            </w:pPr>
            <w:r>
              <w:rPr>
                <w:szCs w:val="24"/>
              </w:rPr>
              <w:t>0,311</w:t>
            </w:r>
          </w:p>
        </w:tc>
        <w:tc>
          <w:tcPr>
            <w:tcW w:w="992" w:type="dxa"/>
            <w:shd w:val="clear" w:color="auto" w:fill="auto"/>
            <w:noWrap/>
            <w:vAlign w:val="center"/>
          </w:tcPr>
          <w:p w:rsidR="00F1049E" w:rsidRPr="00DE34E0" w:rsidRDefault="00F1049E" w:rsidP="00DE34E0">
            <w:pPr>
              <w:spacing w:after="0" w:line="240" w:lineRule="auto"/>
              <w:jc w:val="center"/>
              <w:rPr>
                <w:szCs w:val="24"/>
              </w:rPr>
            </w:pPr>
            <w:r>
              <w:rPr>
                <w:szCs w:val="24"/>
              </w:rPr>
              <w:t>120</w:t>
            </w:r>
          </w:p>
        </w:tc>
        <w:tc>
          <w:tcPr>
            <w:tcW w:w="1176" w:type="dxa"/>
            <w:vMerge/>
            <w:shd w:val="clear" w:color="auto" w:fill="auto"/>
            <w:noWrap/>
            <w:vAlign w:val="center"/>
          </w:tcPr>
          <w:p w:rsidR="00F1049E" w:rsidRPr="00DE34E0" w:rsidRDefault="00F1049E" w:rsidP="00DE34E0">
            <w:pPr>
              <w:spacing w:after="0" w:line="240" w:lineRule="auto"/>
              <w:jc w:val="center"/>
              <w:rPr>
                <w:szCs w:val="24"/>
              </w:rPr>
            </w:pPr>
          </w:p>
        </w:tc>
      </w:tr>
      <w:tr w:rsidR="00F1049E" w:rsidRPr="00DE34E0" w:rsidTr="004228AF">
        <w:trPr>
          <w:trHeight w:val="255"/>
        </w:trPr>
        <w:tc>
          <w:tcPr>
            <w:tcW w:w="560" w:type="dxa"/>
            <w:vMerge/>
            <w:vAlign w:val="center"/>
          </w:tcPr>
          <w:p w:rsidR="00F1049E" w:rsidRPr="00DE34E0" w:rsidRDefault="00F1049E" w:rsidP="00DE34E0">
            <w:pPr>
              <w:spacing w:after="0" w:line="240" w:lineRule="auto"/>
              <w:jc w:val="center"/>
              <w:rPr>
                <w:szCs w:val="24"/>
              </w:rPr>
            </w:pPr>
          </w:p>
        </w:tc>
        <w:tc>
          <w:tcPr>
            <w:tcW w:w="2007" w:type="dxa"/>
            <w:vMerge/>
            <w:vAlign w:val="center"/>
          </w:tcPr>
          <w:p w:rsidR="00F1049E" w:rsidRPr="00DE34E0" w:rsidRDefault="00F1049E" w:rsidP="00DE34E0">
            <w:pPr>
              <w:spacing w:after="0" w:line="240" w:lineRule="auto"/>
              <w:jc w:val="center"/>
              <w:rPr>
                <w:szCs w:val="24"/>
              </w:rPr>
            </w:pPr>
          </w:p>
        </w:tc>
        <w:tc>
          <w:tcPr>
            <w:tcW w:w="1785" w:type="dxa"/>
            <w:shd w:val="clear" w:color="auto" w:fill="auto"/>
            <w:noWrap/>
            <w:vAlign w:val="center"/>
          </w:tcPr>
          <w:p w:rsidR="00F1049E" w:rsidRDefault="00F1049E" w:rsidP="004228AF">
            <w:pPr>
              <w:spacing w:line="240" w:lineRule="auto"/>
              <w:jc w:val="center"/>
            </w:pPr>
            <w:r w:rsidRPr="00FF1DF3">
              <w:rPr>
                <w:sz w:val="20"/>
                <w:szCs w:val="20"/>
              </w:rPr>
              <w:t>Артезианская скважина</w:t>
            </w:r>
            <w:r>
              <w:rPr>
                <w:sz w:val="20"/>
                <w:szCs w:val="20"/>
              </w:rPr>
              <w:t xml:space="preserve"> № 11</w:t>
            </w:r>
          </w:p>
        </w:tc>
        <w:tc>
          <w:tcPr>
            <w:tcW w:w="1256" w:type="dxa"/>
            <w:shd w:val="clear" w:color="auto" w:fill="auto"/>
            <w:noWrap/>
            <w:vAlign w:val="center"/>
          </w:tcPr>
          <w:p w:rsidR="00F1049E" w:rsidRPr="00DE34E0" w:rsidRDefault="00F1049E" w:rsidP="00DE34E0">
            <w:pPr>
              <w:spacing w:after="0" w:line="240" w:lineRule="auto"/>
              <w:jc w:val="center"/>
              <w:rPr>
                <w:szCs w:val="24"/>
              </w:rPr>
            </w:pPr>
            <w:r>
              <w:rPr>
                <w:szCs w:val="24"/>
              </w:rPr>
              <w:t>1992</w:t>
            </w:r>
          </w:p>
        </w:tc>
        <w:tc>
          <w:tcPr>
            <w:tcW w:w="1637" w:type="dxa"/>
            <w:shd w:val="clear" w:color="auto" w:fill="auto"/>
            <w:noWrap/>
            <w:vAlign w:val="center"/>
          </w:tcPr>
          <w:p w:rsidR="00F1049E" w:rsidRPr="00DE34E0" w:rsidRDefault="00F1049E" w:rsidP="00DE34E0">
            <w:pPr>
              <w:spacing w:after="0" w:line="240" w:lineRule="auto"/>
              <w:jc w:val="center"/>
              <w:rPr>
                <w:szCs w:val="24"/>
              </w:rPr>
            </w:pPr>
            <w:r>
              <w:rPr>
                <w:szCs w:val="24"/>
              </w:rPr>
              <w:t>0,285</w:t>
            </w:r>
          </w:p>
        </w:tc>
        <w:tc>
          <w:tcPr>
            <w:tcW w:w="992" w:type="dxa"/>
            <w:shd w:val="clear" w:color="auto" w:fill="auto"/>
            <w:noWrap/>
            <w:vAlign w:val="center"/>
          </w:tcPr>
          <w:p w:rsidR="00F1049E" w:rsidRPr="00DE34E0" w:rsidRDefault="00F1049E" w:rsidP="00DE34E0">
            <w:pPr>
              <w:spacing w:after="0" w:line="240" w:lineRule="auto"/>
              <w:jc w:val="center"/>
              <w:rPr>
                <w:szCs w:val="24"/>
              </w:rPr>
            </w:pPr>
            <w:r>
              <w:rPr>
                <w:szCs w:val="24"/>
              </w:rPr>
              <w:t>120</w:t>
            </w:r>
          </w:p>
        </w:tc>
        <w:tc>
          <w:tcPr>
            <w:tcW w:w="1176" w:type="dxa"/>
            <w:vMerge/>
            <w:shd w:val="clear" w:color="auto" w:fill="auto"/>
            <w:noWrap/>
            <w:vAlign w:val="center"/>
          </w:tcPr>
          <w:p w:rsidR="00F1049E" w:rsidRPr="00DE34E0" w:rsidRDefault="00F1049E" w:rsidP="00DE34E0">
            <w:pPr>
              <w:spacing w:after="0" w:line="240" w:lineRule="auto"/>
              <w:jc w:val="center"/>
              <w:rPr>
                <w:szCs w:val="24"/>
              </w:rPr>
            </w:pPr>
          </w:p>
        </w:tc>
      </w:tr>
      <w:tr w:rsidR="00F1049E" w:rsidRPr="00DE34E0" w:rsidTr="004228AF">
        <w:trPr>
          <w:trHeight w:val="510"/>
        </w:trPr>
        <w:tc>
          <w:tcPr>
            <w:tcW w:w="560" w:type="dxa"/>
            <w:vMerge/>
            <w:vAlign w:val="center"/>
            <w:hideMark/>
          </w:tcPr>
          <w:p w:rsidR="00F1049E" w:rsidRPr="00DE34E0" w:rsidRDefault="00F1049E" w:rsidP="00DE34E0">
            <w:pPr>
              <w:spacing w:after="0" w:line="240" w:lineRule="auto"/>
              <w:jc w:val="center"/>
              <w:rPr>
                <w:szCs w:val="24"/>
              </w:rPr>
            </w:pPr>
          </w:p>
        </w:tc>
        <w:tc>
          <w:tcPr>
            <w:tcW w:w="2007" w:type="dxa"/>
            <w:vMerge/>
            <w:vAlign w:val="center"/>
          </w:tcPr>
          <w:p w:rsidR="00F1049E" w:rsidRPr="00DE34E0" w:rsidRDefault="00F1049E" w:rsidP="00DE34E0">
            <w:pPr>
              <w:spacing w:after="0" w:line="240" w:lineRule="auto"/>
              <w:jc w:val="center"/>
              <w:rPr>
                <w:szCs w:val="24"/>
              </w:rPr>
            </w:pPr>
          </w:p>
        </w:tc>
        <w:tc>
          <w:tcPr>
            <w:tcW w:w="1785" w:type="dxa"/>
            <w:shd w:val="clear" w:color="auto" w:fill="auto"/>
            <w:vAlign w:val="center"/>
          </w:tcPr>
          <w:p w:rsidR="00F1049E" w:rsidRPr="00DE34E0" w:rsidRDefault="00F1049E" w:rsidP="004228AF">
            <w:pPr>
              <w:spacing w:after="0" w:line="240" w:lineRule="auto"/>
              <w:jc w:val="center"/>
              <w:rPr>
                <w:sz w:val="18"/>
                <w:szCs w:val="24"/>
              </w:rPr>
            </w:pPr>
            <w:r w:rsidRPr="00DE34E0">
              <w:rPr>
                <w:sz w:val="18"/>
                <w:szCs w:val="24"/>
              </w:rPr>
              <w:t>нас.станция</w:t>
            </w:r>
          </w:p>
          <w:p w:rsidR="00F1049E" w:rsidRPr="00DE34E0" w:rsidRDefault="00F1049E" w:rsidP="004228AF">
            <w:pPr>
              <w:spacing w:after="0" w:line="240" w:lineRule="auto"/>
              <w:jc w:val="center"/>
              <w:rPr>
                <w:sz w:val="18"/>
                <w:szCs w:val="24"/>
              </w:rPr>
            </w:pPr>
            <w:r w:rsidRPr="00DE34E0">
              <w:rPr>
                <w:sz w:val="18"/>
                <w:szCs w:val="24"/>
              </w:rPr>
              <w:t>2-го подъёма</w:t>
            </w:r>
          </w:p>
        </w:tc>
        <w:tc>
          <w:tcPr>
            <w:tcW w:w="1256" w:type="dxa"/>
            <w:shd w:val="clear" w:color="auto" w:fill="auto"/>
            <w:noWrap/>
            <w:vAlign w:val="center"/>
          </w:tcPr>
          <w:p w:rsidR="00F1049E" w:rsidRPr="00DE34E0" w:rsidRDefault="00F1049E" w:rsidP="00DE34E0">
            <w:pPr>
              <w:spacing w:after="0" w:line="240" w:lineRule="auto"/>
              <w:jc w:val="center"/>
              <w:rPr>
                <w:szCs w:val="24"/>
              </w:rPr>
            </w:pPr>
            <w:r>
              <w:rPr>
                <w:szCs w:val="24"/>
              </w:rPr>
              <w:t>-</w:t>
            </w:r>
          </w:p>
        </w:tc>
        <w:tc>
          <w:tcPr>
            <w:tcW w:w="1637" w:type="dxa"/>
            <w:shd w:val="clear" w:color="auto" w:fill="auto"/>
            <w:noWrap/>
            <w:vAlign w:val="center"/>
          </w:tcPr>
          <w:p w:rsidR="00F1049E" w:rsidRPr="00DE34E0" w:rsidRDefault="00F1049E" w:rsidP="00DE34E0">
            <w:pPr>
              <w:spacing w:after="0" w:line="240" w:lineRule="auto"/>
              <w:jc w:val="center"/>
              <w:rPr>
                <w:szCs w:val="24"/>
              </w:rPr>
            </w:pPr>
            <w:r>
              <w:rPr>
                <w:szCs w:val="24"/>
              </w:rPr>
              <w:t>-</w:t>
            </w:r>
          </w:p>
        </w:tc>
        <w:tc>
          <w:tcPr>
            <w:tcW w:w="992" w:type="dxa"/>
            <w:shd w:val="clear" w:color="auto" w:fill="auto"/>
            <w:noWrap/>
            <w:vAlign w:val="center"/>
          </w:tcPr>
          <w:p w:rsidR="00F1049E" w:rsidRPr="00DE34E0" w:rsidRDefault="00F1049E" w:rsidP="00DE34E0">
            <w:pPr>
              <w:spacing w:after="0" w:line="240" w:lineRule="auto"/>
              <w:jc w:val="center"/>
              <w:rPr>
                <w:szCs w:val="24"/>
              </w:rPr>
            </w:pPr>
            <w:r w:rsidRPr="00DE34E0">
              <w:rPr>
                <w:szCs w:val="24"/>
              </w:rPr>
              <w:t>-</w:t>
            </w:r>
          </w:p>
        </w:tc>
        <w:tc>
          <w:tcPr>
            <w:tcW w:w="1176" w:type="dxa"/>
            <w:vMerge/>
            <w:shd w:val="clear" w:color="auto" w:fill="auto"/>
            <w:noWrap/>
            <w:vAlign w:val="center"/>
          </w:tcPr>
          <w:p w:rsidR="00F1049E" w:rsidRPr="00DE34E0" w:rsidRDefault="00F1049E" w:rsidP="00DE34E0">
            <w:pPr>
              <w:spacing w:after="0" w:line="240" w:lineRule="auto"/>
              <w:jc w:val="center"/>
              <w:rPr>
                <w:szCs w:val="24"/>
              </w:rPr>
            </w:pPr>
          </w:p>
        </w:tc>
      </w:tr>
      <w:tr w:rsidR="00F1049E" w:rsidRPr="00DE34E0" w:rsidTr="004228AF">
        <w:trPr>
          <w:trHeight w:val="525"/>
        </w:trPr>
        <w:tc>
          <w:tcPr>
            <w:tcW w:w="560" w:type="dxa"/>
            <w:vMerge/>
            <w:vAlign w:val="center"/>
            <w:hideMark/>
          </w:tcPr>
          <w:p w:rsidR="00F1049E" w:rsidRPr="00DE34E0" w:rsidRDefault="00F1049E" w:rsidP="00DE34E0">
            <w:pPr>
              <w:spacing w:after="0" w:line="240" w:lineRule="auto"/>
              <w:jc w:val="center"/>
              <w:rPr>
                <w:szCs w:val="24"/>
              </w:rPr>
            </w:pPr>
          </w:p>
        </w:tc>
        <w:tc>
          <w:tcPr>
            <w:tcW w:w="2007" w:type="dxa"/>
            <w:vMerge/>
            <w:vAlign w:val="center"/>
          </w:tcPr>
          <w:p w:rsidR="00F1049E" w:rsidRPr="00DE34E0" w:rsidRDefault="00F1049E" w:rsidP="00DE34E0">
            <w:pPr>
              <w:spacing w:after="0" w:line="240" w:lineRule="auto"/>
              <w:jc w:val="center"/>
              <w:rPr>
                <w:szCs w:val="24"/>
              </w:rPr>
            </w:pPr>
          </w:p>
        </w:tc>
        <w:tc>
          <w:tcPr>
            <w:tcW w:w="1785" w:type="dxa"/>
            <w:shd w:val="clear" w:color="auto" w:fill="auto"/>
            <w:vAlign w:val="center"/>
          </w:tcPr>
          <w:p w:rsidR="00F1049E" w:rsidRPr="00DE34E0" w:rsidRDefault="00F1049E" w:rsidP="004228AF">
            <w:pPr>
              <w:spacing w:after="0" w:line="240" w:lineRule="auto"/>
              <w:jc w:val="center"/>
              <w:rPr>
                <w:sz w:val="18"/>
                <w:szCs w:val="24"/>
                <w:vertAlign w:val="superscript"/>
              </w:rPr>
            </w:pPr>
            <w:r w:rsidRPr="00DE34E0">
              <w:rPr>
                <w:sz w:val="18"/>
                <w:szCs w:val="24"/>
              </w:rPr>
              <w:t>РЧВ V=</w:t>
            </w:r>
            <w:r>
              <w:rPr>
                <w:sz w:val="18"/>
                <w:szCs w:val="24"/>
              </w:rPr>
              <w:t>347</w:t>
            </w:r>
            <w:r w:rsidRPr="00DE34E0">
              <w:rPr>
                <w:sz w:val="18"/>
                <w:szCs w:val="24"/>
              </w:rPr>
              <w:t xml:space="preserve"> м</w:t>
            </w:r>
            <w:r w:rsidRPr="00DE34E0">
              <w:rPr>
                <w:sz w:val="18"/>
                <w:szCs w:val="24"/>
                <w:vertAlign w:val="superscript"/>
              </w:rPr>
              <w:t>3</w:t>
            </w:r>
          </w:p>
          <w:p w:rsidR="00F1049E" w:rsidRPr="00DE34E0" w:rsidRDefault="00F1049E" w:rsidP="004228AF">
            <w:pPr>
              <w:spacing w:after="0" w:line="240" w:lineRule="auto"/>
              <w:jc w:val="center"/>
              <w:rPr>
                <w:sz w:val="18"/>
                <w:szCs w:val="24"/>
              </w:rPr>
            </w:pPr>
            <w:r>
              <w:rPr>
                <w:sz w:val="18"/>
                <w:szCs w:val="24"/>
              </w:rPr>
              <w:t>(1</w:t>
            </w:r>
            <w:r w:rsidRPr="00DE34E0">
              <w:rPr>
                <w:sz w:val="18"/>
                <w:szCs w:val="24"/>
              </w:rPr>
              <w:t xml:space="preserve"> шт.)</w:t>
            </w:r>
          </w:p>
        </w:tc>
        <w:tc>
          <w:tcPr>
            <w:tcW w:w="1256" w:type="dxa"/>
            <w:shd w:val="clear" w:color="auto" w:fill="auto"/>
            <w:noWrap/>
            <w:vAlign w:val="center"/>
          </w:tcPr>
          <w:p w:rsidR="00F1049E" w:rsidRPr="00DE34E0" w:rsidRDefault="00F1049E" w:rsidP="00DE34E0">
            <w:pPr>
              <w:spacing w:after="0" w:line="240" w:lineRule="auto"/>
              <w:jc w:val="center"/>
              <w:rPr>
                <w:szCs w:val="24"/>
              </w:rPr>
            </w:pPr>
            <w:r>
              <w:rPr>
                <w:szCs w:val="24"/>
              </w:rPr>
              <w:t>-</w:t>
            </w:r>
          </w:p>
        </w:tc>
        <w:tc>
          <w:tcPr>
            <w:tcW w:w="1637" w:type="dxa"/>
            <w:shd w:val="clear" w:color="auto" w:fill="auto"/>
            <w:noWrap/>
            <w:vAlign w:val="center"/>
          </w:tcPr>
          <w:p w:rsidR="00F1049E" w:rsidRPr="00DE34E0" w:rsidRDefault="00F1049E" w:rsidP="00DE34E0">
            <w:pPr>
              <w:spacing w:after="0" w:line="240" w:lineRule="auto"/>
              <w:jc w:val="center"/>
              <w:rPr>
                <w:szCs w:val="24"/>
              </w:rPr>
            </w:pPr>
            <w:r>
              <w:rPr>
                <w:szCs w:val="24"/>
              </w:rPr>
              <w:t>-</w:t>
            </w:r>
          </w:p>
        </w:tc>
        <w:tc>
          <w:tcPr>
            <w:tcW w:w="992" w:type="dxa"/>
            <w:shd w:val="clear" w:color="auto" w:fill="auto"/>
            <w:noWrap/>
            <w:vAlign w:val="center"/>
          </w:tcPr>
          <w:p w:rsidR="00F1049E" w:rsidRPr="00DE34E0" w:rsidRDefault="00F1049E" w:rsidP="00DE34E0">
            <w:pPr>
              <w:spacing w:after="0" w:line="240" w:lineRule="auto"/>
              <w:jc w:val="center"/>
              <w:rPr>
                <w:szCs w:val="24"/>
              </w:rPr>
            </w:pPr>
            <w:r w:rsidRPr="00DE34E0">
              <w:rPr>
                <w:szCs w:val="24"/>
              </w:rPr>
              <w:t>-</w:t>
            </w:r>
          </w:p>
        </w:tc>
        <w:tc>
          <w:tcPr>
            <w:tcW w:w="1176" w:type="dxa"/>
            <w:vMerge/>
            <w:shd w:val="clear" w:color="auto" w:fill="auto"/>
            <w:noWrap/>
            <w:vAlign w:val="center"/>
          </w:tcPr>
          <w:p w:rsidR="00F1049E" w:rsidRPr="00DE34E0" w:rsidRDefault="00F1049E" w:rsidP="00DE34E0">
            <w:pPr>
              <w:spacing w:after="0" w:line="240" w:lineRule="auto"/>
              <w:jc w:val="center"/>
              <w:rPr>
                <w:szCs w:val="24"/>
              </w:rPr>
            </w:pPr>
          </w:p>
        </w:tc>
      </w:tr>
      <w:tr w:rsidR="00D675E8" w:rsidRPr="00DE34E0" w:rsidTr="00D675E8">
        <w:trPr>
          <w:trHeight w:val="460"/>
        </w:trPr>
        <w:tc>
          <w:tcPr>
            <w:tcW w:w="560" w:type="dxa"/>
            <w:vMerge w:val="restart"/>
            <w:shd w:val="clear" w:color="auto" w:fill="auto"/>
            <w:noWrap/>
            <w:vAlign w:val="center"/>
            <w:hideMark/>
          </w:tcPr>
          <w:p w:rsidR="00D675E8" w:rsidRPr="00DE34E0" w:rsidRDefault="00D675E8" w:rsidP="00DE34E0">
            <w:pPr>
              <w:spacing w:after="0" w:line="240" w:lineRule="auto"/>
              <w:jc w:val="center"/>
              <w:rPr>
                <w:szCs w:val="24"/>
              </w:rPr>
            </w:pPr>
            <w:r w:rsidRPr="00DE34E0">
              <w:rPr>
                <w:szCs w:val="24"/>
              </w:rPr>
              <w:t>2</w:t>
            </w:r>
          </w:p>
        </w:tc>
        <w:tc>
          <w:tcPr>
            <w:tcW w:w="2007" w:type="dxa"/>
            <w:vMerge w:val="restart"/>
            <w:shd w:val="clear" w:color="auto" w:fill="auto"/>
            <w:noWrap/>
            <w:vAlign w:val="center"/>
          </w:tcPr>
          <w:p w:rsidR="00D675E8" w:rsidRPr="00DE34E0" w:rsidRDefault="00D675E8" w:rsidP="00D675E8">
            <w:pPr>
              <w:spacing w:after="0" w:line="240" w:lineRule="auto"/>
              <w:jc w:val="center"/>
              <w:rPr>
                <w:szCs w:val="24"/>
              </w:rPr>
            </w:pPr>
            <w:r w:rsidRPr="00DE34E0">
              <w:rPr>
                <w:szCs w:val="24"/>
              </w:rPr>
              <w:t xml:space="preserve">ВЗУ с. </w:t>
            </w:r>
            <w:r>
              <w:rPr>
                <w:szCs w:val="24"/>
              </w:rPr>
              <w:t>Толпыгино</w:t>
            </w:r>
          </w:p>
        </w:tc>
        <w:tc>
          <w:tcPr>
            <w:tcW w:w="1785" w:type="dxa"/>
            <w:shd w:val="clear" w:color="auto" w:fill="auto"/>
            <w:noWrap/>
            <w:vAlign w:val="center"/>
          </w:tcPr>
          <w:p w:rsidR="00D675E8" w:rsidRPr="00DE34E0" w:rsidRDefault="00D675E8" w:rsidP="00D675E8">
            <w:pPr>
              <w:spacing w:after="0" w:line="240" w:lineRule="auto"/>
              <w:jc w:val="center"/>
              <w:rPr>
                <w:szCs w:val="24"/>
              </w:rPr>
            </w:pPr>
            <w:r>
              <w:rPr>
                <w:sz w:val="20"/>
                <w:szCs w:val="20"/>
              </w:rPr>
              <w:t>Артезианская скважина № 1/55463</w:t>
            </w:r>
          </w:p>
        </w:tc>
        <w:tc>
          <w:tcPr>
            <w:tcW w:w="1256" w:type="dxa"/>
            <w:shd w:val="clear" w:color="auto" w:fill="auto"/>
            <w:noWrap/>
            <w:vAlign w:val="center"/>
          </w:tcPr>
          <w:p w:rsidR="00D675E8" w:rsidRPr="00DE34E0" w:rsidRDefault="00D675E8" w:rsidP="00D675E8">
            <w:pPr>
              <w:spacing w:after="0" w:line="240" w:lineRule="auto"/>
              <w:jc w:val="center"/>
              <w:rPr>
                <w:szCs w:val="24"/>
              </w:rPr>
            </w:pPr>
            <w:r>
              <w:rPr>
                <w:szCs w:val="24"/>
              </w:rPr>
              <w:t>1983</w:t>
            </w:r>
          </w:p>
        </w:tc>
        <w:tc>
          <w:tcPr>
            <w:tcW w:w="1637" w:type="dxa"/>
            <w:shd w:val="clear" w:color="auto" w:fill="auto"/>
            <w:noWrap/>
            <w:vAlign w:val="center"/>
          </w:tcPr>
          <w:p w:rsidR="00D675E8" w:rsidRPr="00DE34E0" w:rsidRDefault="00D675E8" w:rsidP="00D675E8">
            <w:pPr>
              <w:spacing w:after="0" w:line="240" w:lineRule="auto"/>
              <w:jc w:val="center"/>
              <w:rPr>
                <w:szCs w:val="24"/>
              </w:rPr>
            </w:pPr>
            <w:r>
              <w:rPr>
                <w:szCs w:val="24"/>
              </w:rPr>
              <w:t>0,242</w:t>
            </w:r>
          </w:p>
        </w:tc>
        <w:tc>
          <w:tcPr>
            <w:tcW w:w="992" w:type="dxa"/>
            <w:shd w:val="clear" w:color="auto" w:fill="auto"/>
            <w:noWrap/>
            <w:vAlign w:val="center"/>
          </w:tcPr>
          <w:p w:rsidR="00D675E8" w:rsidRPr="00DE34E0" w:rsidRDefault="00D675E8" w:rsidP="00D675E8">
            <w:pPr>
              <w:spacing w:after="0" w:line="240" w:lineRule="auto"/>
              <w:jc w:val="center"/>
              <w:rPr>
                <w:szCs w:val="24"/>
              </w:rPr>
            </w:pPr>
            <w:r>
              <w:rPr>
                <w:szCs w:val="24"/>
              </w:rPr>
              <w:t>120</w:t>
            </w:r>
          </w:p>
        </w:tc>
        <w:tc>
          <w:tcPr>
            <w:tcW w:w="1176" w:type="dxa"/>
            <w:vMerge w:val="restart"/>
            <w:shd w:val="clear" w:color="auto" w:fill="auto"/>
            <w:noWrap/>
            <w:vAlign w:val="center"/>
          </w:tcPr>
          <w:p w:rsidR="00D675E8" w:rsidRPr="00DE34E0" w:rsidRDefault="00D675E8" w:rsidP="00D675E8">
            <w:pPr>
              <w:spacing w:after="0" w:line="240" w:lineRule="auto"/>
              <w:jc w:val="center"/>
              <w:rPr>
                <w:szCs w:val="24"/>
              </w:rPr>
            </w:pPr>
            <w:r w:rsidRPr="00CA58F7">
              <w:rPr>
                <w:sz w:val="22"/>
              </w:rPr>
              <w:t>Общее с резерву</w:t>
            </w:r>
            <w:r>
              <w:rPr>
                <w:sz w:val="22"/>
              </w:rPr>
              <w:t>-</w:t>
            </w:r>
            <w:r w:rsidRPr="00CA58F7">
              <w:rPr>
                <w:sz w:val="22"/>
              </w:rPr>
              <w:t>аром и башней огражде</w:t>
            </w:r>
            <w:r>
              <w:rPr>
                <w:sz w:val="22"/>
              </w:rPr>
              <w:t>-</w:t>
            </w:r>
            <w:r w:rsidRPr="00CA58F7">
              <w:rPr>
                <w:sz w:val="22"/>
              </w:rPr>
              <w:t>ние требует ремонт</w:t>
            </w:r>
            <w:r>
              <w:rPr>
                <w:sz w:val="22"/>
              </w:rPr>
              <w:t>а</w:t>
            </w:r>
          </w:p>
        </w:tc>
      </w:tr>
      <w:tr w:rsidR="00D675E8" w:rsidRPr="00DE34E0" w:rsidTr="00D675E8">
        <w:trPr>
          <w:trHeight w:val="579"/>
        </w:trPr>
        <w:tc>
          <w:tcPr>
            <w:tcW w:w="560" w:type="dxa"/>
            <w:vMerge/>
            <w:shd w:val="clear" w:color="auto" w:fill="auto"/>
            <w:noWrap/>
            <w:vAlign w:val="center"/>
          </w:tcPr>
          <w:p w:rsidR="00D675E8" w:rsidRPr="00DE34E0" w:rsidRDefault="00D675E8" w:rsidP="00DE34E0">
            <w:pPr>
              <w:spacing w:after="0" w:line="240" w:lineRule="auto"/>
              <w:jc w:val="center"/>
              <w:rPr>
                <w:szCs w:val="24"/>
              </w:rPr>
            </w:pPr>
          </w:p>
        </w:tc>
        <w:tc>
          <w:tcPr>
            <w:tcW w:w="2007" w:type="dxa"/>
            <w:vMerge/>
            <w:shd w:val="clear" w:color="auto" w:fill="auto"/>
            <w:noWrap/>
            <w:vAlign w:val="center"/>
          </w:tcPr>
          <w:p w:rsidR="00D675E8" w:rsidRPr="00DE34E0" w:rsidRDefault="00D675E8" w:rsidP="00D675E8">
            <w:pPr>
              <w:spacing w:after="0" w:line="240" w:lineRule="auto"/>
              <w:jc w:val="center"/>
              <w:rPr>
                <w:szCs w:val="24"/>
              </w:rPr>
            </w:pPr>
          </w:p>
        </w:tc>
        <w:tc>
          <w:tcPr>
            <w:tcW w:w="1785" w:type="dxa"/>
            <w:shd w:val="clear" w:color="auto" w:fill="auto"/>
            <w:noWrap/>
            <w:vAlign w:val="center"/>
          </w:tcPr>
          <w:p w:rsidR="00D675E8" w:rsidRDefault="00D675E8" w:rsidP="00D675E8">
            <w:pPr>
              <w:spacing w:line="240" w:lineRule="auto"/>
              <w:jc w:val="center"/>
            </w:pPr>
            <w:r w:rsidRPr="00962ABD">
              <w:rPr>
                <w:sz w:val="20"/>
                <w:szCs w:val="20"/>
              </w:rPr>
              <w:t>Артезианская скважина</w:t>
            </w:r>
            <w:r>
              <w:rPr>
                <w:sz w:val="20"/>
                <w:szCs w:val="20"/>
              </w:rPr>
              <w:t xml:space="preserve"> № 2/55464</w:t>
            </w:r>
          </w:p>
        </w:tc>
        <w:tc>
          <w:tcPr>
            <w:tcW w:w="1256" w:type="dxa"/>
            <w:shd w:val="clear" w:color="auto" w:fill="auto"/>
            <w:noWrap/>
            <w:vAlign w:val="center"/>
          </w:tcPr>
          <w:p w:rsidR="00D675E8" w:rsidRPr="00DE34E0" w:rsidRDefault="00D675E8" w:rsidP="00D675E8">
            <w:pPr>
              <w:spacing w:after="0" w:line="240" w:lineRule="auto"/>
              <w:jc w:val="center"/>
              <w:rPr>
                <w:szCs w:val="24"/>
              </w:rPr>
            </w:pPr>
            <w:r>
              <w:rPr>
                <w:szCs w:val="24"/>
              </w:rPr>
              <w:t>1983</w:t>
            </w:r>
          </w:p>
        </w:tc>
        <w:tc>
          <w:tcPr>
            <w:tcW w:w="1637" w:type="dxa"/>
            <w:shd w:val="clear" w:color="auto" w:fill="auto"/>
            <w:noWrap/>
            <w:vAlign w:val="center"/>
          </w:tcPr>
          <w:p w:rsidR="00D675E8" w:rsidRPr="00DE34E0" w:rsidRDefault="00D675E8" w:rsidP="00D675E8">
            <w:pPr>
              <w:spacing w:after="0" w:line="240" w:lineRule="auto"/>
              <w:jc w:val="center"/>
              <w:rPr>
                <w:szCs w:val="24"/>
              </w:rPr>
            </w:pPr>
            <w:r>
              <w:rPr>
                <w:szCs w:val="24"/>
              </w:rPr>
              <w:t>0,216</w:t>
            </w:r>
          </w:p>
        </w:tc>
        <w:tc>
          <w:tcPr>
            <w:tcW w:w="992" w:type="dxa"/>
            <w:shd w:val="clear" w:color="auto" w:fill="auto"/>
            <w:noWrap/>
            <w:vAlign w:val="center"/>
          </w:tcPr>
          <w:p w:rsidR="00D675E8" w:rsidRPr="00DE34E0" w:rsidRDefault="00D675E8" w:rsidP="00D675E8">
            <w:pPr>
              <w:spacing w:after="0" w:line="240" w:lineRule="auto"/>
              <w:jc w:val="center"/>
              <w:rPr>
                <w:szCs w:val="24"/>
              </w:rPr>
            </w:pPr>
            <w:r>
              <w:rPr>
                <w:szCs w:val="24"/>
              </w:rPr>
              <w:t>120</w:t>
            </w:r>
          </w:p>
        </w:tc>
        <w:tc>
          <w:tcPr>
            <w:tcW w:w="1176" w:type="dxa"/>
            <w:vMerge/>
            <w:shd w:val="clear" w:color="auto" w:fill="auto"/>
            <w:noWrap/>
          </w:tcPr>
          <w:p w:rsidR="00D675E8" w:rsidRPr="00DE34E0" w:rsidRDefault="00D675E8" w:rsidP="00D675E8">
            <w:pPr>
              <w:spacing w:after="0" w:line="240" w:lineRule="auto"/>
              <w:jc w:val="center"/>
              <w:rPr>
                <w:szCs w:val="24"/>
              </w:rPr>
            </w:pPr>
          </w:p>
        </w:tc>
      </w:tr>
      <w:tr w:rsidR="00D675E8" w:rsidRPr="00DE34E0" w:rsidTr="00D675E8">
        <w:trPr>
          <w:trHeight w:val="415"/>
        </w:trPr>
        <w:tc>
          <w:tcPr>
            <w:tcW w:w="560" w:type="dxa"/>
            <w:vMerge/>
            <w:shd w:val="clear" w:color="auto" w:fill="auto"/>
            <w:noWrap/>
            <w:vAlign w:val="center"/>
          </w:tcPr>
          <w:p w:rsidR="00D675E8" w:rsidRPr="00DE34E0" w:rsidRDefault="00D675E8" w:rsidP="00DE34E0">
            <w:pPr>
              <w:spacing w:after="0" w:line="240" w:lineRule="auto"/>
              <w:jc w:val="center"/>
              <w:rPr>
                <w:szCs w:val="24"/>
              </w:rPr>
            </w:pPr>
          </w:p>
        </w:tc>
        <w:tc>
          <w:tcPr>
            <w:tcW w:w="2007" w:type="dxa"/>
            <w:vMerge/>
            <w:shd w:val="clear" w:color="auto" w:fill="auto"/>
            <w:noWrap/>
            <w:vAlign w:val="center"/>
          </w:tcPr>
          <w:p w:rsidR="00D675E8" w:rsidRPr="00DE34E0" w:rsidRDefault="00D675E8" w:rsidP="00D675E8">
            <w:pPr>
              <w:spacing w:after="0" w:line="240" w:lineRule="auto"/>
              <w:jc w:val="center"/>
              <w:rPr>
                <w:szCs w:val="24"/>
              </w:rPr>
            </w:pPr>
          </w:p>
        </w:tc>
        <w:tc>
          <w:tcPr>
            <w:tcW w:w="1785" w:type="dxa"/>
            <w:shd w:val="clear" w:color="auto" w:fill="auto"/>
            <w:noWrap/>
            <w:vAlign w:val="center"/>
          </w:tcPr>
          <w:p w:rsidR="00D675E8" w:rsidRDefault="00D675E8" w:rsidP="00D675E8">
            <w:pPr>
              <w:spacing w:line="240" w:lineRule="auto"/>
              <w:jc w:val="center"/>
            </w:pPr>
            <w:r w:rsidRPr="00962ABD">
              <w:rPr>
                <w:sz w:val="20"/>
                <w:szCs w:val="20"/>
              </w:rPr>
              <w:t>Артезианская скважина</w:t>
            </w:r>
            <w:r>
              <w:rPr>
                <w:sz w:val="20"/>
                <w:szCs w:val="20"/>
              </w:rPr>
              <w:t xml:space="preserve"> № 3/2</w:t>
            </w:r>
          </w:p>
        </w:tc>
        <w:tc>
          <w:tcPr>
            <w:tcW w:w="1256" w:type="dxa"/>
            <w:shd w:val="clear" w:color="auto" w:fill="auto"/>
            <w:noWrap/>
            <w:vAlign w:val="center"/>
          </w:tcPr>
          <w:p w:rsidR="00D675E8" w:rsidRPr="00DE34E0" w:rsidRDefault="00D675E8" w:rsidP="00D675E8">
            <w:pPr>
              <w:spacing w:after="0" w:line="240" w:lineRule="auto"/>
              <w:jc w:val="center"/>
              <w:rPr>
                <w:szCs w:val="24"/>
              </w:rPr>
            </w:pPr>
            <w:r>
              <w:rPr>
                <w:szCs w:val="24"/>
              </w:rPr>
              <w:t>1969</w:t>
            </w:r>
          </w:p>
        </w:tc>
        <w:tc>
          <w:tcPr>
            <w:tcW w:w="1637" w:type="dxa"/>
            <w:shd w:val="clear" w:color="auto" w:fill="auto"/>
            <w:noWrap/>
            <w:vAlign w:val="center"/>
          </w:tcPr>
          <w:p w:rsidR="00D675E8" w:rsidRPr="00DE34E0" w:rsidRDefault="00D675E8" w:rsidP="00D675E8">
            <w:pPr>
              <w:spacing w:after="0" w:line="240" w:lineRule="auto"/>
              <w:jc w:val="center"/>
              <w:rPr>
                <w:szCs w:val="24"/>
              </w:rPr>
            </w:pPr>
            <w:r>
              <w:rPr>
                <w:szCs w:val="24"/>
              </w:rPr>
              <w:t>0,288</w:t>
            </w:r>
          </w:p>
        </w:tc>
        <w:tc>
          <w:tcPr>
            <w:tcW w:w="992" w:type="dxa"/>
            <w:shd w:val="clear" w:color="auto" w:fill="auto"/>
            <w:noWrap/>
            <w:vAlign w:val="center"/>
          </w:tcPr>
          <w:p w:rsidR="00D675E8" w:rsidRPr="00DE34E0" w:rsidRDefault="00D675E8" w:rsidP="00D675E8">
            <w:pPr>
              <w:spacing w:after="0" w:line="240" w:lineRule="auto"/>
              <w:jc w:val="center"/>
              <w:rPr>
                <w:szCs w:val="24"/>
              </w:rPr>
            </w:pPr>
            <w:r>
              <w:rPr>
                <w:szCs w:val="24"/>
              </w:rPr>
              <w:t>120</w:t>
            </w:r>
          </w:p>
        </w:tc>
        <w:tc>
          <w:tcPr>
            <w:tcW w:w="1176" w:type="dxa"/>
            <w:vMerge/>
            <w:shd w:val="clear" w:color="auto" w:fill="auto"/>
            <w:noWrap/>
          </w:tcPr>
          <w:p w:rsidR="00D675E8" w:rsidRPr="00DE34E0" w:rsidRDefault="00D675E8" w:rsidP="00D675E8">
            <w:pPr>
              <w:spacing w:after="0" w:line="240" w:lineRule="auto"/>
              <w:jc w:val="center"/>
              <w:rPr>
                <w:szCs w:val="24"/>
              </w:rPr>
            </w:pPr>
          </w:p>
        </w:tc>
      </w:tr>
      <w:tr w:rsidR="00D675E8" w:rsidRPr="00DE34E0" w:rsidTr="00D675E8">
        <w:trPr>
          <w:trHeight w:val="426"/>
        </w:trPr>
        <w:tc>
          <w:tcPr>
            <w:tcW w:w="560" w:type="dxa"/>
            <w:vMerge/>
            <w:shd w:val="clear" w:color="auto" w:fill="auto"/>
            <w:noWrap/>
            <w:vAlign w:val="center"/>
          </w:tcPr>
          <w:p w:rsidR="00D675E8" w:rsidRPr="00DE34E0" w:rsidRDefault="00D675E8" w:rsidP="00DE34E0">
            <w:pPr>
              <w:spacing w:after="0" w:line="240" w:lineRule="auto"/>
              <w:jc w:val="center"/>
              <w:rPr>
                <w:szCs w:val="24"/>
              </w:rPr>
            </w:pPr>
          </w:p>
        </w:tc>
        <w:tc>
          <w:tcPr>
            <w:tcW w:w="2007" w:type="dxa"/>
            <w:vMerge/>
            <w:shd w:val="clear" w:color="auto" w:fill="auto"/>
            <w:noWrap/>
            <w:vAlign w:val="center"/>
          </w:tcPr>
          <w:p w:rsidR="00D675E8" w:rsidRPr="00DE34E0" w:rsidRDefault="00D675E8" w:rsidP="00D675E8">
            <w:pPr>
              <w:spacing w:after="0" w:line="240" w:lineRule="auto"/>
              <w:jc w:val="center"/>
              <w:rPr>
                <w:szCs w:val="24"/>
              </w:rPr>
            </w:pPr>
          </w:p>
        </w:tc>
        <w:tc>
          <w:tcPr>
            <w:tcW w:w="1785" w:type="dxa"/>
            <w:shd w:val="clear" w:color="auto" w:fill="auto"/>
            <w:noWrap/>
            <w:vAlign w:val="center"/>
          </w:tcPr>
          <w:p w:rsidR="00D675E8" w:rsidRPr="00DE34E0" w:rsidRDefault="00D675E8" w:rsidP="00D675E8">
            <w:pPr>
              <w:spacing w:after="0" w:line="240" w:lineRule="auto"/>
              <w:jc w:val="center"/>
              <w:rPr>
                <w:sz w:val="20"/>
                <w:szCs w:val="20"/>
              </w:rPr>
            </w:pPr>
            <w:r>
              <w:rPr>
                <w:sz w:val="20"/>
                <w:szCs w:val="20"/>
              </w:rPr>
              <w:t>В</w:t>
            </w:r>
            <w:r w:rsidRPr="00DE34E0">
              <w:rPr>
                <w:sz w:val="20"/>
                <w:szCs w:val="20"/>
              </w:rPr>
              <w:t>одонапорная башня</w:t>
            </w:r>
            <w:r>
              <w:t xml:space="preserve"> </w:t>
            </w:r>
            <w:r w:rsidRPr="004228AF">
              <w:rPr>
                <w:sz w:val="20"/>
                <w:szCs w:val="20"/>
              </w:rPr>
              <w:t>V=</w:t>
            </w:r>
            <w:r>
              <w:rPr>
                <w:sz w:val="20"/>
                <w:szCs w:val="20"/>
              </w:rPr>
              <w:t>30</w:t>
            </w:r>
            <w:r w:rsidRPr="004228AF">
              <w:rPr>
                <w:sz w:val="20"/>
                <w:szCs w:val="20"/>
              </w:rPr>
              <w:t xml:space="preserve"> м3</w:t>
            </w:r>
          </w:p>
        </w:tc>
        <w:tc>
          <w:tcPr>
            <w:tcW w:w="1256" w:type="dxa"/>
            <w:shd w:val="clear" w:color="auto" w:fill="auto"/>
            <w:noWrap/>
            <w:vAlign w:val="center"/>
          </w:tcPr>
          <w:p w:rsidR="00D675E8" w:rsidRPr="00DE34E0" w:rsidRDefault="00D675E8" w:rsidP="00D675E8">
            <w:pPr>
              <w:spacing w:after="0" w:line="240" w:lineRule="auto"/>
              <w:jc w:val="center"/>
              <w:rPr>
                <w:szCs w:val="24"/>
              </w:rPr>
            </w:pPr>
          </w:p>
        </w:tc>
        <w:tc>
          <w:tcPr>
            <w:tcW w:w="1637" w:type="dxa"/>
            <w:shd w:val="clear" w:color="auto" w:fill="auto"/>
            <w:noWrap/>
            <w:vAlign w:val="center"/>
          </w:tcPr>
          <w:p w:rsidR="00D675E8" w:rsidRPr="00DE34E0" w:rsidRDefault="00D675E8" w:rsidP="00D675E8">
            <w:pPr>
              <w:spacing w:after="0" w:line="240" w:lineRule="auto"/>
              <w:jc w:val="center"/>
              <w:rPr>
                <w:szCs w:val="24"/>
              </w:rPr>
            </w:pPr>
          </w:p>
        </w:tc>
        <w:tc>
          <w:tcPr>
            <w:tcW w:w="992" w:type="dxa"/>
            <w:shd w:val="clear" w:color="auto" w:fill="auto"/>
            <w:noWrap/>
            <w:vAlign w:val="center"/>
          </w:tcPr>
          <w:p w:rsidR="00D675E8" w:rsidRPr="00DE34E0" w:rsidRDefault="00D675E8" w:rsidP="00D675E8">
            <w:pPr>
              <w:spacing w:after="0" w:line="240" w:lineRule="auto"/>
              <w:jc w:val="center"/>
              <w:rPr>
                <w:szCs w:val="24"/>
              </w:rPr>
            </w:pPr>
          </w:p>
        </w:tc>
        <w:tc>
          <w:tcPr>
            <w:tcW w:w="1176" w:type="dxa"/>
            <w:vMerge/>
            <w:shd w:val="clear" w:color="auto" w:fill="auto"/>
            <w:noWrap/>
          </w:tcPr>
          <w:p w:rsidR="00D675E8" w:rsidRPr="00DE34E0" w:rsidRDefault="00D675E8" w:rsidP="00D675E8">
            <w:pPr>
              <w:spacing w:after="0" w:line="240" w:lineRule="auto"/>
              <w:jc w:val="center"/>
              <w:rPr>
                <w:szCs w:val="24"/>
              </w:rPr>
            </w:pPr>
          </w:p>
        </w:tc>
      </w:tr>
      <w:tr w:rsidR="00D675E8" w:rsidRPr="00DE34E0" w:rsidTr="00D675E8">
        <w:trPr>
          <w:trHeight w:val="426"/>
        </w:trPr>
        <w:tc>
          <w:tcPr>
            <w:tcW w:w="560" w:type="dxa"/>
            <w:vMerge/>
            <w:shd w:val="clear" w:color="auto" w:fill="auto"/>
            <w:noWrap/>
            <w:vAlign w:val="center"/>
          </w:tcPr>
          <w:p w:rsidR="00D675E8" w:rsidRPr="00DE34E0" w:rsidRDefault="00D675E8" w:rsidP="00DE34E0">
            <w:pPr>
              <w:spacing w:after="0" w:line="240" w:lineRule="auto"/>
              <w:jc w:val="center"/>
              <w:rPr>
                <w:szCs w:val="24"/>
              </w:rPr>
            </w:pPr>
          </w:p>
        </w:tc>
        <w:tc>
          <w:tcPr>
            <w:tcW w:w="2007" w:type="dxa"/>
            <w:vMerge/>
            <w:shd w:val="clear" w:color="auto" w:fill="auto"/>
            <w:noWrap/>
            <w:vAlign w:val="center"/>
          </w:tcPr>
          <w:p w:rsidR="00D675E8" w:rsidRPr="00DE34E0" w:rsidRDefault="00D675E8" w:rsidP="00D675E8">
            <w:pPr>
              <w:spacing w:after="0" w:line="240" w:lineRule="auto"/>
              <w:jc w:val="center"/>
              <w:rPr>
                <w:szCs w:val="24"/>
              </w:rPr>
            </w:pPr>
          </w:p>
        </w:tc>
        <w:tc>
          <w:tcPr>
            <w:tcW w:w="1785" w:type="dxa"/>
            <w:shd w:val="clear" w:color="auto" w:fill="auto"/>
            <w:noWrap/>
            <w:vAlign w:val="center"/>
          </w:tcPr>
          <w:p w:rsidR="00D675E8" w:rsidRPr="00DE34E0" w:rsidRDefault="00D675E8" w:rsidP="00D675E8">
            <w:pPr>
              <w:spacing w:after="0" w:line="240" w:lineRule="auto"/>
              <w:jc w:val="center"/>
              <w:rPr>
                <w:sz w:val="18"/>
                <w:szCs w:val="24"/>
              </w:rPr>
            </w:pPr>
            <w:r w:rsidRPr="00DE34E0">
              <w:rPr>
                <w:sz w:val="18"/>
                <w:szCs w:val="24"/>
              </w:rPr>
              <w:t>нас.станция</w:t>
            </w:r>
          </w:p>
          <w:p w:rsidR="00D675E8" w:rsidRPr="00DE34E0" w:rsidRDefault="00D675E8" w:rsidP="00D675E8">
            <w:pPr>
              <w:spacing w:after="0" w:line="240" w:lineRule="auto"/>
              <w:jc w:val="center"/>
              <w:rPr>
                <w:sz w:val="18"/>
                <w:szCs w:val="24"/>
              </w:rPr>
            </w:pPr>
            <w:r w:rsidRPr="00DE34E0">
              <w:rPr>
                <w:sz w:val="18"/>
                <w:szCs w:val="24"/>
              </w:rPr>
              <w:t>2-го подъёма</w:t>
            </w:r>
          </w:p>
        </w:tc>
        <w:tc>
          <w:tcPr>
            <w:tcW w:w="1256" w:type="dxa"/>
            <w:shd w:val="clear" w:color="auto" w:fill="auto"/>
            <w:noWrap/>
            <w:vAlign w:val="center"/>
          </w:tcPr>
          <w:p w:rsidR="00D675E8" w:rsidRPr="00DE34E0" w:rsidRDefault="00D675E8" w:rsidP="00D675E8">
            <w:pPr>
              <w:spacing w:after="0" w:line="240" w:lineRule="auto"/>
              <w:jc w:val="center"/>
              <w:rPr>
                <w:szCs w:val="24"/>
              </w:rPr>
            </w:pPr>
          </w:p>
        </w:tc>
        <w:tc>
          <w:tcPr>
            <w:tcW w:w="1637" w:type="dxa"/>
            <w:shd w:val="clear" w:color="auto" w:fill="auto"/>
            <w:noWrap/>
            <w:vAlign w:val="center"/>
          </w:tcPr>
          <w:p w:rsidR="00D675E8" w:rsidRPr="00DE34E0" w:rsidRDefault="00D675E8" w:rsidP="00D675E8">
            <w:pPr>
              <w:spacing w:after="0" w:line="240" w:lineRule="auto"/>
              <w:jc w:val="center"/>
              <w:rPr>
                <w:szCs w:val="24"/>
              </w:rPr>
            </w:pPr>
          </w:p>
        </w:tc>
        <w:tc>
          <w:tcPr>
            <w:tcW w:w="992" w:type="dxa"/>
            <w:shd w:val="clear" w:color="auto" w:fill="auto"/>
            <w:noWrap/>
            <w:vAlign w:val="center"/>
          </w:tcPr>
          <w:p w:rsidR="00D675E8" w:rsidRPr="00DE34E0" w:rsidRDefault="00D675E8" w:rsidP="00D675E8">
            <w:pPr>
              <w:spacing w:after="0" w:line="240" w:lineRule="auto"/>
              <w:jc w:val="center"/>
              <w:rPr>
                <w:szCs w:val="24"/>
              </w:rPr>
            </w:pPr>
          </w:p>
        </w:tc>
        <w:tc>
          <w:tcPr>
            <w:tcW w:w="1176" w:type="dxa"/>
            <w:vMerge/>
            <w:shd w:val="clear" w:color="auto" w:fill="auto"/>
            <w:noWrap/>
          </w:tcPr>
          <w:p w:rsidR="00D675E8" w:rsidRPr="00DE34E0" w:rsidRDefault="00D675E8" w:rsidP="00D675E8">
            <w:pPr>
              <w:spacing w:after="0" w:line="240" w:lineRule="auto"/>
              <w:jc w:val="center"/>
              <w:rPr>
                <w:szCs w:val="24"/>
              </w:rPr>
            </w:pPr>
          </w:p>
        </w:tc>
      </w:tr>
      <w:tr w:rsidR="00D675E8" w:rsidRPr="00DE34E0" w:rsidTr="00D675E8">
        <w:trPr>
          <w:trHeight w:val="288"/>
        </w:trPr>
        <w:tc>
          <w:tcPr>
            <w:tcW w:w="560" w:type="dxa"/>
            <w:vMerge/>
            <w:shd w:val="clear" w:color="auto" w:fill="auto"/>
            <w:noWrap/>
            <w:vAlign w:val="center"/>
          </w:tcPr>
          <w:p w:rsidR="00D675E8" w:rsidRPr="00DE34E0" w:rsidRDefault="00D675E8" w:rsidP="00DE34E0">
            <w:pPr>
              <w:spacing w:after="0" w:line="240" w:lineRule="auto"/>
              <w:jc w:val="center"/>
              <w:rPr>
                <w:szCs w:val="24"/>
              </w:rPr>
            </w:pPr>
          </w:p>
        </w:tc>
        <w:tc>
          <w:tcPr>
            <w:tcW w:w="2007" w:type="dxa"/>
            <w:vMerge/>
            <w:shd w:val="clear" w:color="auto" w:fill="auto"/>
            <w:noWrap/>
            <w:vAlign w:val="center"/>
          </w:tcPr>
          <w:p w:rsidR="00D675E8" w:rsidRPr="00DE34E0" w:rsidRDefault="00D675E8" w:rsidP="00D675E8">
            <w:pPr>
              <w:spacing w:after="0" w:line="240" w:lineRule="auto"/>
              <w:jc w:val="center"/>
              <w:rPr>
                <w:szCs w:val="24"/>
              </w:rPr>
            </w:pPr>
          </w:p>
        </w:tc>
        <w:tc>
          <w:tcPr>
            <w:tcW w:w="1785" w:type="dxa"/>
            <w:shd w:val="clear" w:color="auto" w:fill="auto"/>
            <w:noWrap/>
            <w:vAlign w:val="center"/>
          </w:tcPr>
          <w:p w:rsidR="00D675E8" w:rsidRPr="00DE34E0" w:rsidRDefault="00D675E8" w:rsidP="00D675E8">
            <w:pPr>
              <w:spacing w:after="0" w:line="240" w:lineRule="auto"/>
              <w:jc w:val="center"/>
              <w:rPr>
                <w:sz w:val="18"/>
                <w:szCs w:val="24"/>
                <w:vertAlign w:val="superscript"/>
              </w:rPr>
            </w:pPr>
            <w:r w:rsidRPr="00DE34E0">
              <w:rPr>
                <w:sz w:val="18"/>
                <w:szCs w:val="24"/>
              </w:rPr>
              <w:t>РЧВ V=</w:t>
            </w:r>
            <w:r>
              <w:rPr>
                <w:sz w:val="18"/>
                <w:szCs w:val="24"/>
              </w:rPr>
              <w:t xml:space="preserve">500 </w:t>
            </w:r>
            <w:r w:rsidRPr="00DE34E0">
              <w:rPr>
                <w:sz w:val="18"/>
                <w:szCs w:val="24"/>
              </w:rPr>
              <w:t>м</w:t>
            </w:r>
            <w:r w:rsidRPr="00DE34E0">
              <w:rPr>
                <w:sz w:val="18"/>
                <w:szCs w:val="24"/>
                <w:vertAlign w:val="superscript"/>
              </w:rPr>
              <w:t>3</w:t>
            </w:r>
          </w:p>
          <w:p w:rsidR="00D675E8" w:rsidRPr="00DE34E0" w:rsidRDefault="00D675E8" w:rsidP="00D675E8">
            <w:pPr>
              <w:spacing w:after="0" w:line="240" w:lineRule="auto"/>
              <w:jc w:val="center"/>
              <w:rPr>
                <w:sz w:val="18"/>
                <w:szCs w:val="24"/>
              </w:rPr>
            </w:pPr>
            <w:r>
              <w:rPr>
                <w:sz w:val="18"/>
                <w:szCs w:val="24"/>
              </w:rPr>
              <w:t>(2</w:t>
            </w:r>
            <w:r w:rsidRPr="00DE34E0">
              <w:rPr>
                <w:sz w:val="18"/>
                <w:szCs w:val="24"/>
              </w:rPr>
              <w:t xml:space="preserve"> шт.)</w:t>
            </w:r>
          </w:p>
        </w:tc>
        <w:tc>
          <w:tcPr>
            <w:tcW w:w="1256" w:type="dxa"/>
            <w:shd w:val="clear" w:color="auto" w:fill="auto"/>
            <w:noWrap/>
            <w:vAlign w:val="center"/>
          </w:tcPr>
          <w:p w:rsidR="00D675E8" w:rsidRPr="00DE34E0" w:rsidRDefault="00D675E8" w:rsidP="00D675E8">
            <w:pPr>
              <w:spacing w:after="0" w:line="240" w:lineRule="auto"/>
              <w:jc w:val="center"/>
              <w:rPr>
                <w:szCs w:val="24"/>
              </w:rPr>
            </w:pPr>
          </w:p>
        </w:tc>
        <w:tc>
          <w:tcPr>
            <w:tcW w:w="1637" w:type="dxa"/>
            <w:shd w:val="clear" w:color="auto" w:fill="auto"/>
            <w:noWrap/>
            <w:vAlign w:val="center"/>
          </w:tcPr>
          <w:p w:rsidR="00D675E8" w:rsidRPr="00DE34E0" w:rsidRDefault="00D675E8" w:rsidP="00D675E8">
            <w:pPr>
              <w:spacing w:after="0" w:line="240" w:lineRule="auto"/>
              <w:jc w:val="center"/>
              <w:rPr>
                <w:szCs w:val="24"/>
              </w:rPr>
            </w:pPr>
          </w:p>
        </w:tc>
        <w:tc>
          <w:tcPr>
            <w:tcW w:w="992" w:type="dxa"/>
            <w:shd w:val="clear" w:color="auto" w:fill="auto"/>
            <w:noWrap/>
            <w:vAlign w:val="center"/>
          </w:tcPr>
          <w:p w:rsidR="00D675E8" w:rsidRPr="00DE34E0" w:rsidRDefault="00D675E8" w:rsidP="00D675E8">
            <w:pPr>
              <w:spacing w:after="0" w:line="240" w:lineRule="auto"/>
              <w:jc w:val="center"/>
              <w:rPr>
                <w:szCs w:val="24"/>
              </w:rPr>
            </w:pPr>
          </w:p>
        </w:tc>
        <w:tc>
          <w:tcPr>
            <w:tcW w:w="1176" w:type="dxa"/>
            <w:vMerge/>
            <w:shd w:val="clear" w:color="auto" w:fill="auto"/>
            <w:noWrap/>
          </w:tcPr>
          <w:p w:rsidR="00D675E8" w:rsidRPr="00DE34E0" w:rsidRDefault="00D675E8" w:rsidP="00D675E8">
            <w:pPr>
              <w:spacing w:after="0" w:line="240" w:lineRule="auto"/>
              <w:jc w:val="center"/>
              <w:rPr>
                <w:szCs w:val="24"/>
              </w:rPr>
            </w:pPr>
          </w:p>
        </w:tc>
      </w:tr>
      <w:tr w:rsidR="00DE34E0" w:rsidRPr="00DE34E0" w:rsidTr="007474DE">
        <w:trPr>
          <w:trHeight w:val="255"/>
        </w:trPr>
        <w:tc>
          <w:tcPr>
            <w:tcW w:w="560" w:type="dxa"/>
            <w:shd w:val="clear" w:color="auto" w:fill="auto"/>
            <w:noWrap/>
            <w:vAlign w:val="center"/>
            <w:hideMark/>
          </w:tcPr>
          <w:p w:rsidR="00DE34E0" w:rsidRPr="00DE34E0" w:rsidRDefault="00DE34E0" w:rsidP="00DE34E0">
            <w:pPr>
              <w:spacing w:after="0" w:line="240" w:lineRule="auto"/>
              <w:jc w:val="center"/>
              <w:rPr>
                <w:szCs w:val="24"/>
              </w:rPr>
            </w:pPr>
            <w:r w:rsidRPr="00DE34E0">
              <w:rPr>
                <w:szCs w:val="24"/>
              </w:rPr>
              <w:t>3</w:t>
            </w:r>
          </w:p>
        </w:tc>
        <w:tc>
          <w:tcPr>
            <w:tcW w:w="2007" w:type="dxa"/>
            <w:shd w:val="clear" w:color="auto" w:fill="auto"/>
            <w:noWrap/>
            <w:vAlign w:val="center"/>
          </w:tcPr>
          <w:p w:rsidR="00DE34E0" w:rsidRPr="00DE34E0" w:rsidRDefault="00D675E8" w:rsidP="00D675E8">
            <w:pPr>
              <w:spacing w:after="0" w:line="240" w:lineRule="auto"/>
              <w:jc w:val="center"/>
              <w:rPr>
                <w:szCs w:val="24"/>
              </w:rPr>
            </w:pPr>
            <w:r>
              <w:rPr>
                <w:szCs w:val="24"/>
              </w:rPr>
              <w:t>ВЗУ д</w:t>
            </w:r>
            <w:r w:rsidR="00DE34E0" w:rsidRPr="00DE34E0">
              <w:rPr>
                <w:szCs w:val="24"/>
              </w:rPr>
              <w:t xml:space="preserve">. </w:t>
            </w:r>
            <w:r>
              <w:rPr>
                <w:szCs w:val="24"/>
              </w:rPr>
              <w:t>Тарханово</w:t>
            </w:r>
          </w:p>
        </w:tc>
        <w:tc>
          <w:tcPr>
            <w:tcW w:w="1785" w:type="dxa"/>
            <w:shd w:val="clear" w:color="auto" w:fill="auto"/>
            <w:noWrap/>
            <w:vAlign w:val="center"/>
          </w:tcPr>
          <w:p w:rsidR="00DE34E0" w:rsidRPr="00DE34E0" w:rsidRDefault="00DE34E0" w:rsidP="00DE34E0">
            <w:pPr>
              <w:spacing w:after="0" w:line="240" w:lineRule="auto"/>
              <w:jc w:val="center"/>
              <w:rPr>
                <w:szCs w:val="24"/>
              </w:rPr>
            </w:pPr>
            <w:r w:rsidRPr="00DE34E0">
              <w:rPr>
                <w:sz w:val="20"/>
                <w:szCs w:val="20"/>
              </w:rPr>
              <w:t>Артезианская скважина, водонапорная башня</w:t>
            </w:r>
          </w:p>
        </w:tc>
        <w:tc>
          <w:tcPr>
            <w:tcW w:w="1256" w:type="dxa"/>
            <w:shd w:val="clear" w:color="auto" w:fill="auto"/>
            <w:noWrap/>
            <w:vAlign w:val="center"/>
          </w:tcPr>
          <w:p w:rsidR="00DE34E0" w:rsidRPr="00DE34E0" w:rsidRDefault="00D675E8" w:rsidP="00DE34E0">
            <w:pPr>
              <w:spacing w:after="0" w:line="240" w:lineRule="auto"/>
              <w:jc w:val="center"/>
              <w:rPr>
                <w:szCs w:val="24"/>
              </w:rPr>
            </w:pPr>
            <w:r>
              <w:rPr>
                <w:szCs w:val="24"/>
              </w:rPr>
              <w:t>1967</w:t>
            </w:r>
          </w:p>
        </w:tc>
        <w:tc>
          <w:tcPr>
            <w:tcW w:w="1637" w:type="dxa"/>
            <w:shd w:val="clear" w:color="auto" w:fill="auto"/>
            <w:noWrap/>
            <w:vAlign w:val="center"/>
          </w:tcPr>
          <w:p w:rsidR="00DE34E0" w:rsidRPr="00DE34E0" w:rsidRDefault="00D675E8" w:rsidP="00DE34E0">
            <w:pPr>
              <w:spacing w:after="0" w:line="240" w:lineRule="auto"/>
              <w:jc w:val="center"/>
              <w:rPr>
                <w:szCs w:val="24"/>
              </w:rPr>
            </w:pPr>
            <w:r>
              <w:rPr>
                <w:szCs w:val="24"/>
              </w:rPr>
              <w:t>0,130</w:t>
            </w:r>
          </w:p>
        </w:tc>
        <w:tc>
          <w:tcPr>
            <w:tcW w:w="992" w:type="dxa"/>
            <w:shd w:val="clear" w:color="auto" w:fill="auto"/>
            <w:noWrap/>
            <w:vAlign w:val="center"/>
          </w:tcPr>
          <w:p w:rsidR="00DE34E0" w:rsidRPr="00DE34E0" w:rsidRDefault="00D675E8" w:rsidP="00DE34E0">
            <w:pPr>
              <w:spacing w:after="0" w:line="240" w:lineRule="auto"/>
              <w:jc w:val="center"/>
              <w:rPr>
                <w:szCs w:val="24"/>
              </w:rPr>
            </w:pPr>
            <w:r>
              <w:rPr>
                <w:szCs w:val="24"/>
              </w:rPr>
              <w:t>120</w:t>
            </w:r>
          </w:p>
        </w:tc>
        <w:tc>
          <w:tcPr>
            <w:tcW w:w="1176" w:type="dxa"/>
            <w:shd w:val="clear" w:color="auto" w:fill="auto"/>
            <w:noWrap/>
            <w:vAlign w:val="center"/>
          </w:tcPr>
          <w:p w:rsidR="00DE34E0" w:rsidRPr="00DE34E0" w:rsidRDefault="00DE34E0" w:rsidP="00DE34E0">
            <w:pPr>
              <w:spacing w:after="0" w:line="240" w:lineRule="auto"/>
              <w:jc w:val="center"/>
              <w:rPr>
                <w:szCs w:val="24"/>
              </w:rPr>
            </w:pPr>
            <w:r w:rsidRPr="00DE34E0">
              <w:rPr>
                <w:szCs w:val="24"/>
              </w:rPr>
              <w:t>имеется</w:t>
            </w:r>
          </w:p>
        </w:tc>
      </w:tr>
      <w:tr w:rsidR="00D675E8" w:rsidRPr="00DE34E0" w:rsidTr="00921ADE">
        <w:trPr>
          <w:trHeight w:val="255"/>
        </w:trPr>
        <w:tc>
          <w:tcPr>
            <w:tcW w:w="560" w:type="dxa"/>
            <w:shd w:val="clear" w:color="auto" w:fill="auto"/>
            <w:noWrap/>
            <w:vAlign w:val="center"/>
            <w:hideMark/>
          </w:tcPr>
          <w:p w:rsidR="00D675E8" w:rsidRPr="00DE34E0" w:rsidRDefault="00D675E8" w:rsidP="00DE34E0">
            <w:pPr>
              <w:spacing w:after="0" w:line="240" w:lineRule="auto"/>
              <w:jc w:val="center"/>
              <w:rPr>
                <w:szCs w:val="24"/>
              </w:rPr>
            </w:pPr>
            <w:r w:rsidRPr="00DE34E0">
              <w:rPr>
                <w:szCs w:val="24"/>
              </w:rPr>
              <w:t>4</w:t>
            </w:r>
          </w:p>
        </w:tc>
        <w:tc>
          <w:tcPr>
            <w:tcW w:w="2007" w:type="dxa"/>
            <w:shd w:val="clear" w:color="auto" w:fill="auto"/>
            <w:noWrap/>
            <w:vAlign w:val="center"/>
          </w:tcPr>
          <w:p w:rsidR="00D675E8" w:rsidRPr="00DE34E0" w:rsidRDefault="00D675E8" w:rsidP="00DE34E0">
            <w:pPr>
              <w:spacing w:after="0" w:line="240" w:lineRule="auto"/>
              <w:jc w:val="center"/>
              <w:rPr>
                <w:szCs w:val="24"/>
              </w:rPr>
            </w:pPr>
            <w:r w:rsidRPr="00DE34E0">
              <w:rPr>
                <w:szCs w:val="24"/>
              </w:rPr>
              <w:t>ВЗУ</w:t>
            </w:r>
          </w:p>
          <w:p w:rsidR="00D675E8" w:rsidRPr="00DE34E0" w:rsidRDefault="00D675E8" w:rsidP="00D675E8">
            <w:pPr>
              <w:spacing w:after="0" w:line="240" w:lineRule="auto"/>
              <w:jc w:val="center"/>
              <w:rPr>
                <w:szCs w:val="24"/>
              </w:rPr>
            </w:pPr>
            <w:r>
              <w:rPr>
                <w:szCs w:val="24"/>
              </w:rPr>
              <w:t>с</w:t>
            </w:r>
            <w:r w:rsidRPr="00DE34E0">
              <w:rPr>
                <w:szCs w:val="24"/>
              </w:rPr>
              <w:t xml:space="preserve">. </w:t>
            </w:r>
            <w:r>
              <w:rPr>
                <w:szCs w:val="24"/>
              </w:rPr>
              <w:t>Красинское</w:t>
            </w:r>
          </w:p>
        </w:tc>
        <w:tc>
          <w:tcPr>
            <w:tcW w:w="1785" w:type="dxa"/>
            <w:shd w:val="clear" w:color="auto" w:fill="auto"/>
            <w:noWrap/>
            <w:vAlign w:val="center"/>
          </w:tcPr>
          <w:p w:rsidR="00D675E8" w:rsidRPr="00DE34E0" w:rsidRDefault="00D675E8" w:rsidP="00DE34E0">
            <w:pPr>
              <w:spacing w:after="0" w:line="240" w:lineRule="auto"/>
              <w:jc w:val="center"/>
              <w:rPr>
                <w:szCs w:val="24"/>
              </w:rPr>
            </w:pPr>
            <w:r w:rsidRPr="00DE34E0">
              <w:rPr>
                <w:sz w:val="20"/>
                <w:szCs w:val="20"/>
              </w:rPr>
              <w:t>Артезианская скважина, водонапорная башня</w:t>
            </w:r>
          </w:p>
        </w:tc>
        <w:tc>
          <w:tcPr>
            <w:tcW w:w="1256" w:type="dxa"/>
            <w:shd w:val="clear" w:color="auto" w:fill="auto"/>
            <w:noWrap/>
            <w:vAlign w:val="center"/>
          </w:tcPr>
          <w:p w:rsidR="00D675E8" w:rsidRPr="00DE34E0" w:rsidRDefault="00D675E8" w:rsidP="00DE34E0">
            <w:pPr>
              <w:spacing w:after="0" w:line="240" w:lineRule="auto"/>
              <w:jc w:val="center"/>
              <w:rPr>
                <w:szCs w:val="24"/>
              </w:rPr>
            </w:pPr>
            <w:r>
              <w:rPr>
                <w:szCs w:val="24"/>
              </w:rPr>
              <w:t>1979</w:t>
            </w:r>
          </w:p>
        </w:tc>
        <w:tc>
          <w:tcPr>
            <w:tcW w:w="1637" w:type="dxa"/>
            <w:shd w:val="clear" w:color="auto" w:fill="auto"/>
            <w:noWrap/>
            <w:vAlign w:val="center"/>
          </w:tcPr>
          <w:p w:rsidR="00D675E8" w:rsidRPr="00DE34E0" w:rsidRDefault="00D675E8" w:rsidP="00DE34E0">
            <w:pPr>
              <w:spacing w:after="0" w:line="240" w:lineRule="auto"/>
              <w:jc w:val="center"/>
              <w:rPr>
                <w:szCs w:val="24"/>
              </w:rPr>
            </w:pPr>
            <w:r>
              <w:rPr>
                <w:szCs w:val="24"/>
              </w:rPr>
              <w:t>0,173</w:t>
            </w:r>
          </w:p>
        </w:tc>
        <w:tc>
          <w:tcPr>
            <w:tcW w:w="992" w:type="dxa"/>
            <w:shd w:val="clear" w:color="auto" w:fill="auto"/>
            <w:noWrap/>
            <w:vAlign w:val="center"/>
          </w:tcPr>
          <w:p w:rsidR="00D675E8" w:rsidRPr="00DE34E0" w:rsidRDefault="00D675E8" w:rsidP="00DE34E0">
            <w:pPr>
              <w:spacing w:after="0" w:line="240" w:lineRule="auto"/>
              <w:jc w:val="center"/>
              <w:rPr>
                <w:szCs w:val="24"/>
              </w:rPr>
            </w:pPr>
            <w:r>
              <w:rPr>
                <w:szCs w:val="24"/>
              </w:rPr>
              <w:t>120</w:t>
            </w:r>
          </w:p>
        </w:tc>
        <w:tc>
          <w:tcPr>
            <w:tcW w:w="1176" w:type="dxa"/>
            <w:shd w:val="clear" w:color="auto" w:fill="auto"/>
            <w:noWrap/>
          </w:tcPr>
          <w:p w:rsidR="00D675E8" w:rsidRPr="00D675E8" w:rsidRDefault="00D675E8">
            <w:pPr>
              <w:rPr>
                <w:sz w:val="22"/>
              </w:rPr>
            </w:pPr>
            <w:r w:rsidRPr="00D675E8">
              <w:rPr>
                <w:bCs/>
                <w:sz w:val="22"/>
              </w:rPr>
              <w:t>Огражде</w:t>
            </w:r>
            <w:r>
              <w:rPr>
                <w:bCs/>
                <w:sz w:val="22"/>
              </w:rPr>
              <w:t>-</w:t>
            </w:r>
            <w:r w:rsidRPr="00D675E8">
              <w:rPr>
                <w:bCs/>
                <w:sz w:val="22"/>
              </w:rPr>
              <w:t>ние требует ремонта</w:t>
            </w:r>
          </w:p>
        </w:tc>
      </w:tr>
      <w:tr w:rsidR="00D675E8" w:rsidRPr="00DE34E0" w:rsidTr="00921ADE">
        <w:trPr>
          <w:trHeight w:val="255"/>
        </w:trPr>
        <w:tc>
          <w:tcPr>
            <w:tcW w:w="560" w:type="dxa"/>
            <w:shd w:val="clear" w:color="auto" w:fill="auto"/>
            <w:noWrap/>
            <w:vAlign w:val="center"/>
          </w:tcPr>
          <w:p w:rsidR="00D675E8" w:rsidRPr="00DE34E0" w:rsidRDefault="00D675E8" w:rsidP="00DE34E0">
            <w:pPr>
              <w:spacing w:after="0" w:line="240" w:lineRule="auto"/>
              <w:jc w:val="center"/>
              <w:rPr>
                <w:szCs w:val="24"/>
              </w:rPr>
            </w:pPr>
            <w:r w:rsidRPr="00DE34E0">
              <w:rPr>
                <w:szCs w:val="24"/>
              </w:rPr>
              <w:t>5</w:t>
            </w:r>
          </w:p>
        </w:tc>
        <w:tc>
          <w:tcPr>
            <w:tcW w:w="2007" w:type="dxa"/>
            <w:shd w:val="clear" w:color="auto" w:fill="auto"/>
            <w:noWrap/>
            <w:vAlign w:val="center"/>
          </w:tcPr>
          <w:p w:rsidR="00D675E8" w:rsidRPr="00DE34E0" w:rsidRDefault="00D675E8" w:rsidP="00DE34E0">
            <w:pPr>
              <w:spacing w:after="0" w:line="240" w:lineRule="auto"/>
              <w:jc w:val="center"/>
              <w:rPr>
                <w:szCs w:val="24"/>
              </w:rPr>
            </w:pPr>
            <w:r w:rsidRPr="00DE34E0">
              <w:rPr>
                <w:szCs w:val="24"/>
              </w:rPr>
              <w:t>ВЗУ</w:t>
            </w:r>
          </w:p>
          <w:p w:rsidR="00D675E8" w:rsidRPr="00DE34E0" w:rsidRDefault="00D675E8" w:rsidP="00D675E8">
            <w:pPr>
              <w:spacing w:after="0" w:line="240" w:lineRule="auto"/>
              <w:jc w:val="center"/>
              <w:rPr>
                <w:szCs w:val="24"/>
              </w:rPr>
            </w:pPr>
            <w:r>
              <w:rPr>
                <w:szCs w:val="24"/>
              </w:rPr>
              <w:t>с</w:t>
            </w:r>
            <w:r w:rsidRPr="00DE34E0">
              <w:rPr>
                <w:szCs w:val="24"/>
              </w:rPr>
              <w:t xml:space="preserve">. </w:t>
            </w:r>
            <w:r>
              <w:rPr>
                <w:szCs w:val="24"/>
              </w:rPr>
              <w:t>Мелехово</w:t>
            </w:r>
          </w:p>
        </w:tc>
        <w:tc>
          <w:tcPr>
            <w:tcW w:w="1785" w:type="dxa"/>
            <w:shd w:val="clear" w:color="auto" w:fill="auto"/>
            <w:noWrap/>
            <w:vAlign w:val="center"/>
          </w:tcPr>
          <w:p w:rsidR="00D675E8" w:rsidRPr="00DE34E0" w:rsidRDefault="00D675E8" w:rsidP="00DE34E0">
            <w:pPr>
              <w:spacing w:after="0" w:line="240" w:lineRule="auto"/>
              <w:jc w:val="center"/>
              <w:rPr>
                <w:szCs w:val="24"/>
              </w:rPr>
            </w:pPr>
            <w:r w:rsidRPr="00DE34E0">
              <w:rPr>
                <w:sz w:val="20"/>
                <w:szCs w:val="20"/>
              </w:rPr>
              <w:t>Артезианская скважина, водонапорная башня</w:t>
            </w:r>
          </w:p>
        </w:tc>
        <w:tc>
          <w:tcPr>
            <w:tcW w:w="1256" w:type="dxa"/>
            <w:shd w:val="clear" w:color="auto" w:fill="auto"/>
            <w:noWrap/>
            <w:vAlign w:val="center"/>
          </w:tcPr>
          <w:p w:rsidR="00D675E8" w:rsidRPr="00DE34E0" w:rsidRDefault="00D675E8" w:rsidP="00DE34E0">
            <w:pPr>
              <w:spacing w:after="0" w:line="240" w:lineRule="auto"/>
              <w:jc w:val="center"/>
              <w:rPr>
                <w:szCs w:val="24"/>
              </w:rPr>
            </w:pPr>
            <w:r>
              <w:rPr>
                <w:szCs w:val="24"/>
              </w:rPr>
              <w:t>2005</w:t>
            </w:r>
          </w:p>
        </w:tc>
        <w:tc>
          <w:tcPr>
            <w:tcW w:w="1637" w:type="dxa"/>
            <w:shd w:val="clear" w:color="auto" w:fill="auto"/>
            <w:noWrap/>
            <w:vAlign w:val="center"/>
          </w:tcPr>
          <w:p w:rsidR="00D675E8" w:rsidRPr="00DE34E0" w:rsidRDefault="00D675E8" w:rsidP="00DE34E0">
            <w:pPr>
              <w:spacing w:after="0" w:line="240" w:lineRule="auto"/>
              <w:jc w:val="center"/>
              <w:rPr>
                <w:szCs w:val="24"/>
              </w:rPr>
            </w:pPr>
            <w:r>
              <w:rPr>
                <w:szCs w:val="24"/>
              </w:rPr>
              <w:t>0,216</w:t>
            </w:r>
          </w:p>
        </w:tc>
        <w:tc>
          <w:tcPr>
            <w:tcW w:w="992" w:type="dxa"/>
            <w:shd w:val="clear" w:color="auto" w:fill="auto"/>
            <w:noWrap/>
            <w:vAlign w:val="center"/>
          </w:tcPr>
          <w:p w:rsidR="00D675E8" w:rsidRPr="00DE34E0" w:rsidRDefault="00D675E8" w:rsidP="00DE34E0">
            <w:pPr>
              <w:spacing w:after="0" w:line="240" w:lineRule="auto"/>
              <w:jc w:val="center"/>
              <w:rPr>
                <w:szCs w:val="24"/>
              </w:rPr>
            </w:pPr>
            <w:r>
              <w:rPr>
                <w:szCs w:val="24"/>
              </w:rPr>
              <w:t>45</w:t>
            </w:r>
          </w:p>
        </w:tc>
        <w:tc>
          <w:tcPr>
            <w:tcW w:w="1176" w:type="dxa"/>
            <w:shd w:val="clear" w:color="auto" w:fill="auto"/>
            <w:noWrap/>
          </w:tcPr>
          <w:p w:rsidR="00D675E8" w:rsidRPr="00D675E8" w:rsidRDefault="00D675E8">
            <w:pPr>
              <w:rPr>
                <w:sz w:val="22"/>
              </w:rPr>
            </w:pPr>
            <w:r w:rsidRPr="00D675E8">
              <w:rPr>
                <w:bCs/>
                <w:sz w:val="22"/>
              </w:rPr>
              <w:t>Огражде</w:t>
            </w:r>
            <w:r>
              <w:rPr>
                <w:bCs/>
                <w:sz w:val="22"/>
              </w:rPr>
              <w:t>-</w:t>
            </w:r>
            <w:r w:rsidRPr="00D675E8">
              <w:rPr>
                <w:bCs/>
                <w:sz w:val="22"/>
              </w:rPr>
              <w:t>ние требует ремонта</w:t>
            </w:r>
          </w:p>
        </w:tc>
      </w:tr>
      <w:tr w:rsidR="00C6193A" w:rsidRPr="00DE34E0" w:rsidTr="00C6193A">
        <w:trPr>
          <w:trHeight w:val="255"/>
        </w:trPr>
        <w:tc>
          <w:tcPr>
            <w:tcW w:w="560"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6</w:t>
            </w:r>
          </w:p>
        </w:tc>
        <w:tc>
          <w:tcPr>
            <w:tcW w:w="2007"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ВЗУ</w:t>
            </w:r>
          </w:p>
          <w:p w:rsidR="00C6193A" w:rsidRPr="00DE34E0" w:rsidRDefault="00C6193A" w:rsidP="00D675E8">
            <w:pPr>
              <w:spacing w:after="0" w:line="240" w:lineRule="auto"/>
              <w:jc w:val="center"/>
              <w:rPr>
                <w:szCs w:val="24"/>
              </w:rPr>
            </w:pPr>
            <w:r w:rsidRPr="00DE34E0">
              <w:rPr>
                <w:szCs w:val="24"/>
              </w:rPr>
              <w:t xml:space="preserve">д. </w:t>
            </w:r>
            <w:r>
              <w:rPr>
                <w:szCs w:val="24"/>
              </w:rPr>
              <w:t>Барашово</w:t>
            </w:r>
          </w:p>
        </w:tc>
        <w:tc>
          <w:tcPr>
            <w:tcW w:w="1785" w:type="dxa"/>
            <w:shd w:val="clear" w:color="auto" w:fill="auto"/>
            <w:noWrap/>
            <w:vAlign w:val="center"/>
          </w:tcPr>
          <w:p w:rsidR="00C6193A" w:rsidRPr="00DE34E0" w:rsidRDefault="00C6193A" w:rsidP="00DE34E0">
            <w:pPr>
              <w:spacing w:after="0" w:line="240" w:lineRule="auto"/>
              <w:jc w:val="center"/>
              <w:rPr>
                <w:szCs w:val="24"/>
              </w:rPr>
            </w:pPr>
            <w:r w:rsidRPr="00DE34E0">
              <w:rPr>
                <w:sz w:val="20"/>
                <w:szCs w:val="20"/>
              </w:rPr>
              <w:t>Артезианская скважина, водонапорная башня</w:t>
            </w:r>
          </w:p>
        </w:tc>
        <w:tc>
          <w:tcPr>
            <w:tcW w:w="1256" w:type="dxa"/>
            <w:shd w:val="clear" w:color="auto" w:fill="auto"/>
            <w:noWrap/>
            <w:vAlign w:val="center"/>
          </w:tcPr>
          <w:p w:rsidR="00C6193A" w:rsidRPr="00DE34E0" w:rsidRDefault="00C6193A" w:rsidP="00DE34E0">
            <w:pPr>
              <w:spacing w:after="0" w:line="240" w:lineRule="auto"/>
              <w:jc w:val="center"/>
              <w:rPr>
                <w:szCs w:val="24"/>
              </w:rPr>
            </w:pPr>
            <w:r>
              <w:rPr>
                <w:szCs w:val="24"/>
              </w:rPr>
              <w:t>1968</w:t>
            </w:r>
          </w:p>
        </w:tc>
        <w:tc>
          <w:tcPr>
            <w:tcW w:w="1637" w:type="dxa"/>
            <w:shd w:val="clear" w:color="auto" w:fill="auto"/>
            <w:noWrap/>
            <w:vAlign w:val="center"/>
          </w:tcPr>
          <w:p w:rsidR="00C6193A" w:rsidRDefault="00C6193A" w:rsidP="00C6193A">
            <w:pPr>
              <w:jc w:val="center"/>
            </w:pPr>
            <w:r w:rsidRPr="002F04B1">
              <w:rPr>
                <w:szCs w:val="24"/>
              </w:rPr>
              <w:t>Н.д.</w:t>
            </w:r>
          </w:p>
        </w:tc>
        <w:tc>
          <w:tcPr>
            <w:tcW w:w="992" w:type="dxa"/>
            <w:shd w:val="clear" w:color="auto" w:fill="auto"/>
            <w:noWrap/>
            <w:vAlign w:val="center"/>
          </w:tcPr>
          <w:p w:rsidR="00C6193A" w:rsidRPr="00DE34E0" w:rsidRDefault="00C6193A" w:rsidP="00C6193A">
            <w:pPr>
              <w:spacing w:after="0" w:line="240" w:lineRule="auto"/>
              <w:jc w:val="center"/>
              <w:rPr>
                <w:szCs w:val="24"/>
              </w:rPr>
            </w:pPr>
            <w:r w:rsidRPr="00DE34E0">
              <w:rPr>
                <w:szCs w:val="24"/>
              </w:rPr>
              <w:t>1</w:t>
            </w:r>
            <w:r>
              <w:rPr>
                <w:szCs w:val="24"/>
              </w:rPr>
              <w:t>50</w:t>
            </w:r>
          </w:p>
        </w:tc>
        <w:tc>
          <w:tcPr>
            <w:tcW w:w="1176" w:type="dxa"/>
            <w:vMerge w:val="restart"/>
            <w:shd w:val="clear" w:color="auto" w:fill="auto"/>
            <w:noWrap/>
            <w:vAlign w:val="center"/>
          </w:tcPr>
          <w:p w:rsidR="00C6193A" w:rsidRPr="00DE34E0" w:rsidRDefault="00C6193A" w:rsidP="00DE34E0">
            <w:pPr>
              <w:spacing w:after="0" w:line="240" w:lineRule="auto"/>
              <w:jc w:val="center"/>
              <w:rPr>
                <w:szCs w:val="24"/>
              </w:rPr>
            </w:pPr>
            <w:r>
              <w:rPr>
                <w:szCs w:val="24"/>
              </w:rPr>
              <w:t>-</w:t>
            </w:r>
          </w:p>
        </w:tc>
      </w:tr>
      <w:tr w:rsidR="00C6193A" w:rsidRPr="00DE34E0" w:rsidTr="00C6193A">
        <w:trPr>
          <w:trHeight w:val="255"/>
        </w:trPr>
        <w:tc>
          <w:tcPr>
            <w:tcW w:w="560"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7</w:t>
            </w:r>
          </w:p>
        </w:tc>
        <w:tc>
          <w:tcPr>
            <w:tcW w:w="2007"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ВЗУ</w:t>
            </w:r>
          </w:p>
          <w:p w:rsidR="00C6193A" w:rsidRPr="00DE34E0" w:rsidRDefault="00C6193A" w:rsidP="00D675E8">
            <w:pPr>
              <w:spacing w:after="0" w:line="240" w:lineRule="auto"/>
              <w:jc w:val="center"/>
              <w:rPr>
                <w:szCs w:val="24"/>
              </w:rPr>
            </w:pPr>
            <w:r w:rsidRPr="00DE34E0">
              <w:rPr>
                <w:szCs w:val="24"/>
              </w:rPr>
              <w:t xml:space="preserve">д. </w:t>
            </w:r>
            <w:r>
              <w:rPr>
                <w:szCs w:val="24"/>
              </w:rPr>
              <w:t>Данилково</w:t>
            </w:r>
          </w:p>
        </w:tc>
        <w:tc>
          <w:tcPr>
            <w:tcW w:w="1785" w:type="dxa"/>
            <w:shd w:val="clear" w:color="auto" w:fill="auto"/>
            <w:noWrap/>
            <w:vAlign w:val="center"/>
          </w:tcPr>
          <w:p w:rsidR="00C6193A" w:rsidRPr="00DE34E0" w:rsidRDefault="00C6193A" w:rsidP="00DE34E0">
            <w:pPr>
              <w:spacing w:after="0" w:line="240" w:lineRule="auto"/>
              <w:jc w:val="center"/>
              <w:rPr>
                <w:szCs w:val="24"/>
              </w:rPr>
            </w:pPr>
            <w:r w:rsidRPr="00DE34E0">
              <w:rPr>
                <w:sz w:val="20"/>
                <w:szCs w:val="20"/>
              </w:rPr>
              <w:t>Артезианская скважина, водонапорная башня</w:t>
            </w:r>
          </w:p>
        </w:tc>
        <w:tc>
          <w:tcPr>
            <w:tcW w:w="1256" w:type="dxa"/>
            <w:shd w:val="clear" w:color="auto" w:fill="auto"/>
            <w:noWrap/>
            <w:vAlign w:val="center"/>
          </w:tcPr>
          <w:p w:rsidR="00C6193A" w:rsidRPr="00DE34E0" w:rsidRDefault="00C6193A" w:rsidP="00DE34E0">
            <w:pPr>
              <w:spacing w:after="0" w:line="240" w:lineRule="auto"/>
              <w:jc w:val="center"/>
              <w:rPr>
                <w:szCs w:val="24"/>
              </w:rPr>
            </w:pPr>
            <w:r>
              <w:rPr>
                <w:szCs w:val="24"/>
              </w:rPr>
              <w:t>1968</w:t>
            </w:r>
          </w:p>
        </w:tc>
        <w:tc>
          <w:tcPr>
            <w:tcW w:w="1637" w:type="dxa"/>
            <w:shd w:val="clear" w:color="auto" w:fill="auto"/>
            <w:noWrap/>
            <w:vAlign w:val="center"/>
          </w:tcPr>
          <w:p w:rsidR="00C6193A" w:rsidRDefault="00C6193A" w:rsidP="00C6193A">
            <w:pPr>
              <w:jc w:val="center"/>
            </w:pPr>
            <w:r w:rsidRPr="002F04B1">
              <w:rPr>
                <w:szCs w:val="24"/>
              </w:rPr>
              <w:t>Н.д.</w:t>
            </w:r>
          </w:p>
        </w:tc>
        <w:tc>
          <w:tcPr>
            <w:tcW w:w="992" w:type="dxa"/>
            <w:shd w:val="clear" w:color="auto" w:fill="auto"/>
            <w:noWrap/>
            <w:vAlign w:val="center"/>
          </w:tcPr>
          <w:p w:rsidR="00C6193A" w:rsidRPr="00DE34E0" w:rsidRDefault="00C6193A" w:rsidP="00DE34E0">
            <w:pPr>
              <w:spacing w:after="0" w:line="240" w:lineRule="auto"/>
              <w:jc w:val="center"/>
              <w:rPr>
                <w:szCs w:val="24"/>
              </w:rPr>
            </w:pPr>
            <w:r>
              <w:rPr>
                <w:szCs w:val="24"/>
              </w:rPr>
              <w:t>145</w:t>
            </w:r>
          </w:p>
        </w:tc>
        <w:tc>
          <w:tcPr>
            <w:tcW w:w="1176" w:type="dxa"/>
            <w:vMerge/>
            <w:shd w:val="clear" w:color="auto" w:fill="auto"/>
            <w:noWrap/>
            <w:vAlign w:val="center"/>
          </w:tcPr>
          <w:p w:rsidR="00C6193A" w:rsidRPr="00DE34E0" w:rsidRDefault="00C6193A" w:rsidP="00DE34E0">
            <w:pPr>
              <w:spacing w:after="0" w:line="240" w:lineRule="auto"/>
              <w:jc w:val="center"/>
              <w:rPr>
                <w:szCs w:val="24"/>
              </w:rPr>
            </w:pPr>
          </w:p>
        </w:tc>
      </w:tr>
      <w:tr w:rsidR="00C6193A" w:rsidRPr="00DE34E0" w:rsidTr="00C6193A">
        <w:trPr>
          <w:trHeight w:val="255"/>
        </w:trPr>
        <w:tc>
          <w:tcPr>
            <w:tcW w:w="560"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8</w:t>
            </w:r>
          </w:p>
        </w:tc>
        <w:tc>
          <w:tcPr>
            <w:tcW w:w="2007"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ВЗУ</w:t>
            </w:r>
          </w:p>
          <w:p w:rsidR="00C6193A" w:rsidRPr="00DE34E0" w:rsidRDefault="00C6193A" w:rsidP="00D675E8">
            <w:pPr>
              <w:spacing w:after="0" w:line="240" w:lineRule="auto"/>
              <w:jc w:val="center"/>
              <w:rPr>
                <w:szCs w:val="24"/>
              </w:rPr>
            </w:pPr>
            <w:r w:rsidRPr="00DE34E0">
              <w:rPr>
                <w:szCs w:val="24"/>
              </w:rPr>
              <w:t xml:space="preserve">д. </w:t>
            </w:r>
            <w:r>
              <w:rPr>
                <w:szCs w:val="24"/>
              </w:rPr>
              <w:t>Кунестино Малое</w:t>
            </w:r>
          </w:p>
        </w:tc>
        <w:tc>
          <w:tcPr>
            <w:tcW w:w="1785" w:type="dxa"/>
            <w:shd w:val="clear" w:color="auto" w:fill="auto"/>
            <w:noWrap/>
            <w:vAlign w:val="center"/>
          </w:tcPr>
          <w:p w:rsidR="00C6193A" w:rsidRPr="00DE34E0" w:rsidRDefault="00C6193A" w:rsidP="00DE34E0">
            <w:pPr>
              <w:spacing w:after="0" w:line="240" w:lineRule="auto"/>
              <w:jc w:val="center"/>
              <w:rPr>
                <w:szCs w:val="24"/>
              </w:rPr>
            </w:pPr>
            <w:r w:rsidRPr="00DE34E0">
              <w:rPr>
                <w:sz w:val="20"/>
                <w:szCs w:val="20"/>
              </w:rPr>
              <w:t>Артезианская скважина, водонапорная башня</w:t>
            </w:r>
          </w:p>
        </w:tc>
        <w:tc>
          <w:tcPr>
            <w:tcW w:w="1256" w:type="dxa"/>
            <w:shd w:val="clear" w:color="auto" w:fill="auto"/>
            <w:noWrap/>
            <w:vAlign w:val="center"/>
          </w:tcPr>
          <w:p w:rsidR="00C6193A" w:rsidRPr="00DE34E0" w:rsidRDefault="00C6193A" w:rsidP="00DE34E0">
            <w:pPr>
              <w:spacing w:after="0" w:line="240" w:lineRule="auto"/>
              <w:jc w:val="center"/>
              <w:rPr>
                <w:szCs w:val="24"/>
              </w:rPr>
            </w:pPr>
            <w:r>
              <w:rPr>
                <w:szCs w:val="24"/>
              </w:rPr>
              <w:t>1990</w:t>
            </w:r>
          </w:p>
        </w:tc>
        <w:tc>
          <w:tcPr>
            <w:tcW w:w="1637" w:type="dxa"/>
            <w:shd w:val="clear" w:color="auto" w:fill="auto"/>
            <w:noWrap/>
            <w:vAlign w:val="center"/>
          </w:tcPr>
          <w:p w:rsidR="00C6193A" w:rsidRDefault="00C6193A" w:rsidP="00C6193A">
            <w:pPr>
              <w:jc w:val="center"/>
            </w:pPr>
            <w:r w:rsidRPr="002F04B1">
              <w:rPr>
                <w:szCs w:val="24"/>
              </w:rPr>
              <w:t>Н.д.</w:t>
            </w:r>
          </w:p>
        </w:tc>
        <w:tc>
          <w:tcPr>
            <w:tcW w:w="992" w:type="dxa"/>
            <w:shd w:val="clear" w:color="auto" w:fill="auto"/>
            <w:noWrap/>
            <w:vAlign w:val="center"/>
          </w:tcPr>
          <w:p w:rsidR="00C6193A" w:rsidRPr="00DE34E0" w:rsidRDefault="00C6193A" w:rsidP="00DE34E0">
            <w:pPr>
              <w:spacing w:after="0" w:line="240" w:lineRule="auto"/>
              <w:jc w:val="center"/>
              <w:rPr>
                <w:szCs w:val="24"/>
              </w:rPr>
            </w:pPr>
            <w:r>
              <w:rPr>
                <w:szCs w:val="24"/>
              </w:rPr>
              <w:t>145</w:t>
            </w:r>
          </w:p>
        </w:tc>
        <w:tc>
          <w:tcPr>
            <w:tcW w:w="1176" w:type="dxa"/>
            <w:vMerge/>
            <w:shd w:val="clear" w:color="auto" w:fill="auto"/>
            <w:noWrap/>
            <w:vAlign w:val="center"/>
          </w:tcPr>
          <w:p w:rsidR="00C6193A" w:rsidRPr="00DE34E0" w:rsidRDefault="00C6193A" w:rsidP="00DE34E0">
            <w:pPr>
              <w:spacing w:after="0" w:line="240" w:lineRule="auto"/>
              <w:jc w:val="center"/>
              <w:rPr>
                <w:szCs w:val="24"/>
              </w:rPr>
            </w:pPr>
          </w:p>
        </w:tc>
      </w:tr>
      <w:tr w:rsidR="00C6193A" w:rsidRPr="00DE34E0" w:rsidTr="00C6193A">
        <w:trPr>
          <w:trHeight w:val="255"/>
        </w:trPr>
        <w:tc>
          <w:tcPr>
            <w:tcW w:w="560"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9</w:t>
            </w:r>
          </w:p>
        </w:tc>
        <w:tc>
          <w:tcPr>
            <w:tcW w:w="2007"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ВЗУ</w:t>
            </w:r>
          </w:p>
          <w:p w:rsidR="00C6193A" w:rsidRPr="00DE34E0" w:rsidRDefault="00C6193A" w:rsidP="00D675E8">
            <w:pPr>
              <w:spacing w:after="0" w:line="240" w:lineRule="auto"/>
              <w:jc w:val="center"/>
              <w:rPr>
                <w:szCs w:val="24"/>
              </w:rPr>
            </w:pPr>
            <w:r>
              <w:rPr>
                <w:szCs w:val="24"/>
              </w:rPr>
              <w:t>с</w:t>
            </w:r>
            <w:r w:rsidRPr="00DE34E0">
              <w:rPr>
                <w:szCs w:val="24"/>
              </w:rPr>
              <w:t xml:space="preserve">. </w:t>
            </w:r>
            <w:r>
              <w:rPr>
                <w:szCs w:val="24"/>
              </w:rPr>
              <w:t>Кунестино</w:t>
            </w:r>
          </w:p>
        </w:tc>
        <w:tc>
          <w:tcPr>
            <w:tcW w:w="1785" w:type="dxa"/>
            <w:shd w:val="clear" w:color="auto" w:fill="auto"/>
            <w:noWrap/>
            <w:vAlign w:val="center"/>
          </w:tcPr>
          <w:p w:rsidR="00C6193A" w:rsidRPr="00DE34E0" w:rsidRDefault="00C6193A" w:rsidP="00DE34E0">
            <w:pPr>
              <w:spacing w:after="0" w:line="240" w:lineRule="auto"/>
              <w:jc w:val="center"/>
              <w:rPr>
                <w:szCs w:val="24"/>
              </w:rPr>
            </w:pPr>
            <w:r w:rsidRPr="00DE34E0">
              <w:rPr>
                <w:sz w:val="20"/>
                <w:szCs w:val="20"/>
              </w:rPr>
              <w:t>Артезианская скважина, водонапорная башня</w:t>
            </w:r>
          </w:p>
        </w:tc>
        <w:tc>
          <w:tcPr>
            <w:tcW w:w="1256" w:type="dxa"/>
            <w:shd w:val="clear" w:color="auto" w:fill="auto"/>
            <w:noWrap/>
            <w:vAlign w:val="center"/>
          </w:tcPr>
          <w:p w:rsidR="00C6193A" w:rsidRPr="00DE34E0" w:rsidRDefault="00C6193A" w:rsidP="00DE34E0">
            <w:pPr>
              <w:spacing w:after="0" w:line="240" w:lineRule="auto"/>
              <w:jc w:val="center"/>
              <w:rPr>
                <w:szCs w:val="24"/>
              </w:rPr>
            </w:pPr>
            <w:r>
              <w:rPr>
                <w:szCs w:val="24"/>
              </w:rPr>
              <w:t>1968</w:t>
            </w:r>
          </w:p>
        </w:tc>
        <w:tc>
          <w:tcPr>
            <w:tcW w:w="1637" w:type="dxa"/>
            <w:shd w:val="clear" w:color="auto" w:fill="auto"/>
            <w:noWrap/>
            <w:vAlign w:val="center"/>
          </w:tcPr>
          <w:p w:rsidR="00C6193A" w:rsidRDefault="00C6193A" w:rsidP="00C6193A">
            <w:pPr>
              <w:jc w:val="center"/>
            </w:pPr>
            <w:r w:rsidRPr="002F04B1">
              <w:rPr>
                <w:szCs w:val="24"/>
              </w:rPr>
              <w:t>Н.д.</w:t>
            </w:r>
          </w:p>
        </w:tc>
        <w:tc>
          <w:tcPr>
            <w:tcW w:w="992" w:type="dxa"/>
            <w:shd w:val="clear" w:color="auto" w:fill="auto"/>
            <w:noWrap/>
            <w:vAlign w:val="center"/>
          </w:tcPr>
          <w:p w:rsidR="00C6193A" w:rsidRPr="00DE34E0" w:rsidRDefault="00C6193A" w:rsidP="00DE34E0">
            <w:pPr>
              <w:spacing w:after="0" w:line="240" w:lineRule="auto"/>
              <w:jc w:val="center"/>
              <w:rPr>
                <w:szCs w:val="24"/>
              </w:rPr>
            </w:pPr>
            <w:r>
              <w:rPr>
                <w:szCs w:val="24"/>
              </w:rPr>
              <w:t>70</w:t>
            </w:r>
          </w:p>
        </w:tc>
        <w:tc>
          <w:tcPr>
            <w:tcW w:w="1176" w:type="dxa"/>
            <w:vMerge/>
            <w:shd w:val="clear" w:color="auto" w:fill="auto"/>
            <w:noWrap/>
            <w:vAlign w:val="center"/>
          </w:tcPr>
          <w:p w:rsidR="00C6193A" w:rsidRPr="00DE34E0" w:rsidRDefault="00C6193A" w:rsidP="00DE34E0">
            <w:pPr>
              <w:spacing w:after="0" w:line="240" w:lineRule="auto"/>
              <w:jc w:val="center"/>
              <w:rPr>
                <w:szCs w:val="24"/>
              </w:rPr>
            </w:pPr>
          </w:p>
        </w:tc>
      </w:tr>
      <w:tr w:rsidR="00C6193A" w:rsidRPr="00DE34E0" w:rsidTr="007474DE">
        <w:trPr>
          <w:trHeight w:val="255"/>
        </w:trPr>
        <w:tc>
          <w:tcPr>
            <w:tcW w:w="560"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10</w:t>
            </w:r>
          </w:p>
        </w:tc>
        <w:tc>
          <w:tcPr>
            <w:tcW w:w="2007" w:type="dxa"/>
            <w:shd w:val="clear" w:color="auto" w:fill="auto"/>
            <w:noWrap/>
            <w:vAlign w:val="center"/>
          </w:tcPr>
          <w:p w:rsidR="00C6193A" w:rsidRPr="00DE34E0" w:rsidRDefault="00C6193A" w:rsidP="00DE34E0">
            <w:pPr>
              <w:spacing w:after="0" w:line="240" w:lineRule="auto"/>
              <w:jc w:val="center"/>
              <w:rPr>
                <w:szCs w:val="24"/>
              </w:rPr>
            </w:pPr>
            <w:r w:rsidRPr="00DE34E0">
              <w:rPr>
                <w:szCs w:val="24"/>
              </w:rPr>
              <w:t>ВЗУ</w:t>
            </w:r>
          </w:p>
          <w:p w:rsidR="00C6193A" w:rsidRPr="00DE34E0" w:rsidRDefault="00C6193A" w:rsidP="00D675E8">
            <w:pPr>
              <w:spacing w:after="0" w:line="240" w:lineRule="auto"/>
              <w:jc w:val="center"/>
              <w:rPr>
                <w:szCs w:val="24"/>
              </w:rPr>
            </w:pPr>
            <w:r w:rsidRPr="00DE34E0">
              <w:rPr>
                <w:szCs w:val="24"/>
              </w:rPr>
              <w:t xml:space="preserve">д. </w:t>
            </w:r>
            <w:r>
              <w:rPr>
                <w:szCs w:val="24"/>
              </w:rPr>
              <w:t>Колышино</w:t>
            </w:r>
          </w:p>
        </w:tc>
        <w:tc>
          <w:tcPr>
            <w:tcW w:w="1785" w:type="dxa"/>
            <w:shd w:val="clear" w:color="auto" w:fill="auto"/>
            <w:noWrap/>
            <w:vAlign w:val="center"/>
          </w:tcPr>
          <w:p w:rsidR="00C6193A" w:rsidRPr="00DE34E0" w:rsidRDefault="00C6193A" w:rsidP="00DE34E0">
            <w:pPr>
              <w:spacing w:after="0" w:line="240" w:lineRule="auto"/>
              <w:jc w:val="center"/>
              <w:rPr>
                <w:szCs w:val="24"/>
              </w:rPr>
            </w:pPr>
            <w:r w:rsidRPr="00DE34E0">
              <w:rPr>
                <w:sz w:val="20"/>
                <w:szCs w:val="20"/>
              </w:rPr>
              <w:t>Артезианская скважина, водонапорная башня</w:t>
            </w:r>
          </w:p>
        </w:tc>
        <w:tc>
          <w:tcPr>
            <w:tcW w:w="1256" w:type="dxa"/>
            <w:shd w:val="clear" w:color="auto" w:fill="auto"/>
            <w:noWrap/>
            <w:vAlign w:val="center"/>
          </w:tcPr>
          <w:p w:rsidR="00C6193A" w:rsidRPr="00DE34E0" w:rsidRDefault="00C6193A" w:rsidP="00DE34E0">
            <w:pPr>
              <w:spacing w:after="0" w:line="240" w:lineRule="auto"/>
              <w:jc w:val="center"/>
              <w:rPr>
                <w:szCs w:val="24"/>
              </w:rPr>
            </w:pPr>
            <w:r>
              <w:rPr>
                <w:szCs w:val="24"/>
              </w:rPr>
              <w:t>1989</w:t>
            </w:r>
          </w:p>
        </w:tc>
        <w:tc>
          <w:tcPr>
            <w:tcW w:w="1637" w:type="dxa"/>
            <w:shd w:val="clear" w:color="auto" w:fill="auto"/>
            <w:noWrap/>
            <w:vAlign w:val="center"/>
          </w:tcPr>
          <w:p w:rsidR="00C6193A" w:rsidRPr="00DE34E0" w:rsidRDefault="00C6193A" w:rsidP="00DE34E0">
            <w:pPr>
              <w:spacing w:after="0" w:line="240" w:lineRule="auto"/>
              <w:jc w:val="center"/>
              <w:rPr>
                <w:szCs w:val="24"/>
              </w:rPr>
            </w:pPr>
            <w:r>
              <w:rPr>
                <w:szCs w:val="24"/>
              </w:rPr>
              <w:t>Н.д.</w:t>
            </w:r>
          </w:p>
        </w:tc>
        <w:tc>
          <w:tcPr>
            <w:tcW w:w="992" w:type="dxa"/>
            <w:shd w:val="clear" w:color="auto" w:fill="auto"/>
            <w:noWrap/>
            <w:vAlign w:val="center"/>
          </w:tcPr>
          <w:p w:rsidR="00C6193A" w:rsidRPr="00DE34E0" w:rsidRDefault="00C6193A" w:rsidP="00DE34E0">
            <w:pPr>
              <w:spacing w:after="0" w:line="240" w:lineRule="auto"/>
              <w:jc w:val="center"/>
              <w:rPr>
                <w:szCs w:val="24"/>
              </w:rPr>
            </w:pPr>
            <w:r>
              <w:rPr>
                <w:szCs w:val="24"/>
              </w:rPr>
              <w:t>150</w:t>
            </w:r>
          </w:p>
        </w:tc>
        <w:tc>
          <w:tcPr>
            <w:tcW w:w="1176" w:type="dxa"/>
            <w:vMerge/>
            <w:shd w:val="clear" w:color="auto" w:fill="auto"/>
            <w:noWrap/>
            <w:vAlign w:val="center"/>
          </w:tcPr>
          <w:p w:rsidR="00C6193A" w:rsidRPr="00DE34E0" w:rsidRDefault="00C6193A" w:rsidP="00DE34E0">
            <w:pPr>
              <w:spacing w:after="0" w:line="240" w:lineRule="auto"/>
              <w:jc w:val="center"/>
              <w:rPr>
                <w:szCs w:val="24"/>
              </w:rPr>
            </w:pPr>
          </w:p>
        </w:tc>
      </w:tr>
    </w:tbl>
    <w:p w:rsidR="00DE34E0" w:rsidRPr="00B54820" w:rsidRDefault="00DE34E0" w:rsidP="00DE34E0">
      <w:pPr>
        <w:pStyle w:val="ac"/>
        <w:spacing w:line="360" w:lineRule="auto"/>
        <w:rPr>
          <w:rFonts w:ascii="Times New Roman" w:hAnsi="Times New Roman"/>
          <w:b/>
          <w:sz w:val="28"/>
          <w:szCs w:val="28"/>
        </w:rPr>
      </w:pPr>
    </w:p>
    <w:p w:rsidR="008649CA" w:rsidRPr="008649CA" w:rsidRDefault="008649CA" w:rsidP="008649CA">
      <w:pPr>
        <w:spacing w:after="0" w:line="360" w:lineRule="auto"/>
        <w:ind w:firstLine="708"/>
        <w:jc w:val="both"/>
        <w:rPr>
          <w:sz w:val="28"/>
          <w:szCs w:val="28"/>
        </w:rPr>
      </w:pPr>
      <w:r w:rsidRPr="008649CA">
        <w:rPr>
          <w:sz w:val="28"/>
          <w:szCs w:val="28"/>
        </w:rPr>
        <w:t>Скважины обеспечены зонами санитарной охраны первого пояса, размер которой составляет 30м. Согласно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752AFC" w:rsidRDefault="00C71600" w:rsidP="008649CA">
      <w:pPr>
        <w:spacing w:after="0" w:line="360" w:lineRule="auto"/>
        <w:ind w:firstLine="709"/>
        <w:jc w:val="both"/>
        <w:rPr>
          <w:sz w:val="28"/>
          <w:szCs w:val="28"/>
        </w:rPr>
      </w:pPr>
      <w:r w:rsidRPr="00F9049F">
        <w:rPr>
          <w:sz w:val="28"/>
          <w:szCs w:val="28"/>
        </w:rPr>
        <w:t>Характеристики насосного обору</w:t>
      </w:r>
      <w:r w:rsidR="005C4C10">
        <w:rPr>
          <w:sz w:val="28"/>
          <w:szCs w:val="28"/>
        </w:rPr>
        <w:t>дования представлены в таблице 3</w:t>
      </w:r>
      <w:r w:rsidRPr="00F9049F">
        <w:rPr>
          <w:sz w:val="28"/>
          <w:szCs w:val="28"/>
        </w:rPr>
        <w:t xml:space="preserve">. </w:t>
      </w:r>
    </w:p>
    <w:p w:rsidR="007D0093" w:rsidRDefault="007D0093" w:rsidP="008649CA">
      <w:pPr>
        <w:spacing w:after="0" w:line="360" w:lineRule="auto"/>
        <w:ind w:firstLine="709"/>
        <w:jc w:val="both"/>
        <w:rPr>
          <w:sz w:val="28"/>
          <w:szCs w:val="28"/>
        </w:rPr>
      </w:pPr>
    </w:p>
    <w:p w:rsidR="007D0093" w:rsidRDefault="007D0093" w:rsidP="008649CA">
      <w:pPr>
        <w:spacing w:after="0" w:line="360" w:lineRule="auto"/>
        <w:ind w:firstLine="709"/>
        <w:jc w:val="both"/>
        <w:rPr>
          <w:sz w:val="28"/>
          <w:szCs w:val="28"/>
        </w:rPr>
      </w:pPr>
    </w:p>
    <w:p w:rsidR="007D0093" w:rsidRPr="00F9049F" w:rsidRDefault="007D0093" w:rsidP="008649CA">
      <w:pPr>
        <w:spacing w:after="0" w:line="360" w:lineRule="auto"/>
        <w:ind w:firstLine="709"/>
        <w:jc w:val="both"/>
        <w:rPr>
          <w:sz w:val="28"/>
          <w:szCs w:val="28"/>
        </w:rPr>
      </w:pPr>
    </w:p>
    <w:p w:rsidR="00C71600" w:rsidRPr="00F9049F" w:rsidRDefault="005C4C10" w:rsidP="00C71600">
      <w:pPr>
        <w:tabs>
          <w:tab w:val="left" w:pos="8441"/>
        </w:tabs>
        <w:ind w:firstLine="708"/>
        <w:jc w:val="right"/>
        <w:rPr>
          <w:b/>
          <w:sz w:val="28"/>
          <w:szCs w:val="28"/>
        </w:rPr>
      </w:pPr>
      <w:r>
        <w:rPr>
          <w:b/>
          <w:sz w:val="28"/>
          <w:szCs w:val="28"/>
        </w:rPr>
        <w:t>Таблица 3</w:t>
      </w:r>
      <w:r w:rsidR="00C71600" w:rsidRPr="00F9049F">
        <w:rPr>
          <w:b/>
          <w:sz w:val="28"/>
          <w:szCs w:val="28"/>
        </w:rPr>
        <w:t>.</w:t>
      </w:r>
    </w:p>
    <w:p w:rsidR="00C71600" w:rsidRPr="00F9049F" w:rsidRDefault="00C71600" w:rsidP="000D10A2">
      <w:pPr>
        <w:tabs>
          <w:tab w:val="left" w:pos="8441"/>
        </w:tabs>
        <w:spacing w:after="0" w:line="360" w:lineRule="auto"/>
        <w:ind w:firstLine="708"/>
        <w:jc w:val="right"/>
        <w:rPr>
          <w:b/>
          <w:sz w:val="28"/>
          <w:szCs w:val="28"/>
        </w:rPr>
      </w:pPr>
      <w:r w:rsidRPr="00F9049F">
        <w:rPr>
          <w:b/>
          <w:sz w:val="28"/>
          <w:szCs w:val="28"/>
        </w:rPr>
        <w:t>Характеристики насосного оборудования установленного на ВЗУ</w:t>
      </w:r>
    </w:p>
    <w:p w:rsidR="005C4C10" w:rsidRDefault="00A703EE" w:rsidP="000D10A2">
      <w:pPr>
        <w:spacing w:after="0" w:line="360" w:lineRule="auto"/>
        <w:ind w:firstLine="709"/>
        <w:jc w:val="center"/>
        <w:rPr>
          <w:b/>
          <w:color w:val="000000"/>
          <w:sz w:val="28"/>
          <w:szCs w:val="28"/>
        </w:rPr>
      </w:pPr>
      <w:r>
        <w:rPr>
          <w:b/>
          <w:color w:val="000000"/>
          <w:sz w:val="28"/>
          <w:szCs w:val="28"/>
        </w:rPr>
        <w:t>Ингарского</w:t>
      </w:r>
      <w:r w:rsidR="008649CA">
        <w:rPr>
          <w:b/>
          <w:color w:val="000000"/>
          <w:sz w:val="28"/>
          <w:szCs w:val="28"/>
        </w:rPr>
        <w:t xml:space="preserve"> </w:t>
      </w:r>
      <w:r w:rsidR="008D601B">
        <w:rPr>
          <w:b/>
          <w:color w:val="000000"/>
          <w:sz w:val="28"/>
          <w:szCs w:val="28"/>
        </w:rPr>
        <w:t>сельского</w:t>
      </w:r>
      <w:r w:rsidR="008649CA">
        <w:rPr>
          <w:b/>
          <w:color w:val="000000"/>
          <w:sz w:val="28"/>
          <w:szCs w:val="28"/>
        </w:rPr>
        <w:t xml:space="preserve"> </w:t>
      </w:r>
      <w:r w:rsidR="00F9049F">
        <w:rPr>
          <w:b/>
          <w:color w:val="000000"/>
          <w:sz w:val="28"/>
          <w:szCs w:val="28"/>
        </w:rPr>
        <w:t>поселения</w:t>
      </w:r>
      <w:r w:rsidR="00B815E3">
        <w:rPr>
          <w:b/>
          <w:color w:val="000000"/>
          <w:sz w:val="28"/>
          <w:szCs w:val="28"/>
        </w:rPr>
        <w:t>.</w:t>
      </w:r>
      <w:r w:rsidR="00F9049F" w:rsidRPr="00F9049F">
        <w:rPr>
          <w:b/>
          <w:color w:val="000000"/>
          <w:sz w:val="28"/>
          <w:szCs w:val="28"/>
        </w:rPr>
        <w:t xml:space="preserve"> </w:t>
      </w:r>
    </w:p>
    <w:tbl>
      <w:tblPr>
        <w:tblW w:w="10637" w:type="dxa"/>
        <w:jc w:val="center"/>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007"/>
        <w:gridCol w:w="1572"/>
        <w:gridCol w:w="1695"/>
        <w:gridCol w:w="1274"/>
        <w:gridCol w:w="927"/>
        <w:gridCol w:w="1297"/>
        <w:gridCol w:w="1240"/>
      </w:tblGrid>
      <w:tr w:rsidR="000C1645" w:rsidRPr="00FB5376" w:rsidTr="00921ADE">
        <w:trPr>
          <w:trHeight w:val="300"/>
          <w:jc w:val="center"/>
        </w:trPr>
        <w:tc>
          <w:tcPr>
            <w:tcW w:w="625" w:type="dxa"/>
            <w:vMerge w:val="restart"/>
            <w:shd w:val="clear" w:color="auto" w:fill="auto"/>
            <w:vAlign w:val="center"/>
            <w:hideMark/>
          </w:tcPr>
          <w:p w:rsidR="000C1645" w:rsidRPr="00FB5376" w:rsidRDefault="000C1645" w:rsidP="00DE34E0">
            <w:pPr>
              <w:spacing w:after="0" w:line="240" w:lineRule="auto"/>
              <w:jc w:val="center"/>
              <w:rPr>
                <w:b/>
                <w:bCs/>
                <w:sz w:val="22"/>
              </w:rPr>
            </w:pPr>
            <w:r w:rsidRPr="00FB5376">
              <w:rPr>
                <w:b/>
                <w:bCs/>
                <w:sz w:val="22"/>
              </w:rPr>
              <w:t>№ № п/п</w:t>
            </w:r>
          </w:p>
        </w:tc>
        <w:tc>
          <w:tcPr>
            <w:tcW w:w="2007" w:type="dxa"/>
            <w:vMerge w:val="restart"/>
            <w:shd w:val="clear" w:color="auto" w:fill="auto"/>
            <w:vAlign w:val="center"/>
            <w:hideMark/>
          </w:tcPr>
          <w:p w:rsidR="000C1645" w:rsidRPr="00FB5376" w:rsidRDefault="000C1645" w:rsidP="00DE34E0">
            <w:pPr>
              <w:spacing w:after="0" w:line="240" w:lineRule="auto"/>
              <w:jc w:val="center"/>
              <w:rPr>
                <w:b/>
                <w:bCs/>
                <w:sz w:val="22"/>
              </w:rPr>
            </w:pPr>
            <w:r w:rsidRPr="00FB5376">
              <w:rPr>
                <w:b/>
                <w:bCs/>
                <w:sz w:val="22"/>
              </w:rPr>
              <w:t>Наимнеование узла и его местоположение</w:t>
            </w:r>
          </w:p>
        </w:tc>
        <w:tc>
          <w:tcPr>
            <w:tcW w:w="1572" w:type="dxa"/>
            <w:vMerge w:val="restart"/>
            <w:shd w:val="clear" w:color="auto" w:fill="auto"/>
            <w:vAlign w:val="center"/>
            <w:hideMark/>
          </w:tcPr>
          <w:p w:rsidR="000C1645" w:rsidRPr="00FB5376" w:rsidRDefault="000C1645" w:rsidP="00DE34E0">
            <w:pPr>
              <w:spacing w:after="0" w:line="240" w:lineRule="auto"/>
              <w:jc w:val="center"/>
              <w:rPr>
                <w:b/>
                <w:bCs/>
                <w:sz w:val="22"/>
              </w:rPr>
            </w:pPr>
            <w:r w:rsidRPr="00FB5376">
              <w:rPr>
                <w:b/>
                <w:bCs/>
                <w:sz w:val="22"/>
              </w:rPr>
              <w:t>Кол-во и объем резервуаров, м³</w:t>
            </w:r>
          </w:p>
        </w:tc>
        <w:tc>
          <w:tcPr>
            <w:tcW w:w="5193" w:type="dxa"/>
            <w:gridSpan w:val="4"/>
            <w:shd w:val="clear" w:color="auto" w:fill="auto"/>
            <w:noWrap/>
            <w:vAlign w:val="center"/>
            <w:hideMark/>
          </w:tcPr>
          <w:p w:rsidR="000C1645" w:rsidRPr="00FB5376" w:rsidRDefault="000C1645" w:rsidP="00DE34E0">
            <w:pPr>
              <w:spacing w:after="0" w:line="240" w:lineRule="auto"/>
              <w:jc w:val="center"/>
              <w:rPr>
                <w:b/>
                <w:bCs/>
                <w:sz w:val="22"/>
              </w:rPr>
            </w:pPr>
            <w:r w:rsidRPr="00FB5376">
              <w:rPr>
                <w:b/>
                <w:bCs/>
                <w:sz w:val="22"/>
              </w:rPr>
              <w:t xml:space="preserve">Оборудование </w:t>
            </w:r>
          </w:p>
        </w:tc>
        <w:tc>
          <w:tcPr>
            <w:tcW w:w="1240" w:type="dxa"/>
            <w:vMerge w:val="restart"/>
          </w:tcPr>
          <w:p w:rsidR="000C1645" w:rsidRPr="00FB5376" w:rsidRDefault="000C1645" w:rsidP="00DE34E0">
            <w:pPr>
              <w:spacing w:after="0" w:line="240" w:lineRule="auto"/>
              <w:jc w:val="center"/>
              <w:rPr>
                <w:b/>
                <w:bCs/>
                <w:sz w:val="22"/>
              </w:rPr>
            </w:pPr>
            <w:r w:rsidRPr="00FB5376">
              <w:rPr>
                <w:b/>
                <w:bCs/>
                <w:sz w:val="22"/>
              </w:rPr>
              <w:t>Обслужи-вающая организация</w:t>
            </w:r>
          </w:p>
        </w:tc>
      </w:tr>
      <w:tr w:rsidR="000C1645" w:rsidRPr="00DE34E0" w:rsidTr="00921ADE">
        <w:trPr>
          <w:trHeight w:val="1035"/>
          <w:jc w:val="center"/>
        </w:trPr>
        <w:tc>
          <w:tcPr>
            <w:tcW w:w="625" w:type="dxa"/>
            <w:vMerge/>
            <w:vAlign w:val="center"/>
            <w:hideMark/>
          </w:tcPr>
          <w:p w:rsidR="000C1645" w:rsidRPr="00DE34E0" w:rsidRDefault="000C1645" w:rsidP="00DE34E0">
            <w:pPr>
              <w:spacing w:after="0" w:line="240" w:lineRule="auto"/>
              <w:rPr>
                <w:b/>
                <w:bCs/>
                <w:szCs w:val="24"/>
              </w:rPr>
            </w:pPr>
          </w:p>
        </w:tc>
        <w:tc>
          <w:tcPr>
            <w:tcW w:w="2007" w:type="dxa"/>
            <w:vMerge/>
            <w:vAlign w:val="center"/>
            <w:hideMark/>
          </w:tcPr>
          <w:p w:rsidR="000C1645" w:rsidRPr="00DE34E0" w:rsidRDefault="000C1645" w:rsidP="00DE34E0">
            <w:pPr>
              <w:spacing w:after="0" w:line="240" w:lineRule="auto"/>
              <w:rPr>
                <w:b/>
                <w:bCs/>
                <w:szCs w:val="24"/>
              </w:rPr>
            </w:pPr>
          </w:p>
        </w:tc>
        <w:tc>
          <w:tcPr>
            <w:tcW w:w="1572" w:type="dxa"/>
            <w:vMerge/>
            <w:vAlign w:val="center"/>
            <w:hideMark/>
          </w:tcPr>
          <w:p w:rsidR="000C1645" w:rsidRPr="00DE34E0" w:rsidRDefault="000C1645" w:rsidP="00DE34E0">
            <w:pPr>
              <w:spacing w:after="0" w:line="240" w:lineRule="auto"/>
              <w:rPr>
                <w:b/>
                <w:bCs/>
                <w:szCs w:val="24"/>
              </w:rPr>
            </w:pPr>
          </w:p>
        </w:tc>
        <w:tc>
          <w:tcPr>
            <w:tcW w:w="1695" w:type="dxa"/>
            <w:shd w:val="clear" w:color="auto" w:fill="auto"/>
            <w:vAlign w:val="center"/>
            <w:hideMark/>
          </w:tcPr>
          <w:p w:rsidR="000C1645" w:rsidRPr="00921ADE" w:rsidRDefault="000C1645" w:rsidP="00DE34E0">
            <w:pPr>
              <w:spacing w:after="0" w:line="240" w:lineRule="auto"/>
              <w:jc w:val="center"/>
              <w:rPr>
                <w:b/>
                <w:bCs/>
                <w:sz w:val="22"/>
              </w:rPr>
            </w:pPr>
            <w:r w:rsidRPr="00921ADE">
              <w:rPr>
                <w:b/>
                <w:bCs/>
                <w:sz w:val="22"/>
              </w:rPr>
              <w:t>марка насоса</w:t>
            </w:r>
          </w:p>
        </w:tc>
        <w:tc>
          <w:tcPr>
            <w:tcW w:w="1274" w:type="dxa"/>
            <w:shd w:val="clear" w:color="auto" w:fill="auto"/>
            <w:vAlign w:val="center"/>
            <w:hideMark/>
          </w:tcPr>
          <w:p w:rsidR="000C1645" w:rsidRPr="00921ADE" w:rsidRDefault="000C1645" w:rsidP="00DE34E0">
            <w:pPr>
              <w:spacing w:after="0" w:line="240" w:lineRule="auto"/>
              <w:jc w:val="center"/>
              <w:rPr>
                <w:b/>
                <w:bCs/>
                <w:sz w:val="22"/>
              </w:rPr>
            </w:pPr>
            <w:r w:rsidRPr="00921ADE">
              <w:rPr>
                <w:b/>
                <w:bCs/>
                <w:sz w:val="22"/>
              </w:rPr>
              <w:t>производ. м³/ч</w:t>
            </w:r>
          </w:p>
        </w:tc>
        <w:tc>
          <w:tcPr>
            <w:tcW w:w="927" w:type="dxa"/>
            <w:shd w:val="clear" w:color="auto" w:fill="auto"/>
            <w:vAlign w:val="center"/>
            <w:hideMark/>
          </w:tcPr>
          <w:p w:rsidR="000C1645" w:rsidRPr="00921ADE" w:rsidRDefault="000C1645" w:rsidP="00DE34E0">
            <w:pPr>
              <w:spacing w:after="0" w:line="240" w:lineRule="auto"/>
              <w:jc w:val="center"/>
              <w:rPr>
                <w:b/>
                <w:bCs/>
                <w:sz w:val="22"/>
              </w:rPr>
            </w:pPr>
            <w:r w:rsidRPr="00921ADE">
              <w:rPr>
                <w:b/>
                <w:bCs/>
                <w:sz w:val="22"/>
              </w:rPr>
              <w:t>напор, м</w:t>
            </w:r>
          </w:p>
        </w:tc>
        <w:tc>
          <w:tcPr>
            <w:tcW w:w="1297" w:type="dxa"/>
            <w:shd w:val="clear" w:color="auto" w:fill="auto"/>
            <w:vAlign w:val="bottom"/>
            <w:hideMark/>
          </w:tcPr>
          <w:p w:rsidR="000C1645" w:rsidRPr="00921ADE" w:rsidRDefault="000C1645" w:rsidP="00DE34E0">
            <w:pPr>
              <w:spacing w:after="240" w:line="240" w:lineRule="auto"/>
              <w:rPr>
                <w:b/>
                <w:bCs/>
                <w:sz w:val="22"/>
              </w:rPr>
            </w:pPr>
            <w:r w:rsidRPr="00921ADE">
              <w:rPr>
                <w:b/>
                <w:bCs/>
                <w:sz w:val="22"/>
              </w:rPr>
              <w:t>мощность, кВт</w:t>
            </w:r>
          </w:p>
        </w:tc>
        <w:tc>
          <w:tcPr>
            <w:tcW w:w="1240" w:type="dxa"/>
            <w:vMerge/>
          </w:tcPr>
          <w:p w:rsidR="000C1645" w:rsidRPr="00DE34E0" w:rsidRDefault="000C1645" w:rsidP="00DE34E0">
            <w:pPr>
              <w:spacing w:after="240" w:line="240" w:lineRule="auto"/>
              <w:rPr>
                <w:b/>
                <w:bCs/>
                <w:szCs w:val="24"/>
              </w:rPr>
            </w:pPr>
          </w:p>
        </w:tc>
      </w:tr>
      <w:tr w:rsidR="000C1645" w:rsidRPr="00DE34E0" w:rsidTr="00921ADE">
        <w:trPr>
          <w:trHeight w:val="900"/>
          <w:jc w:val="center"/>
        </w:trPr>
        <w:tc>
          <w:tcPr>
            <w:tcW w:w="625" w:type="dxa"/>
            <w:vMerge w:val="restart"/>
            <w:shd w:val="clear" w:color="auto" w:fill="auto"/>
            <w:noWrap/>
            <w:vAlign w:val="center"/>
          </w:tcPr>
          <w:p w:rsidR="000C1645" w:rsidRPr="00DE34E0" w:rsidRDefault="000C1645" w:rsidP="00DE34E0">
            <w:pPr>
              <w:spacing w:after="0" w:line="240" w:lineRule="auto"/>
              <w:jc w:val="center"/>
              <w:rPr>
                <w:szCs w:val="24"/>
              </w:rPr>
            </w:pPr>
            <w:r w:rsidRPr="00DE34E0">
              <w:rPr>
                <w:szCs w:val="24"/>
              </w:rPr>
              <w:t>1</w:t>
            </w:r>
          </w:p>
        </w:tc>
        <w:tc>
          <w:tcPr>
            <w:tcW w:w="2007" w:type="dxa"/>
            <w:vMerge w:val="restart"/>
            <w:shd w:val="clear" w:color="auto" w:fill="auto"/>
            <w:noWrap/>
            <w:vAlign w:val="center"/>
          </w:tcPr>
          <w:p w:rsidR="000C1645" w:rsidRPr="00DE34E0" w:rsidRDefault="000C1645" w:rsidP="00921ADE">
            <w:pPr>
              <w:spacing w:after="0" w:line="240" w:lineRule="auto"/>
              <w:jc w:val="center"/>
              <w:rPr>
                <w:szCs w:val="24"/>
              </w:rPr>
            </w:pPr>
            <w:r w:rsidRPr="00DE34E0">
              <w:rPr>
                <w:szCs w:val="24"/>
              </w:rPr>
              <w:t xml:space="preserve">ВЗУ с. </w:t>
            </w:r>
            <w:r>
              <w:rPr>
                <w:szCs w:val="24"/>
              </w:rPr>
              <w:t>Ингарь</w:t>
            </w:r>
          </w:p>
        </w:tc>
        <w:tc>
          <w:tcPr>
            <w:tcW w:w="1572" w:type="dxa"/>
            <w:vMerge w:val="restart"/>
            <w:shd w:val="clear" w:color="auto" w:fill="auto"/>
            <w:vAlign w:val="center"/>
          </w:tcPr>
          <w:p w:rsidR="000C1645" w:rsidRPr="00DE34E0" w:rsidRDefault="000C1645" w:rsidP="00DE34E0">
            <w:pPr>
              <w:spacing w:after="0" w:line="240" w:lineRule="auto"/>
              <w:jc w:val="center"/>
              <w:rPr>
                <w:szCs w:val="24"/>
              </w:rPr>
            </w:pPr>
            <w:r>
              <w:rPr>
                <w:szCs w:val="24"/>
              </w:rPr>
              <w:t>1</w:t>
            </w:r>
            <w:r w:rsidRPr="00DE34E0">
              <w:rPr>
                <w:szCs w:val="24"/>
              </w:rPr>
              <w:t xml:space="preserve"> рез. (РЧВ) </w:t>
            </w:r>
            <w:r w:rsidRPr="00DE34E0">
              <w:rPr>
                <w:szCs w:val="24"/>
                <w:lang w:val="en-US"/>
              </w:rPr>
              <w:t>V</w:t>
            </w:r>
            <w:r w:rsidRPr="00DE34E0">
              <w:rPr>
                <w:szCs w:val="24"/>
              </w:rPr>
              <w:t>=</w:t>
            </w:r>
            <w:r>
              <w:rPr>
                <w:szCs w:val="24"/>
              </w:rPr>
              <w:t>347</w:t>
            </w:r>
            <w:r w:rsidRPr="00DE34E0">
              <w:rPr>
                <w:szCs w:val="24"/>
              </w:rPr>
              <w:t>м</w:t>
            </w:r>
            <w:r w:rsidRPr="00DE34E0">
              <w:rPr>
                <w:szCs w:val="24"/>
                <w:lang w:val="en-US"/>
              </w:rPr>
              <w:t>³</w:t>
            </w:r>
          </w:p>
          <w:p w:rsidR="000C1645" w:rsidRPr="00DE34E0" w:rsidRDefault="000C1645" w:rsidP="00DE34E0">
            <w:pPr>
              <w:spacing w:after="0" w:line="240" w:lineRule="auto"/>
              <w:jc w:val="center"/>
              <w:rPr>
                <w:szCs w:val="24"/>
              </w:rPr>
            </w:pPr>
          </w:p>
        </w:tc>
        <w:tc>
          <w:tcPr>
            <w:tcW w:w="1695" w:type="dxa"/>
            <w:shd w:val="clear" w:color="auto" w:fill="auto"/>
            <w:noWrap/>
            <w:vAlign w:val="center"/>
          </w:tcPr>
          <w:p w:rsidR="000C1645" w:rsidRPr="00CE6093" w:rsidRDefault="000C1645" w:rsidP="00921ADE">
            <w:pPr>
              <w:jc w:val="center"/>
            </w:pPr>
            <w:r>
              <w:t>К-100-65-200</w:t>
            </w:r>
          </w:p>
        </w:tc>
        <w:tc>
          <w:tcPr>
            <w:tcW w:w="1274" w:type="dxa"/>
            <w:shd w:val="clear" w:color="auto" w:fill="auto"/>
            <w:noWrap/>
            <w:vAlign w:val="center"/>
          </w:tcPr>
          <w:p w:rsidR="000C1645" w:rsidRPr="003A70C8" w:rsidRDefault="000C1645" w:rsidP="00921ADE">
            <w:pPr>
              <w:jc w:val="center"/>
            </w:pPr>
            <w:r>
              <w:t>90</w:t>
            </w:r>
          </w:p>
        </w:tc>
        <w:tc>
          <w:tcPr>
            <w:tcW w:w="927" w:type="dxa"/>
            <w:shd w:val="clear" w:color="auto" w:fill="auto"/>
            <w:noWrap/>
            <w:vAlign w:val="center"/>
          </w:tcPr>
          <w:p w:rsidR="000C1645" w:rsidRPr="003A70C8" w:rsidRDefault="000C1645" w:rsidP="00921ADE">
            <w:pPr>
              <w:jc w:val="center"/>
            </w:pPr>
            <w:r>
              <w:t>40</w:t>
            </w:r>
          </w:p>
        </w:tc>
        <w:tc>
          <w:tcPr>
            <w:tcW w:w="1297" w:type="dxa"/>
            <w:shd w:val="clear" w:color="auto" w:fill="auto"/>
            <w:noWrap/>
            <w:vAlign w:val="center"/>
          </w:tcPr>
          <w:p w:rsidR="000C1645" w:rsidRPr="003A70C8" w:rsidRDefault="000C1645" w:rsidP="00921ADE">
            <w:pPr>
              <w:jc w:val="center"/>
            </w:pPr>
            <w:r>
              <w:t>18,5</w:t>
            </w:r>
          </w:p>
        </w:tc>
        <w:tc>
          <w:tcPr>
            <w:tcW w:w="1240" w:type="dxa"/>
            <w:vMerge w:val="restart"/>
            <w:textDirection w:val="btLr"/>
            <w:vAlign w:val="center"/>
          </w:tcPr>
          <w:p w:rsidR="000C1645" w:rsidRDefault="00921ADE" w:rsidP="00921ADE">
            <w:pPr>
              <w:ind w:left="113" w:right="113"/>
              <w:jc w:val="center"/>
            </w:pPr>
            <w:r>
              <w:t>МУП «Приволжское ТЭП»</w:t>
            </w:r>
          </w:p>
        </w:tc>
      </w:tr>
      <w:tr w:rsidR="000C1645" w:rsidRPr="00DE34E0" w:rsidTr="00921ADE">
        <w:trPr>
          <w:trHeight w:val="930"/>
          <w:jc w:val="center"/>
        </w:trPr>
        <w:tc>
          <w:tcPr>
            <w:tcW w:w="625" w:type="dxa"/>
            <w:vMerge/>
            <w:shd w:val="clear" w:color="auto" w:fill="auto"/>
            <w:noWrap/>
            <w:vAlign w:val="center"/>
          </w:tcPr>
          <w:p w:rsidR="000C1645" w:rsidRPr="00DE34E0" w:rsidRDefault="000C1645" w:rsidP="00DE34E0">
            <w:pPr>
              <w:spacing w:after="0" w:line="240" w:lineRule="auto"/>
              <w:jc w:val="center"/>
              <w:rPr>
                <w:szCs w:val="24"/>
              </w:rPr>
            </w:pPr>
          </w:p>
        </w:tc>
        <w:tc>
          <w:tcPr>
            <w:tcW w:w="2007" w:type="dxa"/>
            <w:vMerge/>
            <w:shd w:val="clear" w:color="auto" w:fill="auto"/>
            <w:noWrap/>
            <w:vAlign w:val="center"/>
          </w:tcPr>
          <w:p w:rsidR="000C1645" w:rsidRPr="00DE34E0" w:rsidRDefault="000C1645" w:rsidP="00DE34E0">
            <w:pPr>
              <w:spacing w:after="0" w:line="240" w:lineRule="auto"/>
              <w:jc w:val="center"/>
              <w:rPr>
                <w:szCs w:val="24"/>
              </w:rPr>
            </w:pPr>
          </w:p>
        </w:tc>
        <w:tc>
          <w:tcPr>
            <w:tcW w:w="1572" w:type="dxa"/>
            <w:vMerge/>
            <w:shd w:val="clear" w:color="auto" w:fill="auto"/>
            <w:vAlign w:val="center"/>
          </w:tcPr>
          <w:p w:rsidR="000C1645" w:rsidRPr="00DE34E0" w:rsidRDefault="000C1645" w:rsidP="00DE34E0">
            <w:pPr>
              <w:spacing w:after="0" w:line="240" w:lineRule="auto"/>
              <w:jc w:val="center"/>
              <w:rPr>
                <w:szCs w:val="24"/>
              </w:rPr>
            </w:pPr>
          </w:p>
        </w:tc>
        <w:tc>
          <w:tcPr>
            <w:tcW w:w="1695" w:type="dxa"/>
            <w:shd w:val="clear" w:color="auto" w:fill="auto"/>
            <w:noWrap/>
            <w:vAlign w:val="center"/>
          </w:tcPr>
          <w:p w:rsidR="000C1645" w:rsidRPr="00CE6093" w:rsidRDefault="000C1645" w:rsidP="00921ADE">
            <w:pPr>
              <w:jc w:val="center"/>
            </w:pPr>
            <w:r>
              <w:t>К-100-65-200</w:t>
            </w:r>
          </w:p>
        </w:tc>
        <w:tc>
          <w:tcPr>
            <w:tcW w:w="1274" w:type="dxa"/>
            <w:shd w:val="clear" w:color="auto" w:fill="auto"/>
            <w:noWrap/>
            <w:vAlign w:val="center"/>
          </w:tcPr>
          <w:p w:rsidR="000C1645" w:rsidRPr="003A70C8" w:rsidRDefault="000C1645" w:rsidP="00921ADE">
            <w:pPr>
              <w:jc w:val="center"/>
            </w:pPr>
            <w:r>
              <w:t>90</w:t>
            </w:r>
          </w:p>
        </w:tc>
        <w:tc>
          <w:tcPr>
            <w:tcW w:w="927" w:type="dxa"/>
            <w:shd w:val="clear" w:color="auto" w:fill="auto"/>
            <w:noWrap/>
            <w:vAlign w:val="center"/>
          </w:tcPr>
          <w:p w:rsidR="000C1645" w:rsidRPr="003A70C8" w:rsidRDefault="000C1645" w:rsidP="00921ADE">
            <w:pPr>
              <w:jc w:val="center"/>
            </w:pPr>
            <w:r>
              <w:t>40</w:t>
            </w:r>
          </w:p>
        </w:tc>
        <w:tc>
          <w:tcPr>
            <w:tcW w:w="1297" w:type="dxa"/>
            <w:shd w:val="clear" w:color="auto" w:fill="auto"/>
            <w:noWrap/>
            <w:vAlign w:val="center"/>
          </w:tcPr>
          <w:p w:rsidR="000C1645" w:rsidRPr="003A70C8" w:rsidRDefault="000C1645" w:rsidP="00921ADE">
            <w:pPr>
              <w:jc w:val="center"/>
            </w:pPr>
            <w:r>
              <w:t>18,5</w:t>
            </w:r>
          </w:p>
        </w:tc>
        <w:tc>
          <w:tcPr>
            <w:tcW w:w="1240" w:type="dxa"/>
            <w:vMerge/>
            <w:vAlign w:val="center"/>
          </w:tcPr>
          <w:p w:rsidR="000C1645" w:rsidRDefault="000C1645" w:rsidP="00921ADE">
            <w:pPr>
              <w:jc w:val="center"/>
            </w:pPr>
          </w:p>
        </w:tc>
      </w:tr>
      <w:tr w:rsidR="000C1645" w:rsidRPr="00DE34E0" w:rsidTr="00921ADE">
        <w:trPr>
          <w:trHeight w:val="460"/>
          <w:jc w:val="center"/>
        </w:trPr>
        <w:tc>
          <w:tcPr>
            <w:tcW w:w="625" w:type="dxa"/>
            <w:vMerge w:val="restart"/>
            <w:shd w:val="clear" w:color="auto" w:fill="auto"/>
            <w:noWrap/>
            <w:vAlign w:val="center"/>
          </w:tcPr>
          <w:p w:rsidR="000C1645" w:rsidRPr="00DE34E0" w:rsidRDefault="000C1645" w:rsidP="00DE34E0">
            <w:pPr>
              <w:spacing w:after="0" w:line="240" w:lineRule="auto"/>
              <w:jc w:val="center"/>
              <w:rPr>
                <w:szCs w:val="24"/>
              </w:rPr>
            </w:pPr>
            <w:r w:rsidRPr="00DE34E0">
              <w:rPr>
                <w:szCs w:val="24"/>
              </w:rPr>
              <w:t>2</w:t>
            </w:r>
          </w:p>
        </w:tc>
        <w:tc>
          <w:tcPr>
            <w:tcW w:w="2007" w:type="dxa"/>
            <w:vMerge w:val="restart"/>
            <w:shd w:val="clear" w:color="auto" w:fill="auto"/>
            <w:noWrap/>
            <w:vAlign w:val="center"/>
          </w:tcPr>
          <w:p w:rsidR="000C1645" w:rsidRPr="00DE34E0" w:rsidRDefault="000C1645" w:rsidP="00921ADE">
            <w:pPr>
              <w:spacing w:after="0" w:line="240" w:lineRule="auto"/>
              <w:jc w:val="center"/>
              <w:rPr>
                <w:szCs w:val="24"/>
              </w:rPr>
            </w:pPr>
            <w:r w:rsidRPr="008633F3">
              <w:rPr>
                <w:szCs w:val="24"/>
              </w:rPr>
              <w:t>ВЗУ с. Толпыгино</w:t>
            </w:r>
          </w:p>
        </w:tc>
        <w:tc>
          <w:tcPr>
            <w:tcW w:w="1572" w:type="dxa"/>
            <w:vMerge w:val="restart"/>
            <w:shd w:val="clear" w:color="auto" w:fill="auto"/>
            <w:vAlign w:val="center"/>
          </w:tcPr>
          <w:p w:rsidR="000C1645" w:rsidRDefault="000C1645" w:rsidP="00DE34E0">
            <w:pPr>
              <w:spacing w:after="0" w:line="240" w:lineRule="auto"/>
              <w:jc w:val="center"/>
              <w:rPr>
                <w:szCs w:val="24"/>
              </w:rPr>
            </w:pPr>
            <w:r>
              <w:rPr>
                <w:szCs w:val="24"/>
              </w:rPr>
              <w:t>2</w:t>
            </w:r>
            <w:r w:rsidRPr="000D10A2">
              <w:rPr>
                <w:szCs w:val="24"/>
              </w:rPr>
              <w:t xml:space="preserve"> рез. (РЧВ) V=</w:t>
            </w:r>
            <w:r>
              <w:rPr>
                <w:szCs w:val="24"/>
              </w:rPr>
              <w:t xml:space="preserve">500 </w:t>
            </w:r>
            <w:r w:rsidRPr="000D10A2">
              <w:rPr>
                <w:szCs w:val="24"/>
              </w:rPr>
              <w:t>м³</w:t>
            </w:r>
            <w:r>
              <w:rPr>
                <w:szCs w:val="24"/>
              </w:rPr>
              <w:t>;</w:t>
            </w:r>
          </w:p>
          <w:p w:rsidR="000C1645" w:rsidRPr="00DE34E0" w:rsidRDefault="000C1645" w:rsidP="00DE34E0">
            <w:pPr>
              <w:spacing w:after="0" w:line="240" w:lineRule="auto"/>
              <w:jc w:val="center"/>
              <w:rPr>
                <w:szCs w:val="24"/>
              </w:rPr>
            </w:pPr>
            <w:r w:rsidRPr="00DE34E0">
              <w:rPr>
                <w:szCs w:val="24"/>
              </w:rPr>
              <w:t>ВБ,</w:t>
            </w:r>
            <w:r w:rsidRPr="00DE34E0">
              <w:rPr>
                <w:szCs w:val="24"/>
                <w:lang w:val="en-US"/>
              </w:rPr>
              <w:t>V</w:t>
            </w:r>
            <w:r w:rsidRPr="00DE34E0">
              <w:rPr>
                <w:szCs w:val="24"/>
              </w:rPr>
              <w:t>=</w:t>
            </w:r>
            <w:r>
              <w:rPr>
                <w:szCs w:val="24"/>
              </w:rPr>
              <w:t xml:space="preserve">30 </w:t>
            </w:r>
            <w:r w:rsidRPr="00DE34E0">
              <w:rPr>
                <w:szCs w:val="24"/>
              </w:rPr>
              <w:t>м</w:t>
            </w:r>
            <w:r w:rsidRPr="000D10A2">
              <w:rPr>
                <w:szCs w:val="24"/>
              </w:rPr>
              <w:t>³</w:t>
            </w:r>
          </w:p>
          <w:p w:rsidR="000C1645" w:rsidRPr="00DE34E0" w:rsidRDefault="000C1645" w:rsidP="00DE34E0">
            <w:pPr>
              <w:spacing w:after="0" w:line="240" w:lineRule="auto"/>
              <w:jc w:val="center"/>
              <w:rPr>
                <w:szCs w:val="24"/>
              </w:rPr>
            </w:pPr>
          </w:p>
        </w:tc>
        <w:tc>
          <w:tcPr>
            <w:tcW w:w="1695" w:type="dxa"/>
            <w:shd w:val="clear" w:color="auto" w:fill="auto"/>
            <w:noWrap/>
            <w:vAlign w:val="center"/>
          </w:tcPr>
          <w:p w:rsidR="000C1645" w:rsidRPr="003A70C8" w:rsidRDefault="000C1645" w:rsidP="00921ADE">
            <w:pPr>
              <w:jc w:val="center"/>
            </w:pPr>
            <w:r>
              <w:t>К-45/30</w:t>
            </w:r>
          </w:p>
        </w:tc>
        <w:tc>
          <w:tcPr>
            <w:tcW w:w="1274" w:type="dxa"/>
            <w:shd w:val="clear" w:color="auto" w:fill="auto"/>
            <w:noWrap/>
            <w:vAlign w:val="center"/>
          </w:tcPr>
          <w:p w:rsidR="000C1645" w:rsidRPr="003A70C8" w:rsidRDefault="000C1645" w:rsidP="00921ADE">
            <w:pPr>
              <w:jc w:val="center"/>
            </w:pPr>
            <w:r>
              <w:t>45</w:t>
            </w:r>
          </w:p>
        </w:tc>
        <w:tc>
          <w:tcPr>
            <w:tcW w:w="927" w:type="dxa"/>
            <w:shd w:val="clear" w:color="auto" w:fill="auto"/>
            <w:noWrap/>
            <w:vAlign w:val="center"/>
          </w:tcPr>
          <w:p w:rsidR="000C1645" w:rsidRPr="003A70C8" w:rsidRDefault="000C1645" w:rsidP="00921ADE">
            <w:pPr>
              <w:jc w:val="center"/>
            </w:pPr>
            <w:r>
              <w:t>32</w:t>
            </w:r>
          </w:p>
        </w:tc>
        <w:tc>
          <w:tcPr>
            <w:tcW w:w="1297" w:type="dxa"/>
            <w:shd w:val="clear" w:color="auto" w:fill="auto"/>
            <w:noWrap/>
            <w:vAlign w:val="center"/>
          </w:tcPr>
          <w:p w:rsidR="000C1645" w:rsidRPr="003A70C8" w:rsidRDefault="000C1645" w:rsidP="00921ADE">
            <w:pPr>
              <w:jc w:val="center"/>
            </w:pPr>
            <w:r>
              <w:t>7,5</w:t>
            </w:r>
          </w:p>
        </w:tc>
        <w:tc>
          <w:tcPr>
            <w:tcW w:w="1240" w:type="dxa"/>
            <w:vMerge/>
            <w:vAlign w:val="center"/>
          </w:tcPr>
          <w:p w:rsidR="000C1645" w:rsidRDefault="000C1645" w:rsidP="00921ADE">
            <w:pPr>
              <w:jc w:val="center"/>
            </w:pPr>
          </w:p>
        </w:tc>
      </w:tr>
      <w:tr w:rsidR="000C1645" w:rsidRPr="00DE34E0" w:rsidTr="00921ADE">
        <w:trPr>
          <w:trHeight w:val="564"/>
          <w:jc w:val="center"/>
        </w:trPr>
        <w:tc>
          <w:tcPr>
            <w:tcW w:w="625" w:type="dxa"/>
            <w:vMerge/>
            <w:shd w:val="clear" w:color="auto" w:fill="auto"/>
            <w:noWrap/>
            <w:vAlign w:val="center"/>
          </w:tcPr>
          <w:p w:rsidR="000C1645" w:rsidRPr="00DE34E0" w:rsidRDefault="000C1645" w:rsidP="00DE34E0">
            <w:pPr>
              <w:spacing w:after="0" w:line="240" w:lineRule="auto"/>
              <w:jc w:val="center"/>
              <w:rPr>
                <w:szCs w:val="24"/>
              </w:rPr>
            </w:pPr>
          </w:p>
        </w:tc>
        <w:tc>
          <w:tcPr>
            <w:tcW w:w="2007" w:type="dxa"/>
            <w:vMerge/>
            <w:shd w:val="clear" w:color="auto" w:fill="auto"/>
            <w:noWrap/>
            <w:vAlign w:val="center"/>
          </w:tcPr>
          <w:p w:rsidR="000C1645" w:rsidRPr="008633F3" w:rsidRDefault="000C1645" w:rsidP="00921ADE">
            <w:pPr>
              <w:spacing w:after="0" w:line="240" w:lineRule="auto"/>
              <w:jc w:val="center"/>
              <w:rPr>
                <w:szCs w:val="24"/>
              </w:rPr>
            </w:pPr>
          </w:p>
        </w:tc>
        <w:tc>
          <w:tcPr>
            <w:tcW w:w="1572" w:type="dxa"/>
            <w:vMerge/>
            <w:shd w:val="clear" w:color="auto" w:fill="auto"/>
            <w:vAlign w:val="center"/>
          </w:tcPr>
          <w:p w:rsidR="000C1645" w:rsidRDefault="000C1645" w:rsidP="00DE34E0">
            <w:pPr>
              <w:spacing w:after="0" w:line="240" w:lineRule="auto"/>
              <w:jc w:val="center"/>
              <w:rPr>
                <w:szCs w:val="24"/>
              </w:rPr>
            </w:pPr>
          </w:p>
        </w:tc>
        <w:tc>
          <w:tcPr>
            <w:tcW w:w="1695" w:type="dxa"/>
            <w:shd w:val="clear" w:color="auto" w:fill="auto"/>
            <w:noWrap/>
            <w:vAlign w:val="center"/>
          </w:tcPr>
          <w:p w:rsidR="000C1645" w:rsidRDefault="000C1645" w:rsidP="00921ADE">
            <w:pPr>
              <w:jc w:val="center"/>
            </w:pPr>
            <w:r>
              <w:t>1к-20/30</w:t>
            </w:r>
          </w:p>
        </w:tc>
        <w:tc>
          <w:tcPr>
            <w:tcW w:w="1274" w:type="dxa"/>
            <w:shd w:val="clear" w:color="auto" w:fill="auto"/>
            <w:noWrap/>
            <w:vAlign w:val="center"/>
          </w:tcPr>
          <w:p w:rsidR="000C1645" w:rsidRDefault="000C1645" w:rsidP="00921ADE">
            <w:pPr>
              <w:jc w:val="center"/>
            </w:pPr>
            <w:r>
              <w:t>20</w:t>
            </w:r>
          </w:p>
        </w:tc>
        <w:tc>
          <w:tcPr>
            <w:tcW w:w="927" w:type="dxa"/>
            <w:shd w:val="clear" w:color="auto" w:fill="auto"/>
            <w:noWrap/>
            <w:vAlign w:val="center"/>
          </w:tcPr>
          <w:p w:rsidR="000C1645" w:rsidRDefault="000C1645" w:rsidP="00921ADE">
            <w:pPr>
              <w:jc w:val="center"/>
            </w:pPr>
            <w:r>
              <w:t>30</w:t>
            </w:r>
          </w:p>
        </w:tc>
        <w:tc>
          <w:tcPr>
            <w:tcW w:w="1297" w:type="dxa"/>
            <w:shd w:val="clear" w:color="auto" w:fill="auto"/>
            <w:noWrap/>
            <w:vAlign w:val="center"/>
          </w:tcPr>
          <w:p w:rsidR="000C1645" w:rsidRDefault="000C1645" w:rsidP="00921ADE">
            <w:pPr>
              <w:jc w:val="center"/>
            </w:pPr>
            <w:r>
              <w:t>4,0</w:t>
            </w:r>
          </w:p>
        </w:tc>
        <w:tc>
          <w:tcPr>
            <w:tcW w:w="1240" w:type="dxa"/>
            <w:vMerge/>
            <w:vAlign w:val="center"/>
          </w:tcPr>
          <w:p w:rsidR="000C1645" w:rsidRDefault="000C1645" w:rsidP="00921ADE">
            <w:pPr>
              <w:jc w:val="center"/>
            </w:pPr>
          </w:p>
        </w:tc>
      </w:tr>
      <w:tr w:rsidR="000C1645" w:rsidRPr="00DE34E0" w:rsidTr="00921ADE">
        <w:trPr>
          <w:trHeight w:val="507"/>
          <w:jc w:val="center"/>
        </w:trPr>
        <w:tc>
          <w:tcPr>
            <w:tcW w:w="625" w:type="dxa"/>
            <w:vMerge/>
            <w:shd w:val="clear" w:color="auto" w:fill="auto"/>
            <w:noWrap/>
            <w:vAlign w:val="center"/>
          </w:tcPr>
          <w:p w:rsidR="000C1645" w:rsidRPr="00DE34E0" w:rsidRDefault="000C1645" w:rsidP="00DE34E0">
            <w:pPr>
              <w:spacing w:after="0" w:line="240" w:lineRule="auto"/>
              <w:jc w:val="center"/>
              <w:rPr>
                <w:szCs w:val="24"/>
              </w:rPr>
            </w:pPr>
          </w:p>
        </w:tc>
        <w:tc>
          <w:tcPr>
            <w:tcW w:w="2007" w:type="dxa"/>
            <w:vMerge/>
            <w:shd w:val="clear" w:color="auto" w:fill="auto"/>
            <w:noWrap/>
            <w:vAlign w:val="center"/>
          </w:tcPr>
          <w:p w:rsidR="000C1645" w:rsidRPr="008633F3" w:rsidRDefault="000C1645" w:rsidP="00921ADE">
            <w:pPr>
              <w:spacing w:after="0" w:line="240" w:lineRule="auto"/>
              <w:jc w:val="center"/>
              <w:rPr>
                <w:szCs w:val="24"/>
              </w:rPr>
            </w:pPr>
          </w:p>
        </w:tc>
        <w:tc>
          <w:tcPr>
            <w:tcW w:w="1572" w:type="dxa"/>
            <w:vMerge/>
            <w:shd w:val="clear" w:color="auto" w:fill="auto"/>
            <w:vAlign w:val="center"/>
          </w:tcPr>
          <w:p w:rsidR="000C1645" w:rsidRDefault="000C1645" w:rsidP="00DE34E0">
            <w:pPr>
              <w:spacing w:after="0" w:line="240" w:lineRule="auto"/>
              <w:jc w:val="center"/>
              <w:rPr>
                <w:szCs w:val="24"/>
              </w:rPr>
            </w:pPr>
          </w:p>
        </w:tc>
        <w:tc>
          <w:tcPr>
            <w:tcW w:w="1695" w:type="dxa"/>
            <w:shd w:val="clear" w:color="auto" w:fill="auto"/>
            <w:noWrap/>
            <w:vAlign w:val="center"/>
          </w:tcPr>
          <w:p w:rsidR="000C1645" w:rsidRPr="003A70C8" w:rsidRDefault="000C1645" w:rsidP="00921ADE">
            <w:pPr>
              <w:jc w:val="center"/>
            </w:pPr>
            <w:r>
              <w:t>К-65-50-160</w:t>
            </w:r>
          </w:p>
        </w:tc>
        <w:tc>
          <w:tcPr>
            <w:tcW w:w="1274" w:type="dxa"/>
            <w:shd w:val="clear" w:color="auto" w:fill="auto"/>
            <w:noWrap/>
            <w:vAlign w:val="center"/>
          </w:tcPr>
          <w:p w:rsidR="000C1645" w:rsidRPr="003A70C8" w:rsidRDefault="000C1645" w:rsidP="00921ADE">
            <w:pPr>
              <w:jc w:val="center"/>
            </w:pPr>
            <w:r>
              <w:t>25</w:t>
            </w:r>
          </w:p>
        </w:tc>
        <w:tc>
          <w:tcPr>
            <w:tcW w:w="927" w:type="dxa"/>
            <w:shd w:val="clear" w:color="auto" w:fill="auto"/>
            <w:noWrap/>
            <w:vAlign w:val="center"/>
          </w:tcPr>
          <w:p w:rsidR="000C1645" w:rsidRPr="003A70C8" w:rsidRDefault="000C1645" w:rsidP="00921ADE">
            <w:pPr>
              <w:jc w:val="center"/>
            </w:pPr>
            <w:r>
              <w:t>32</w:t>
            </w:r>
          </w:p>
        </w:tc>
        <w:tc>
          <w:tcPr>
            <w:tcW w:w="1297" w:type="dxa"/>
            <w:shd w:val="clear" w:color="auto" w:fill="auto"/>
            <w:noWrap/>
            <w:vAlign w:val="center"/>
          </w:tcPr>
          <w:p w:rsidR="000C1645" w:rsidRPr="003A70C8" w:rsidRDefault="000C1645" w:rsidP="00921ADE">
            <w:pPr>
              <w:jc w:val="center"/>
            </w:pPr>
            <w:r>
              <w:t>5,5</w:t>
            </w:r>
          </w:p>
        </w:tc>
        <w:tc>
          <w:tcPr>
            <w:tcW w:w="1240" w:type="dxa"/>
            <w:vMerge/>
            <w:vAlign w:val="center"/>
          </w:tcPr>
          <w:p w:rsidR="000C1645" w:rsidRDefault="000C1645" w:rsidP="00921ADE">
            <w:pPr>
              <w:jc w:val="center"/>
            </w:pPr>
          </w:p>
        </w:tc>
      </w:tr>
      <w:tr w:rsidR="000C1645" w:rsidRPr="00DE34E0" w:rsidTr="00921ADE">
        <w:trPr>
          <w:trHeight w:val="930"/>
          <w:jc w:val="center"/>
        </w:trPr>
        <w:tc>
          <w:tcPr>
            <w:tcW w:w="625" w:type="dxa"/>
            <w:shd w:val="clear" w:color="auto" w:fill="auto"/>
            <w:noWrap/>
            <w:vAlign w:val="center"/>
          </w:tcPr>
          <w:p w:rsidR="000C1645" w:rsidRPr="00DE34E0" w:rsidRDefault="000C1645" w:rsidP="00DE34E0">
            <w:pPr>
              <w:spacing w:after="0" w:line="240" w:lineRule="auto"/>
              <w:jc w:val="center"/>
              <w:rPr>
                <w:szCs w:val="24"/>
              </w:rPr>
            </w:pPr>
            <w:r w:rsidRPr="00DE34E0">
              <w:rPr>
                <w:szCs w:val="24"/>
              </w:rPr>
              <w:t>3</w:t>
            </w:r>
          </w:p>
        </w:tc>
        <w:tc>
          <w:tcPr>
            <w:tcW w:w="2007" w:type="dxa"/>
            <w:shd w:val="clear" w:color="auto" w:fill="auto"/>
            <w:noWrap/>
            <w:vAlign w:val="center"/>
          </w:tcPr>
          <w:p w:rsidR="000C1645" w:rsidRPr="00DE34E0" w:rsidRDefault="000C1645" w:rsidP="00921ADE">
            <w:pPr>
              <w:spacing w:after="0" w:line="240" w:lineRule="auto"/>
              <w:jc w:val="center"/>
              <w:rPr>
                <w:szCs w:val="24"/>
              </w:rPr>
            </w:pPr>
            <w:r>
              <w:rPr>
                <w:szCs w:val="24"/>
              </w:rPr>
              <w:t>ВЗУ д</w:t>
            </w:r>
            <w:r w:rsidRPr="00DE34E0">
              <w:rPr>
                <w:szCs w:val="24"/>
              </w:rPr>
              <w:t xml:space="preserve">. </w:t>
            </w:r>
            <w:r>
              <w:rPr>
                <w:szCs w:val="24"/>
              </w:rPr>
              <w:t>Тарханово</w:t>
            </w:r>
          </w:p>
        </w:tc>
        <w:tc>
          <w:tcPr>
            <w:tcW w:w="1572" w:type="dxa"/>
            <w:shd w:val="clear" w:color="auto" w:fill="auto"/>
            <w:vAlign w:val="center"/>
          </w:tcPr>
          <w:p w:rsidR="000C1645" w:rsidRPr="00DE34E0" w:rsidRDefault="000C1645" w:rsidP="00DE34E0">
            <w:pPr>
              <w:spacing w:after="0" w:line="240" w:lineRule="auto"/>
              <w:jc w:val="center"/>
              <w:rPr>
                <w:szCs w:val="24"/>
              </w:rPr>
            </w:pPr>
            <w:r w:rsidRPr="00DE34E0">
              <w:rPr>
                <w:szCs w:val="24"/>
              </w:rPr>
              <w:t>ВБ,</w:t>
            </w:r>
            <w:r w:rsidRPr="00DE34E0">
              <w:rPr>
                <w:szCs w:val="24"/>
                <w:lang w:val="en-US"/>
              </w:rPr>
              <w:t>V</w:t>
            </w:r>
            <w:r w:rsidRPr="00DE34E0">
              <w:rPr>
                <w:szCs w:val="24"/>
              </w:rPr>
              <w:t>=25м</w:t>
            </w:r>
            <w:r w:rsidRPr="00DE34E0">
              <w:rPr>
                <w:szCs w:val="24"/>
                <w:lang w:val="en-US"/>
              </w:rPr>
              <w:t>³</w:t>
            </w:r>
          </w:p>
        </w:tc>
        <w:tc>
          <w:tcPr>
            <w:tcW w:w="1695" w:type="dxa"/>
            <w:shd w:val="clear" w:color="auto" w:fill="auto"/>
            <w:noWrap/>
            <w:vAlign w:val="center"/>
          </w:tcPr>
          <w:p w:rsidR="000C1645" w:rsidRDefault="000C1645" w:rsidP="00921ADE">
            <w:pPr>
              <w:jc w:val="center"/>
            </w:pPr>
            <w:r>
              <w:t>ЭЦВ6-10-110</w:t>
            </w:r>
          </w:p>
        </w:tc>
        <w:tc>
          <w:tcPr>
            <w:tcW w:w="1274" w:type="dxa"/>
            <w:shd w:val="clear" w:color="auto" w:fill="auto"/>
            <w:noWrap/>
            <w:vAlign w:val="center"/>
          </w:tcPr>
          <w:p w:rsidR="000C1645" w:rsidRDefault="000C1645" w:rsidP="00921ADE">
            <w:pPr>
              <w:jc w:val="center"/>
            </w:pPr>
            <w:r>
              <w:t>10</w:t>
            </w:r>
          </w:p>
        </w:tc>
        <w:tc>
          <w:tcPr>
            <w:tcW w:w="927" w:type="dxa"/>
            <w:shd w:val="clear" w:color="auto" w:fill="auto"/>
            <w:noWrap/>
            <w:vAlign w:val="center"/>
          </w:tcPr>
          <w:p w:rsidR="000C1645" w:rsidRDefault="000C1645" w:rsidP="00921ADE">
            <w:pPr>
              <w:jc w:val="center"/>
            </w:pPr>
            <w:r>
              <w:t>110</w:t>
            </w:r>
          </w:p>
        </w:tc>
        <w:tc>
          <w:tcPr>
            <w:tcW w:w="1297" w:type="dxa"/>
            <w:shd w:val="clear" w:color="auto" w:fill="auto"/>
            <w:noWrap/>
            <w:vAlign w:val="center"/>
          </w:tcPr>
          <w:p w:rsidR="000C1645" w:rsidRDefault="000C1645" w:rsidP="00921ADE">
            <w:pPr>
              <w:jc w:val="center"/>
            </w:pPr>
            <w:r>
              <w:t>5,5</w:t>
            </w:r>
          </w:p>
        </w:tc>
        <w:tc>
          <w:tcPr>
            <w:tcW w:w="1240" w:type="dxa"/>
            <w:vMerge/>
            <w:vAlign w:val="center"/>
          </w:tcPr>
          <w:p w:rsidR="000C1645" w:rsidRDefault="000C1645" w:rsidP="00921ADE">
            <w:pPr>
              <w:jc w:val="center"/>
            </w:pPr>
          </w:p>
        </w:tc>
      </w:tr>
      <w:tr w:rsidR="000C1645" w:rsidRPr="00DE34E0" w:rsidTr="00921ADE">
        <w:trPr>
          <w:trHeight w:val="930"/>
          <w:jc w:val="center"/>
        </w:trPr>
        <w:tc>
          <w:tcPr>
            <w:tcW w:w="625" w:type="dxa"/>
            <w:shd w:val="clear" w:color="auto" w:fill="auto"/>
            <w:noWrap/>
            <w:vAlign w:val="center"/>
          </w:tcPr>
          <w:p w:rsidR="000C1645" w:rsidRPr="00DE34E0" w:rsidRDefault="000C1645" w:rsidP="00DE34E0">
            <w:pPr>
              <w:spacing w:after="0" w:line="240" w:lineRule="auto"/>
              <w:jc w:val="center"/>
              <w:rPr>
                <w:szCs w:val="24"/>
              </w:rPr>
            </w:pPr>
            <w:r w:rsidRPr="00DE34E0">
              <w:rPr>
                <w:szCs w:val="24"/>
              </w:rPr>
              <w:t>4</w:t>
            </w:r>
          </w:p>
        </w:tc>
        <w:tc>
          <w:tcPr>
            <w:tcW w:w="2007"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ВЗУ</w:t>
            </w:r>
          </w:p>
          <w:p w:rsidR="000C1645" w:rsidRPr="00DE34E0" w:rsidRDefault="000C1645" w:rsidP="00921ADE">
            <w:pPr>
              <w:spacing w:after="0" w:line="240" w:lineRule="auto"/>
              <w:jc w:val="center"/>
              <w:rPr>
                <w:szCs w:val="24"/>
              </w:rPr>
            </w:pPr>
            <w:r>
              <w:rPr>
                <w:szCs w:val="24"/>
              </w:rPr>
              <w:t>с</w:t>
            </w:r>
            <w:r w:rsidRPr="00DE34E0">
              <w:rPr>
                <w:szCs w:val="24"/>
              </w:rPr>
              <w:t xml:space="preserve">. </w:t>
            </w:r>
            <w:r>
              <w:rPr>
                <w:szCs w:val="24"/>
              </w:rPr>
              <w:t>Красинское</w:t>
            </w:r>
          </w:p>
        </w:tc>
        <w:tc>
          <w:tcPr>
            <w:tcW w:w="1572" w:type="dxa"/>
            <w:shd w:val="clear" w:color="auto" w:fill="auto"/>
            <w:vAlign w:val="center"/>
          </w:tcPr>
          <w:p w:rsidR="000C1645" w:rsidRPr="00DE34E0" w:rsidRDefault="000C1645" w:rsidP="00DE34E0">
            <w:pPr>
              <w:spacing w:after="0" w:line="240" w:lineRule="auto"/>
              <w:jc w:val="center"/>
              <w:rPr>
                <w:szCs w:val="24"/>
              </w:rPr>
            </w:pPr>
            <w:r w:rsidRPr="00DE34E0">
              <w:rPr>
                <w:szCs w:val="24"/>
              </w:rPr>
              <w:t>ВБ,</w:t>
            </w:r>
            <w:r w:rsidRPr="00DE34E0">
              <w:rPr>
                <w:szCs w:val="24"/>
                <w:lang w:val="en-US"/>
              </w:rPr>
              <w:t>V</w:t>
            </w:r>
            <w:r w:rsidRPr="00DE34E0">
              <w:rPr>
                <w:szCs w:val="24"/>
              </w:rPr>
              <w:t>=25м</w:t>
            </w:r>
            <w:r w:rsidRPr="00DE34E0">
              <w:rPr>
                <w:szCs w:val="24"/>
                <w:lang w:val="en-US"/>
              </w:rPr>
              <w:t>³</w:t>
            </w:r>
          </w:p>
        </w:tc>
        <w:tc>
          <w:tcPr>
            <w:tcW w:w="1695" w:type="dxa"/>
            <w:shd w:val="clear" w:color="auto" w:fill="auto"/>
            <w:noWrap/>
            <w:vAlign w:val="center"/>
          </w:tcPr>
          <w:p w:rsidR="000C1645" w:rsidRDefault="000C1645" w:rsidP="00921ADE">
            <w:pPr>
              <w:jc w:val="center"/>
            </w:pPr>
            <w:r>
              <w:t>ЭЦВ6-10-110</w:t>
            </w:r>
          </w:p>
        </w:tc>
        <w:tc>
          <w:tcPr>
            <w:tcW w:w="1274" w:type="dxa"/>
            <w:shd w:val="clear" w:color="auto" w:fill="auto"/>
            <w:noWrap/>
            <w:vAlign w:val="center"/>
          </w:tcPr>
          <w:p w:rsidR="000C1645" w:rsidRDefault="000C1645" w:rsidP="00921ADE">
            <w:pPr>
              <w:jc w:val="center"/>
            </w:pPr>
            <w:r>
              <w:t>10</w:t>
            </w:r>
          </w:p>
        </w:tc>
        <w:tc>
          <w:tcPr>
            <w:tcW w:w="927" w:type="dxa"/>
            <w:shd w:val="clear" w:color="auto" w:fill="auto"/>
            <w:noWrap/>
            <w:vAlign w:val="center"/>
          </w:tcPr>
          <w:p w:rsidR="000C1645" w:rsidRDefault="000C1645" w:rsidP="00921ADE">
            <w:pPr>
              <w:jc w:val="center"/>
            </w:pPr>
            <w:r>
              <w:t>110</w:t>
            </w:r>
          </w:p>
        </w:tc>
        <w:tc>
          <w:tcPr>
            <w:tcW w:w="1297" w:type="dxa"/>
            <w:shd w:val="clear" w:color="auto" w:fill="auto"/>
            <w:noWrap/>
            <w:vAlign w:val="center"/>
          </w:tcPr>
          <w:p w:rsidR="000C1645" w:rsidRDefault="000C1645" w:rsidP="00921ADE">
            <w:pPr>
              <w:jc w:val="center"/>
            </w:pPr>
            <w:r>
              <w:t>5,5</w:t>
            </w:r>
          </w:p>
        </w:tc>
        <w:tc>
          <w:tcPr>
            <w:tcW w:w="1240" w:type="dxa"/>
            <w:vMerge/>
            <w:vAlign w:val="center"/>
          </w:tcPr>
          <w:p w:rsidR="000C1645" w:rsidRDefault="000C1645" w:rsidP="00921ADE">
            <w:pPr>
              <w:jc w:val="center"/>
            </w:pPr>
          </w:p>
        </w:tc>
      </w:tr>
      <w:tr w:rsidR="000C1645" w:rsidRPr="00DE34E0" w:rsidTr="00921ADE">
        <w:trPr>
          <w:trHeight w:val="930"/>
          <w:jc w:val="center"/>
        </w:trPr>
        <w:tc>
          <w:tcPr>
            <w:tcW w:w="625" w:type="dxa"/>
            <w:shd w:val="clear" w:color="auto" w:fill="auto"/>
            <w:noWrap/>
            <w:vAlign w:val="center"/>
          </w:tcPr>
          <w:p w:rsidR="000C1645" w:rsidRPr="00DE34E0" w:rsidRDefault="000C1645" w:rsidP="00DE34E0">
            <w:pPr>
              <w:spacing w:after="0" w:line="240" w:lineRule="auto"/>
              <w:jc w:val="center"/>
              <w:rPr>
                <w:szCs w:val="24"/>
              </w:rPr>
            </w:pPr>
            <w:r w:rsidRPr="00DE34E0">
              <w:rPr>
                <w:szCs w:val="24"/>
              </w:rPr>
              <w:t>5</w:t>
            </w:r>
          </w:p>
        </w:tc>
        <w:tc>
          <w:tcPr>
            <w:tcW w:w="2007"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ВЗУ</w:t>
            </w:r>
          </w:p>
          <w:p w:rsidR="000C1645" w:rsidRPr="00DE34E0" w:rsidRDefault="000C1645" w:rsidP="00921ADE">
            <w:pPr>
              <w:spacing w:after="0" w:line="240" w:lineRule="auto"/>
              <w:jc w:val="center"/>
              <w:rPr>
                <w:szCs w:val="24"/>
              </w:rPr>
            </w:pPr>
            <w:r>
              <w:rPr>
                <w:szCs w:val="24"/>
              </w:rPr>
              <w:t>с</w:t>
            </w:r>
            <w:r w:rsidRPr="00DE34E0">
              <w:rPr>
                <w:szCs w:val="24"/>
              </w:rPr>
              <w:t xml:space="preserve">. </w:t>
            </w:r>
            <w:r>
              <w:rPr>
                <w:szCs w:val="24"/>
              </w:rPr>
              <w:t>Мелехово</w:t>
            </w:r>
          </w:p>
        </w:tc>
        <w:tc>
          <w:tcPr>
            <w:tcW w:w="1572" w:type="dxa"/>
            <w:shd w:val="clear" w:color="auto" w:fill="auto"/>
            <w:vAlign w:val="center"/>
          </w:tcPr>
          <w:p w:rsidR="000C1645" w:rsidRPr="00DE34E0" w:rsidRDefault="000C1645" w:rsidP="00DE34E0">
            <w:pPr>
              <w:spacing w:after="0" w:line="240" w:lineRule="auto"/>
              <w:jc w:val="center"/>
              <w:rPr>
                <w:szCs w:val="24"/>
              </w:rPr>
            </w:pPr>
            <w:r w:rsidRPr="00DE34E0">
              <w:rPr>
                <w:szCs w:val="24"/>
              </w:rPr>
              <w:t>ВБ,</w:t>
            </w:r>
            <w:r w:rsidRPr="00DE34E0">
              <w:rPr>
                <w:szCs w:val="24"/>
                <w:lang w:val="en-US"/>
              </w:rPr>
              <w:t>V</w:t>
            </w:r>
            <w:r w:rsidRPr="00DE34E0">
              <w:rPr>
                <w:szCs w:val="24"/>
              </w:rPr>
              <w:t>=25м</w:t>
            </w:r>
            <w:r w:rsidRPr="00DE34E0">
              <w:rPr>
                <w:szCs w:val="24"/>
                <w:lang w:val="en-US"/>
              </w:rPr>
              <w:t>³</w:t>
            </w:r>
          </w:p>
        </w:tc>
        <w:tc>
          <w:tcPr>
            <w:tcW w:w="1695" w:type="dxa"/>
            <w:shd w:val="clear" w:color="auto" w:fill="auto"/>
            <w:noWrap/>
            <w:vAlign w:val="center"/>
          </w:tcPr>
          <w:p w:rsidR="000C1645" w:rsidRDefault="000C1645" w:rsidP="00921ADE">
            <w:pPr>
              <w:jc w:val="center"/>
            </w:pPr>
            <w:r>
              <w:t>ЭКО 3</w:t>
            </w:r>
          </w:p>
        </w:tc>
        <w:tc>
          <w:tcPr>
            <w:tcW w:w="1274" w:type="dxa"/>
            <w:shd w:val="clear" w:color="auto" w:fill="auto"/>
            <w:noWrap/>
            <w:vAlign w:val="center"/>
          </w:tcPr>
          <w:p w:rsidR="000C1645" w:rsidRDefault="000C1645" w:rsidP="00921ADE">
            <w:pPr>
              <w:jc w:val="center"/>
            </w:pPr>
            <w:r>
              <w:t>4,8</w:t>
            </w:r>
          </w:p>
        </w:tc>
        <w:tc>
          <w:tcPr>
            <w:tcW w:w="927" w:type="dxa"/>
            <w:shd w:val="clear" w:color="auto" w:fill="auto"/>
            <w:noWrap/>
            <w:vAlign w:val="center"/>
          </w:tcPr>
          <w:p w:rsidR="000C1645" w:rsidRDefault="000C1645" w:rsidP="00921ADE">
            <w:pPr>
              <w:jc w:val="center"/>
            </w:pPr>
            <w:r>
              <w:t>85</w:t>
            </w:r>
          </w:p>
        </w:tc>
        <w:tc>
          <w:tcPr>
            <w:tcW w:w="1297" w:type="dxa"/>
            <w:shd w:val="clear" w:color="auto" w:fill="auto"/>
            <w:noWrap/>
            <w:vAlign w:val="center"/>
          </w:tcPr>
          <w:p w:rsidR="000C1645" w:rsidRDefault="000C1645" w:rsidP="00921ADE">
            <w:pPr>
              <w:jc w:val="center"/>
            </w:pPr>
            <w:r>
              <w:t>1,1</w:t>
            </w:r>
          </w:p>
        </w:tc>
        <w:tc>
          <w:tcPr>
            <w:tcW w:w="1240" w:type="dxa"/>
            <w:vMerge/>
            <w:vAlign w:val="center"/>
          </w:tcPr>
          <w:p w:rsidR="000C1645" w:rsidRDefault="000C1645" w:rsidP="00921ADE">
            <w:pPr>
              <w:jc w:val="center"/>
            </w:pPr>
          </w:p>
        </w:tc>
      </w:tr>
      <w:tr w:rsidR="000C1645" w:rsidRPr="00DE34E0" w:rsidTr="00921ADE">
        <w:trPr>
          <w:trHeight w:val="930"/>
          <w:jc w:val="center"/>
        </w:trPr>
        <w:tc>
          <w:tcPr>
            <w:tcW w:w="625" w:type="dxa"/>
            <w:shd w:val="clear" w:color="auto" w:fill="auto"/>
            <w:noWrap/>
            <w:vAlign w:val="center"/>
          </w:tcPr>
          <w:p w:rsidR="000C1645" w:rsidRPr="00DE34E0" w:rsidRDefault="000C1645" w:rsidP="00DE34E0">
            <w:pPr>
              <w:spacing w:after="0" w:line="240" w:lineRule="auto"/>
              <w:jc w:val="center"/>
              <w:rPr>
                <w:szCs w:val="24"/>
              </w:rPr>
            </w:pPr>
            <w:r w:rsidRPr="00DE34E0">
              <w:rPr>
                <w:szCs w:val="24"/>
              </w:rPr>
              <w:t>6</w:t>
            </w:r>
          </w:p>
        </w:tc>
        <w:tc>
          <w:tcPr>
            <w:tcW w:w="2007"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ВЗУ</w:t>
            </w:r>
          </w:p>
          <w:p w:rsidR="000C1645" w:rsidRPr="00DE34E0" w:rsidRDefault="000C1645" w:rsidP="00921ADE">
            <w:pPr>
              <w:spacing w:after="0" w:line="240" w:lineRule="auto"/>
              <w:jc w:val="center"/>
              <w:rPr>
                <w:szCs w:val="24"/>
              </w:rPr>
            </w:pPr>
            <w:r w:rsidRPr="00DE34E0">
              <w:rPr>
                <w:szCs w:val="24"/>
              </w:rPr>
              <w:t xml:space="preserve">д. </w:t>
            </w:r>
            <w:r>
              <w:rPr>
                <w:szCs w:val="24"/>
              </w:rPr>
              <w:t>Барашово</w:t>
            </w:r>
          </w:p>
        </w:tc>
        <w:tc>
          <w:tcPr>
            <w:tcW w:w="1572" w:type="dxa"/>
            <w:shd w:val="clear" w:color="auto" w:fill="auto"/>
            <w:vAlign w:val="center"/>
          </w:tcPr>
          <w:p w:rsidR="000C1645" w:rsidRPr="00DE34E0" w:rsidRDefault="000C1645" w:rsidP="00DE34E0">
            <w:pPr>
              <w:spacing w:after="0" w:line="240" w:lineRule="auto"/>
              <w:jc w:val="center"/>
              <w:rPr>
                <w:szCs w:val="24"/>
              </w:rPr>
            </w:pPr>
            <w:r w:rsidRPr="00DE34E0">
              <w:rPr>
                <w:szCs w:val="24"/>
              </w:rPr>
              <w:t>ВБ,</w:t>
            </w:r>
            <w:r w:rsidRPr="00DE34E0">
              <w:rPr>
                <w:szCs w:val="24"/>
                <w:lang w:val="en-US"/>
              </w:rPr>
              <w:t>V</w:t>
            </w:r>
            <w:r w:rsidRPr="00DE34E0">
              <w:rPr>
                <w:szCs w:val="24"/>
              </w:rPr>
              <w:t>=25м</w:t>
            </w:r>
            <w:r w:rsidRPr="00DE34E0">
              <w:rPr>
                <w:szCs w:val="24"/>
                <w:lang w:val="en-US"/>
              </w:rPr>
              <w:t>³</w:t>
            </w:r>
          </w:p>
        </w:tc>
        <w:tc>
          <w:tcPr>
            <w:tcW w:w="1695" w:type="dxa"/>
            <w:shd w:val="clear" w:color="auto" w:fill="auto"/>
            <w:noWrap/>
            <w:vAlign w:val="center"/>
          </w:tcPr>
          <w:p w:rsidR="000C1645" w:rsidRPr="00DE34E0" w:rsidRDefault="000C1645" w:rsidP="000C1645">
            <w:pPr>
              <w:spacing w:after="0" w:line="240" w:lineRule="auto"/>
              <w:jc w:val="center"/>
              <w:rPr>
                <w:szCs w:val="24"/>
              </w:rPr>
            </w:pPr>
            <w:r w:rsidRPr="00DE34E0">
              <w:rPr>
                <w:szCs w:val="24"/>
              </w:rPr>
              <w:t>ЭЦВ 6-</w:t>
            </w:r>
            <w:r>
              <w:rPr>
                <w:szCs w:val="24"/>
              </w:rPr>
              <w:t>10-80</w:t>
            </w:r>
          </w:p>
        </w:tc>
        <w:tc>
          <w:tcPr>
            <w:tcW w:w="1274" w:type="dxa"/>
            <w:shd w:val="clear" w:color="auto" w:fill="auto"/>
            <w:noWrap/>
            <w:vAlign w:val="center"/>
          </w:tcPr>
          <w:p w:rsidR="000C1645" w:rsidRPr="00DE34E0" w:rsidRDefault="000C1645" w:rsidP="00DE34E0">
            <w:pPr>
              <w:spacing w:after="0" w:line="240" w:lineRule="auto"/>
              <w:jc w:val="center"/>
              <w:rPr>
                <w:szCs w:val="24"/>
              </w:rPr>
            </w:pPr>
            <w:r>
              <w:rPr>
                <w:szCs w:val="24"/>
              </w:rPr>
              <w:t>10</w:t>
            </w:r>
          </w:p>
        </w:tc>
        <w:tc>
          <w:tcPr>
            <w:tcW w:w="927" w:type="dxa"/>
            <w:shd w:val="clear" w:color="auto" w:fill="auto"/>
            <w:noWrap/>
            <w:vAlign w:val="center"/>
          </w:tcPr>
          <w:p w:rsidR="000C1645" w:rsidRPr="00DE34E0" w:rsidRDefault="000C1645" w:rsidP="00DE34E0">
            <w:pPr>
              <w:spacing w:after="0" w:line="240" w:lineRule="auto"/>
              <w:jc w:val="center"/>
              <w:rPr>
                <w:szCs w:val="24"/>
              </w:rPr>
            </w:pPr>
            <w:r>
              <w:rPr>
                <w:szCs w:val="24"/>
              </w:rPr>
              <w:t>80</w:t>
            </w:r>
          </w:p>
        </w:tc>
        <w:tc>
          <w:tcPr>
            <w:tcW w:w="1297" w:type="dxa"/>
            <w:shd w:val="clear" w:color="auto" w:fill="auto"/>
            <w:noWrap/>
            <w:vAlign w:val="center"/>
          </w:tcPr>
          <w:p w:rsidR="000C1645" w:rsidRPr="00DE34E0" w:rsidRDefault="000C1645" w:rsidP="00DE34E0">
            <w:pPr>
              <w:spacing w:after="0" w:line="240" w:lineRule="auto"/>
              <w:jc w:val="center"/>
              <w:rPr>
                <w:szCs w:val="24"/>
              </w:rPr>
            </w:pPr>
            <w:r>
              <w:rPr>
                <w:szCs w:val="24"/>
              </w:rPr>
              <w:t>4</w:t>
            </w:r>
          </w:p>
        </w:tc>
        <w:tc>
          <w:tcPr>
            <w:tcW w:w="1240" w:type="dxa"/>
            <w:vMerge w:val="restart"/>
            <w:textDirection w:val="btLr"/>
            <w:vAlign w:val="center"/>
          </w:tcPr>
          <w:p w:rsidR="000C1645" w:rsidRDefault="00921ADE" w:rsidP="00921ADE">
            <w:pPr>
              <w:spacing w:after="0" w:line="240" w:lineRule="auto"/>
              <w:ind w:left="113" w:right="113"/>
              <w:jc w:val="center"/>
              <w:rPr>
                <w:szCs w:val="24"/>
              </w:rPr>
            </w:pPr>
            <w:r>
              <w:rPr>
                <w:szCs w:val="24"/>
              </w:rPr>
              <w:t>КФХ Смирнов С.М.</w:t>
            </w:r>
          </w:p>
        </w:tc>
      </w:tr>
      <w:tr w:rsidR="000C1645" w:rsidRPr="00DE34E0" w:rsidTr="00921ADE">
        <w:trPr>
          <w:trHeight w:val="930"/>
          <w:jc w:val="center"/>
        </w:trPr>
        <w:tc>
          <w:tcPr>
            <w:tcW w:w="625" w:type="dxa"/>
            <w:shd w:val="clear" w:color="auto" w:fill="auto"/>
            <w:noWrap/>
            <w:vAlign w:val="center"/>
          </w:tcPr>
          <w:p w:rsidR="000C1645" w:rsidRPr="00DE34E0" w:rsidRDefault="000C1645" w:rsidP="00DE34E0">
            <w:pPr>
              <w:spacing w:after="0" w:line="240" w:lineRule="auto"/>
              <w:jc w:val="center"/>
              <w:rPr>
                <w:szCs w:val="24"/>
              </w:rPr>
            </w:pPr>
            <w:r w:rsidRPr="00DE34E0">
              <w:rPr>
                <w:szCs w:val="24"/>
              </w:rPr>
              <w:t>7</w:t>
            </w:r>
          </w:p>
        </w:tc>
        <w:tc>
          <w:tcPr>
            <w:tcW w:w="2007"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ВЗУ</w:t>
            </w:r>
          </w:p>
          <w:p w:rsidR="000C1645" w:rsidRPr="00DE34E0" w:rsidRDefault="000C1645" w:rsidP="00921ADE">
            <w:pPr>
              <w:spacing w:after="0" w:line="240" w:lineRule="auto"/>
              <w:jc w:val="center"/>
              <w:rPr>
                <w:szCs w:val="24"/>
              </w:rPr>
            </w:pPr>
            <w:r w:rsidRPr="00DE34E0">
              <w:rPr>
                <w:szCs w:val="24"/>
              </w:rPr>
              <w:t xml:space="preserve">д. </w:t>
            </w:r>
            <w:r>
              <w:rPr>
                <w:szCs w:val="24"/>
              </w:rPr>
              <w:t>Данилково</w:t>
            </w:r>
          </w:p>
        </w:tc>
        <w:tc>
          <w:tcPr>
            <w:tcW w:w="1572" w:type="dxa"/>
            <w:shd w:val="clear" w:color="auto" w:fill="auto"/>
            <w:vAlign w:val="center"/>
          </w:tcPr>
          <w:p w:rsidR="000C1645" w:rsidRPr="00DE34E0" w:rsidRDefault="000C1645" w:rsidP="00DE34E0">
            <w:pPr>
              <w:spacing w:after="0" w:line="240" w:lineRule="auto"/>
              <w:jc w:val="center"/>
              <w:rPr>
                <w:szCs w:val="24"/>
              </w:rPr>
            </w:pPr>
            <w:r w:rsidRPr="00DE34E0">
              <w:rPr>
                <w:szCs w:val="24"/>
              </w:rPr>
              <w:t>ВБ,</w:t>
            </w:r>
            <w:r w:rsidRPr="00DE34E0">
              <w:rPr>
                <w:szCs w:val="24"/>
                <w:lang w:val="en-US"/>
              </w:rPr>
              <w:t>V</w:t>
            </w:r>
            <w:r w:rsidRPr="00DE34E0">
              <w:rPr>
                <w:szCs w:val="24"/>
              </w:rPr>
              <w:t>=25м</w:t>
            </w:r>
            <w:r w:rsidRPr="00DE34E0">
              <w:rPr>
                <w:szCs w:val="24"/>
                <w:lang w:val="en-US"/>
              </w:rPr>
              <w:t>³</w:t>
            </w:r>
          </w:p>
        </w:tc>
        <w:tc>
          <w:tcPr>
            <w:tcW w:w="1695"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ЭЦВ 6-</w:t>
            </w:r>
            <w:r>
              <w:rPr>
                <w:szCs w:val="24"/>
              </w:rPr>
              <w:t>10-80</w:t>
            </w:r>
          </w:p>
        </w:tc>
        <w:tc>
          <w:tcPr>
            <w:tcW w:w="1274" w:type="dxa"/>
            <w:shd w:val="clear" w:color="auto" w:fill="auto"/>
            <w:noWrap/>
            <w:vAlign w:val="center"/>
          </w:tcPr>
          <w:p w:rsidR="000C1645" w:rsidRPr="00DE34E0" w:rsidRDefault="000C1645" w:rsidP="00921ADE">
            <w:pPr>
              <w:spacing w:after="0" w:line="240" w:lineRule="auto"/>
              <w:jc w:val="center"/>
              <w:rPr>
                <w:szCs w:val="24"/>
              </w:rPr>
            </w:pPr>
            <w:r>
              <w:rPr>
                <w:szCs w:val="24"/>
              </w:rPr>
              <w:t>10</w:t>
            </w:r>
          </w:p>
        </w:tc>
        <w:tc>
          <w:tcPr>
            <w:tcW w:w="927" w:type="dxa"/>
            <w:shd w:val="clear" w:color="auto" w:fill="auto"/>
            <w:noWrap/>
            <w:vAlign w:val="center"/>
          </w:tcPr>
          <w:p w:rsidR="000C1645" w:rsidRPr="00DE34E0" w:rsidRDefault="000C1645" w:rsidP="00921ADE">
            <w:pPr>
              <w:spacing w:after="0" w:line="240" w:lineRule="auto"/>
              <w:jc w:val="center"/>
              <w:rPr>
                <w:szCs w:val="24"/>
              </w:rPr>
            </w:pPr>
            <w:r>
              <w:rPr>
                <w:szCs w:val="24"/>
              </w:rPr>
              <w:t>80</w:t>
            </w:r>
          </w:p>
        </w:tc>
        <w:tc>
          <w:tcPr>
            <w:tcW w:w="1297" w:type="dxa"/>
            <w:shd w:val="clear" w:color="auto" w:fill="auto"/>
            <w:noWrap/>
            <w:vAlign w:val="center"/>
          </w:tcPr>
          <w:p w:rsidR="000C1645" w:rsidRPr="00DE34E0" w:rsidRDefault="000C1645" w:rsidP="00921ADE">
            <w:pPr>
              <w:spacing w:after="0" w:line="240" w:lineRule="auto"/>
              <w:jc w:val="center"/>
              <w:rPr>
                <w:szCs w:val="24"/>
              </w:rPr>
            </w:pPr>
            <w:r>
              <w:rPr>
                <w:szCs w:val="24"/>
              </w:rPr>
              <w:t>4</w:t>
            </w:r>
          </w:p>
        </w:tc>
        <w:tc>
          <w:tcPr>
            <w:tcW w:w="1240" w:type="dxa"/>
            <w:vMerge/>
            <w:vAlign w:val="center"/>
          </w:tcPr>
          <w:p w:rsidR="000C1645" w:rsidRDefault="000C1645" w:rsidP="00921ADE">
            <w:pPr>
              <w:spacing w:after="0" w:line="240" w:lineRule="auto"/>
              <w:jc w:val="center"/>
              <w:rPr>
                <w:szCs w:val="24"/>
              </w:rPr>
            </w:pPr>
          </w:p>
        </w:tc>
      </w:tr>
      <w:tr w:rsidR="000C1645" w:rsidRPr="00DE34E0" w:rsidTr="00921ADE">
        <w:trPr>
          <w:trHeight w:val="930"/>
          <w:jc w:val="center"/>
        </w:trPr>
        <w:tc>
          <w:tcPr>
            <w:tcW w:w="625" w:type="dxa"/>
            <w:shd w:val="clear" w:color="auto" w:fill="auto"/>
            <w:noWrap/>
            <w:vAlign w:val="center"/>
          </w:tcPr>
          <w:p w:rsidR="000C1645" w:rsidRPr="00DE34E0" w:rsidRDefault="000C1645" w:rsidP="00DE34E0">
            <w:pPr>
              <w:spacing w:after="0" w:line="240" w:lineRule="auto"/>
              <w:jc w:val="center"/>
              <w:rPr>
                <w:szCs w:val="24"/>
              </w:rPr>
            </w:pPr>
            <w:r w:rsidRPr="00DE34E0">
              <w:rPr>
                <w:szCs w:val="24"/>
              </w:rPr>
              <w:t>8</w:t>
            </w:r>
          </w:p>
        </w:tc>
        <w:tc>
          <w:tcPr>
            <w:tcW w:w="2007"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ВЗУ</w:t>
            </w:r>
          </w:p>
          <w:p w:rsidR="000C1645" w:rsidRPr="00DE34E0" w:rsidRDefault="000C1645" w:rsidP="00921ADE">
            <w:pPr>
              <w:spacing w:after="0" w:line="240" w:lineRule="auto"/>
              <w:jc w:val="center"/>
              <w:rPr>
                <w:szCs w:val="24"/>
              </w:rPr>
            </w:pPr>
            <w:r w:rsidRPr="00DE34E0">
              <w:rPr>
                <w:szCs w:val="24"/>
              </w:rPr>
              <w:t xml:space="preserve">д. </w:t>
            </w:r>
            <w:r>
              <w:rPr>
                <w:szCs w:val="24"/>
              </w:rPr>
              <w:t>Кунестино Малое</w:t>
            </w:r>
          </w:p>
        </w:tc>
        <w:tc>
          <w:tcPr>
            <w:tcW w:w="1572" w:type="dxa"/>
            <w:shd w:val="clear" w:color="auto" w:fill="auto"/>
            <w:vAlign w:val="center"/>
          </w:tcPr>
          <w:p w:rsidR="000C1645" w:rsidRPr="00DE34E0" w:rsidRDefault="000C1645" w:rsidP="00DE34E0">
            <w:pPr>
              <w:spacing w:after="0" w:line="240" w:lineRule="auto"/>
              <w:jc w:val="center"/>
              <w:rPr>
                <w:szCs w:val="24"/>
              </w:rPr>
            </w:pPr>
            <w:r w:rsidRPr="00DE34E0">
              <w:rPr>
                <w:szCs w:val="24"/>
              </w:rPr>
              <w:t>ВБ,</w:t>
            </w:r>
            <w:r w:rsidRPr="00DE34E0">
              <w:rPr>
                <w:szCs w:val="24"/>
                <w:lang w:val="en-US"/>
              </w:rPr>
              <w:t>V</w:t>
            </w:r>
            <w:r w:rsidRPr="00DE34E0">
              <w:rPr>
                <w:szCs w:val="24"/>
              </w:rPr>
              <w:t>=25м</w:t>
            </w:r>
            <w:r w:rsidRPr="00DE34E0">
              <w:rPr>
                <w:szCs w:val="24"/>
                <w:lang w:val="en-US"/>
              </w:rPr>
              <w:t>³</w:t>
            </w:r>
          </w:p>
        </w:tc>
        <w:tc>
          <w:tcPr>
            <w:tcW w:w="1695"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ЭЦВ 6-</w:t>
            </w:r>
            <w:r>
              <w:rPr>
                <w:szCs w:val="24"/>
              </w:rPr>
              <w:t>10-80</w:t>
            </w:r>
          </w:p>
        </w:tc>
        <w:tc>
          <w:tcPr>
            <w:tcW w:w="1274" w:type="dxa"/>
            <w:shd w:val="clear" w:color="auto" w:fill="auto"/>
            <w:noWrap/>
            <w:vAlign w:val="center"/>
          </w:tcPr>
          <w:p w:rsidR="000C1645" w:rsidRPr="00DE34E0" w:rsidRDefault="000C1645" w:rsidP="00921ADE">
            <w:pPr>
              <w:spacing w:after="0" w:line="240" w:lineRule="auto"/>
              <w:jc w:val="center"/>
              <w:rPr>
                <w:szCs w:val="24"/>
              </w:rPr>
            </w:pPr>
            <w:r>
              <w:rPr>
                <w:szCs w:val="24"/>
              </w:rPr>
              <w:t>10</w:t>
            </w:r>
          </w:p>
        </w:tc>
        <w:tc>
          <w:tcPr>
            <w:tcW w:w="927" w:type="dxa"/>
            <w:shd w:val="clear" w:color="auto" w:fill="auto"/>
            <w:noWrap/>
            <w:vAlign w:val="center"/>
          </w:tcPr>
          <w:p w:rsidR="000C1645" w:rsidRPr="00DE34E0" w:rsidRDefault="000C1645" w:rsidP="00921ADE">
            <w:pPr>
              <w:spacing w:after="0" w:line="240" w:lineRule="auto"/>
              <w:jc w:val="center"/>
              <w:rPr>
                <w:szCs w:val="24"/>
              </w:rPr>
            </w:pPr>
            <w:r>
              <w:rPr>
                <w:szCs w:val="24"/>
              </w:rPr>
              <w:t>80</w:t>
            </w:r>
          </w:p>
        </w:tc>
        <w:tc>
          <w:tcPr>
            <w:tcW w:w="1297" w:type="dxa"/>
            <w:shd w:val="clear" w:color="auto" w:fill="auto"/>
            <w:noWrap/>
            <w:vAlign w:val="center"/>
          </w:tcPr>
          <w:p w:rsidR="000C1645" w:rsidRPr="00DE34E0" w:rsidRDefault="000C1645" w:rsidP="00921ADE">
            <w:pPr>
              <w:spacing w:after="0" w:line="240" w:lineRule="auto"/>
              <w:jc w:val="center"/>
              <w:rPr>
                <w:szCs w:val="24"/>
              </w:rPr>
            </w:pPr>
            <w:r>
              <w:rPr>
                <w:szCs w:val="24"/>
              </w:rPr>
              <w:t>4</w:t>
            </w:r>
          </w:p>
        </w:tc>
        <w:tc>
          <w:tcPr>
            <w:tcW w:w="1240" w:type="dxa"/>
            <w:vMerge/>
            <w:vAlign w:val="center"/>
          </w:tcPr>
          <w:p w:rsidR="000C1645" w:rsidRDefault="000C1645" w:rsidP="00921ADE">
            <w:pPr>
              <w:spacing w:after="0" w:line="240" w:lineRule="auto"/>
              <w:jc w:val="center"/>
              <w:rPr>
                <w:szCs w:val="24"/>
              </w:rPr>
            </w:pPr>
          </w:p>
        </w:tc>
      </w:tr>
      <w:tr w:rsidR="000C1645" w:rsidRPr="00DE34E0" w:rsidTr="00921ADE">
        <w:trPr>
          <w:trHeight w:val="930"/>
          <w:jc w:val="center"/>
        </w:trPr>
        <w:tc>
          <w:tcPr>
            <w:tcW w:w="625" w:type="dxa"/>
            <w:shd w:val="clear" w:color="auto" w:fill="auto"/>
            <w:noWrap/>
            <w:vAlign w:val="center"/>
          </w:tcPr>
          <w:p w:rsidR="000C1645" w:rsidRPr="00DE34E0" w:rsidRDefault="000C1645" w:rsidP="00DE34E0">
            <w:pPr>
              <w:spacing w:after="0" w:line="240" w:lineRule="auto"/>
              <w:jc w:val="center"/>
              <w:rPr>
                <w:szCs w:val="24"/>
              </w:rPr>
            </w:pPr>
            <w:r w:rsidRPr="00DE34E0">
              <w:rPr>
                <w:szCs w:val="24"/>
              </w:rPr>
              <w:t>9</w:t>
            </w:r>
          </w:p>
        </w:tc>
        <w:tc>
          <w:tcPr>
            <w:tcW w:w="2007"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ВЗУ</w:t>
            </w:r>
          </w:p>
          <w:p w:rsidR="000C1645" w:rsidRPr="00DE34E0" w:rsidRDefault="000C1645" w:rsidP="00921ADE">
            <w:pPr>
              <w:spacing w:after="0" w:line="240" w:lineRule="auto"/>
              <w:jc w:val="center"/>
              <w:rPr>
                <w:szCs w:val="24"/>
              </w:rPr>
            </w:pPr>
            <w:r>
              <w:rPr>
                <w:szCs w:val="24"/>
              </w:rPr>
              <w:t>с</w:t>
            </w:r>
            <w:r w:rsidRPr="00DE34E0">
              <w:rPr>
                <w:szCs w:val="24"/>
              </w:rPr>
              <w:t xml:space="preserve">. </w:t>
            </w:r>
            <w:r>
              <w:rPr>
                <w:szCs w:val="24"/>
              </w:rPr>
              <w:t>Кунестино</w:t>
            </w:r>
          </w:p>
        </w:tc>
        <w:tc>
          <w:tcPr>
            <w:tcW w:w="1572" w:type="dxa"/>
            <w:shd w:val="clear" w:color="auto" w:fill="auto"/>
            <w:vAlign w:val="center"/>
          </w:tcPr>
          <w:p w:rsidR="000C1645" w:rsidRPr="00DE34E0" w:rsidRDefault="000C1645" w:rsidP="00DE34E0">
            <w:pPr>
              <w:spacing w:after="0" w:line="240" w:lineRule="auto"/>
              <w:jc w:val="center"/>
              <w:rPr>
                <w:szCs w:val="24"/>
              </w:rPr>
            </w:pPr>
            <w:r w:rsidRPr="00DE34E0">
              <w:rPr>
                <w:szCs w:val="24"/>
              </w:rPr>
              <w:t>ВБ,</w:t>
            </w:r>
            <w:r w:rsidRPr="00DE34E0">
              <w:rPr>
                <w:szCs w:val="24"/>
                <w:lang w:val="en-US"/>
              </w:rPr>
              <w:t>V</w:t>
            </w:r>
            <w:r w:rsidRPr="00DE34E0">
              <w:rPr>
                <w:szCs w:val="24"/>
              </w:rPr>
              <w:t>=25м</w:t>
            </w:r>
            <w:r w:rsidRPr="00DE34E0">
              <w:rPr>
                <w:szCs w:val="24"/>
                <w:lang w:val="en-US"/>
              </w:rPr>
              <w:t>³</w:t>
            </w:r>
          </w:p>
        </w:tc>
        <w:tc>
          <w:tcPr>
            <w:tcW w:w="1695"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ЭЦВ 6-</w:t>
            </w:r>
            <w:r>
              <w:rPr>
                <w:szCs w:val="24"/>
              </w:rPr>
              <w:t>10-80</w:t>
            </w:r>
          </w:p>
        </w:tc>
        <w:tc>
          <w:tcPr>
            <w:tcW w:w="1274" w:type="dxa"/>
            <w:shd w:val="clear" w:color="auto" w:fill="auto"/>
            <w:noWrap/>
            <w:vAlign w:val="center"/>
          </w:tcPr>
          <w:p w:rsidR="000C1645" w:rsidRPr="00DE34E0" w:rsidRDefault="000C1645" w:rsidP="00921ADE">
            <w:pPr>
              <w:spacing w:after="0" w:line="240" w:lineRule="auto"/>
              <w:jc w:val="center"/>
              <w:rPr>
                <w:szCs w:val="24"/>
              </w:rPr>
            </w:pPr>
            <w:r>
              <w:rPr>
                <w:szCs w:val="24"/>
              </w:rPr>
              <w:t>10</w:t>
            </w:r>
          </w:p>
        </w:tc>
        <w:tc>
          <w:tcPr>
            <w:tcW w:w="927" w:type="dxa"/>
            <w:shd w:val="clear" w:color="auto" w:fill="auto"/>
            <w:noWrap/>
            <w:vAlign w:val="center"/>
          </w:tcPr>
          <w:p w:rsidR="000C1645" w:rsidRPr="00DE34E0" w:rsidRDefault="000C1645" w:rsidP="00921ADE">
            <w:pPr>
              <w:spacing w:after="0" w:line="240" w:lineRule="auto"/>
              <w:jc w:val="center"/>
              <w:rPr>
                <w:szCs w:val="24"/>
              </w:rPr>
            </w:pPr>
            <w:r>
              <w:rPr>
                <w:szCs w:val="24"/>
              </w:rPr>
              <w:t>80</w:t>
            </w:r>
          </w:p>
        </w:tc>
        <w:tc>
          <w:tcPr>
            <w:tcW w:w="1297" w:type="dxa"/>
            <w:shd w:val="clear" w:color="auto" w:fill="auto"/>
            <w:noWrap/>
            <w:vAlign w:val="center"/>
          </w:tcPr>
          <w:p w:rsidR="000C1645" w:rsidRPr="00DE34E0" w:rsidRDefault="000C1645" w:rsidP="00921ADE">
            <w:pPr>
              <w:spacing w:after="0" w:line="240" w:lineRule="auto"/>
              <w:jc w:val="center"/>
              <w:rPr>
                <w:szCs w:val="24"/>
              </w:rPr>
            </w:pPr>
            <w:r>
              <w:rPr>
                <w:szCs w:val="24"/>
              </w:rPr>
              <w:t>4</w:t>
            </w:r>
          </w:p>
        </w:tc>
        <w:tc>
          <w:tcPr>
            <w:tcW w:w="1240" w:type="dxa"/>
            <w:vMerge/>
            <w:vAlign w:val="center"/>
          </w:tcPr>
          <w:p w:rsidR="000C1645" w:rsidRDefault="000C1645" w:rsidP="00921ADE">
            <w:pPr>
              <w:spacing w:after="0" w:line="240" w:lineRule="auto"/>
              <w:jc w:val="center"/>
              <w:rPr>
                <w:szCs w:val="24"/>
              </w:rPr>
            </w:pPr>
          </w:p>
        </w:tc>
      </w:tr>
      <w:tr w:rsidR="000C1645" w:rsidRPr="00DE34E0" w:rsidTr="00921ADE">
        <w:trPr>
          <w:trHeight w:val="930"/>
          <w:jc w:val="center"/>
        </w:trPr>
        <w:tc>
          <w:tcPr>
            <w:tcW w:w="625" w:type="dxa"/>
            <w:shd w:val="clear" w:color="auto" w:fill="auto"/>
            <w:noWrap/>
            <w:vAlign w:val="center"/>
          </w:tcPr>
          <w:p w:rsidR="000C1645" w:rsidRPr="00DE34E0" w:rsidRDefault="000C1645" w:rsidP="00DE34E0">
            <w:pPr>
              <w:spacing w:after="0" w:line="240" w:lineRule="auto"/>
              <w:jc w:val="center"/>
              <w:rPr>
                <w:szCs w:val="24"/>
              </w:rPr>
            </w:pPr>
            <w:r w:rsidRPr="00DE34E0">
              <w:rPr>
                <w:szCs w:val="24"/>
              </w:rPr>
              <w:t>10</w:t>
            </w:r>
          </w:p>
        </w:tc>
        <w:tc>
          <w:tcPr>
            <w:tcW w:w="2007"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ВЗУ</w:t>
            </w:r>
          </w:p>
          <w:p w:rsidR="000C1645" w:rsidRPr="00DE34E0" w:rsidRDefault="000C1645" w:rsidP="00921ADE">
            <w:pPr>
              <w:spacing w:after="0" w:line="240" w:lineRule="auto"/>
              <w:jc w:val="center"/>
              <w:rPr>
                <w:szCs w:val="24"/>
              </w:rPr>
            </w:pPr>
            <w:r w:rsidRPr="00DE34E0">
              <w:rPr>
                <w:szCs w:val="24"/>
              </w:rPr>
              <w:t xml:space="preserve">д. </w:t>
            </w:r>
            <w:r>
              <w:rPr>
                <w:szCs w:val="24"/>
              </w:rPr>
              <w:t>Колышино</w:t>
            </w:r>
          </w:p>
        </w:tc>
        <w:tc>
          <w:tcPr>
            <w:tcW w:w="1572" w:type="dxa"/>
            <w:shd w:val="clear" w:color="auto" w:fill="auto"/>
            <w:vAlign w:val="center"/>
          </w:tcPr>
          <w:p w:rsidR="000C1645" w:rsidRPr="00DE34E0" w:rsidRDefault="000C1645" w:rsidP="00DE34E0">
            <w:pPr>
              <w:spacing w:after="0" w:line="240" w:lineRule="auto"/>
              <w:jc w:val="center"/>
              <w:rPr>
                <w:szCs w:val="24"/>
              </w:rPr>
            </w:pPr>
            <w:r w:rsidRPr="00DE34E0">
              <w:rPr>
                <w:szCs w:val="24"/>
              </w:rPr>
              <w:t>ВБ,</w:t>
            </w:r>
            <w:r w:rsidRPr="00DE34E0">
              <w:rPr>
                <w:szCs w:val="24"/>
                <w:lang w:val="en-US"/>
              </w:rPr>
              <w:t>V</w:t>
            </w:r>
            <w:r w:rsidRPr="00DE34E0">
              <w:rPr>
                <w:szCs w:val="24"/>
              </w:rPr>
              <w:t>=25м</w:t>
            </w:r>
            <w:r w:rsidRPr="00DE34E0">
              <w:rPr>
                <w:szCs w:val="24"/>
                <w:lang w:val="en-US"/>
              </w:rPr>
              <w:t>³</w:t>
            </w:r>
          </w:p>
        </w:tc>
        <w:tc>
          <w:tcPr>
            <w:tcW w:w="1695" w:type="dxa"/>
            <w:shd w:val="clear" w:color="auto" w:fill="auto"/>
            <w:noWrap/>
            <w:vAlign w:val="center"/>
          </w:tcPr>
          <w:p w:rsidR="000C1645" w:rsidRPr="00DE34E0" w:rsidRDefault="000C1645" w:rsidP="00921ADE">
            <w:pPr>
              <w:spacing w:after="0" w:line="240" w:lineRule="auto"/>
              <w:jc w:val="center"/>
              <w:rPr>
                <w:szCs w:val="24"/>
              </w:rPr>
            </w:pPr>
            <w:r w:rsidRPr="00DE34E0">
              <w:rPr>
                <w:szCs w:val="24"/>
              </w:rPr>
              <w:t>ЭЦВ 6-</w:t>
            </w:r>
            <w:r>
              <w:rPr>
                <w:szCs w:val="24"/>
              </w:rPr>
              <w:t>10-110</w:t>
            </w:r>
          </w:p>
        </w:tc>
        <w:tc>
          <w:tcPr>
            <w:tcW w:w="1274" w:type="dxa"/>
            <w:shd w:val="clear" w:color="auto" w:fill="auto"/>
            <w:noWrap/>
            <w:vAlign w:val="center"/>
          </w:tcPr>
          <w:p w:rsidR="000C1645" w:rsidRPr="00DE34E0" w:rsidRDefault="000C1645" w:rsidP="00921ADE">
            <w:pPr>
              <w:spacing w:after="0" w:line="240" w:lineRule="auto"/>
              <w:jc w:val="center"/>
              <w:rPr>
                <w:szCs w:val="24"/>
              </w:rPr>
            </w:pPr>
            <w:r>
              <w:rPr>
                <w:szCs w:val="24"/>
              </w:rPr>
              <w:t>10</w:t>
            </w:r>
          </w:p>
        </w:tc>
        <w:tc>
          <w:tcPr>
            <w:tcW w:w="927" w:type="dxa"/>
            <w:shd w:val="clear" w:color="auto" w:fill="auto"/>
            <w:noWrap/>
            <w:vAlign w:val="center"/>
          </w:tcPr>
          <w:p w:rsidR="000C1645" w:rsidRPr="00DE34E0" w:rsidRDefault="000C1645" w:rsidP="00921ADE">
            <w:pPr>
              <w:spacing w:after="0" w:line="240" w:lineRule="auto"/>
              <w:jc w:val="center"/>
              <w:rPr>
                <w:szCs w:val="24"/>
              </w:rPr>
            </w:pPr>
            <w:r>
              <w:rPr>
                <w:szCs w:val="24"/>
              </w:rPr>
              <w:t>110</w:t>
            </w:r>
          </w:p>
        </w:tc>
        <w:tc>
          <w:tcPr>
            <w:tcW w:w="1297" w:type="dxa"/>
            <w:shd w:val="clear" w:color="auto" w:fill="auto"/>
            <w:noWrap/>
            <w:vAlign w:val="center"/>
          </w:tcPr>
          <w:p w:rsidR="000C1645" w:rsidRPr="00DE34E0" w:rsidRDefault="000C1645" w:rsidP="00921ADE">
            <w:pPr>
              <w:spacing w:after="0" w:line="240" w:lineRule="auto"/>
              <w:jc w:val="center"/>
              <w:rPr>
                <w:szCs w:val="24"/>
              </w:rPr>
            </w:pPr>
            <w:r>
              <w:rPr>
                <w:szCs w:val="24"/>
              </w:rPr>
              <w:t>5,5</w:t>
            </w:r>
          </w:p>
        </w:tc>
        <w:tc>
          <w:tcPr>
            <w:tcW w:w="1240" w:type="dxa"/>
            <w:vAlign w:val="center"/>
          </w:tcPr>
          <w:p w:rsidR="000C1645" w:rsidRDefault="00921ADE" w:rsidP="00921ADE">
            <w:pPr>
              <w:spacing w:after="0" w:line="240" w:lineRule="auto"/>
              <w:jc w:val="center"/>
              <w:rPr>
                <w:szCs w:val="24"/>
              </w:rPr>
            </w:pPr>
            <w:r>
              <w:rPr>
                <w:szCs w:val="24"/>
              </w:rPr>
              <w:t>МУП «Волж-ский»</w:t>
            </w:r>
          </w:p>
        </w:tc>
      </w:tr>
    </w:tbl>
    <w:p w:rsidR="00A703EE" w:rsidRDefault="00A703EE" w:rsidP="00323673">
      <w:pPr>
        <w:spacing w:after="0" w:line="360" w:lineRule="auto"/>
        <w:jc w:val="both"/>
        <w:rPr>
          <w:szCs w:val="24"/>
        </w:rPr>
      </w:pPr>
    </w:p>
    <w:p w:rsidR="003712B7" w:rsidRPr="003712B7" w:rsidRDefault="003712B7" w:rsidP="003712B7">
      <w:pPr>
        <w:spacing w:after="0" w:line="240" w:lineRule="auto"/>
        <w:ind w:left="720"/>
        <w:contextualSpacing/>
        <w:jc w:val="center"/>
        <w:rPr>
          <w:b/>
          <w:sz w:val="28"/>
          <w:szCs w:val="28"/>
        </w:rPr>
      </w:pPr>
      <w:r w:rsidRPr="003712B7">
        <w:rPr>
          <w:b/>
          <w:sz w:val="28"/>
          <w:szCs w:val="28"/>
        </w:rPr>
        <w:t>Существующее сетевое хозяйство: водоснабжение</w:t>
      </w:r>
    </w:p>
    <w:p w:rsidR="00323673" w:rsidRDefault="005C4C10" w:rsidP="003712B7">
      <w:pPr>
        <w:spacing w:after="0" w:line="240" w:lineRule="auto"/>
        <w:ind w:left="720"/>
        <w:contextualSpacing/>
        <w:jc w:val="right"/>
        <w:rPr>
          <w:b/>
          <w:sz w:val="28"/>
          <w:szCs w:val="28"/>
        </w:rPr>
      </w:pPr>
      <w:r>
        <w:rPr>
          <w:b/>
          <w:sz w:val="28"/>
          <w:szCs w:val="28"/>
        </w:rPr>
        <w:t>Таблица 4</w:t>
      </w:r>
    </w:p>
    <w:tbl>
      <w:tblPr>
        <w:tblStyle w:val="af3"/>
        <w:tblW w:w="0" w:type="auto"/>
        <w:tblInd w:w="-459" w:type="dxa"/>
        <w:tblLook w:val="04A0" w:firstRow="1" w:lastRow="0" w:firstColumn="1" w:lastColumn="0" w:noHBand="0" w:noVBand="1"/>
      </w:tblPr>
      <w:tblGrid>
        <w:gridCol w:w="2277"/>
        <w:gridCol w:w="1402"/>
        <w:gridCol w:w="1456"/>
        <w:gridCol w:w="1860"/>
        <w:gridCol w:w="1708"/>
        <w:gridCol w:w="1326"/>
      </w:tblGrid>
      <w:tr w:rsidR="00921ADE" w:rsidRPr="00921ADE" w:rsidTr="00921ADE">
        <w:trPr>
          <w:cantSplit/>
          <w:trHeight w:val="1902"/>
        </w:trPr>
        <w:tc>
          <w:tcPr>
            <w:tcW w:w="2277" w:type="dxa"/>
          </w:tcPr>
          <w:p w:rsidR="00921ADE" w:rsidRPr="00921ADE" w:rsidRDefault="00921ADE" w:rsidP="00921ADE">
            <w:pPr>
              <w:contextualSpacing/>
              <w:jc w:val="center"/>
              <w:rPr>
                <w:szCs w:val="24"/>
              </w:rPr>
            </w:pPr>
            <w:r w:rsidRPr="00921ADE">
              <w:rPr>
                <w:szCs w:val="24"/>
              </w:rPr>
              <w:t>Участки</w:t>
            </w:r>
          </w:p>
        </w:tc>
        <w:tc>
          <w:tcPr>
            <w:tcW w:w="1402" w:type="dxa"/>
            <w:textDirection w:val="btLr"/>
          </w:tcPr>
          <w:p w:rsidR="00921ADE" w:rsidRPr="00921ADE" w:rsidRDefault="00921ADE" w:rsidP="00921ADE">
            <w:pPr>
              <w:ind w:left="113" w:right="113"/>
              <w:contextualSpacing/>
              <w:jc w:val="center"/>
              <w:rPr>
                <w:szCs w:val="24"/>
              </w:rPr>
            </w:pPr>
            <w:r w:rsidRPr="00921ADE">
              <w:rPr>
                <w:szCs w:val="24"/>
              </w:rPr>
              <w:t>Год ввода в эксплуатацию</w:t>
            </w:r>
          </w:p>
        </w:tc>
        <w:tc>
          <w:tcPr>
            <w:tcW w:w="1456" w:type="dxa"/>
            <w:textDirection w:val="btLr"/>
          </w:tcPr>
          <w:p w:rsidR="00921ADE" w:rsidRPr="00921ADE" w:rsidRDefault="00921ADE" w:rsidP="00921ADE">
            <w:pPr>
              <w:ind w:left="113" w:right="113"/>
              <w:contextualSpacing/>
              <w:jc w:val="center"/>
              <w:rPr>
                <w:szCs w:val="24"/>
              </w:rPr>
            </w:pPr>
            <w:r w:rsidRPr="00921ADE">
              <w:rPr>
                <w:szCs w:val="24"/>
              </w:rPr>
              <w:t>Протяженность сети, метр</w:t>
            </w:r>
          </w:p>
        </w:tc>
        <w:tc>
          <w:tcPr>
            <w:tcW w:w="1860" w:type="dxa"/>
            <w:textDirection w:val="btLr"/>
          </w:tcPr>
          <w:p w:rsidR="00921ADE" w:rsidRPr="00921ADE" w:rsidRDefault="00921ADE" w:rsidP="00921ADE">
            <w:pPr>
              <w:ind w:left="113" w:right="113"/>
              <w:contextualSpacing/>
              <w:jc w:val="center"/>
              <w:rPr>
                <w:szCs w:val="24"/>
              </w:rPr>
            </w:pPr>
            <w:r w:rsidRPr="00921ADE">
              <w:rPr>
                <w:szCs w:val="24"/>
              </w:rPr>
              <w:t xml:space="preserve">Диаметр трубопровода, </w:t>
            </w:r>
          </w:p>
          <w:p w:rsidR="00921ADE" w:rsidRPr="00921ADE" w:rsidRDefault="00921ADE" w:rsidP="00921ADE">
            <w:pPr>
              <w:ind w:left="113" w:right="113"/>
              <w:contextualSpacing/>
              <w:jc w:val="center"/>
              <w:rPr>
                <w:szCs w:val="24"/>
              </w:rPr>
            </w:pPr>
            <w:r w:rsidRPr="00921ADE">
              <w:rPr>
                <w:szCs w:val="24"/>
              </w:rPr>
              <w:t>Ду мм</w:t>
            </w:r>
          </w:p>
        </w:tc>
        <w:tc>
          <w:tcPr>
            <w:tcW w:w="1708" w:type="dxa"/>
            <w:textDirection w:val="btLr"/>
          </w:tcPr>
          <w:p w:rsidR="00921ADE" w:rsidRPr="00921ADE" w:rsidRDefault="00921ADE" w:rsidP="00921ADE">
            <w:pPr>
              <w:ind w:left="113" w:right="113"/>
              <w:contextualSpacing/>
              <w:jc w:val="center"/>
              <w:rPr>
                <w:szCs w:val="24"/>
              </w:rPr>
            </w:pPr>
            <w:r w:rsidRPr="00921ADE">
              <w:rPr>
                <w:szCs w:val="24"/>
              </w:rPr>
              <w:t>Материал труб</w:t>
            </w:r>
          </w:p>
        </w:tc>
        <w:tc>
          <w:tcPr>
            <w:tcW w:w="1326" w:type="dxa"/>
            <w:textDirection w:val="btLr"/>
          </w:tcPr>
          <w:p w:rsidR="00921ADE" w:rsidRPr="00921ADE" w:rsidRDefault="00921ADE" w:rsidP="00921ADE">
            <w:pPr>
              <w:ind w:left="113" w:right="113"/>
              <w:contextualSpacing/>
              <w:jc w:val="center"/>
              <w:rPr>
                <w:szCs w:val="24"/>
              </w:rPr>
            </w:pPr>
            <w:r w:rsidRPr="00921ADE">
              <w:rPr>
                <w:szCs w:val="24"/>
              </w:rPr>
              <w:t>Требующие ремонта или замены</w:t>
            </w:r>
          </w:p>
        </w:tc>
      </w:tr>
      <w:tr w:rsidR="00921ADE" w:rsidRPr="00921ADE" w:rsidTr="00921ADE">
        <w:tc>
          <w:tcPr>
            <w:tcW w:w="2277" w:type="dxa"/>
          </w:tcPr>
          <w:p w:rsidR="00921ADE" w:rsidRPr="00921ADE" w:rsidRDefault="00921ADE" w:rsidP="00921ADE">
            <w:pPr>
              <w:contextualSpacing/>
              <w:jc w:val="center"/>
              <w:rPr>
                <w:b/>
                <w:szCs w:val="24"/>
              </w:rPr>
            </w:pPr>
            <w:r w:rsidRPr="00921ADE">
              <w:rPr>
                <w:b/>
                <w:szCs w:val="24"/>
              </w:rPr>
              <w:t>с.Ингарь</w:t>
            </w:r>
          </w:p>
        </w:tc>
        <w:tc>
          <w:tcPr>
            <w:tcW w:w="1402" w:type="dxa"/>
          </w:tcPr>
          <w:p w:rsidR="00921ADE" w:rsidRPr="00921ADE" w:rsidRDefault="00921ADE" w:rsidP="00921ADE">
            <w:pPr>
              <w:contextualSpacing/>
              <w:jc w:val="center"/>
              <w:rPr>
                <w:szCs w:val="24"/>
              </w:rPr>
            </w:pPr>
          </w:p>
        </w:tc>
        <w:tc>
          <w:tcPr>
            <w:tcW w:w="1456" w:type="dxa"/>
          </w:tcPr>
          <w:p w:rsidR="00921ADE" w:rsidRPr="00921ADE" w:rsidRDefault="00921ADE" w:rsidP="00921ADE">
            <w:pPr>
              <w:contextualSpacing/>
              <w:jc w:val="center"/>
              <w:rPr>
                <w:szCs w:val="24"/>
              </w:rPr>
            </w:pPr>
          </w:p>
        </w:tc>
        <w:tc>
          <w:tcPr>
            <w:tcW w:w="1860" w:type="dxa"/>
          </w:tcPr>
          <w:p w:rsidR="00921ADE" w:rsidRPr="00921ADE" w:rsidRDefault="00921ADE" w:rsidP="00921ADE">
            <w:pPr>
              <w:contextualSpacing/>
              <w:jc w:val="center"/>
              <w:rPr>
                <w:szCs w:val="24"/>
              </w:rPr>
            </w:pPr>
          </w:p>
        </w:tc>
        <w:tc>
          <w:tcPr>
            <w:tcW w:w="1708" w:type="dxa"/>
          </w:tcPr>
          <w:p w:rsidR="00921ADE" w:rsidRPr="00921ADE" w:rsidRDefault="00921ADE" w:rsidP="00921ADE">
            <w:pPr>
              <w:contextualSpacing/>
              <w:jc w:val="center"/>
              <w:rPr>
                <w:szCs w:val="24"/>
              </w:rPr>
            </w:pPr>
          </w:p>
        </w:tc>
        <w:tc>
          <w:tcPr>
            <w:tcW w:w="1326" w:type="dxa"/>
          </w:tcPr>
          <w:p w:rsidR="00921ADE" w:rsidRPr="00921ADE" w:rsidRDefault="00921ADE" w:rsidP="00921ADE">
            <w:pPr>
              <w:contextualSpacing/>
              <w:jc w:val="center"/>
              <w:rPr>
                <w:szCs w:val="24"/>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арт. скважина</w:t>
            </w:r>
          </w:p>
        </w:tc>
        <w:tc>
          <w:tcPr>
            <w:tcW w:w="1402" w:type="dxa"/>
          </w:tcPr>
          <w:p w:rsidR="00921ADE" w:rsidRPr="00921ADE" w:rsidRDefault="00921ADE" w:rsidP="00921ADE">
            <w:pPr>
              <w:contextualSpacing/>
              <w:jc w:val="center"/>
              <w:rPr>
                <w:szCs w:val="24"/>
              </w:rPr>
            </w:pPr>
          </w:p>
        </w:tc>
        <w:tc>
          <w:tcPr>
            <w:tcW w:w="1456" w:type="dxa"/>
          </w:tcPr>
          <w:p w:rsidR="00921ADE" w:rsidRPr="00921ADE" w:rsidRDefault="00921ADE" w:rsidP="00921ADE">
            <w:pPr>
              <w:contextualSpacing/>
              <w:jc w:val="center"/>
              <w:rPr>
                <w:sz w:val="20"/>
                <w:szCs w:val="20"/>
              </w:rPr>
            </w:pPr>
            <w:r w:rsidRPr="00921ADE">
              <w:rPr>
                <w:sz w:val="20"/>
                <w:szCs w:val="20"/>
              </w:rPr>
              <w:t>1000</w:t>
            </w:r>
          </w:p>
        </w:tc>
        <w:tc>
          <w:tcPr>
            <w:tcW w:w="1860" w:type="dxa"/>
          </w:tcPr>
          <w:p w:rsidR="00921ADE" w:rsidRPr="00921ADE" w:rsidRDefault="00921ADE" w:rsidP="00921ADE">
            <w:pPr>
              <w:contextualSpacing/>
              <w:jc w:val="center"/>
              <w:rPr>
                <w:sz w:val="20"/>
                <w:szCs w:val="20"/>
              </w:rPr>
            </w:pPr>
            <w:r w:rsidRPr="00921ADE">
              <w:rPr>
                <w:sz w:val="20"/>
                <w:szCs w:val="20"/>
              </w:rPr>
              <w:t>ПВХ 100</w:t>
            </w:r>
          </w:p>
        </w:tc>
        <w:tc>
          <w:tcPr>
            <w:tcW w:w="1708" w:type="dxa"/>
          </w:tcPr>
          <w:p w:rsidR="00921ADE" w:rsidRPr="00921ADE" w:rsidRDefault="00921ADE" w:rsidP="00921ADE">
            <w:pPr>
              <w:contextualSpacing/>
              <w:jc w:val="center"/>
              <w:rPr>
                <w:sz w:val="20"/>
                <w:szCs w:val="20"/>
              </w:rPr>
            </w:pPr>
            <w:r w:rsidRPr="00921ADE">
              <w:rPr>
                <w:sz w:val="20"/>
                <w:szCs w:val="20"/>
              </w:rPr>
              <w:t>ПВХ</w:t>
            </w:r>
          </w:p>
        </w:tc>
        <w:tc>
          <w:tcPr>
            <w:tcW w:w="1326" w:type="dxa"/>
          </w:tcPr>
          <w:p w:rsidR="00921ADE" w:rsidRPr="00921ADE" w:rsidRDefault="00921ADE" w:rsidP="00921ADE">
            <w:pPr>
              <w:contextualSpacing/>
              <w:jc w:val="center"/>
              <w:rPr>
                <w:szCs w:val="24"/>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Ст. 2-го подьема</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p>
        </w:tc>
        <w:tc>
          <w:tcPr>
            <w:tcW w:w="1860" w:type="dxa"/>
          </w:tcPr>
          <w:p w:rsidR="00921ADE" w:rsidRPr="00921ADE" w:rsidRDefault="00921ADE" w:rsidP="00921ADE">
            <w:pPr>
              <w:contextualSpacing/>
              <w:jc w:val="center"/>
              <w:rPr>
                <w:sz w:val="20"/>
                <w:szCs w:val="20"/>
              </w:rPr>
            </w:pPr>
            <w:r w:rsidRPr="00921ADE">
              <w:rPr>
                <w:sz w:val="20"/>
                <w:szCs w:val="20"/>
              </w:rPr>
              <w:t>Ст 150</w:t>
            </w:r>
          </w:p>
        </w:tc>
        <w:tc>
          <w:tcPr>
            <w:tcW w:w="1708" w:type="dxa"/>
          </w:tcPr>
          <w:p w:rsidR="00921ADE" w:rsidRPr="00921ADE" w:rsidRDefault="00921ADE" w:rsidP="00921ADE">
            <w:pPr>
              <w:contextualSpacing/>
              <w:jc w:val="center"/>
              <w:rPr>
                <w:sz w:val="20"/>
                <w:szCs w:val="20"/>
              </w:rPr>
            </w:pPr>
            <w:r w:rsidRPr="00921ADE">
              <w:rPr>
                <w:sz w:val="20"/>
                <w:szCs w:val="20"/>
              </w:rPr>
              <w:t>Ст 20</w:t>
            </w:r>
          </w:p>
        </w:tc>
        <w:tc>
          <w:tcPr>
            <w:tcW w:w="1326" w:type="dxa"/>
          </w:tcPr>
          <w:p w:rsidR="00921ADE" w:rsidRPr="00921ADE" w:rsidRDefault="00921ADE" w:rsidP="00921ADE">
            <w:pPr>
              <w:contextualSpacing/>
              <w:jc w:val="center"/>
              <w:rPr>
                <w:sz w:val="20"/>
                <w:szCs w:val="20"/>
              </w:rPr>
            </w:pPr>
            <w:r w:rsidRPr="00921ADE">
              <w:rPr>
                <w:sz w:val="20"/>
                <w:szCs w:val="20"/>
              </w:rPr>
              <w:t>замена</w:t>
            </w: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 15-ВК 16</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800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Ст20</w:t>
            </w:r>
          </w:p>
        </w:tc>
        <w:tc>
          <w:tcPr>
            <w:tcW w:w="1326" w:type="dxa"/>
          </w:tcPr>
          <w:p w:rsidR="00921ADE" w:rsidRPr="00921ADE" w:rsidRDefault="00921ADE" w:rsidP="00921ADE">
            <w:pPr>
              <w:contextualSpacing/>
              <w:jc w:val="center"/>
              <w:rPr>
                <w:sz w:val="20"/>
                <w:szCs w:val="20"/>
              </w:rPr>
            </w:pPr>
            <w:r w:rsidRPr="00921ADE">
              <w:rPr>
                <w:sz w:val="20"/>
                <w:szCs w:val="20"/>
              </w:rPr>
              <w:t>замена</w:t>
            </w: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 7- ВК 8</w:t>
            </w:r>
          </w:p>
        </w:tc>
        <w:tc>
          <w:tcPr>
            <w:tcW w:w="1402" w:type="dxa"/>
          </w:tcPr>
          <w:p w:rsidR="00921ADE" w:rsidRPr="00921ADE" w:rsidRDefault="00921ADE" w:rsidP="00921ADE">
            <w:pPr>
              <w:contextualSpacing/>
              <w:jc w:val="center"/>
              <w:rPr>
                <w:szCs w:val="24"/>
              </w:rPr>
            </w:pPr>
          </w:p>
        </w:tc>
        <w:tc>
          <w:tcPr>
            <w:tcW w:w="1456" w:type="dxa"/>
          </w:tcPr>
          <w:p w:rsidR="00921ADE" w:rsidRPr="00921ADE" w:rsidRDefault="00921ADE" w:rsidP="00921ADE">
            <w:pPr>
              <w:contextualSpacing/>
              <w:jc w:val="center"/>
              <w:rPr>
                <w:sz w:val="20"/>
                <w:szCs w:val="20"/>
              </w:rPr>
            </w:pPr>
            <w:r w:rsidRPr="00921ADE">
              <w:rPr>
                <w:sz w:val="20"/>
                <w:szCs w:val="20"/>
              </w:rPr>
              <w:t>70</w:t>
            </w:r>
          </w:p>
        </w:tc>
        <w:tc>
          <w:tcPr>
            <w:tcW w:w="1860" w:type="dxa"/>
          </w:tcPr>
          <w:p w:rsidR="00921ADE" w:rsidRPr="00921ADE" w:rsidRDefault="00921ADE" w:rsidP="00921ADE">
            <w:pPr>
              <w:contextualSpacing/>
              <w:jc w:val="center"/>
              <w:rPr>
                <w:sz w:val="20"/>
                <w:szCs w:val="20"/>
              </w:rPr>
            </w:pPr>
            <w:r w:rsidRPr="00921ADE">
              <w:rPr>
                <w:sz w:val="20"/>
                <w:szCs w:val="20"/>
              </w:rPr>
              <w:t>89</w:t>
            </w:r>
          </w:p>
        </w:tc>
        <w:tc>
          <w:tcPr>
            <w:tcW w:w="1708" w:type="dxa"/>
          </w:tcPr>
          <w:p w:rsidR="00921ADE" w:rsidRPr="00921ADE" w:rsidRDefault="00921ADE" w:rsidP="00921ADE">
            <w:pPr>
              <w:contextualSpacing/>
              <w:jc w:val="center"/>
              <w:rPr>
                <w:sz w:val="20"/>
                <w:szCs w:val="20"/>
              </w:rPr>
            </w:pPr>
            <w:r w:rsidRPr="00921ADE">
              <w:rPr>
                <w:sz w:val="20"/>
                <w:szCs w:val="20"/>
              </w:rPr>
              <w:t>Ст 20</w:t>
            </w:r>
          </w:p>
        </w:tc>
        <w:tc>
          <w:tcPr>
            <w:tcW w:w="1326" w:type="dxa"/>
          </w:tcPr>
          <w:p w:rsidR="00921ADE" w:rsidRPr="00921ADE" w:rsidRDefault="00921ADE" w:rsidP="00921ADE">
            <w:pPr>
              <w:contextualSpacing/>
              <w:jc w:val="center"/>
              <w:rPr>
                <w:sz w:val="20"/>
                <w:szCs w:val="20"/>
              </w:rPr>
            </w:pPr>
            <w:r w:rsidRPr="00921ADE">
              <w:rPr>
                <w:sz w:val="20"/>
                <w:szCs w:val="20"/>
              </w:rPr>
              <w:t>замена</w:t>
            </w:r>
          </w:p>
        </w:tc>
      </w:tr>
      <w:tr w:rsidR="00921ADE" w:rsidRPr="00921ADE" w:rsidTr="00921ADE">
        <w:tc>
          <w:tcPr>
            <w:tcW w:w="2277" w:type="dxa"/>
          </w:tcPr>
          <w:p w:rsidR="00921ADE" w:rsidRPr="00921ADE" w:rsidRDefault="00921ADE" w:rsidP="00921ADE">
            <w:pPr>
              <w:contextualSpacing/>
              <w:jc w:val="center"/>
              <w:rPr>
                <w:szCs w:val="24"/>
              </w:rPr>
            </w:pPr>
          </w:p>
        </w:tc>
        <w:tc>
          <w:tcPr>
            <w:tcW w:w="1402" w:type="dxa"/>
          </w:tcPr>
          <w:p w:rsidR="00921ADE" w:rsidRPr="00921ADE" w:rsidRDefault="00921ADE" w:rsidP="00921ADE">
            <w:pPr>
              <w:contextualSpacing/>
              <w:jc w:val="center"/>
              <w:rPr>
                <w:szCs w:val="24"/>
              </w:rPr>
            </w:pPr>
          </w:p>
        </w:tc>
        <w:tc>
          <w:tcPr>
            <w:tcW w:w="1456" w:type="dxa"/>
          </w:tcPr>
          <w:p w:rsidR="00921ADE" w:rsidRPr="00921ADE" w:rsidRDefault="00921ADE" w:rsidP="00921ADE">
            <w:pPr>
              <w:contextualSpacing/>
              <w:jc w:val="center"/>
              <w:rPr>
                <w:szCs w:val="24"/>
              </w:rPr>
            </w:pPr>
          </w:p>
        </w:tc>
        <w:tc>
          <w:tcPr>
            <w:tcW w:w="1860" w:type="dxa"/>
          </w:tcPr>
          <w:p w:rsidR="00921ADE" w:rsidRPr="00921ADE" w:rsidRDefault="00921ADE" w:rsidP="00921ADE">
            <w:pPr>
              <w:contextualSpacing/>
              <w:jc w:val="center"/>
              <w:rPr>
                <w:szCs w:val="24"/>
              </w:rPr>
            </w:pPr>
          </w:p>
        </w:tc>
        <w:tc>
          <w:tcPr>
            <w:tcW w:w="1708" w:type="dxa"/>
          </w:tcPr>
          <w:p w:rsidR="00921ADE" w:rsidRPr="00921ADE" w:rsidRDefault="00921ADE" w:rsidP="00921ADE">
            <w:pPr>
              <w:contextualSpacing/>
              <w:jc w:val="center"/>
              <w:rPr>
                <w:szCs w:val="24"/>
              </w:rPr>
            </w:pPr>
          </w:p>
        </w:tc>
        <w:tc>
          <w:tcPr>
            <w:tcW w:w="1326" w:type="dxa"/>
          </w:tcPr>
          <w:p w:rsidR="00921ADE" w:rsidRPr="00921ADE" w:rsidRDefault="00921ADE" w:rsidP="00921ADE">
            <w:pPr>
              <w:contextualSpacing/>
              <w:jc w:val="center"/>
              <w:rPr>
                <w:szCs w:val="24"/>
              </w:rPr>
            </w:pPr>
          </w:p>
        </w:tc>
      </w:tr>
      <w:tr w:rsidR="00921ADE" w:rsidRPr="00921ADE" w:rsidTr="00921ADE">
        <w:tc>
          <w:tcPr>
            <w:tcW w:w="2277" w:type="dxa"/>
          </w:tcPr>
          <w:p w:rsidR="00921ADE" w:rsidRPr="00921ADE" w:rsidRDefault="00921ADE" w:rsidP="00921ADE">
            <w:pPr>
              <w:contextualSpacing/>
              <w:jc w:val="center"/>
              <w:rPr>
                <w:b/>
                <w:szCs w:val="24"/>
              </w:rPr>
            </w:pPr>
            <w:r w:rsidRPr="00921ADE">
              <w:rPr>
                <w:b/>
                <w:szCs w:val="24"/>
              </w:rPr>
              <w:t>с. Толпыгино</w:t>
            </w:r>
          </w:p>
        </w:tc>
        <w:tc>
          <w:tcPr>
            <w:tcW w:w="1402" w:type="dxa"/>
          </w:tcPr>
          <w:p w:rsidR="00921ADE" w:rsidRPr="00921ADE" w:rsidRDefault="00921ADE" w:rsidP="00921ADE">
            <w:pPr>
              <w:contextualSpacing/>
              <w:jc w:val="center"/>
              <w:rPr>
                <w:szCs w:val="24"/>
              </w:rPr>
            </w:pPr>
          </w:p>
        </w:tc>
        <w:tc>
          <w:tcPr>
            <w:tcW w:w="1456" w:type="dxa"/>
          </w:tcPr>
          <w:p w:rsidR="00921ADE" w:rsidRPr="00921ADE" w:rsidRDefault="00921ADE" w:rsidP="00921ADE">
            <w:pPr>
              <w:contextualSpacing/>
              <w:jc w:val="center"/>
              <w:rPr>
                <w:szCs w:val="24"/>
              </w:rPr>
            </w:pPr>
          </w:p>
        </w:tc>
        <w:tc>
          <w:tcPr>
            <w:tcW w:w="1860" w:type="dxa"/>
          </w:tcPr>
          <w:p w:rsidR="00921ADE" w:rsidRPr="00921ADE" w:rsidRDefault="00921ADE" w:rsidP="00921ADE">
            <w:pPr>
              <w:contextualSpacing/>
              <w:jc w:val="center"/>
              <w:rPr>
                <w:szCs w:val="24"/>
              </w:rPr>
            </w:pPr>
          </w:p>
        </w:tc>
        <w:tc>
          <w:tcPr>
            <w:tcW w:w="1708" w:type="dxa"/>
          </w:tcPr>
          <w:p w:rsidR="00921ADE" w:rsidRPr="00921ADE" w:rsidRDefault="00921ADE" w:rsidP="00921ADE">
            <w:pPr>
              <w:contextualSpacing/>
              <w:jc w:val="center"/>
              <w:rPr>
                <w:szCs w:val="24"/>
              </w:rPr>
            </w:pPr>
          </w:p>
        </w:tc>
        <w:tc>
          <w:tcPr>
            <w:tcW w:w="1326" w:type="dxa"/>
          </w:tcPr>
          <w:p w:rsidR="00921ADE" w:rsidRPr="00921ADE" w:rsidRDefault="00921ADE" w:rsidP="00921ADE">
            <w:pPr>
              <w:contextualSpacing/>
              <w:jc w:val="center"/>
              <w:rPr>
                <w:szCs w:val="24"/>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ВЗУ-ВК 7</w:t>
            </w:r>
          </w:p>
        </w:tc>
        <w:tc>
          <w:tcPr>
            <w:tcW w:w="1402" w:type="dxa"/>
          </w:tcPr>
          <w:p w:rsidR="00921ADE" w:rsidRPr="00921ADE" w:rsidRDefault="00921ADE" w:rsidP="00921ADE">
            <w:pPr>
              <w:contextualSpacing/>
              <w:jc w:val="center"/>
              <w:rPr>
                <w:sz w:val="20"/>
                <w:szCs w:val="20"/>
              </w:rPr>
            </w:pPr>
            <w:r w:rsidRPr="00921ADE">
              <w:rPr>
                <w:sz w:val="20"/>
                <w:szCs w:val="20"/>
              </w:rPr>
              <w:t>1980</w:t>
            </w:r>
          </w:p>
        </w:tc>
        <w:tc>
          <w:tcPr>
            <w:tcW w:w="1456" w:type="dxa"/>
          </w:tcPr>
          <w:p w:rsidR="00921ADE" w:rsidRPr="00921ADE" w:rsidRDefault="00921ADE" w:rsidP="00921ADE">
            <w:pPr>
              <w:contextualSpacing/>
              <w:jc w:val="center"/>
              <w:rPr>
                <w:sz w:val="20"/>
                <w:szCs w:val="20"/>
              </w:rPr>
            </w:pPr>
            <w:r w:rsidRPr="00921ADE">
              <w:rPr>
                <w:sz w:val="20"/>
                <w:szCs w:val="20"/>
              </w:rPr>
              <w:t>500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Чугун</w:t>
            </w:r>
          </w:p>
        </w:tc>
        <w:tc>
          <w:tcPr>
            <w:tcW w:w="1326" w:type="dxa"/>
          </w:tcPr>
          <w:p w:rsidR="00921ADE" w:rsidRPr="00921ADE" w:rsidRDefault="00921ADE" w:rsidP="00921ADE">
            <w:pPr>
              <w:contextualSpacing/>
              <w:jc w:val="center"/>
              <w:rPr>
                <w:sz w:val="20"/>
                <w:szCs w:val="20"/>
              </w:rPr>
            </w:pPr>
            <w:r w:rsidRPr="00921ADE">
              <w:rPr>
                <w:sz w:val="20"/>
                <w:szCs w:val="20"/>
              </w:rPr>
              <w:t>Рем. Кол</w:t>
            </w: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ВК1-ВК 30</w:t>
            </w:r>
          </w:p>
        </w:tc>
        <w:tc>
          <w:tcPr>
            <w:tcW w:w="1402" w:type="dxa"/>
          </w:tcPr>
          <w:p w:rsidR="00921ADE" w:rsidRPr="00921ADE" w:rsidRDefault="00921ADE" w:rsidP="00921ADE">
            <w:pPr>
              <w:contextualSpacing/>
              <w:jc w:val="center"/>
              <w:rPr>
                <w:sz w:val="20"/>
                <w:szCs w:val="20"/>
              </w:rPr>
            </w:pPr>
            <w:r w:rsidRPr="00921ADE">
              <w:rPr>
                <w:sz w:val="20"/>
                <w:szCs w:val="20"/>
              </w:rPr>
              <w:t>1981</w:t>
            </w:r>
          </w:p>
        </w:tc>
        <w:tc>
          <w:tcPr>
            <w:tcW w:w="1456" w:type="dxa"/>
          </w:tcPr>
          <w:p w:rsidR="00921ADE" w:rsidRPr="00921ADE" w:rsidRDefault="00921ADE" w:rsidP="00921ADE">
            <w:pPr>
              <w:contextualSpacing/>
              <w:jc w:val="center"/>
              <w:rPr>
                <w:sz w:val="20"/>
                <w:szCs w:val="20"/>
              </w:rPr>
            </w:pPr>
            <w:r w:rsidRPr="00921ADE">
              <w:rPr>
                <w:sz w:val="20"/>
                <w:szCs w:val="20"/>
              </w:rPr>
              <w:t>320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Ст 20</w:t>
            </w:r>
          </w:p>
        </w:tc>
        <w:tc>
          <w:tcPr>
            <w:tcW w:w="1326" w:type="dxa"/>
          </w:tcPr>
          <w:p w:rsidR="00921ADE" w:rsidRPr="00921ADE" w:rsidRDefault="00921ADE" w:rsidP="00921ADE">
            <w:pPr>
              <w:contextualSpacing/>
              <w:jc w:val="center"/>
              <w:rPr>
                <w:sz w:val="20"/>
                <w:szCs w:val="20"/>
              </w:rPr>
            </w:pPr>
            <w:r w:rsidRPr="00921ADE">
              <w:rPr>
                <w:sz w:val="20"/>
                <w:szCs w:val="20"/>
              </w:rPr>
              <w:t>Рем. Кол</w:t>
            </w: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ВЗУ-ВК42</w:t>
            </w:r>
          </w:p>
        </w:tc>
        <w:tc>
          <w:tcPr>
            <w:tcW w:w="1402" w:type="dxa"/>
          </w:tcPr>
          <w:p w:rsidR="00921ADE" w:rsidRPr="00921ADE" w:rsidRDefault="00921ADE" w:rsidP="00921ADE">
            <w:pPr>
              <w:contextualSpacing/>
              <w:jc w:val="center"/>
              <w:rPr>
                <w:sz w:val="20"/>
                <w:szCs w:val="20"/>
              </w:rPr>
            </w:pPr>
            <w:r w:rsidRPr="00921ADE">
              <w:rPr>
                <w:sz w:val="20"/>
                <w:szCs w:val="20"/>
              </w:rPr>
              <w:t>1981</w:t>
            </w:r>
          </w:p>
        </w:tc>
        <w:tc>
          <w:tcPr>
            <w:tcW w:w="1456" w:type="dxa"/>
          </w:tcPr>
          <w:p w:rsidR="00921ADE" w:rsidRPr="00921ADE" w:rsidRDefault="00921ADE" w:rsidP="00921ADE">
            <w:pPr>
              <w:contextualSpacing/>
              <w:jc w:val="center"/>
              <w:rPr>
                <w:sz w:val="20"/>
                <w:szCs w:val="20"/>
              </w:rPr>
            </w:pPr>
            <w:r w:rsidRPr="00921ADE">
              <w:rPr>
                <w:sz w:val="20"/>
                <w:szCs w:val="20"/>
              </w:rPr>
              <w:t>60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vAlign w:val="center"/>
          </w:tcPr>
          <w:p w:rsidR="00921ADE" w:rsidRDefault="00921ADE" w:rsidP="00921ADE">
            <w:pPr>
              <w:jc w:val="center"/>
            </w:pPr>
            <w:r w:rsidRPr="00921ADE">
              <w:rPr>
                <w:sz w:val="20"/>
                <w:szCs w:val="20"/>
              </w:rPr>
              <w:t>Чугун</w:t>
            </w:r>
          </w:p>
        </w:tc>
        <w:tc>
          <w:tcPr>
            <w:tcW w:w="1326" w:type="dxa"/>
          </w:tcPr>
          <w:p w:rsidR="00921ADE" w:rsidRPr="00921ADE" w:rsidRDefault="00921ADE" w:rsidP="00921ADE">
            <w:pPr>
              <w:contextualSpacing/>
              <w:jc w:val="center"/>
              <w:rPr>
                <w:sz w:val="20"/>
                <w:szCs w:val="20"/>
              </w:rPr>
            </w:pPr>
            <w:r w:rsidRPr="00921ADE">
              <w:rPr>
                <w:sz w:val="20"/>
                <w:szCs w:val="20"/>
              </w:rPr>
              <w:t>Рем. задв</w:t>
            </w: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ВК-42-ВК 36</w:t>
            </w:r>
          </w:p>
        </w:tc>
        <w:tc>
          <w:tcPr>
            <w:tcW w:w="1402" w:type="dxa"/>
          </w:tcPr>
          <w:p w:rsidR="00921ADE" w:rsidRPr="00921ADE" w:rsidRDefault="00921ADE" w:rsidP="00921ADE">
            <w:pPr>
              <w:contextualSpacing/>
              <w:jc w:val="center"/>
              <w:rPr>
                <w:sz w:val="20"/>
                <w:szCs w:val="20"/>
              </w:rPr>
            </w:pPr>
            <w:r w:rsidRPr="00921ADE">
              <w:rPr>
                <w:sz w:val="20"/>
                <w:szCs w:val="20"/>
              </w:rPr>
              <w:t>1982</w:t>
            </w:r>
          </w:p>
        </w:tc>
        <w:tc>
          <w:tcPr>
            <w:tcW w:w="1456" w:type="dxa"/>
          </w:tcPr>
          <w:p w:rsidR="00921ADE" w:rsidRPr="00921ADE" w:rsidRDefault="00921ADE" w:rsidP="00921ADE">
            <w:pPr>
              <w:contextualSpacing/>
              <w:jc w:val="center"/>
              <w:rPr>
                <w:sz w:val="20"/>
                <w:szCs w:val="20"/>
              </w:rPr>
            </w:pPr>
            <w:r w:rsidRPr="00921ADE">
              <w:rPr>
                <w:sz w:val="20"/>
                <w:szCs w:val="20"/>
              </w:rPr>
              <w:t>300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vAlign w:val="center"/>
          </w:tcPr>
          <w:p w:rsidR="00921ADE" w:rsidRDefault="00921ADE" w:rsidP="00921ADE">
            <w:pPr>
              <w:jc w:val="center"/>
            </w:pPr>
            <w:r w:rsidRPr="00921ADE">
              <w:rPr>
                <w:sz w:val="20"/>
                <w:szCs w:val="20"/>
              </w:rPr>
              <w:t>Чугун</w:t>
            </w:r>
          </w:p>
        </w:tc>
        <w:tc>
          <w:tcPr>
            <w:tcW w:w="1326" w:type="dxa"/>
          </w:tcPr>
          <w:p w:rsidR="00921ADE" w:rsidRPr="00921ADE" w:rsidRDefault="00921ADE" w:rsidP="00921ADE">
            <w:pPr>
              <w:contextualSpacing/>
              <w:jc w:val="center"/>
              <w:rPr>
                <w:sz w:val="20"/>
                <w:szCs w:val="20"/>
              </w:rPr>
            </w:pPr>
            <w:r w:rsidRPr="00921ADE">
              <w:rPr>
                <w:sz w:val="20"/>
                <w:szCs w:val="20"/>
              </w:rPr>
              <w:t>Замена</w:t>
            </w: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ВК-36-ВК 37</w:t>
            </w:r>
          </w:p>
        </w:tc>
        <w:tc>
          <w:tcPr>
            <w:tcW w:w="1402" w:type="dxa"/>
          </w:tcPr>
          <w:p w:rsidR="00921ADE" w:rsidRPr="00921ADE" w:rsidRDefault="00921ADE" w:rsidP="00921ADE">
            <w:pPr>
              <w:contextualSpacing/>
              <w:jc w:val="center"/>
              <w:rPr>
                <w:sz w:val="20"/>
                <w:szCs w:val="20"/>
              </w:rPr>
            </w:pPr>
            <w:r w:rsidRPr="00921ADE">
              <w:rPr>
                <w:sz w:val="20"/>
                <w:szCs w:val="20"/>
              </w:rPr>
              <w:t>1982</w:t>
            </w:r>
          </w:p>
        </w:tc>
        <w:tc>
          <w:tcPr>
            <w:tcW w:w="1456" w:type="dxa"/>
          </w:tcPr>
          <w:p w:rsidR="00921ADE" w:rsidRPr="00921ADE" w:rsidRDefault="00921ADE" w:rsidP="00921ADE">
            <w:pPr>
              <w:contextualSpacing/>
              <w:jc w:val="center"/>
              <w:rPr>
                <w:sz w:val="20"/>
                <w:szCs w:val="20"/>
              </w:rPr>
            </w:pPr>
            <w:r w:rsidRPr="00921ADE">
              <w:rPr>
                <w:sz w:val="20"/>
                <w:szCs w:val="20"/>
              </w:rPr>
              <w:t>110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vAlign w:val="center"/>
          </w:tcPr>
          <w:p w:rsidR="00921ADE" w:rsidRDefault="00921ADE" w:rsidP="00921ADE">
            <w:pPr>
              <w:jc w:val="center"/>
            </w:pPr>
            <w:r w:rsidRPr="00921ADE">
              <w:rPr>
                <w:sz w:val="20"/>
                <w:szCs w:val="20"/>
              </w:rPr>
              <w:t>Чугун</w:t>
            </w:r>
          </w:p>
        </w:tc>
        <w:tc>
          <w:tcPr>
            <w:tcW w:w="1326" w:type="dxa"/>
          </w:tcPr>
          <w:p w:rsidR="00921ADE" w:rsidRPr="00921ADE" w:rsidRDefault="00921ADE" w:rsidP="00921ADE">
            <w:pPr>
              <w:contextualSpacing/>
              <w:jc w:val="center"/>
              <w:rPr>
                <w:sz w:val="20"/>
                <w:szCs w:val="20"/>
              </w:rPr>
            </w:pPr>
            <w:r w:rsidRPr="00921ADE">
              <w:rPr>
                <w:sz w:val="20"/>
                <w:szCs w:val="20"/>
              </w:rPr>
              <w:t>замена</w:t>
            </w:r>
          </w:p>
        </w:tc>
      </w:tr>
      <w:tr w:rsidR="00921ADE" w:rsidRPr="00921ADE" w:rsidTr="00921ADE">
        <w:tc>
          <w:tcPr>
            <w:tcW w:w="2277" w:type="dxa"/>
          </w:tcPr>
          <w:p w:rsidR="00921ADE" w:rsidRPr="00921ADE" w:rsidRDefault="00921ADE" w:rsidP="00921ADE">
            <w:pPr>
              <w:contextualSpacing/>
              <w:jc w:val="center"/>
              <w:rPr>
                <w:sz w:val="20"/>
                <w:szCs w:val="20"/>
              </w:rPr>
            </w:pP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p>
        </w:tc>
        <w:tc>
          <w:tcPr>
            <w:tcW w:w="1860" w:type="dxa"/>
          </w:tcPr>
          <w:p w:rsidR="00921ADE" w:rsidRPr="00921ADE" w:rsidRDefault="00921ADE" w:rsidP="00921ADE">
            <w:pPr>
              <w:contextualSpacing/>
              <w:jc w:val="center"/>
              <w:rPr>
                <w:sz w:val="20"/>
                <w:szCs w:val="20"/>
              </w:rPr>
            </w:pPr>
          </w:p>
        </w:tc>
        <w:tc>
          <w:tcPr>
            <w:tcW w:w="1708" w:type="dxa"/>
          </w:tcPr>
          <w:p w:rsidR="00921ADE" w:rsidRPr="00921ADE" w:rsidRDefault="00921ADE" w:rsidP="00921ADE">
            <w:pPr>
              <w:contextualSpacing/>
              <w:jc w:val="center"/>
              <w:rPr>
                <w:sz w:val="20"/>
                <w:szCs w:val="20"/>
              </w:rPr>
            </w:pP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b/>
                <w:szCs w:val="24"/>
              </w:rPr>
            </w:pPr>
            <w:r w:rsidRPr="00921ADE">
              <w:rPr>
                <w:b/>
                <w:szCs w:val="24"/>
              </w:rPr>
              <w:t>с. Красинское</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p>
        </w:tc>
        <w:tc>
          <w:tcPr>
            <w:tcW w:w="1860" w:type="dxa"/>
          </w:tcPr>
          <w:p w:rsidR="00921ADE" w:rsidRPr="00921ADE" w:rsidRDefault="00921ADE" w:rsidP="00921ADE">
            <w:pPr>
              <w:contextualSpacing/>
              <w:jc w:val="center"/>
              <w:rPr>
                <w:sz w:val="20"/>
                <w:szCs w:val="20"/>
              </w:rPr>
            </w:pPr>
          </w:p>
        </w:tc>
        <w:tc>
          <w:tcPr>
            <w:tcW w:w="1708" w:type="dxa"/>
          </w:tcPr>
          <w:p w:rsidR="00921ADE" w:rsidRPr="00921ADE" w:rsidRDefault="00921ADE" w:rsidP="00921ADE">
            <w:pPr>
              <w:contextualSpacing/>
              <w:jc w:val="center"/>
              <w:rPr>
                <w:sz w:val="20"/>
                <w:szCs w:val="20"/>
              </w:rPr>
            </w:pP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СК1-ВК1</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100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ВК1-ВК-2</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50</w:t>
            </w:r>
          </w:p>
        </w:tc>
        <w:tc>
          <w:tcPr>
            <w:tcW w:w="1860" w:type="dxa"/>
          </w:tcPr>
          <w:p w:rsidR="00921ADE" w:rsidRPr="00921ADE" w:rsidRDefault="00921ADE" w:rsidP="00921ADE">
            <w:pPr>
              <w:contextualSpacing/>
              <w:jc w:val="center"/>
              <w:rPr>
                <w:sz w:val="20"/>
                <w:szCs w:val="20"/>
              </w:rPr>
            </w:pPr>
            <w:r w:rsidRPr="00921ADE">
              <w:rPr>
                <w:sz w:val="20"/>
                <w:szCs w:val="20"/>
              </w:rPr>
              <w:t>32</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ВК2-Ф</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30</w:t>
            </w:r>
          </w:p>
        </w:tc>
        <w:tc>
          <w:tcPr>
            <w:tcW w:w="1860" w:type="dxa"/>
          </w:tcPr>
          <w:p w:rsidR="00921ADE" w:rsidRPr="00921ADE" w:rsidRDefault="00921ADE" w:rsidP="00921ADE">
            <w:pPr>
              <w:contextualSpacing/>
              <w:jc w:val="center"/>
              <w:rPr>
                <w:sz w:val="20"/>
                <w:szCs w:val="20"/>
              </w:rPr>
            </w:pPr>
            <w:r w:rsidRPr="00921ADE">
              <w:rPr>
                <w:sz w:val="20"/>
                <w:szCs w:val="20"/>
              </w:rPr>
              <w:t>32</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ВК1-ВК3</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50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ВК3-ВК4</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50</w:t>
            </w:r>
          </w:p>
        </w:tc>
        <w:tc>
          <w:tcPr>
            <w:tcW w:w="1860" w:type="dxa"/>
          </w:tcPr>
          <w:p w:rsidR="00921ADE" w:rsidRPr="00921ADE" w:rsidRDefault="00921ADE" w:rsidP="00921ADE">
            <w:pPr>
              <w:contextualSpacing/>
              <w:jc w:val="center"/>
              <w:rPr>
                <w:sz w:val="20"/>
                <w:szCs w:val="20"/>
              </w:rPr>
            </w:pPr>
            <w:r w:rsidRPr="00921ADE">
              <w:rPr>
                <w:sz w:val="20"/>
                <w:szCs w:val="20"/>
              </w:rPr>
              <w:t>57</w:t>
            </w:r>
          </w:p>
        </w:tc>
        <w:tc>
          <w:tcPr>
            <w:tcW w:w="1708" w:type="dxa"/>
          </w:tcPr>
          <w:p w:rsidR="00921ADE" w:rsidRPr="00921ADE" w:rsidRDefault="00921ADE" w:rsidP="00921ADE">
            <w:pPr>
              <w:contextualSpacing/>
              <w:jc w:val="center"/>
              <w:rPr>
                <w:sz w:val="20"/>
                <w:szCs w:val="20"/>
              </w:rPr>
            </w:pPr>
            <w:r w:rsidRPr="00921ADE">
              <w:rPr>
                <w:sz w:val="20"/>
                <w:szCs w:val="20"/>
              </w:rPr>
              <w:t>сталь</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ВК3-ВК5</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120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ВК5-ВК7</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200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Т1-ВК6</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500</w:t>
            </w:r>
          </w:p>
        </w:tc>
        <w:tc>
          <w:tcPr>
            <w:tcW w:w="1860" w:type="dxa"/>
          </w:tcPr>
          <w:p w:rsidR="00921ADE" w:rsidRPr="00921ADE" w:rsidRDefault="00921ADE" w:rsidP="00921ADE">
            <w:pPr>
              <w:contextualSpacing/>
              <w:jc w:val="center"/>
              <w:rPr>
                <w:sz w:val="20"/>
                <w:szCs w:val="20"/>
              </w:rPr>
            </w:pPr>
            <w:r w:rsidRPr="00921ADE">
              <w:rPr>
                <w:sz w:val="20"/>
                <w:szCs w:val="20"/>
              </w:rPr>
              <w:t>32</w:t>
            </w:r>
          </w:p>
        </w:tc>
        <w:tc>
          <w:tcPr>
            <w:tcW w:w="1708" w:type="dxa"/>
          </w:tcPr>
          <w:p w:rsidR="00921ADE" w:rsidRPr="00921ADE" w:rsidRDefault="00921ADE" w:rsidP="00921ADE">
            <w:pPr>
              <w:contextualSpacing/>
              <w:jc w:val="center"/>
              <w:rPr>
                <w:sz w:val="20"/>
                <w:szCs w:val="20"/>
              </w:rPr>
            </w:pPr>
            <w:r w:rsidRPr="00921ADE">
              <w:rPr>
                <w:sz w:val="20"/>
                <w:szCs w:val="20"/>
              </w:rPr>
              <w:t>сталь</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ВК7-ВК8</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200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ВК8-Т2</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300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p>
        </w:tc>
        <w:tc>
          <w:tcPr>
            <w:tcW w:w="1860" w:type="dxa"/>
          </w:tcPr>
          <w:p w:rsidR="00921ADE" w:rsidRPr="00921ADE" w:rsidRDefault="00921ADE" w:rsidP="00921ADE">
            <w:pPr>
              <w:contextualSpacing/>
              <w:jc w:val="center"/>
              <w:rPr>
                <w:sz w:val="20"/>
                <w:szCs w:val="20"/>
              </w:rPr>
            </w:pPr>
          </w:p>
        </w:tc>
        <w:tc>
          <w:tcPr>
            <w:tcW w:w="1708" w:type="dxa"/>
          </w:tcPr>
          <w:p w:rsidR="00921ADE" w:rsidRPr="00921ADE" w:rsidRDefault="00921ADE" w:rsidP="00921ADE">
            <w:pPr>
              <w:contextualSpacing/>
              <w:jc w:val="center"/>
              <w:rPr>
                <w:sz w:val="20"/>
                <w:szCs w:val="20"/>
              </w:rPr>
            </w:pP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b/>
                <w:szCs w:val="24"/>
              </w:rPr>
            </w:pPr>
            <w:r w:rsidRPr="00921ADE">
              <w:rPr>
                <w:b/>
                <w:szCs w:val="24"/>
              </w:rPr>
              <w:t>д.Тарханово</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p>
        </w:tc>
        <w:tc>
          <w:tcPr>
            <w:tcW w:w="1860" w:type="dxa"/>
          </w:tcPr>
          <w:p w:rsidR="00921ADE" w:rsidRPr="00921ADE" w:rsidRDefault="00921ADE" w:rsidP="00921ADE">
            <w:pPr>
              <w:contextualSpacing/>
              <w:jc w:val="center"/>
              <w:rPr>
                <w:sz w:val="20"/>
                <w:szCs w:val="20"/>
              </w:rPr>
            </w:pPr>
          </w:p>
        </w:tc>
        <w:tc>
          <w:tcPr>
            <w:tcW w:w="1708" w:type="dxa"/>
          </w:tcPr>
          <w:p w:rsidR="00921ADE" w:rsidRPr="00921ADE" w:rsidRDefault="00921ADE" w:rsidP="00921ADE">
            <w:pPr>
              <w:contextualSpacing/>
              <w:jc w:val="center"/>
              <w:rPr>
                <w:sz w:val="20"/>
                <w:szCs w:val="20"/>
              </w:rPr>
            </w:pP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СК-ВБ</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45</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Чугун</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Т1-ВК1</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15</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Чугун</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ВК1-ВК2</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90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Чугун</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ВК2-ВК4</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60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Чугун</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ВК4-ВК5</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130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Чугун</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ВК5-ВК6</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130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Чугун</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ВК6-ВК7</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130</w:t>
            </w:r>
          </w:p>
        </w:tc>
        <w:tc>
          <w:tcPr>
            <w:tcW w:w="1860" w:type="dxa"/>
          </w:tcPr>
          <w:p w:rsidR="00921ADE" w:rsidRPr="00921ADE" w:rsidRDefault="00921ADE" w:rsidP="00921ADE">
            <w:pPr>
              <w:contextualSpacing/>
              <w:jc w:val="center"/>
              <w:rPr>
                <w:sz w:val="20"/>
                <w:szCs w:val="20"/>
              </w:rPr>
            </w:pPr>
            <w:r w:rsidRPr="00921ADE">
              <w:rPr>
                <w:sz w:val="20"/>
                <w:szCs w:val="20"/>
              </w:rPr>
              <w:t>57</w:t>
            </w:r>
          </w:p>
        </w:tc>
        <w:tc>
          <w:tcPr>
            <w:tcW w:w="1708" w:type="dxa"/>
          </w:tcPr>
          <w:p w:rsidR="00921ADE" w:rsidRPr="00921ADE" w:rsidRDefault="00921ADE" w:rsidP="00921ADE">
            <w:pPr>
              <w:contextualSpacing/>
              <w:jc w:val="center"/>
              <w:rPr>
                <w:sz w:val="20"/>
                <w:szCs w:val="20"/>
              </w:rPr>
            </w:pPr>
            <w:r w:rsidRPr="00921ADE">
              <w:rPr>
                <w:sz w:val="20"/>
                <w:szCs w:val="20"/>
              </w:rPr>
              <w:t>Сталь</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ВК4-ВК8</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190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Чугун</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ВК8-ВК9</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300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Чугун</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p>
        </w:tc>
        <w:tc>
          <w:tcPr>
            <w:tcW w:w="1860" w:type="dxa"/>
          </w:tcPr>
          <w:p w:rsidR="00921ADE" w:rsidRPr="00921ADE" w:rsidRDefault="00921ADE" w:rsidP="00921ADE">
            <w:pPr>
              <w:contextualSpacing/>
              <w:jc w:val="center"/>
              <w:rPr>
                <w:sz w:val="20"/>
                <w:szCs w:val="20"/>
              </w:rPr>
            </w:pPr>
          </w:p>
        </w:tc>
        <w:tc>
          <w:tcPr>
            <w:tcW w:w="1708" w:type="dxa"/>
          </w:tcPr>
          <w:p w:rsidR="00921ADE" w:rsidRPr="00921ADE" w:rsidRDefault="00921ADE" w:rsidP="00921ADE">
            <w:pPr>
              <w:contextualSpacing/>
              <w:jc w:val="center"/>
              <w:rPr>
                <w:sz w:val="20"/>
                <w:szCs w:val="20"/>
              </w:rPr>
            </w:pP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2"/>
              </w:rPr>
              <w:t>ст.Красинское</w:t>
            </w:r>
            <w:r w:rsidRPr="00921ADE">
              <w:rPr>
                <w:b/>
                <w:sz w:val="22"/>
              </w:rPr>
              <w:t xml:space="preserve"> (с.Мелехово</w:t>
            </w:r>
            <w:r w:rsidRPr="00921ADE">
              <w:rPr>
                <w:b/>
                <w:sz w:val="20"/>
                <w:szCs w:val="20"/>
              </w:rPr>
              <w:t xml:space="preserve">) </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p>
        </w:tc>
        <w:tc>
          <w:tcPr>
            <w:tcW w:w="1860" w:type="dxa"/>
          </w:tcPr>
          <w:p w:rsidR="00921ADE" w:rsidRPr="00921ADE" w:rsidRDefault="00921ADE" w:rsidP="00921ADE">
            <w:pPr>
              <w:contextualSpacing/>
              <w:jc w:val="center"/>
              <w:rPr>
                <w:sz w:val="20"/>
                <w:szCs w:val="20"/>
              </w:rPr>
            </w:pPr>
          </w:p>
        </w:tc>
        <w:tc>
          <w:tcPr>
            <w:tcW w:w="1708" w:type="dxa"/>
          </w:tcPr>
          <w:p w:rsidR="00921ADE" w:rsidRPr="00921ADE" w:rsidRDefault="00921ADE" w:rsidP="00921ADE">
            <w:pPr>
              <w:contextualSpacing/>
              <w:jc w:val="center"/>
              <w:rPr>
                <w:sz w:val="20"/>
                <w:szCs w:val="20"/>
              </w:rPr>
            </w:pP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СК-ВБ</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15</w:t>
            </w:r>
          </w:p>
        </w:tc>
        <w:tc>
          <w:tcPr>
            <w:tcW w:w="1860" w:type="dxa"/>
          </w:tcPr>
          <w:p w:rsidR="00921ADE" w:rsidRPr="00921ADE" w:rsidRDefault="00921ADE" w:rsidP="00921ADE">
            <w:pPr>
              <w:contextualSpacing/>
              <w:jc w:val="center"/>
              <w:rPr>
                <w:sz w:val="20"/>
                <w:szCs w:val="20"/>
              </w:rPr>
            </w:pPr>
            <w:r w:rsidRPr="00921ADE">
              <w:rPr>
                <w:sz w:val="20"/>
                <w:szCs w:val="20"/>
              </w:rPr>
              <w:t>40</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ВБ-ВК1</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60</w:t>
            </w:r>
          </w:p>
        </w:tc>
        <w:tc>
          <w:tcPr>
            <w:tcW w:w="1860" w:type="dxa"/>
          </w:tcPr>
          <w:p w:rsidR="00921ADE" w:rsidRPr="00921ADE" w:rsidRDefault="00921ADE" w:rsidP="00921ADE">
            <w:pPr>
              <w:contextualSpacing/>
              <w:jc w:val="center"/>
              <w:rPr>
                <w:sz w:val="20"/>
                <w:szCs w:val="20"/>
              </w:rPr>
            </w:pPr>
            <w:r w:rsidRPr="00921ADE">
              <w:rPr>
                <w:sz w:val="20"/>
                <w:szCs w:val="20"/>
              </w:rPr>
              <w:t>57</w:t>
            </w:r>
          </w:p>
        </w:tc>
        <w:tc>
          <w:tcPr>
            <w:tcW w:w="1708" w:type="dxa"/>
          </w:tcPr>
          <w:p w:rsidR="00921ADE" w:rsidRPr="00921ADE" w:rsidRDefault="00921ADE" w:rsidP="00921ADE">
            <w:pPr>
              <w:contextualSpacing/>
              <w:jc w:val="center"/>
              <w:rPr>
                <w:sz w:val="20"/>
                <w:szCs w:val="20"/>
              </w:rPr>
            </w:pPr>
            <w:r w:rsidRPr="00921ADE">
              <w:rPr>
                <w:sz w:val="20"/>
                <w:szCs w:val="20"/>
              </w:rPr>
              <w:t>Сталь</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ВК1-ВК2</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80</w:t>
            </w:r>
          </w:p>
        </w:tc>
        <w:tc>
          <w:tcPr>
            <w:tcW w:w="1860" w:type="dxa"/>
          </w:tcPr>
          <w:p w:rsidR="00921ADE" w:rsidRPr="00921ADE" w:rsidRDefault="00921ADE" w:rsidP="00921ADE">
            <w:pPr>
              <w:contextualSpacing/>
              <w:jc w:val="center"/>
              <w:rPr>
                <w:sz w:val="20"/>
                <w:szCs w:val="20"/>
              </w:rPr>
            </w:pPr>
            <w:r w:rsidRPr="00921ADE">
              <w:rPr>
                <w:sz w:val="20"/>
                <w:szCs w:val="20"/>
              </w:rPr>
              <w:t>57</w:t>
            </w:r>
          </w:p>
        </w:tc>
        <w:tc>
          <w:tcPr>
            <w:tcW w:w="1708" w:type="dxa"/>
          </w:tcPr>
          <w:p w:rsidR="00921ADE" w:rsidRPr="00921ADE" w:rsidRDefault="00921ADE" w:rsidP="00921ADE">
            <w:pPr>
              <w:contextualSpacing/>
              <w:jc w:val="center"/>
              <w:rPr>
                <w:sz w:val="20"/>
                <w:szCs w:val="20"/>
              </w:rPr>
            </w:pPr>
            <w:r w:rsidRPr="00921ADE">
              <w:rPr>
                <w:sz w:val="20"/>
                <w:szCs w:val="20"/>
              </w:rPr>
              <w:t>Сталь</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r w:rsidRPr="00921ADE">
              <w:rPr>
                <w:sz w:val="20"/>
                <w:szCs w:val="20"/>
              </w:rPr>
              <w:t>ВК2-ВК3</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40</w:t>
            </w:r>
          </w:p>
        </w:tc>
        <w:tc>
          <w:tcPr>
            <w:tcW w:w="1860" w:type="dxa"/>
          </w:tcPr>
          <w:p w:rsidR="00921ADE" w:rsidRPr="00921ADE" w:rsidRDefault="00921ADE" w:rsidP="00921ADE">
            <w:pPr>
              <w:contextualSpacing/>
              <w:jc w:val="center"/>
              <w:rPr>
                <w:sz w:val="20"/>
                <w:szCs w:val="20"/>
              </w:rPr>
            </w:pPr>
            <w:r w:rsidRPr="00921ADE">
              <w:rPr>
                <w:sz w:val="20"/>
                <w:szCs w:val="20"/>
              </w:rPr>
              <w:t>57</w:t>
            </w:r>
          </w:p>
        </w:tc>
        <w:tc>
          <w:tcPr>
            <w:tcW w:w="1708" w:type="dxa"/>
          </w:tcPr>
          <w:p w:rsidR="00921ADE" w:rsidRPr="00921ADE" w:rsidRDefault="00921ADE" w:rsidP="00921ADE">
            <w:pPr>
              <w:contextualSpacing/>
              <w:jc w:val="center"/>
              <w:rPr>
                <w:sz w:val="20"/>
                <w:szCs w:val="20"/>
              </w:rPr>
            </w:pPr>
            <w:r w:rsidRPr="00921ADE">
              <w:rPr>
                <w:sz w:val="20"/>
                <w:szCs w:val="20"/>
              </w:rPr>
              <w:t>сталь</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sz w:val="20"/>
                <w:szCs w:val="20"/>
              </w:rPr>
            </w:pP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p>
        </w:tc>
        <w:tc>
          <w:tcPr>
            <w:tcW w:w="1860" w:type="dxa"/>
          </w:tcPr>
          <w:p w:rsidR="00921ADE" w:rsidRPr="00921ADE" w:rsidRDefault="00921ADE" w:rsidP="00921ADE">
            <w:pPr>
              <w:contextualSpacing/>
              <w:jc w:val="center"/>
              <w:rPr>
                <w:sz w:val="20"/>
                <w:szCs w:val="20"/>
              </w:rPr>
            </w:pPr>
          </w:p>
        </w:tc>
        <w:tc>
          <w:tcPr>
            <w:tcW w:w="1708" w:type="dxa"/>
          </w:tcPr>
          <w:p w:rsidR="00921ADE" w:rsidRPr="00921ADE" w:rsidRDefault="00921ADE" w:rsidP="00921ADE">
            <w:pPr>
              <w:contextualSpacing/>
              <w:jc w:val="center"/>
              <w:rPr>
                <w:sz w:val="20"/>
                <w:szCs w:val="20"/>
              </w:rPr>
            </w:pP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contextualSpacing/>
              <w:jc w:val="center"/>
              <w:rPr>
                <w:b/>
                <w:sz w:val="22"/>
              </w:rPr>
            </w:pPr>
            <w:r w:rsidRPr="00921ADE">
              <w:rPr>
                <w:b/>
                <w:sz w:val="22"/>
              </w:rPr>
              <w:t>д. Васькин Поток</w:t>
            </w:r>
          </w:p>
        </w:tc>
        <w:tc>
          <w:tcPr>
            <w:tcW w:w="1402" w:type="dxa"/>
          </w:tcPr>
          <w:p w:rsidR="00921ADE" w:rsidRPr="00921ADE" w:rsidRDefault="00921ADE" w:rsidP="00921ADE">
            <w:pPr>
              <w:contextualSpacing/>
              <w:jc w:val="center"/>
              <w:rPr>
                <w:sz w:val="20"/>
                <w:szCs w:val="20"/>
              </w:rPr>
            </w:pPr>
          </w:p>
        </w:tc>
        <w:tc>
          <w:tcPr>
            <w:tcW w:w="1456" w:type="dxa"/>
          </w:tcPr>
          <w:p w:rsidR="00921ADE" w:rsidRPr="00921ADE" w:rsidRDefault="00921ADE" w:rsidP="00921ADE">
            <w:pPr>
              <w:contextualSpacing/>
              <w:jc w:val="center"/>
              <w:rPr>
                <w:sz w:val="20"/>
                <w:szCs w:val="20"/>
              </w:rPr>
            </w:pPr>
            <w:r w:rsidRPr="00921ADE">
              <w:rPr>
                <w:sz w:val="20"/>
                <w:szCs w:val="20"/>
              </w:rPr>
              <w:t>1500</w:t>
            </w:r>
          </w:p>
        </w:tc>
        <w:tc>
          <w:tcPr>
            <w:tcW w:w="1860" w:type="dxa"/>
          </w:tcPr>
          <w:p w:rsidR="00921ADE" w:rsidRPr="00921ADE" w:rsidRDefault="00921ADE" w:rsidP="00921ADE">
            <w:pPr>
              <w:contextualSpacing/>
              <w:jc w:val="center"/>
              <w:rPr>
                <w:sz w:val="20"/>
                <w:szCs w:val="20"/>
              </w:rPr>
            </w:pPr>
            <w:r w:rsidRPr="00921ADE">
              <w:rPr>
                <w:sz w:val="20"/>
                <w:szCs w:val="20"/>
              </w:rPr>
              <w:t>100</w:t>
            </w:r>
          </w:p>
        </w:tc>
        <w:tc>
          <w:tcPr>
            <w:tcW w:w="1708" w:type="dxa"/>
          </w:tcPr>
          <w:p w:rsidR="00921ADE" w:rsidRPr="00921ADE" w:rsidRDefault="00921ADE" w:rsidP="00921ADE">
            <w:pPr>
              <w:contextualSpacing/>
              <w:jc w:val="center"/>
              <w:rPr>
                <w:sz w:val="20"/>
                <w:szCs w:val="20"/>
              </w:rPr>
            </w:pPr>
            <w:r w:rsidRPr="00921ADE">
              <w:rPr>
                <w:sz w:val="20"/>
                <w:szCs w:val="20"/>
              </w:rPr>
              <w:t>пластик</w:t>
            </w:r>
          </w:p>
        </w:tc>
        <w:tc>
          <w:tcPr>
            <w:tcW w:w="1326" w:type="dxa"/>
          </w:tcPr>
          <w:p w:rsidR="00921ADE" w:rsidRPr="00921ADE" w:rsidRDefault="00921ADE" w:rsidP="00921ADE">
            <w:pPr>
              <w:contextualSpacing/>
              <w:jc w:val="center"/>
              <w:rPr>
                <w:sz w:val="20"/>
                <w:szCs w:val="20"/>
              </w:rPr>
            </w:pPr>
          </w:p>
        </w:tc>
      </w:tr>
      <w:tr w:rsidR="00921ADE" w:rsidRPr="00921ADE" w:rsidTr="00921ADE">
        <w:tc>
          <w:tcPr>
            <w:tcW w:w="2277" w:type="dxa"/>
          </w:tcPr>
          <w:p w:rsidR="00921ADE" w:rsidRPr="00921ADE" w:rsidRDefault="00921ADE" w:rsidP="00921ADE">
            <w:pPr>
              <w:pStyle w:val="ad"/>
              <w:ind w:left="0"/>
              <w:jc w:val="center"/>
              <w:rPr>
                <w:b/>
                <w:sz w:val="22"/>
              </w:rPr>
            </w:pPr>
            <w:r w:rsidRPr="00921ADE">
              <w:rPr>
                <w:b/>
                <w:sz w:val="22"/>
              </w:rPr>
              <w:t>д. Барашово</w:t>
            </w:r>
          </w:p>
        </w:tc>
        <w:tc>
          <w:tcPr>
            <w:tcW w:w="1402" w:type="dxa"/>
          </w:tcPr>
          <w:p w:rsidR="00921ADE" w:rsidRDefault="00921ADE" w:rsidP="00921ADE">
            <w:pPr>
              <w:pStyle w:val="ad"/>
              <w:ind w:left="0"/>
              <w:jc w:val="center"/>
            </w:pPr>
            <w:r>
              <w:t>-</w:t>
            </w:r>
          </w:p>
        </w:tc>
        <w:tc>
          <w:tcPr>
            <w:tcW w:w="1456" w:type="dxa"/>
          </w:tcPr>
          <w:p w:rsidR="00921ADE" w:rsidRPr="00B33784" w:rsidRDefault="00921ADE" w:rsidP="00921ADE">
            <w:pPr>
              <w:pStyle w:val="ad"/>
              <w:ind w:left="0"/>
              <w:jc w:val="center"/>
              <w:rPr>
                <w:sz w:val="20"/>
                <w:szCs w:val="20"/>
              </w:rPr>
            </w:pPr>
            <w:r w:rsidRPr="00B33784">
              <w:rPr>
                <w:sz w:val="20"/>
                <w:szCs w:val="20"/>
              </w:rPr>
              <w:t>1000</w:t>
            </w:r>
          </w:p>
        </w:tc>
        <w:tc>
          <w:tcPr>
            <w:tcW w:w="1860" w:type="dxa"/>
          </w:tcPr>
          <w:p w:rsidR="00921ADE" w:rsidRPr="00B33784" w:rsidRDefault="00921ADE" w:rsidP="00921ADE">
            <w:pPr>
              <w:pStyle w:val="ad"/>
              <w:ind w:left="0"/>
              <w:jc w:val="center"/>
              <w:rPr>
                <w:sz w:val="20"/>
                <w:szCs w:val="20"/>
              </w:rPr>
            </w:pPr>
            <w:r w:rsidRPr="00B33784">
              <w:rPr>
                <w:sz w:val="20"/>
                <w:szCs w:val="20"/>
              </w:rPr>
              <w:t>100</w:t>
            </w:r>
          </w:p>
        </w:tc>
        <w:tc>
          <w:tcPr>
            <w:tcW w:w="1708" w:type="dxa"/>
          </w:tcPr>
          <w:p w:rsidR="00921ADE" w:rsidRDefault="00921ADE" w:rsidP="00921ADE">
            <w:pPr>
              <w:pStyle w:val="ad"/>
              <w:ind w:left="0"/>
              <w:jc w:val="center"/>
            </w:pPr>
            <w:r>
              <w:t>-</w:t>
            </w:r>
          </w:p>
        </w:tc>
        <w:tc>
          <w:tcPr>
            <w:tcW w:w="1326" w:type="dxa"/>
          </w:tcPr>
          <w:p w:rsidR="00921ADE" w:rsidRDefault="00921ADE" w:rsidP="00921ADE">
            <w:pPr>
              <w:pStyle w:val="ad"/>
              <w:ind w:left="0"/>
              <w:jc w:val="center"/>
            </w:pPr>
            <w:r>
              <w:t>-</w:t>
            </w:r>
          </w:p>
        </w:tc>
      </w:tr>
      <w:tr w:rsidR="00921ADE" w:rsidRPr="00921ADE" w:rsidTr="00921ADE">
        <w:tc>
          <w:tcPr>
            <w:tcW w:w="2277" w:type="dxa"/>
          </w:tcPr>
          <w:p w:rsidR="00921ADE" w:rsidRPr="00921ADE" w:rsidRDefault="00921ADE" w:rsidP="00921ADE">
            <w:pPr>
              <w:pStyle w:val="ad"/>
              <w:ind w:left="0"/>
              <w:jc w:val="center"/>
              <w:rPr>
                <w:b/>
                <w:sz w:val="22"/>
              </w:rPr>
            </w:pPr>
            <w:r w:rsidRPr="00921ADE">
              <w:rPr>
                <w:b/>
                <w:sz w:val="22"/>
              </w:rPr>
              <w:t>д. Данилково</w:t>
            </w:r>
          </w:p>
        </w:tc>
        <w:tc>
          <w:tcPr>
            <w:tcW w:w="1402" w:type="dxa"/>
          </w:tcPr>
          <w:p w:rsidR="00921ADE" w:rsidRDefault="00921ADE" w:rsidP="00921ADE">
            <w:pPr>
              <w:pStyle w:val="ad"/>
              <w:ind w:left="0"/>
              <w:jc w:val="center"/>
            </w:pPr>
            <w:r>
              <w:t>-</w:t>
            </w:r>
          </w:p>
        </w:tc>
        <w:tc>
          <w:tcPr>
            <w:tcW w:w="1456" w:type="dxa"/>
          </w:tcPr>
          <w:p w:rsidR="00921ADE" w:rsidRPr="00B33784" w:rsidRDefault="00921ADE" w:rsidP="00921ADE">
            <w:pPr>
              <w:pStyle w:val="ad"/>
              <w:ind w:left="0"/>
              <w:jc w:val="center"/>
              <w:rPr>
                <w:sz w:val="20"/>
                <w:szCs w:val="20"/>
              </w:rPr>
            </w:pPr>
            <w:r w:rsidRPr="00B33784">
              <w:rPr>
                <w:sz w:val="20"/>
                <w:szCs w:val="20"/>
              </w:rPr>
              <w:t>1000</w:t>
            </w:r>
          </w:p>
        </w:tc>
        <w:tc>
          <w:tcPr>
            <w:tcW w:w="1860" w:type="dxa"/>
          </w:tcPr>
          <w:p w:rsidR="00921ADE" w:rsidRPr="00B33784" w:rsidRDefault="00921ADE" w:rsidP="00921ADE">
            <w:pPr>
              <w:pStyle w:val="ad"/>
              <w:ind w:left="0"/>
              <w:jc w:val="center"/>
              <w:rPr>
                <w:sz w:val="20"/>
                <w:szCs w:val="20"/>
              </w:rPr>
            </w:pPr>
            <w:r w:rsidRPr="00B33784">
              <w:rPr>
                <w:sz w:val="20"/>
                <w:szCs w:val="20"/>
              </w:rPr>
              <w:t>100</w:t>
            </w:r>
          </w:p>
        </w:tc>
        <w:tc>
          <w:tcPr>
            <w:tcW w:w="1708" w:type="dxa"/>
          </w:tcPr>
          <w:p w:rsidR="00921ADE" w:rsidRDefault="00921ADE" w:rsidP="00921ADE">
            <w:pPr>
              <w:pStyle w:val="ad"/>
              <w:ind w:left="0"/>
              <w:jc w:val="center"/>
            </w:pPr>
            <w:r>
              <w:t>-</w:t>
            </w:r>
          </w:p>
        </w:tc>
        <w:tc>
          <w:tcPr>
            <w:tcW w:w="1326" w:type="dxa"/>
          </w:tcPr>
          <w:p w:rsidR="00921ADE" w:rsidRDefault="00921ADE" w:rsidP="00921ADE">
            <w:pPr>
              <w:pStyle w:val="ad"/>
              <w:ind w:left="0"/>
              <w:jc w:val="center"/>
            </w:pPr>
            <w:r>
              <w:t>-</w:t>
            </w:r>
          </w:p>
        </w:tc>
      </w:tr>
      <w:tr w:rsidR="00921ADE" w:rsidRPr="00921ADE" w:rsidTr="00921ADE">
        <w:tc>
          <w:tcPr>
            <w:tcW w:w="2277" w:type="dxa"/>
          </w:tcPr>
          <w:p w:rsidR="00921ADE" w:rsidRPr="00921ADE" w:rsidRDefault="00921ADE" w:rsidP="00921ADE">
            <w:pPr>
              <w:pStyle w:val="ad"/>
              <w:ind w:left="0"/>
              <w:jc w:val="center"/>
              <w:rPr>
                <w:b/>
                <w:sz w:val="22"/>
              </w:rPr>
            </w:pPr>
            <w:r w:rsidRPr="00921ADE">
              <w:rPr>
                <w:b/>
                <w:sz w:val="22"/>
              </w:rPr>
              <w:t>д. Кунестино-Малое</w:t>
            </w:r>
          </w:p>
        </w:tc>
        <w:tc>
          <w:tcPr>
            <w:tcW w:w="1402" w:type="dxa"/>
          </w:tcPr>
          <w:p w:rsidR="00921ADE" w:rsidRDefault="00921ADE" w:rsidP="00921ADE">
            <w:pPr>
              <w:pStyle w:val="ad"/>
              <w:ind w:left="0"/>
              <w:jc w:val="center"/>
            </w:pPr>
            <w:r>
              <w:t>-</w:t>
            </w:r>
          </w:p>
        </w:tc>
        <w:tc>
          <w:tcPr>
            <w:tcW w:w="1456" w:type="dxa"/>
          </w:tcPr>
          <w:p w:rsidR="00921ADE" w:rsidRPr="00B33784" w:rsidRDefault="00921ADE" w:rsidP="00921ADE">
            <w:pPr>
              <w:pStyle w:val="ad"/>
              <w:ind w:left="0"/>
              <w:jc w:val="center"/>
              <w:rPr>
                <w:sz w:val="20"/>
                <w:szCs w:val="20"/>
              </w:rPr>
            </w:pPr>
            <w:r w:rsidRPr="00B33784">
              <w:rPr>
                <w:sz w:val="20"/>
                <w:szCs w:val="20"/>
              </w:rPr>
              <w:t>1000</w:t>
            </w:r>
          </w:p>
        </w:tc>
        <w:tc>
          <w:tcPr>
            <w:tcW w:w="1860" w:type="dxa"/>
          </w:tcPr>
          <w:p w:rsidR="00921ADE" w:rsidRPr="00B33784" w:rsidRDefault="00921ADE" w:rsidP="00921ADE">
            <w:pPr>
              <w:pStyle w:val="ad"/>
              <w:ind w:left="0"/>
              <w:jc w:val="center"/>
              <w:rPr>
                <w:sz w:val="20"/>
                <w:szCs w:val="20"/>
              </w:rPr>
            </w:pPr>
            <w:r w:rsidRPr="00B33784">
              <w:rPr>
                <w:sz w:val="20"/>
                <w:szCs w:val="20"/>
              </w:rPr>
              <w:t>100</w:t>
            </w:r>
          </w:p>
        </w:tc>
        <w:tc>
          <w:tcPr>
            <w:tcW w:w="1708" w:type="dxa"/>
          </w:tcPr>
          <w:p w:rsidR="00921ADE" w:rsidRDefault="00921ADE" w:rsidP="00921ADE">
            <w:pPr>
              <w:pStyle w:val="ad"/>
              <w:ind w:left="0"/>
              <w:jc w:val="center"/>
            </w:pPr>
            <w:r>
              <w:t>-</w:t>
            </w:r>
          </w:p>
        </w:tc>
        <w:tc>
          <w:tcPr>
            <w:tcW w:w="1326" w:type="dxa"/>
          </w:tcPr>
          <w:p w:rsidR="00921ADE" w:rsidRDefault="00921ADE" w:rsidP="00921ADE">
            <w:pPr>
              <w:pStyle w:val="ad"/>
              <w:ind w:left="0"/>
              <w:jc w:val="center"/>
            </w:pPr>
            <w:r>
              <w:t>-</w:t>
            </w:r>
          </w:p>
        </w:tc>
      </w:tr>
      <w:tr w:rsidR="00921ADE" w:rsidRPr="00921ADE" w:rsidTr="00921ADE">
        <w:tc>
          <w:tcPr>
            <w:tcW w:w="2277" w:type="dxa"/>
          </w:tcPr>
          <w:p w:rsidR="00921ADE" w:rsidRPr="00921ADE" w:rsidRDefault="00921ADE" w:rsidP="00921ADE">
            <w:pPr>
              <w:pStyle w:val="ad"/>
              <w:ind w:left="0"/>
              <w:jc w:val="center"/>
              <w:rPr>
                <w:b/>
                <w:sz w:val="22"/>
              </w:rPr>
            </w:pPr>
            <w:r w:rsidRPr="00921ADE">
              <w:rPr>
                <w:b/>
                <w:sz w:val="22"/>
              </w:rPr>
              <w:t>с.Кунестино</w:t>
            </w:r>
          </w:p>
        </w:tc>
        <w:tc>
          <w:tcPr>
            <w:tcW w:w="1402" w:type="dxa"/>
          </w:tcPr>
          <w:p w:rsidR="00921ADE" w:rsidRDefault="00921ADE" w:rsidP="00921ADE">
            <w:pPr>
              <w:pStyle w:val="ad"/>
              <w:ind w:left="0"/>
              <w:jc w:val="center"/>
            </w:pPr>
            <w:r>
              <w:t>-</w:t>
            </w:r>
          </w:p>
        </w:tc>
        <w:tc>
          <w:tcPr>
            <w:tcW w:w="1456" w:type="dxa"/>
          </w:tcPr>
          <w:p w:rsidR="00921ADE" w:rsidRPr="00B33784" w:rsidRDefault="00921ADE" w:rsidP="00921ADE">
            <w:pPr>
              <w:pStyle w:val="ad"/>
              <w:ind w:left="0"/>
              <w:jc w:val="center"/>
              <w:rPr>
                <w:sz w:val="20"/>
                <w:szCs w:val="20"/>
              </w:rPr>
            </w:pPr>
            <w:r w:rsidRPr="00B33784">
              <w:rPr>
                <w:sz w:val="20"/>
                <w:szCs w:val="20"/>
              </w:rPr>
              <w:t>2000</w:t>
            </w:r>
          </w:p>
        </w:tc>
        <w:tc>
          <w:tcPr>
            <w:tcW w:w="1860" w:type="dxa"/>
          </w:tcPr>
          <w:p w:rsidR="00921ADE" w:rsidRPr="00B33784" w:rsidRDefault="00921ADE" w:rsidP="00921ADE">
            <w:pPr>
              <w:pStyle w:val="ad"/>
              <w:ind w:left="0"/>
              <w:jc w:val="center"/>
              <w:rPr>
                <w:sz w:val="20"/>
                <w:szCs w:val="20"/>
              </w:rPr>
            </w:pPr>
            <w:r w:rsidRPr="00B33784">
              <w:rPr>
                <w:sz w:val="20"/>
                <w:szCs w:val="20"/>
              </w:rPr>
              <w:t>100</w:t>
            </w:r>
          </w:p>
        </w:tc>
        <w:tc>
          <w:tcPr>
            <w:tcW w:w="1708" w:type="dxa"/>
          </w:tcPr>
          <w:p w:rsidR="00921ADE" w:rsidRDefault="00921ADE" w:rsidP="00921ADE">
            <w:pPr>
              <w:pStyle w:val="ad"/>
              <w:ind w:left="0"/>
              <w:jc w:val="center"/>
            </w:pPr>
            <w:r>
              <w:t>-</w:t>
            </w:r>
          </w:p>
        </w:tc>
        <w:tc>
          <w:tcPr>
            <w:tcW w:w="1326" w:type="dxa"/>
          </w:tcPr>
          <w:p w:rsidR="00921ADE" w:rsidRDefault="00921ADE" w:rsidP="00921ADE">
            <w:pPr>
              <w:pStyle w:val="ad"/>
              <w:ind w:left="0"/>
              <w:jc w:val="center"/>
            </w:pPr>
            <w:r>
              <w:t>-</w:t>
            </w:r>
          </w:p>
        </w:tc>
      </w:tr>
      <w:tr w:rsidR="00921ADE" w:rsidRPr="00921ADE" w:rsidTr="00921ADE">
        <w:tc>
          <w:tcPr>
            <w:tcW w:w="2277" w:type="dxa"/>
          </w:tcPr>
          <w:p w:rsidR="00921ADE" w:rsidRPr="00921ADE" w:rsidRDefault="00921ADE" w:rsidP="00921ADE">
            <w:pPr>
              <w:contextualSpacing/>
              <w:jc w:val="center"/>
              <w:rPr>
                <w:b/>
                <w:sz w:val="22"/>
              </w:rPr>
            </w:pPr>
            <w:r w:rsidRPr="00921ADE">
              <w:rPr>
                <w:b/>
                <w:sz w:val="22"/>
              </w:rPr>
              <w:t>Д. Колышено</w:t>
            </w:r>
          </w:p>
        </w:tc>
        <w:tc>
          <w:tcPr>
            <w:tcW w:w="1402" w:type="dxa"/>
          </w:tcPr>
          <w:p w:rsidR="00921ADE" w:rsidRPr="00921ADE" w:rsidRDefault="00921ADE" w:rsidP="00921ADE">
            <w:pPr>
              <w:contextualSpacing/>
              <w:jc w:val="center"/>
              <w:rPr>
                <w:sz w:val="20"/>
                <w:szCs w:val="20"/>
              </w:rPr>
            </w:pPr>
            <w:r>
              <w:rPr>
                <w:sz w:val="20"/>
                <w:szCs w:val="20"/>
              </w:rPr>
              <w:t>Н.д.</w:t>
            </w:r>
          </w:p>
        </w:tc>
        <w:tc>
          <w:tcPr>
            <w:tcW w:w="1456" w:type="dxa"/>
            <w:vAlign w:val="center"/>
          </w:tcPr>
          <w:p w:rsidR="00921ADE" w:rsidRDefault="00921ADE" w:rsidP="00921ADE">
            <w:pPr>
              <w:jc w:val="center"/>
            </w:pPr>
            <w:r w:rsidRPr="00E45721">
              <w:rPr>
                <w:sz w:val="20"/>
                <w:szCs w:val="20"/>
              </w:rPr>
              <w:t>Н.д.</w:t>
            </w:r>
          </w:p>
        </w:tc>
        <w:tc>
          <w:tcPr>
            <w:tcW w:w="1860" w:type="dxa"/>
            <w:vAlign w:val="center"/>
          </w:tcPr>
          <w:p w:rsidR="00921ADE" w:rsidRDefault="00921ADE" w:rsidP="00921ADE">
            <w:pPr>
              <w:jc w:val="center"/>
            </w:pPr>
            <w:r w:rsidRPr="00E45721">
              <w:rPr>
                <w:sz w:val="20"/>
                <w:szCs w:val="20"/>
              </w:rPr>
              <w:t>Н.д.</w:t>
            </w:r>
          </w:p>
        </w:tc>
        <w:tc>
          <w:tcPr>
            <w:tcW w:w="1708" w:type="dxa"/>
            <w:vAlign w:val="center"/>
          </w:tcPr>
          <w:p w:rsidR="00921ADE" w:rsidRDefault="00921ADE" w:rsidP="00921ADE">
            <w:pPr>
              <w:jc w:val="center"/>
            </w:pPr>
            <w:r w:rsidRPr="00E45721">
              <w:rPr>
                <w:sz w:val="20"/>
                <w:szCs w:val="20"/>
              </w:rPr>
              <w:t>Н.д.</w:t>
            </w:r>
          </w:p>
        </w:tc>
        <w:tc>
          <w:tcPr>
            <w:tcW w:w="1326" w:type="dxa"/>
            <w:vAlign w:val="center"/>
          </w:tcPr>
          <w:p w:rsidR="00921ADE" w:rsidRDefault="00921ADE" w:rsidP="00921ADE">
            <w:pPr>
              <w:jc w:val="center"/>
            </w:pPr>
            <w:r w:rsidRPr="00E45721">
              <w:rPr>
                <w:sz w:val="20"/>
                <w:szCs w:val="20"/>
              </w:rPr>
              <w:t>Н.д.</w:t>
            </w:r>
          </w:p>
        </w:tc>
      </w:tr>
    </w:tbl>
    <w:p w:rsidR="00707870" w:rsidRDefault="00707870" w:rsidP="00F071B4">
      <w:pPr>
        <w:spacing w:after="0" w:line="360" w:lineRule="auto"/>
        <w:jc w:val="both"/>
        <w:rPr>
          <w:spacing w:val="-2"/>
          <w:sz w:val="28"/>
          <w:szCs w:val="28"/>
        </w:rPr>
      </w:pPr>
    </w:p>
    <w:p w:rsidR="00EC386B" w:rsidRDefault="00EC386B" w:rsidP="00EC386B">
      <w:pPr>
        <w:spacing w:after="0" w:line="360" w:lineRule="auto"/>
        <w:ind w:left="-142" w:firstLine="708"/>
        <w:jc w:val="both"/>
        <w:rPr>
          <w:spacing w:val="-1"/>
          <w:sz w:val="28"/>
          <w:szCs w:val="28"/>
        </w:rPr>
      </w:pPr>
      <w:r w:rsidRPr="00414E05">
        <w:rPr>
          <w:spacing w:val="-2"/>
          <w:sz w:val="28"/>
          <w:szCs w:val="28"/>
        </w:rPr>
        <w:t>В</w:t>
      </w:r>
      <w:r w:rsidRPr="00414E05">
        <w:rPr>
          <w:sz w:val="28"/>
          <w:szCs w:val="28"/>
        </w:rPr>
        <w:t>одо</w:t>
      </w:r>
      <w:r w:rsidRPr="00414E05">
        <w:rPr>
          <w:spacing w:val="1"/>
          <w:sz w:val="28"/>
          <w:szCs w:val="28"/>
        </w:rPr>
        <w:t>п</w:t>
      </w:r>
      <w:r w:rsidRPr="00414E05">
        <w:rPr>
          <w:spacing w:val="-3"/>
          <w:sz w:val="28"/>
          <w:szCs w:val="28"/>
        </w:rPr>
        <w:t>р</w:t>
      </w:r>
      <w:r w:rsidRPr="00414E05">
        <w:rPr>
          <w:sz w:val="28"/>
          <w:szCs w:val="28"/>
        </w:rPr>
        <w:t>оводные</w:t>
      </w:r>
      <w:r w:rsidRPr="00414E05">
        <w:rPr>
          <w:spacing w:val="17"/>
          <w:sz w:val="28"/>
          <w:szCs w:val="28"/>
        </w:rPr>
        <w:t xml:space="preserve"> </w:t>
      </w:r>
      <w:r w:rsidRPr="00414E05">
        <w:rPr>
          <w:spacing w:val="-1"/>
          <w:sz w:val="28"/>
          <w:szCs w:val="28"/>
        </w:rPr>
        <w:t>се</w:t>
      </w:r>
      <w:r w:rsidRPr="00414E05">
        <w:rPr>
          <w:sz w:val="28"/>
          <w:szCs w:val="28"/>
        </w:rPr>
        <w:t>ти</w:t>
      </w:r>
      <w:r w:rsidRPr="00414E05">
        <w:rPr>
          <w:spacing w:val="21"/>
          <w:sz w:val="28"/>
          <w:szCs w:val="28"/>
        </w:rPr>
        <w:t xml:space="preserve"> </w:t>
      </w:r>
      <w:r w:rsidRPr="00414E05">
        <w:rPr>
          <w:spacing w:val="3"/>
          <w:sz w:val="28"/>
          <w:szCs w:val="28"/>
        </w:rPr>
        <w:t>м</w:t>
      </w:r>
      <w:r w:rsidRPr="00414E05">
        <w:rPr>
          <w:spacing w:val="-8"/>
          <w:sz w:val="28"/>
          <w:szCs w:val="28"/>
        </w:rPr>
        <w:t>у</w:t>
      </w:r>
      <w:r w:rsidRPr="00414E05">
        <w:rPr>
          <w:sz w:val="28"/>
          <w:szCs w:val="28"/>
        </w:rPr>
        <w:t>ницип</w:t>
      </w:r>
      <w:r w:rsidRPr="00414E05">
        <w:rPr>
          <w:spacing w:val="-1"/>
          <w:sz w:val="28"/>
          <w:szCs w:val="28"/>
        </w:rPr>
        <w:t>а</w:t>
      </w:r>
      <w:r w:rsidRPr="00414E05">
        <w:rPr>
          <w:sz w:val="28"/>
          <w:szCs w:val="28"/>
        </w:rPr>
        <w:t>льного</w:t>
      </w:r>
      <w:r w:rsidRPr="00414E05">
        <w:rPr>
          <w:spacing w:val="18"/>
          <w:sz w:val="28"/>
          <w:szCs w:val="28"/>
        </w:rPr>
        <w:t xml:space="preserve"> </w:t>
      </w:r>
      <w:r w:rsidRPr="00414E05">
        <w:rPr>
          <w:sz w:val="28"/>
          <w:szCs w:val="28"/>
        </w:rPr>
        <w:t>обр</w:t>
      </w:r>
      <w:r w:rsidRPr="00414E05">
        <w:rPr>
          <w:spacing w:val="-1"/>
          <w:sz w:val="28"/>
          <w:szCs w:val="28"/>
        </w:rPr>
        <w:t>а</w:t>
      </w:r>
      <w:r w:rsidRPr="00414E05">
        <w:rPr>
          <w:sz w:val="28"/>
          <w:szCs w:val="28"/>
        </w:rPr>
        <w:t>зов</w:t>
      </w:r>
      <w:r w:rsidRPr="00414E05">
        <w:rPr>
          <w:spacing w:val="-2"/>
          <w:sz w:val="28"/>
          <w:szCs w:val="28"/>
        </w:rPr>
        <w:t>а</w:t>
      </w:r>
      <w:r w:rsidRPr="00414E05">
        <w:rPr>
          <w:sz w:val="28"/>
          <w:szCs w:val="28"/>
        </w:rPr>
        <w:t>н</w:t>
      </w:r>
      <w:r w:rsidRPr="00414E05">
        <w:rPr>
          <w:spacing w:val="-2"/>
          <w:sz w:val="28"/>
          <w:szCs w:val="28"/>
        </w:rPr>
        <w:t>и</w:t>
      </w:r>
      <w:r w:rsidRPr="00414E05">
        <w:rPr>
          <w:sz w:val="28"/>
          <w:szCs w:val="28"/>
        </w:rPr>
        <w:t>я н</w:t>
      </w:r>
      <w:r w:rsidRPr="00414E05">
        <w:rPr>
          <w:spacing w:val="-1"/>
          <w:sz w:val="28"/>
          <w:szCs w:val="28"/>
        </w:rPr>
        <w:t>а</w:t>
      </w:r>
      <w:r w:rsidRPr="00414E05">
        <w:rPr>
          <w:spacing w:val="2"/>
          <w:sz w:val="28"/>
          <w:szCs w:val="28"/>
        </w:rPr>
        <w:t>х</w:t>
      </w:r>
      <w:r w:rsidRPr="00414E05">
        <w:rPr>
          <w:sz w:val="28"/>
          <w:szCs w:val="28"/>
        </w:rPr>
        <w:t>одят</w:t>
      </w:r>
      <w:r w:rsidRPr="00414E05">
        <w:rPr>
          <w:spacing w:val="-1"/>
          <w:sz w:val="28"/>
          <w:szCs w:val="28"/>
        </w:rPr>
        <w:t>с</w:t>
      </w:r>
      <w:r w:rsidRPr="00414E05">
        <w:rPr>
          <w:sz w:val="28"/>
          <w:szCs w:val="28"/>
        </w:rPr>
        <w:t>я</w:t>
      </w:r>
      <w:r w:rsidRPr="00414E05">
        <w:rPr>
          <w:spacing w:val="57"/>
          <w:sz w:val="28"/>
          <w:szCs w:val="28"/>
        </w:rPr>
        <w:t xml:space="preserve"> </w:t>
      </w:r>
      <w:r w:rsidRPr="00414E05">
        <w:rPr>
          <w:sz w:val="28"/>
          <w:szCs w:val="28"/>
        </w:rPr>
        <w:t>в</w:t>
      </w:r>
      <w:r w:rsidRPr="00414E05">
        <w:rPr>
          <w:spacing w:val="56"/>
          <w:sz w:val="28"/>
          <w:szCs w:val="28"/>
        </w:rPr>
        <w:t xml:space="preserve"> </w:t>
      </w:r>
      <w:r w:rsidRPr="00414E05">
        <w:rPr>
          <w:sz w:val="28"/>
          <w:szCs w:val="28"/>
        </w:rPr>
        <w:t>изнош</w:t>
      </w:r>
      <w:r w:rsidRPr="00414E05">
        <w:rPr>
          <w:spacing w:val="-4"/>
          <w:sz w:val="28"/>
          <w:szCs w:val="28"/>
        </w:rPr>
        <w:t>е</w:t>
      </w:r>
      <w:r w:rsidRPr="00414E05">
        <w:rPr>
          <w:sz w:val="28"/>
          <w:szCs w:val="28"/>
        </w:rPr>
        <w:t>нном</w:t>
      </w:r>
      <w:r w:rsidRPr="00414E05">
        <w:rPr>
          <w:spacing w:val="56"/>
          <w:sz w:val="28"/>
          <w:szCs w:val="28"/>
        </w:rPr>
        <w:t xml:space="preserve"> </w:t>
      </w:r>
      <w:r w:rsidRPr="00414E05">
        <w:rPr>
          <w:spacing w:val="-1"/>
          <w:sz w:val="28"/>
          <w:szCs w:val="28"/>
        </w:rPr>
        <w:t>с</w:t>
      </w:r>
      <w:r w:rsidRPr="00414E05">
        <w:rPr>
          <w:sz w:val="28"/>
          <w:szCs w:val="28"/>
        </w:rPr>
        <w:t>о</w:t>
      </w:r>
      <w:r w:rsidRPr="00414E05">
        <w:rPr>
          <w:spacing w:val="-1"/>
          <w:sz w:val="28"/>
          <w:szCs w:val="28"/>
        </w:rPr>
        <w:t>с</w:t>
      </w:r>
      <w:r w:rsidRPr="00414E05">
        <w:rPr>
          <w:sz w:val="28"/>
          <w:szCs w:val="28"/>
        </w:rPr>
        <w:t>тоянии.</w:t>
      </w:r>
      <w:r w:rsidRPr="00414E05">
        <w:rPr>
          <w:spacing w:val="48"/>
          <w:sz w:val="28"/>
          <w:szCs w:val="28"/>
        </w:rPr>
        <w:t xml:space="preserve"> </w:t>
      </w:r>
      <w:r w:rsidRPr="00414E05">
        <w:rPr>
          <w:sz w:val="28"/>
          <w:szCs w:val="28"/>
        </w:rPr>
        <w:t>Износ</w:t>
      </w:r>
      <w:r w:rsidRPr="00414E05">
        <w:rPr>
          <w:spacing w:val="46"/>
          <w:sz w:val="28"/>
          <w:szCs w:val="28"/>
        </w:rPr>
        <w:t xml:space="preserve"> </w:t>
      </w:r>
      <w:r w:rsidRPr="00414E05">
        <w:rPr>
          <w:spacing w:val="-1"/>
          <w:sz w:val="28"/>
          <w:szCs w:val="28"/>
        </w:rPr>
        <w:t>се</w:t>
      </w:r>
      <w:r w:rsidRPr="00414E05">
        <w:rPr>
          <w:sz w:val="28"/>
          <w:szCs w:val="28"/>
        </w:rPr>
        <w:t>т</w:t>
      </w:r>
      <w:r w:rsidRPr="00414E05">
        <w:rPr>
          <w:spacing w:val="1"/>
          <w:sz w:val="28"/>
          <w:szCs w:val="28"/>
        </w:rPr>
        <w:t>е</w:t>
      </w:r>
      <w:r w:rsidRPr="00414E05">
        <w:rPr>
          <w:sz w:val="28"/>
          <w:szCs w:val="28"/>
        </w:rPr>
        <w:t>й</w:t>
      </w:r>
      <w:r w:rsidRPr="00414E05">
        <w:rPr>
          <w:spacing w:val="48"/>
          <w:sz w:val="28"/>
          <w:szCs w:val="28"/>
        </w:rPr>
        <w:t xml:space="preserve"> </w:t>
      </w:r>
      <w:r w:rsidRPr="00414E05">
        <w:rPr>
          <w:sz w:val="28"/>
          <w:szCs w:val="28"/>
        </w:rPr>
        <w:t>водо</w:t>
      </w:r>
      <w:r w:rsidRPr="00414E05">
        <w:rPr>
          <w:spacing w:val="-2"/>
          <w:sz w:val="28"/>
          <w:szCs w:val="28"/>
        </w:rPr>
        <w:t>с</w:t>
      </w:r>
      <w:r w:rsidRPr="00414E05">
        <w:rPr>
          <w:sz w:val="28"/>
          <w:szCs w:val="28"/>
        </w:rPr>
        <w:t>н</w:t>
      </w:r>
      <w:r w:rsidRPr="00414E05">
        <w:rPr>
          <w:spacing w:val="-1"/>
          <w:sz w:val="28"/>
          <w:szCs w:val="28"/>
        </w:rPr>
        <w:t>а</w:t>
      </w:r>
      <w:r w:rsidRPr="00414E05">
        <w:rPr>
          <w:sz w:val="28"/>
          <w:szCs w:val="28"/>
        </w:rPr>
        <w:t>бж</w:t>
      </w:r>
      <w:r w:rsidRPr="00414E05">
        <w:rPr>
          <w:spacing w:val="-1"/>
          <w:sz w:val="28"/>
          <w:szCs w:val="28"/>
        </w:rPr>
        <w:t>е</w:t>
      </w:r>
      <w:r w:rsidRPr="00414E05">
        <w:rPr>
          <w:sz w:val="28"/>
          <w:szCs w:val="28"/>
        </w:rPr>
        <w:t>ния</w:t>
      </w:r>
      <w:r w:rsidRPr="00414E05">
        <w:rPr>
          <w:spacing w:val="47"/>
          <w:sz w:val="28"/>
          <w:szCs w:val="28"/>
        </w:rPr>
        <w:t xml:space="preserve"> </w:t>
      </w:r>
      <w:r w:rsidRPr="00414E05">
        <w:rPr>
          <w:sz w:val="28"/>
          <w:szCs w:val="28"/>
        </w:rPr>
        <w:t>по н</w:t>
      </w:r>
      <w:r w:rsidRPr="00414E05">
        <w:rPr>
          <w:spacing w:val="-1"/>
          <w:sz w:val="28"/>
          <w:szCs w:val="28"/>
        </w:rPr>
        <w:t>асе</w:t>
      </w:r>
      <w:r w:rsidRPr="00414E05">
        <w:rPr>
          <w:sz w:val="28"/>
          <w:szCs w:val="28"/>
        </w:rPr>
        <w:t>л</w:t>
      </w:r>
      <w:r w:rsidRPr="00414E05">
        <w:rPr>
          <w:spacing w:val="-1"/>
          <w:sz w:val="28"/>
          <w:szCs w:val="28"/>
        </w:rPr>
        <w:t>е</w:t>
      </w:r>
      <w:r w:rsidRPr="00414E05">
        <w:rPr>
          <w:sz w:val="28"/>
          <w:szCs w:val="28"/>
        </w:rPr>
        <w:t>нным</w:t>
      </w:r>
      <w:r w:rsidRPr="00414E05">
        <w:rPr>
          <w:spacing w:val="-2"/>
          <w:sz w:val="28"/>
          <w:szCs w:val="28"/>
        </w:rPr>
        <w:t xml:space="preserve"> </w:t>
      </w:r>
      <w:r w:rsidRPr="00414E05">
        <w:rPr>
          <w:spacing w:val="3"/>
          <w:sz w:val="28"/>
          <w:szCs w:val="28"/>
        </w:rPr>
        <w:t>п</w:t>
      </w:r>
      <w:r w:rsidRPr="00414E05">
        <w:rPr>
          <w:spacing w:val="-5"/>
          <w:sz w:val="28"/>
          <w:szCs w:val="28"/>
        </w:rPr>
        <w:t>у</w:t>
      </w:r>
      <w:r w:rsidRPr="00414E05">
        <w:rPr>
          <w:sz w:val="28"/>
          <w:szCs w:val="28"/>
        </w:rPr>
        <w:t>нкт</w:t>
      </w:r>
      <w:r w:rsidRPr="00414E05">
        <w:rPr>
          <w:spacing w:val="-1"/>
          <w:sz w:val="28"/>
          <w:szCs w:val="28"/>
        </w:rPr>
        <w:t>а</w:t>
      </w:r>
      <w:r w:rsidRPr="00414E05">
        <w:rPr>
          <w:sz w:val="28"/>
          <w:szCs w:val="28"/>
        </w:rPr>
        <w:t>м</w:t>
      </w:r>
      <w:r w:rsidRPr="00414E05">
        <w:rPr>
          <w:spacing w:val="-1"/>
          <w:sz w:val="28"/>
          <w:szCs w:val="28"/>
        </w:rPr>
        <w:t xml:space="preserve"> с</w:t>
      </w:r>
      <w:r w:rsidRPr="00414E05">
        <w:rPr>
          <w:spacing w:val="2"/>
          <w:sz w:val="28"/>
          <w:szCs w:val="28"/>
        </w:rPr>
        <w:t>о</w:t>
      </w:r>
      <w:r w:rsidRPr="00414E05">
        <w:rPr>
          <w:spacing w:val="-1"/>
          <w:sz w:val="28"/>
          <w:szCs w:val="28"/>
        </w:rPr>
        <w:t>с</w:t>
      </w:r>
      <w:r w:rsidRPr="00414E05">
        <w:rPr>
          <w:sz w:val="28"/>
          <w:szCs w:val="28"/>
        </w:rPr>
        <w:t>т</w:t>
      </w:r>
      <w:r w:rsidRPr="00414E05">
        <w:rPr>
          <w:spacing w:val="-1"/>
          <w:sz w:val="28"/>
          <w:szCs w:val="28"/>
        </w:rPr>
        <w:t>а</w:t>
      </w:r>
      <w:r w:rsidRPr="00414E05">
        <w:rPr>
          <w:sz w:val="28"/>
          <w:szCs w:val="28"/>
        </w:rPr>
        <w:t>вля</w:t>
      </w:r>
      <w:r w:rsidRPr="00414E05">
        <w:rPr>
          <w:spacing w:val="-2"/>
          <w:sz w:val="28"/>
          <w:szCs w:val="28"/>
        </w:rPr>
        <w:t>е</w:t>
      </w:r>
      <w:r w:rsidRPr="00414E05">
        <w:rPr>
          <w:sz w:val="28"/>
          <w:szCs w:val="28"/>
        </w:rPr>
        <w:t xml:space="preserve">т </w:t>
      </w:r>
      <w:r w:rsidR="005C4C10">
        <w:rPr>
          <w:sz w:val="28"/>
          <w:szCs w:val="28"/>
        </w:rPr>
        <w:t>70-</w:t>
      </w:r>
      <w:r w:rsidR="00DE34E0">
        <w:rPr>
          <w:sz w:val="28"/>
          <w:szCs w:val="28"/>
        </w:rPr>
        <w:t>85</w:t>
      </w:r>
      <w:r w:rsidR="001D5AF5">
        <w:rPr>
          <w:sz w:val="28"/>
          <w:szCs w:val="28"/>
        </w:rPr>
        <w:t xml:space="preserve"> </w:t>
      </w:r>
      <w:r w:rsidRPr="00414E05">
        <w:rPr>
          <w:spacing w:val="-1"/>
          <w:sz w:val="28"/>
          <w:szCs w:val="28"/>
        </w:rPr>
        <w:t>%</w:t>
      </w:r>
      <w:r>
        <w:rPr>
          <w:spacing w:val="-1"/>
          <w:sz w:val="28"/>
          <w:szCs w:val="28"/>
        </w:rPr>
        <w:t>.</w:t>
      </w:r>
    </w:p>
    <w:p w:rsidR="00EC386B" w:rsidRPr="00646D31" w:rsidRDefault="00EC386B" w:rsidP="00EC386B">
      <w:pPr>
        <w:pStyle w:val="af"/>
        <w:ind w:right="110" w:firstLine="566"/>
        <w:rPr>
          <w:sz w:val="28"/>
          <w:szCs w:val="28"/>
        </w:rPr>
      </w:pPr>
      <w:r w:rsidRPr="00E039A1">
        <w:rPr>
          <w:sz w:val="28"/>
          <w:szCs w:val="28"/>
        </w:rPr>
        <w:t>Совре</w:t>
      </w:r>
      <w:r w:rsidRPr="00E039A1">
        <w:rPr>
          <w:spacing w:val="-1"/>
          <w:sz w:val="28"/>
          <w:szCs w:val="28"/>
        </w:rPr>
        <w:t>м</w:t>
      </w:r>
      <w:r w:rsidRPr="00E039A1">
        <w:rPr>
          <w:sz w:val="28"/>
          <w:szCs w:val="28"/>
        </w:rPr>
        <w:t>ен</w:t>
      </w:r>
      <w:r w:rsidRPr="00E039A1">
        <w:rPr>
          <w:spacing w:val="1"/>
          <w:sz w:val="28"/>
          <w:szCs w:val="28"/>
        </w:rPr>
        <w:t>н</w:t>
      </w:r>
      <w:r w:rsidRPr="00E039A1">
        <w:rPr>
          <w:sz w:val="28"/>
          <w:szCs w:val="28"/>
        </w:rPr>
        <w:t>ые</w:t>
      </w:r>
      <w:r w:rsidRPr="00E039A1">
        <w:rPr>
          <w:spacing w:val="-2"/>
          <w:sz w:val="28"/>
          <w:szCs w:val="28"/>
        </w:rPr>
        <w:t xml:space="preserve"> </w:t>
      </w:r>
      <w:r w:rsidRPr="00E039A1">
        <w:rPr>
          <w:spacing w:val="-1"/>
          <w:sz w:val="28"/>
          <w:szCs w:val="28"/>
        </w:rPr>
        <w:t>м</w:t>
      </w:r>
      <w:r w:rsidRPr="00E039A1">
        <w:rPr>
          <w:spacing w:val="2"/>
          <w:sz w:val="28"/>
          <w:szCs w:val="28"/>
        </w:rPr>
        <w:t>а</w:t>
      </w:r>
      <w:r w:rsidRPr="00E039A1">
        <w:rPr>
          <w:sz w:val="28"/>
          <w:szCs w:val="28"/>
        </w:rPr>
        <w:t>тер</w:t>
      </w:r>
      <w:r w:rsidRPr="00E039A1">
        <w:rPr>
          <w:spacing w:val="2"/>
          <w:sz w:val="28"/>
          <w:szCs w:val="28"/>
        </w:rPr>
        <w:t>и</w:t>
      </w:r>
      <w:r w:rsidRPr="00E039A1">
        <w:rPr>
          <w:sz w:val="28"/>
          <w:szCs w:val="28"/>
        </w:rPr>
        <w:t>алы</w:t>
      </w:r>
      <w:r w:rsidRPr="00E039A1">
        <w:rPr>
          <w:spacing w:val="-4"/>
          <w:sz w:val="28"/>
          <w:szCs w:val="28"/>
        </w:rPr>
        <w:t xml:space="preserve"> </w:t>
      </w:r>
      <w:r w:rsidRPr="00E039A1">
        <w:rPr>
          <w:sz w:val="28"/>
          <w:szCs w:val="28"/>
        </w:rPr>
        <w:t>т</w:t>
      </w:r>
      <w:r w:rsidRPr="00E039A1">
        <w:rPr>
          <w:spacing w:val="4"/>
          <w:sz w:val="28"/>
          <w:szCs w:val="28"/>
        </w:rPr>
        <w:t>р</w:t>
      </w:r>
      <w:r w:rsidRPr="00E039A1">
        <w:rPr>
          <w:spacing w:val="-6"/>
          <w:sz w:val="28"/>
          <w:szCs w:val="28"/>
        </w:rPr>
        <w:t>у</w:t>
      </w:r>
      <w:r w:rsidRPr="00E039A1">
        <w:rPr>
          <w:sz w:val="28"/>
          <w:szCs w:val="28"/>
        </w:rPr>
        <w:t>бо</w:t>
      </w:r>
      <w:r w:rsidRPr="00E039A1">
        <w:rPr>
          <w:spacing w:val="2"/>
          <w:sz w:val="28"/>
          <w:szCs w:val="28"/>
        </w:rPr>
        <w:t>п</w:t>
      </w:r>
      <w:r w:rsidRPr="00E039A1">
        <w:rPr>
          <w:sz w:val="28"/>
          <w:szCs w:val="28"/>
        </w:rPr>
        <w:t>роводов</w:t>
      </w:r>
      <w:r w:rsidRPr="00E039A1">
        <w:rPr>
          <w:spacing w:val="-2"/>
          <w:sz w:val="28"/>
          <w:szCs w:val="28"/>
        </w:rPr>
        <w:t xml:space="preserve"> </w:t>
      </w:r>
      <w:r w:rsidRPr="00E039A1">
        <w:rPr>
          <w:spacing w:val="2"/>
          <w:sz w:val="28"/>
          <w:szCs w:val="28"/>
        </w:rPr>
        <w:t>и</w:t>
      </w:r>
      <w:r w:rsidRPr="00E039A1">
        <w:rPr>
          <w:spacing w:val="-1"/>
          <w:sz w:val="28"/>
          <w:szCs w:val="28"/>
        </w:rPr>
        <w:t>м</w:t>
      </w:r>
      <w:r w:rsidRPr="00E039A1">
        <w:rPr>
          <w:sz w:val="28"/>
          <w:szCs w:val="28"/>
        </w:rPr>
        <w:t>еют</w:t>
      </w:r>
      <w:r w:rsidRPr="00E039A1">
        <w:rPr>
          <w:spacing w:val="-4"/>
          <w:sz w:val="28"/>
          <w:szCs w:val="28"/>
        </w:rPr>
        <w:t xml:space="preserve"> </w:t>
      </w:r>
      <w:r w:rsidRPr="00E039A1">
        <w:rPr>
          <w:sz w:val="28"/>
          <w:szCs w:val="28"/>
        </w:rPr>
        <w:t>зн</w:t>
      </w:r>
      <w:r w:rsidRPr="00E039A1">
        <w:rPr>
          <w:spacing w:val="2"/>
          <w:sz w:val="28"/>
          <w:szCs w:val="28"/>
        </w:rPr>
        <w:t>а</w:t>
      </w:r>
      <w:r w:rsidRPr="00E039A1">
        <w:rPr>
          <w:spacing w:val="-1"/>
          <w:sz w:val="28"/>
          <w:szCs w:val="28"/>
        </w:rPr>
        <w:t>ч</w:t>
      </w:r>
      <w:r w:rsidRPr="00E039A1">
        <w:rPr>
          <w:sz w:val="28"/>
          <w:szCs w:val="28"/>
        </w:rPr>
        <w:t>ите</w:t>
      </w:r>
      <w:r w:rsidRPr="00E039A1">
        <w:rPr>
          <w:spacing w:val="2"/>
          <w:sz w:val="28"/>
          <w:szCs w:val="28"/>
        </w:rPr>
        <w:t>л</w:t>
      </w:r>
      <w:r w:rsidRPr="00E039A1">
        <w:rPr>
          <w:sz w:val="28"/>
          <w:szCs w:val="28"/>
        </w:rPr>
        <w:t>ьно</w:t>
      </w:r>
      <w:r w:rsidRPr="00E039A1">
        <w:rPr>
          <w:spacing w:val="-4"/>
          <w:sz w:val="28"/>
          <w:szCs w:val="28"/>
        </w:rPr>
        <w:t xml:space="preserve"> </w:t>
      </w:r>
      <w:r w:rsidRPr="00E039A1">
        <w:rPr>
          <w:sz w:val="28"/>
          <w:szCs w:val="28"/>
        </w:rPr>
        <w:t>б</w:t>
      </w:r>
      <w:r w:rsidRPr="00E039A1">
        <w:rPr>
          <w:spacing w:val="2"/>
          <w:sz w:val="28"/>
          <w:szCs w:val="28"/>
        </w:rPr>
        <w:t>о</w:t>
      </w:r>
      <w:r w:rsidRPr="00E039A1">
        <w:rPr>
          <w:sz w:val="28"/>
          <w:szCs w:val="28"/>
        </w:rPr>
        <w:t>льший</w:t>
      </w:r>
      <w:r w:rsidRPr="00E039A1">
        <w:rPr>
          <w:spacing w:val="-4"/>
          <w:sz w:val="28"/>
          <w:szCs w:val="28"/>
        </w:rPr>
        <w:t xml:space="preserve"> </w:t>
      </w:r>
      <w:r w:rsidRPr="00E039A1">
        <w:rPr>
          <w:spacing w:val="2"/>
          <w:sz w:val="28"/>
          <w:szCs w:val="28"/>
        </w:rPr>
        <w:t>с</w:t>
      </w:r>
      <w:r w:rsidRPr="00E039A1">
        <w:rPr>
          <w:sz w:val="28"/>
          <w:szCs w:val="28"/>
        </w:rPr>
        <w:t>рок</w:t>
      </w:r>
      <w:r w:rsidRPr="00E039A1">
        <w:rPr>
          <w:spacing w:val="-4"/>
          <w:sz w:val="28"/>
          <w:szCs w:val="28"/>
        </w:rPr>
        <w:t xml:space="preserve"> </w:t>
      </w:r>
      <w:r w:rsidRPr="00E039A1">
        <w:rPr>
          <w:sz w:val="28"/>
          <w:szCs w:val="28"/>
        </w:rPr>
        <w:t>с</w:t>
      </w:r>
      <w:r w:rsidRPr="00E039A1">
        <w:rPr>
          <w:spacing w:val="4"/>
          <w:sz w:val="28"/>
          <w:szCs w:val="28"/>
        </w:rPr>
        <w:t>л</w:t>
      </w:r>
      <w:r w:rsidRPr="00E039A1">
        <w:rPr>
          <w:spacing w:val="-6"/>
          <w:sz w:val="28"/>
          <w:szCs w:val="28"/>
        </w:rPr>
        <w:t>у</w:t>
      </w:r>
      <w:r w:rsidRPr="00E039A1">
        <w:rPr>
          <w:sz w:val="28"/>
          <w:szCs w:val="28"/>
        </w:rPr>
        <w:t>жбы</w:t>
      </w:r>
      <w:r w:rsidRPr="00E039A1">
        <w:rPr>
          <w:w w:val="99"/>
          <w:sz w:val="28"/>
          <w:szCs w:val="28"/>
        </w:rPr>
        <w:t xml:space="preserve"> </w:t>
      </w:r>
      <w:r w:rsidRPr="00E039A1">
        <w:rPr>
          <w:sz w:val="28"/>
          <w:szCs w:val="28"/>
        </w:rPr>
        <w:t>и</w:t>
      </w:r>
      <w:r w:rsidRPr="00E039A1">
        <w:rPr>
          <w:spacing w:val="5"/>
          <w:sz w:val="28"/>
          <w:szCs w:val="28"/>
        </w:rPr>
        <w:t xml:space="preserve"> </w:t>
      </w:r>
      <w:r w:rsidRPr="00E039A1">
        <w:rPr>
          <w:sz w:val="28"/>
          <w:szCs w:val="28"/>
        </w:rPr>
        <w:t>более</w:t>
      </w:r>
      <w:r w:rsidRPr="00E039A1">
        <w:rPr>
          <w:spacing w:val="6"/>
          <w:sz w:val="28"/>
          <w:szCs w:val="28"/>
        </w:rPr>
        <w:t xml:space="preserve"> </w:t>
      </w:r>
      <w:r w:rsidRPr="00E039A1">
        <w:rPr>
          <w:spacing w:val="-2"/>
          <w:sz w:val="28"/>
          <w:szCs w:val="28"/>
        </w:rPr>
        <w:t>к</w:t>
      </w:r>
      <w:r w:rsidRPr="00E039A1">
        <w:rPr>
          <w:sz w:val="28"/>
          <w:szCs w:val="28"/>
        </w:rPr>
        <w:t>ачес</w:t>
      </w:r>
      <w:r w:rsidRPr="00E039A1">
        <w:rPr>
          <w:spacing w:val="-1"/>
          <w:sz w:val="28"/>
          <w:szCs w:val="28"/>
        </w:rPr>
        <w:t>т</w:t>
      </w:r>
      <w:r w:rsidRPr="00E039A1">
        <w:rPr>
          <w:spacing w:val="2"/>
          <w:sz w:val="28"/>
          <w:szCs w:val="28"/>
        </w:rPr>
        <w:t>в</w:t>
      </w:r>
      <w:r w:rsidRPr="00E039A1">
        <w:rPr>
          <w:sz w:val="28"/>
          <w:szCs w:val="28"/>
        </w:rPr>
        <w:t>е</w:t>
      </w:r>
      <w:r w:rsidRPr="00E039A1">
        <w:rPr>
          <w:spacing w:val="2"/>
          <w:sz w:val="28"/>
          <w:szCs w:val="28"/>
        </w:rPr>
        <w:t>н</w:t>
      </w:r>
      <w:r w:rsidRPr="00E039A1">
        <w:rPr>
          <w:sz w:val="28"/>
          <w:szCs w:val="28"/>
        </w:rPr>
        <w:t>н</w:t>
      </w:r>
      <w:r w:rsidRPr="00E039A1">
        <w:rPr>
          <w:spacing w:val="1"/>
          <w:sz w:val="28"/>
          <w:szCs w:val="28"/>
        </w:rPr>
        <w:t>ы</w:t>
      </w:r>
      <w:r w:rsidRPr="00E039A1">
        <w:rPr>
          <w:sz w:val="28"/>
          <w:szCs w:val="28"/>
        </w:rPr>
        <w:t>е</w:t>
      </w:r>
      <w:r w:rsidRPr="00E039A1">
        <w:rPr>
          <w:spacing w:val="6"/>
          <w:sz w:val="28"/>
          <w:szCs w:val="28"/>
        </w:rPr>
        <w:t xml:space="preserve"> </w:t>
      </w:r>
      <w:r w:rsidRPr="00E039A1">
        <w:rPr>
          <w:sz w:val="28"/>
          <w:szCs w:val="28"/>
        </w:rPr>
        <w:t>техничес</w:t>
      </w:r>
      <w:r w:rsidRPr="00E039A1">
        <w:rPr>
          <w:spacing w:val="-2"/>
          <w:sz w:val="28"/>
          <w:szCs w:val="28"/>
        </w:rPr>
        <w:t>к</w:t>
      </w:r>
      <w:r w:rsidRPr="00E039A1">
        <w:rPr>
          <w:sz w:val="28"/>
          <w:szCs w:val="28"/>
        </w:rPr>
        <w:t>ие</w:t>
      </w:r>
      <w:r w:rsidRPr="00E039A1">
        <w:rPr>
          <w:spacing w:val="9"/>
          <w:sz w:val="28"/>
          <w:szCs w:val="28"/>
        </w:rPr>
        <w:t xml:space="preserve"> </w:t>
      </w:r>
      <w:r w:rsidRPr="00E039A1">
        <w:rPr>
          <w:sz w:val="28"/>
          <w:szCs w:val="28"/>
        </w:rPr>
        <w:t>и</w:t>
      </w:r>
      <w:r w:rsidRPr="00E039A1">
        <w:rPr>
          <w:spacing w:val="6"/>
          <w:sz w:val="28"/>
          <w:szCs w:val="28"/>
        </w:rPr>
        <w:t xml:space="preserve"> </w:t>
      </w:r>
      <w:r w:rsidRPr="00E039A1">
        <w:rPr>
          <w:spacing w:val="-1"/>
          <w:sz w:val="28"/>
          <w:szCs w:val="28"/>
        </w:rPr>
        <w:t>э</w:t>
      </w:r>
      <w:r w:rsidRPr="00E039A1">
        <w:rPr>
          <w:spacing w:val="-2"/>
          <w:sz w:val="28"/>
          <w:szCs w:val="28"/>
        </w:rPr>
        <w:t>к</w:t>
      </w:r>
      <w:r w:rsidRPr="00E039A1">
        <w:rPr>
          <w:sz w:val="28"/>
          <w:szCs w:val="28"/>
        </w:rPr>
        <w:t>сп</w:t>
      </w:r>
      <w:r w:rsidRPr="00E039A1">
        <w:rPr>
          <w:spacing w:val="5"/>
          <w:sz w:val="28"/>
          <w:szCs w:val="28"/>
        </w:rPr>
        <w:t>л</w:t>
      </w:r>
      <w:r w:rsidRPr="00E039A1">
        <w:rPr>
          <w:spacing w:val="-6"/>
          <w:sz w:val="28"/>
          <w:szCs w:val="28"/>
        </w:rPr>
        <w:t>у</w:t>
      </w:r>
      <w:r w:rsidRPr="00E039A1">
        <w:rPr>
          <w:sz w:val="28"/>
          <w:szCs w:val="28"/>
        </w:rPr>
        <w:t>атац</w:t>
      </w:r>
      <w:r w:rsidRPr="00E039A1">
        <w:rPr>
          <w:spacing w:val="2"/>
          <w:sz w:val="28"/>
          <w:szCs w:val="28"/>
        </w:rPr>
        <w:t>и</w:t>
      </w:r>
      <w:r w:rsidRPr="00E039A1">
        <w:rPr>
          <w:sz w:val="28"/>
          <w:szCs w:val="28"/>
        </w:rPr>
        <w:t>онные</w:t>
      </w:r>
      <w:r w:rsidRPr="00E039A1">
        <w:rPr>
          <w:spacing w:val="6"/>
          <w:sz w:val="28"/>
          <w:szCs w:val="28"/>
        </w:rPr>
        <w:t xml:space="preserve"> </w:t>
      </w:r>
      <w:r w:rsidRPr="00E039A1">
        <w:rPr>
          <w:sz w:val="28"/>
          <w:szCs w:val="28"/>
        </w:rPr>
        <w:t>хара</w:t>
      </w:r>
      <w:r w:rsidRPr="00E039A1">
        <w:rPr>
          <w:spacing w:val="-2"/>
          <w:sz w:val="28"/>
          <w:szCs w:val="28"/>
        </w:rPr>
        <w:t>к</w:t>
      </w:r>
      <w:r w:rsidRPr="00E039A1">
        <w:rPr>
          <w:sz w:val="28"/>
          <w:szCs w:val="28"/>
        </w:rPr>
        <w:t>тери</w:t>
      </w:r>
      <w:r w:rsidRPr="00E039A1">
        <w:rPr>
          <w:spacing w:val="2"/>
          <w:sz w:val="28"/>
          <w:szCs w:val="28"/>
        </w:rPr>
        <w:t>с</w:t>
      </w:r>
      <w:r w:rsidRPr="00E039A1">
        <w:rPr>
          <w:sz w:val="28"/>
          <w:szCs w:val="28"/>
        </w:rPr>
        <w:t>ти</w:t>
      </w:r>
      <w:r w:rsidRPr="00E039A1">
        <w:rPr>
          <w:spacing w:val="-2"/>
          <w:sz w:val="28"/>
          <w:szCs w:val="28"/>
        </w:rPr>
        <w:t>к</w:t>
      </w:r>
      <w:r w:rsidRPr="00E039A1">
        <w:rPr>
          <w:sz w:val="28"/>
          <w:szCs w:val="28"/>
        </w:rPr>
        <w:t>и.</w:t>
      </w:r>
      <w:r w:rsidRPr="00E039A1">
        <w:rPr>
          <w:w w:val="99"/>
          <w:sz w:val="28"/>
          <w:szCs w:val="28"/>
        </w:rPr>
        <w:t xml:space="preserve"> </w:t>
      </w:r>
      <w:r w:rsidRPr="00E039A1">
        <w:rPr>
          <w:sz w:val="28"/>
          <w:szCs w:val="28"/>
        </w:rPr>
        <w:t>Поли</w:t>
      </w:r>
      <w:r w:rsidRPr="00E039A1">
        <w:rPr>
          <w:spacing w:val="-1"/>
          <w:sz w:val="28"/>
          <w:szCs w:val="28"/>
        </w:rPr>
        <w:t>м</w:t>
      </w:r>
      <w:r w:rsidRPr="00E039A1">
        <w:rPr>
          <w:sz w:val="28"/>
          <w:szCs w:val="28"/>
        </w:rPr>
        <w:t>ерн</w:t>
      </w:r>
      <w:r w:rsidRPr="00E039A1">
        <w:rPr>
          <w:spacing w:val="1"/>
          <w:sz w:val="28"/>
          <w:szCs w:val="28"/>
        </w:rPr>
        <w:t>ы</w:t>
      </w:r>
      <w:r w:rsidRPr="00E039A1">
        <w:rPr>
          <w:sz w:val="28"/>
          <w:szCs w:val="28"/>
        </w:rPr>
        <w:t>е</w:t>
      </w:r>
      <w:r w:rsidRPr="00E039A1">
        <w:rPr>
          <w:spacing w:val="54"/>
          <w:sz w:val="28"/>
          <w:szCs w:val="28"/>
        </w:rPr>
        <w:t xml:space="preserve"> </w:t>
      </w:r>
      <w:r w:rsidRPr="00E039A1">
        <w:rPr>
          <w:spacing w:val="-1"/>
          <w:sz w:val="28"/>
          <w:szCs w:val="28"/>
        </w:rPr>
        <w:t>м</w:t>
      </w:r>
      <w:r w:rsidRPr="00E039A1">
        <w:rPr>
          <w:sz w:val="28"/>
          <w:szCs w:val="28"/>
        </w:rPr>
        <w:t>атер</w:t>
      </w:r>
      <w:r w:rsidRPr="00E039A1">
        <w:rPr>
          <w:spacing w:val="4"/>
          <w:sz w:val="28"/>
          <w:szCs w:val="28"/>
        </w:rPr>
        <w:t>и</w:t>
      </w:r>
      <w:r w:rsidRPr="00E039A1">
        <w:rPr>
          <w:sz w:val="28"/>
          <w:szCs w:val="28"/>
        </w:rPr>
        <w:t>алы</w:t>
      </w:r>
      <w:r w:rsidRPr="00E039A1">
        <w:rPr>
          <w:spacing w:val="53"/>
          <w:sz w:val="28"/>
          <w:szCs w:val="28"/>
        </w:rPr>
        <w:t xml:space="preserve"> </w:t>
      </w:r>
      <w:r w:rsidRPr="00E039A1">
        <w:rPr>
          <w:sz w:val="28"/>
          <w:szCs w:val="28"/>
        </w:rPr>
        <w:t>не</w:t>
      </w:r>
      <w:r w:rsidRPr="00E039A1">
        <w:rPr>
          <w:spacing w:val="53"/>
          <w:sz w:val="28"/>
          <w:szCs w:val="28"/>
        </w:rPr>
        <w:t xml:space="preserve"> </w:t>
      </w:r>
      <w:r w:rsidRPr="00E039A1">
        <w:rPr>
          <w:sz w:val="28"/>
          <w:szCs w:val="28"/>
        </w:rPr>
        <w:t>подвер</w:t>
      </w:r>
      <w:r w:rsidRPr="00E039A1">
        <w:rPr>
          <w:spacing w:val="1"/>
          <w:sz w:val="28"/>
          <w:szCs w:val="28"/>
        </w:rPr>
        <w:t>ж</w:t>
      </w:r>
      <w:r w:rsidRPr="00E039A1">
        <w:rPr>
          <w:sz w:val="28"/>
          <w:szCs w:val="28"/>
        </w:rPr>
        <w:t>ены</w:t>
      </w:r>
      <w:r w:rsidRPr="00E039A1">
        <w:rPr>
          <w:spacing w:val="54"/>
          <w:sz w:val="28"/>
          <w:szCs w:val="28"/>
        </w:rPr>
        <w:t xml:space="preserve"> </w:t>
      </w:r>
      <w:r w:rsidRPr="00E039A1">
        <w:rPr>
          <w:spacing w:val="-2"/>
          <w:sz w:val="28"/>
          <w:szCs w:val="28"/>
        </w:rPr>
        <w:t>к</w:t>
      </w:r>
      <w:r w:rsidRPr="00E039A1">
        <w:rPr>
          <w:sz w:val="28"/>
          <w:szCs w:val="28"/>
        </w:rPr>
        <w:t>оррозии,</w:t>
      </w:r>
      <w:r w:rsidRPr="00E039A1">
        <w:rPr>
          <w:spacing w:val="51"/>
          <w:sz w:val="28"/>
          <w:szCs w:val="28"/>
        </w:rPr>
        <w:t xml:space="preserve"> </w:t>
      </w:r>
      <w:r w:rsidRPr="00E039A1">
        <w:rPr>
          <w:sz w:val="28"/>
          <w:szCs w:val="28"/>
        </w:rPr>
        <w:t>п</w:t>
      </w:r>
      <w:r w:rsidRPr="00E039A1">
        <w:rPr>
          <w:spacing w:val="2"/>
          <w:sz w:val="28"/>
          <w:szCs w:val="28"/>
        </w:rPr>
        <w:t>о</w:t>
      </w:r>
      <w:r w:rsidRPr="00E039A1">
        <w:rPr>
          <w:spacing w:val="-1"/>
          <w:sz w:val="28"/>
          <w:szCs w:val="28"/>
        </w:rPr>
        <w:t>э</w:t>
      </w:r>
      <w:r w:rsidRPr="00E039A1">
        <w:rPr>
          <w:sz w:val="28"/>
          <w:szCs w:val="28"/>
        </w:rPr>
        <w:t>т</w:t>
      </w:r>
      <w:r w:rsidRPr="00E039A1">
        <w:rPr>
          <w:spacing w:val="1"/>
          <w:sz w:val="28"/>
          <w:szCs w:val="28"/>
        </w:rPr>
        <w:t>о</w:t>
      </w:r>
      <w:r w:rsidRPr="00E039A1">
        <w:rPr>
          <w:spacing w:val="3"/>
          <w:sz w:val="28"/>
          <w:szCs w:val="28"/>
        </w:rPr>
        <w:t>м</w:t>
      </w:r>
      <w:r w:rsidRPr="00E039A1">
        <w:rPr>
          <w:sz w:val="28"/>
          <w:szCs w:val="28"/>
        </w:rPr>
        <w:t>у</w:t>
      </w:r>
      <w:r w:rsidRPr="00E039A1">
        <w:rPr>
          <w:spacing w:val="50"/>
          <w:sz w:val="28"/>
          <w:szCs w:val="28"/>
        </w:rPr>
        <w:t xml:space="preserve"> </w:t>
      </w:r>
      <w:r w:rsidRPr="00E039A1">
        <w:rPr>
          <w:sz w:val="28"/>
          <w:szCs w:val="28"/>
        </w:rPr>
        <w:t>им</w:t>
      </w:r>
      <w:r w:rsidRPr="00E039A1">
        <w:rPr>
          <w:spacing w:val="52"/>
          <w:sz w:val="28"/>
          <w:szCs w:val="28"/>
        </w:rPr>
        <w:t xml:space="preserve"> </w:t>
      </w:r>
      <w:r w:rsidRPr="00E039A1">
        <w:rPr>
          <w:sz w:val="28"/>
          <w:szCs w:val="28"/>
        </w:rPr>
        <w:t>не</w:t>
      </w:r>
      <w:r w:rsidRPr="00E039A1">
        <w:rPr>
          <w:spacing w:val="53"/>
          <w:sz w:val="28"/>
          <w:szCs w:val="28"/>
        </w:rPr>
        <w:t xml:space="preserve"> </w:t>
      </w:r>
      <w:r w:rsidRPr="00E039A1">
        <w:rPr>
          <w:sz w:val="28"/>
          <w:szCs w:val="28"/>
        </w:rPr>
        <w:t>при</w:t>
      </w:r>
      <w:r w:rsidRPr="00E039A1">
        <w:rPr>
          <w:spacing w:val="4"/>
          <w:sz w:val="28"/>
          <w:szCs w:val="28"/>
        </w:rPr>
        <w:t>с</w:t>
      </w:r>
      <w:r w:rsidRPr="00E039A1">
        <w:rPr>
          <w:spacing w:val="-6"/>
          <w:sz w:val="28"/>
          <w:szCs w:val="28"/>
        </w:rPr>
        <w:t>у</w:t>
      </w:r>
      <w:r w:rsidRPr="00E039A1">
        <w:rPr>
          <w:spacing w:val="1"/>
          <w:sz w:val="28"/>
          <w:szCs w:val="28"/>
        </w:rPr>
        <w:t>щ</w:t>
      </w:r>
      <w:r w:rsidRPr="00E039A1">
        <w:rPr>
          <w:sz w:val="28"/>
          <w:szCs w:val="28"/>
        </w:rPr>
        <w:t>и</w:t>
      </w:r>
      <w:r w:rsidRPr="00E039A1">
        <w:rPr>
          <w:w w:val="99"/>
          <w:sz w:val="28"/>
          <w:szCs w:val="28"/>
        </w:rPr>
        <w:t xml:space="preserve"> </w:t>
      </w:r>
      <w:r w:rsidRPr="00E039A1">
        <w:rPr>
          <w:sz w:val="28"/>
          <w:szCs w:val="28"/>
        </w:rPr>
        <w:t>недоста</w:t>
      </w:r>
      <w:r w:rsidRPr="00E039A1">
        <w:rPr>
          <w:spacing w:val="1"/>
          <w:sz w:val="28"/>
          <w:szCs w:val="28"/>
        </w:rPr>
        <w:t>т</w:t>
      </w:r>
      <w:r w:rsidRPr="00E039A1">
        <w:rPr>
          <w:spacing w:val="-2"/>
          <w:sz w:val="28"/>
          <w:szCs w:val="28"/>
        </w:rPr>
        <w:t>к</w:t>
      </w:r>
      <w:r w:rsidRPr="00E039A1">
        <w:rPr>
          <w:sz w:val="28"/>
          <w:szCs w:val="28"/>
        </w:rPr>
        <w:t>и</w:t>
      </w:r>
      <w:r w:rsidRPr="00E039A1">
        <w:rPr>
          <w:spacing w:val="54"/>
          <w:sz w:val="28"/>
          <w:szCs w:val="28"/>
        </w:rPr>
        <w:t xml:space="preserve"> </w:t>
      </w:r>
      <w:r w:rsidRPr="00E039A1">
        <w:rPr>
          <w:sz w:val="28"/>
          <w:szCs w:val="28"/>
        </w:rPr>
        <w:t>и</w:t>
      </w:r>
      <w:r w:rsidRPr="00E039A1">
        <w:rPr>
          <w:spacing w:val="56"/>
          <w:sz w:val="28"/>
          <w:szCs w:val="28"/>
        </w:rPr>
        <w:t xml:space="preserve"> </w:t>
      </w:r>
      <w:r w:rsidRPr="00E039A1">
        <w:rPr>
          <w:sz w:val="28"/>
          <w:szCs w:val="28"/>
        </w:rPr>
        <w:t>проб</w:t>
      </w:r>
      <w:r w:rsidRPr="00E039A1">
        <w:rPr>
          <w:spacing w:val="3"/>
          <w:sz w:val="28"/>
          <w:szCs w:val="28"/>
        </w:rPr>
        <w:t>л</w:t>
      </w:r>
      <w:r w:rsidRPr="00E039A1">
        <w:rPr>
          <w:sz w:val="28"/>
          <w:szCs w:val="28"/>
        </w:rPr>
        <w:t>емы</w:t>
      </w:r>
      <w:r w:rsidRPr="00E039A1">
        <w:rPr>
          <w:spacing w:val="54"/>
          <w:sz w:val="28"/>
          <w:szCs w:val="28"/>
        </w:rPr>
        <w:t xml:space="preserve"> </w:t>
      </w:r>
      <w:r w:rsidRPr="00E039A1">
        <w:rPr>
          <w:sz w:val="28"/>
          <w:szCs w:val="28"/>
        </w:rPr>
        <w:t>при</w:t>
      </w:r>
      <w:r w:rsidRPr="00E039A1">
        <w:rPr>
          <w:spacing w:val="56"/>
          <w:sz w:val="28"/>
          <w:szCs w:val="28"/>
        </w:rPr>
        <w:t xml:space="preserve"> </w:t>
      </w:r>
      <w:r w:rsidRPr="00E039A1">
        <w:rPr>
          <w:spacing w:val="-1"/>
          <w:sz w:val="28"/>
          <w:szCs w:val="28"/>
        </w:rPr>
        <w:t>э</w:t>
      </w:r>
      <w:r w:rsidRPr="00E039A1">
        <w:rPr>
          <w:spacing w:val="1"/>
          <w:sz w:val="28"/>
          <w:szCs w:val="28"/>
        </w:rPr>
        <w:t>к</w:t>
      </w:r>
      <w:r w:rsidRPr="00E039A1">
        <w:rPr>
          <w:sz w:val="28"/>
          <w:szCs w:val="28"/>
        </w:rPr>
        <w:t>сп</w:t>
      </w:r>
      <w:r w:rsidRPr="00E039A1">
        <w:rPr>
          <w:spacing w:val="5"/>
          <w:sz w:val="28"/>
          <w:szCs w:val="28"/>
        </w:rPr>
        <w:t>л</w:t>
      </w:r>
      <w:r w:rsidRPr="00E039A1">
        <w:rPr>
          <w:spacing w:val="-6"/>
          <w:sz w:val="28"/>
          <w:szCs w:val="28"/>
        </w:rPr>
        <w:t>у</w:t>
      </w:r>
      <w:r w:rsidRPr="00E039A1">
        <w:rPr>
          <w:sz w:val="28"/>
          <w:szCs w:val="28"/>
        </w:rPr>
        <w:t>ат</w:t>
      </w:r>
      <w:r w:rsidRPr="00E039A1">
        <w:rPr>
          <w:spacing w:val="1"/>
          <w:sz w:val="28"/>
          <w:szCs w:val="28"/>
        </w:rPr>
        <w:t>а</w:t>
      </w:r>
      <w:r w:rsidRPr="00E039A1">
        <w:rPr>
          <w:sz w:val="28"/>
          <w:szCs w:val="28"/>
        </w:rPr>
        <w:t>ции</w:t>
      </w:r>
      <w:r w:rsidRPr="00E039A1">
        <w:rPr>
          <w:spacing w:val="54"/>
          <w:sz w:val="28"/>
          <w:szCs w:val="28"/>
        </w:rPr>
        <w:t xml:space="preserve"> </w:t>
      </w:r>
      <w:r w:rsidRPr="00E039A1">
        <w:rPr>
          <w:spacing w:val="-1"/>
          <w:sz w:val="28"/>
          <w:szCs w:val="28"/>
        </w:rPr>
        <w:t>м</w:t>
      </w:r>
      <w:r w:rsidRPr="00E039A1">
        <w:rPr>
          <w:sz w:val="28"/>
          <w:szCs w:val="28"/>
        </w:rPr>
        <w:t>ета</w:t>
      </w:r>
      <w:r w:rsidRPr="00E039A1">
        <w:rPr>
          <w:spacing w:val="2"/>
          <w:sz w:val="28"/>
          <w:szCs w:val="28"/>
        </w:rPr>
        <w:t>л</w:t>
      </w:r>
      <w:r w:rsidRPr="00E039A1">
        <w:rPr>
          <w:sz w:val="28"/>
          <w:szCs w:val="28"/>
        </w:rPr>
        <w:t>ли</w:t>
      </w:r>
      <w:r w:rsidRPr="00E039A1">
        <w:rPr>
          <w:spacing w:val="-1"/>
          <w:sz w:val="28"/>
          <w:szCs w:val="28"/>
        </w:rPr>
        <w:t>ч</w:t>
      </w:r>
      <w:r w:rsidRPr="00E039A1">
        <w:rPr>
          <w:sz w:val="28"/>
          <w:szCs w:val="28"/>
        </w:rPr>
        <w:t>е</w:t>
      </w:r>
      <w:r w:rsidRPr="00E039A1">
        <w:rPr>
          <w:spacing w:val="2"/>
          <w:sz w:val="28"/>
          <w:szCs w:val="28"/>
        </w:rPr>
        <w:t>с</w:t>
      </w:r>
      <w:r w:rsidRPr="00E039A1">
        <w:rPr>
          <w:spacing w:val="-2"/>
          <w:sz w:val="28"/>
          <w:szCs w:val="28"/>
        </w:rPr>
        <w:t>к</w:t>
      </w:r>
      <w:r w:rsidRPr="00E039A1">
        <w:rPr>
          <w:sz w:val="28"/>
          <w:szCs w:val="28"/>
        </w:rPr>
        <w:t>их</w:t>
      </w:r>
      <w:r w:rsidRPr="00E039A1">
        <w:rPr>
          <w:spacing w:val="56"/>
          <w:sz w:val="28"/>
          <w:szCs w:val="28"/>
        </w:rPr>
        <w:t xml:space="preserve"> </w:t>
      </w:r>
      <w:r w:rsidRPr="00E039A1">
        <w:rPr>
          <w:sz w:val="28"/>
          <w:szCs w:val="28"/>
        </w:rPr>
        <w:t>т</w:t>
      </w:r>
      <w:r w:rsidRPr="00E039A1">
        <w:rPr>
          <w:spacing w:val="4"/>
          <w:sz w:val="28"/>
          <w:szCs w:val="28"/>
        </w:rPr>
        <w:t>р</w:t>
      </w:r>
      <w:r w:rsidRPr="00E039A1">
        <w:rPr>
          <w:spacing w:val="-6"/>
          <w:sz w:val="28"/>
          <w:szCs w:val="28"/>
        </w:rPr>
        <w:t>у</w:t>
      </w:r>
      <w:r w:rsidRPr="00E039A1">
        <w:rPr>
          <w:sz w:val="28"/>
          <w:szCs w:val="28"/>
        </w:rPr>
        <w:t>б.</w:t>
      </w:r>
      <w:r w:rsidRPr="00E039A1">
        <w:rPr>
          <w:spacing w:val="63"/>
          <w:sz w:val="28"/>
          <w:szCs w:val="28"/>
        </w:rPr>
        <w:t xml:space="preserve"> </w:t>
      </w:r>
      <w:r w:rsidRPr="00E039A1">
        <w:rPr>
          <w:sz w:val="28"/>
          <w:szCs w:val="28"/>
        </w:rPr>
        <w:t>На</w:t>
      </w:r>
      <w:r w:rsidRPr="00E039A1">
        <w:rPr>
          <w:spacing w:val="53"/>
          <w:sz w:val="28"/>
          <w:szCs w:val="28"/>
        </w:rPr>
        <w:t xml:space="preserve"> </w:t>
      </w:r>
      <w:r w:rsidRPr="00E039A1">
        <w:rPr>
          <w:sz w:val="28"/>
          <w:szCs w:val="28"/>
        </w:rPr>
        <w:t>них</w:t>
      </w:r>
      <w:r w:rsidRPr="00E039A1">
        <w:rPr>
          <w:spacing w:val="55"/>
          <w:sz w:val="28"/>
          <w:szCs w:val="28"/>
        </w:rPr>
        <w:t xml:space="preserve"> </w:t>
      </w:r>
      <w:r w:rsidRPr="00E039A1">
        <w:rPr>
          <w:sz w:val="28"/>
          <w:szCs w:val="28"/>
        </w:rPr>
        <w:t>не</w:t>
      </w:r>
      <w:r w:rsidRPr="00E039A1">
        <w:rPr>
          <w:w w:val="99"/>
          <w:sz w:val="28"/>
          <w:szCs w:val="28"/>
        </w:rPr>
        <w:t xml:space="preserve"> </w:t>
      </w:r>
      <w:r w:rsidRPr="00E039A1">
        <w:rPr>
          <w:sz w:val="28"/>
          <w:szCs w:val="28"/>
        </w:rPr>
        <w:t>обра</w:t>
      </w:r>
      <w:r w:rsidRPr="00E039A1">
        <w:rPr>
          <w:spacing w:val="5"/>
          <w:sz w:val="28"/>
          <w:szCs w:val="28"/>
        </w:rPr>
        <w:t>з</w:t>
      </w:r>
      <w:r w:rsidRPr="00E039A1">
        <w:rPr>
          <w:spacing w:val="-9"/>
          <w:sz w:val="28"/>
          <w:szCs w:val="28"/>
        </w:rPr>
        <w:t>у</w:t>
      </w:r>
      <w:r w:rsidRPr="00E039A1">
        <w:rPr>
          <w:spacing w:val="2"/>
          <w:sz w:val="28"/>
          <w:szCs w:val="28"/>
        </w:rPr>
        <w:t>ю</w:t>
      </w:r>
      <w:r w:rsidRPr="00E039A1">
        <w:rPr>
          <w:sz w:val="28"/>
          <w:szCs w:val="28"/>
        </w:rPr>
        <w:t>тся</w:t>
      </w:r>
      <w:r w:rsidRPr="00E039A1">
        <w:rPr>
          <w:spacing w:val="46"/>
          <w:sz w:val="28"/>
          <w:szCs w:val="28"/>
        </w:rPr>
        <w:t xml:space="preserve"> </w:t>
      </w:r>
      <w:r w:rsidRPr="00E039A1">
        <w:rPr>
          <w:sz w:val="28"/>
          <w:szCs w:val="28"/>
        </w:rPr>
        <w:t>разли</w:t>
      </w:r>
      <w:r w:rsidRPr="00E039A1">
        <w:rPr>
          <w:spacing w:val="-1"/>
          <w:sz w:val="28"/>
          <w:szCs w:val="28"/>
        </w:rPr>
        <w:t>ч</w:t>
      </w:r>
      <w:r w:rsidRPr="00E039A1">
        <w:rPr>
          <w:sz w:val="28"/>
          <w:szCs w:val="28"/>
        </w:rPr>
        <w:t>н</w:t>
      </w:r>
      <w:r w:rsidRPr="00E039A1">
        <w:rPr>
          <w:spacing w:val="2"/>
          <w:sz w:val="28"/>
          <w:szCs w:val="28"/>
        </w:rPr>
        <w:t>о</w:t>
      </w:r>
      <w:r w:rsidRPr="00E039A1">
        <w:rPr>
          <w:sz w:val="28"/>
          <w:szCs w:val="28"/>
        </w:rPr>
        <w:t>го</w:t>
      </w:r>
      <w:r w:rsidRPr="00E039A1">
        <w:rPr>
          <w:spacing w:val="45"/>
          <w:sz w:val="28"/>
          <w:szCs w:val="28"/>
        </w:rPr>
        <w:t xml:space="preserve"> </w:t>
      </w:r>
      <w:r w:rsidRPr="00E039A1">
        <w:rPr>
          <w:sz w:val="28"/>
          <w:szCs w:val="28"/>
        </w:rPr>
        <w:t>рода</w:t>
      </w:r>
      <w:r w:rsidRPr="00E039A1">
        <w:rPr>
          <w:spacing w:val="46"/>
          <w:sz w:val="28"/>
          <w:szCs w:val="28"/>
        </w:rPr>
        <w:t xml:space="preserve"> </w:t>
      </w:r>
      <w:r w:rsidRPr="00E039A1">
        <w:rPr>
          <w:sz w:val="28"/>
          <w:szCs w:val="28"/>
        </w:rPr>
        <w:t>от</w:t>
      </w:r>
      <w:r w:rsidRPr="00E039A1">
        <w:rPr>
          <w:spacing w:val="1"/>
          <w:sz w:val="28"/>
          <w:szCs w:val="28"/>
        </w:rPr>
        <w:t>л</w:t>
      </w:r>
      <w:r w:rsidRPr="00E039A1">
        <w:rPr>
          <w:sz w:val="28"/>
          <w:szCs w:val="28"/>
        </w:rPr>
        <w:t>ожен</w:t>
      </w:r>
      <w:r w:rsidRPr="00E039A1">
        <w:rPr>
          <w:spacing w:val="1"/>
          <w:sz w:val="28"/>
          <w:szCs w:val="28"/>
        </w:rPr>
        <w:t>и</w:t>
      </w:r>
      <w:r w:rsidRPr="00E039A1">
        <w:rPr>
          <w:sz w:val="28"/>
          <w:szCs w:val="28"/>
        </w:rPr>
        <w:t>я</w:t>
      </w:r>
      <w:r w:rsidRPr="00E039A1">
        <w:rPr>
          <w:spacing w:val="46"/>
          <w:sz w:val="28"/>
          <w:szCs w:val="28"/>
        </w:rPr>
        <w:t xml:space="preserve"> </w:t>
      </w:r>
      <w:r w:rsidRPr="00E039A1">
        <w:rPr>
          <w:sz w:val="28"/>
          <w:szCs w:val="28"/>
        </w:rPr>
        <w:t>(химиче</w:t>
      </w:r>
      <w:r w:rsidRPr="00E039A1">
        <w:rPr>
          <w:spacing w:val="1"/>
          <w:sz w:val="28"/>
          <w:szCs w:val="28"/>
        </w:rPr>
        <w:t>с</w:t>
      </w:r>
      <w:r w:rsidRPr="00E039A1">
        <w:rPr>
          <w:spacing w:val="-2"/>
          <w:sz w:val="28"/>
          <w:szCs w:val="28"/>
        </w:rPr>
        <w:t>к</w:t>
      </w:r>
      <w:r w:rsidRPr="00E039A1">
        <w:rPr>
          <w:sz w:val="28"/>
          <w:szCs w:val="28"/>
        </w:rPr>
        <w:t>ие</w:t>
      </w:r>
      <w:r w:rsidRPr="00E039A1">
        <w:rPr>
          <w:spacing w:val="46"/>
          <w:sz w:val="28"/>
          <w:szCs w:val="28"/>
        </w:rPr>
        <w:t xml:space="preserve"> </w:t>
      </w:r>
      <w:r w:rsidRPr="00E039A1">
        <w:rPr>
          <w:sz w:val="28"/>
          <w:szCs w:val="28"/>
        </w:rPr>
        <w:t>и</w:t>
      </w:r>
      <w:r w:rsidRPr="00E039A1">
        <w:rPr>
          <w:spacing w:val="46"/>
          <w:sz w:val="28"/>
          <w:szCs w:val="28"/>
        </w:rPr>
        <w:t xml:space="preserve"> </w:t>
      </w:r>
      <w:r w:rsidRPr="00E039A1">
        <w:rPr>
          <w:sz w:val="28"/>
          <w:szCs w:val="28"/>
        </w:rPr>
        <w:t>биол</w:t>
      </w:r>
      <w:r w:rsidRPr="00E039A1">
        <w:rPr>
          <w:spacing w:val="2"/>
          <w:sz w:val="28"/>
          <w:szCs w:val="28"/>
        </w:rPr>
        <w:t>о</w:t>
      </w:r>
      <w:r w:rsidRPr="00E039A1">
        <w:rPr>
          <w:sz w:val="28"/>
          <w:szCs w:val="28"/>
        </w:rPr>
        <w:t>ги</w:t>
      </w:r>
      <w:r w:rsidRPr="00E039A1">
        <w:rPr>
          <w:spacing w:val="-2"/>
          <w:sz w:val="28"/>
          <w:szCs w:val="28"/>
        </w:rPr>
        <w:t>ч</w:t>
      </w:r>
      <w:r w:rsidRPr="00E039A1">
        <w:rPr>
          <w:sz w:val="28"/>
          <w:szCs w:val="28"/>
        </w:rPr>
        <w:t>е</w:t>
      </w:r>
      <w:r w:rsidRPr="00E039A1">
        <w:rPr>
          <w:spacing w:val="2"/>
          <w:sz w:val="28"/>
          <w:szCs w:val="28"/>
        </w:rPr>
        <w:t>с</w:t>
      </w:r>
      <w:r w:rsidRPr="00E039A1">
        <w:rPr>
          <w:spacing w:val="-2"/>
          <w:sz w:val="28"/>
          <w:szCs w:val="28"/>
        </w:rPr>
        <w:t>к</w:t>
      </w:r>
      <w:r w:rsidRPr="00E039A1">
        <w:rPr>
          <w:sz w:val="28"/>
          <w:szCs w:val="28"/>
        </w:rPr>
        <w:t>ие),</w:t>
      </w:r>
      <w:r w:rsidRPr="00E039A1">
        <w:rPr>
          <w:spacing w:val="46"/>
          <w:sz w:val="28"/>
          <w:szCs w:val="28"/>
        </w:rPr>
        <w:t xml:space="preserve"> </w:t>
      </w:r>
      <w:r w:rsidRPr="00E039A1">
        <w:rPr>
          <w:sz w:val="28"/>
          <w:szCs w:val="28"/>
        </w:rPr>
        <w:t>по</w:t>
      </w:r>
      <w:r w:rsidRPr="00E039A1">
        <w:rPr>
          <w:spacing w:val="1"/>
          <w:sz w:val="28"/>
          <w:szCs w:val="28"/>
        </w:rPr>
        <w:t>э</w:t>
      </w:r>
      <w:r w:rsidRPr="00E039A1">
        <w:rPr>
          <w:sz w:val="28"/>
          <w:szCs w:val="28"/>
        </w:rPr>
        <w:t>то</w:t>
      </w:r>
      <w:r w:rsidRPr="00E039A1">
        <w:rPr>
          <w:spacing w:val="5"/>
          <w:sz w:val="28"/>
          <w:szCs w:val="28"/>
        </w:rPr>
        <w:t>м</w:t>
      </w:r>
      <w:r w:rsidRPr="00E039A1">
        <w:rPr>
          <w:sz w:val="28"/>
          <w:szCs w:val="28"/>
        </w:rPr>
        <w:t>у</w:t>
      </w:r>
      <w:r w:rsidRPr="00E039A1">
        <w:rPr>
          <w:w w:val="99"/>
          <w:sz w:val="28"/>
          <w:szCs w:val="28"/>
        </w:rPr>
        <w:t xml:space="preserve"> </w:t>
      </w:r>
      <w:r w:rsidRPr="00E039A1">
        <w:rPr>
          <w:sz w:val="28"/>
          <w:szCs w:val="28"/>
        </w:rPr>
        <w:t>гидравли</w:t>
      </w:r>
      <w:r w:rsidRPr="00E039A1">
        <w:rPr>
          <w:spacing w:val="1"/>
          <w:sz w:val="28"/>
          <w:szCs w:val="28"/>
        </w:rPr>
        <w:t>ч</w:t>
      </w:r>
      <w:r w:rsidRPr="00E039A1">
        <w:rPr>
          <w:sz w:val="28"/>
          <w:szCs w:val="28"/>
        </w:rPr>
        <w:t>ес</w:t>
      </w:r>
      <w:r w:rsidRPr="00E039A1">
        <w:rPr>
          <w:spacing w:val="-2"/>
          <w:sz w:val="28"/>
          <w:szCs w:val="28"/>
        </w:rPr>
        <w:t>к</w:t>
      </w:r>
      <w:r w:rsidRPr="00E039A1">
        <w:rPr>
          <w:sz w:val="28"/>
          <w:szCs w:val="28"/>
        </w:rPr>
        <w:t>ие</w:t>
      </w:r>
      <w:r w:rsidRPr="00E039A1">
        <w:rPr>
          <w:spacing w:val="32"/>
          <w:sz w:val="28"/>
          <w:szCs w:val="28"/>
        </w:rPr>
        <w:t xml:space="preserve"> </w:t>
      </w:r>
      <w:r w:rsidRPr="00E039A1">
        <w:rPr>
          <w:sz w:val="28"/>
          <w:szCs w:val="28"/>
        </w:rPr>
        <w:t>хар</w:t>
      </w:r>
      <w:r w:rsidRPr="00E039A1">
        <w:rPr>
          <w:spacing w:val="2"/>
          <w:sz w:val="28"/>
          <w:szCs w:val="28"/>
        </w:rPr>
        <w:t>а</w:t>
      </w:r>
      <w:r w:rsidRPr="00E039A1">
        <w:rPr>
          <w:spacing w:val="-2"/>
          <w:sz w:val="28"/>
          <w:szCs w:val="28"/>
        </w:rPr>
        <w:t>к</w:t>
      </w:r>
      <w:r w:rsidRPr="00E039A1">
        <w:rPr>
          <w:sz w:val="28"/>
          <w:szCs w:val="28"/>
        </w:rPr>
        <w:t>тери</w:t>
      </w:r>
      <w:r w:rsidRPr="00E039A1">
        <w:rPr>
          <w:spacing w:val="2"/>
          <w:sz w:val="28"/>
          <w:szCs w:val="28"/>
        </w:rPr>
        <w:t>с</w:t>
      </w:r>
      <w:r w:rsidRPr="00E039A1">
        <w:rPr>
          <w:sz w:val="28"/>
          <w:szCs w:val="28"/>
        </w:rPr>
        <w:t>ти</w:t>
      </w:r>
      <w:r w:rsidRPr="00E039A1">
        <w:rPr>
          <w:spacing w:val="-2"/>
          <w:sz w:val="28"/>
          <w:szCs w:val="28"/>
        </w:rPr>
        <w:t>к</w:t>
      </w:r>
      <w:r w:rsidRPr="00E039A1">
        <w:rPr>
          <w:sz w:val="28"/>
          <w:szCs w:val="28"/>
        </w:rPr>
        <w:t>и</w:t>
      </w:r>
      <w:r w:rsidRPr="00E039A1">
        <w:rPr>
          <w:spacing w:val="32"/>
          <w:sz w:val="28"/>
          <w:szCs w:val="28"/>
        </w:rPr>
        <w:t xml:space="preserve"> </w:t>
      </w:r>
      <w:r w:rsidRPr="00E039A1">
        <w:rPr>
          <w:sz w:val="28"/>
          <w:szCs w:val="28"/>
        </w:rPr>
        <w:t>т</w:t>
      </w:r>
      <w:r w:rsidRPr="00E039A1">
        <w:rPr>
          <w:spacing w:val="4"/>
          <w:sz w:val="28"/>
          <w:szCs w:val="28"/>
        </w:rPr>
        <w:t>р</w:t>
      </w:r>
      <w:r w:rsidRPr="00E039A1">
        <w:rPr>
          <w:spacing w:val="-6"/>
          <w:sz w:val="28"/>
          <w:szCs w:val="28"/>
        </w:rPr>
        <w:t>у</w:t>
      </w:r>
      <w:r w:rsidRPr="00E039A1">
        <w:rPr>
          <w:sz w:val="28"/>
          <w:szCs w:val="28"/>
        </w:rPr>
        <w:t>б</w:t>
      </w:r>
      <w:r w:rsidRPr="00E039A1">
        <w:rPr>
          <w:spacing w:val="31"/>
          <w:sz w:val="28"/>
          <w:szCs w:val="28"/>
        </w:rPr>
        <w:t xml:space="preserve"> </w:t>
      </w:r>
      <w:r w:rsidRPr="00E039A1">
        <w:rPr>
          <w:sz w:val="28"/>
          <w:szCs w:val="28"/>
        </w:rPr>
        <w:t>из</w:t>
      </w:r>
      <w:r w:rsidRPr="00E039A1">
        <w:rPr>
          <w:spacing w:val="33"/>
          <w:sz w:val="28"/>
          <w:szCs w:val="28"/>
        </w:rPr>
        <w:t xml:space="preserve"> </w:t>
      </w:r>
      <w:r w:rsidRPr="00E039A1">
        <w:rPr>
          <w:sz w:val="28"/>
          <w:szCs w:val="28"/>
        </w:rPr>
        <w:t>полимерн</w:t>
      </w:r>
      <w:r w:rsidRPr="00E039A1">
        <w:rPr>
          <w:spacing w:val="1"/>
          <w:sz w:val="28"/>
          <w:szCs w:val="28"/>
        </w:rPr>
        <w:t>ы</w:t>
      </w:r>
      <w:r w:rsidRPr="00E039A1">
        <w:rPr>
          <w:sz w:val="28"/>
          <w:szCs w:val="28"/>
        </w:rPr>
        <w:t>х</w:t>
      </w:r>
      <w:r w:rsidRPr="00E039A1">
        <w:rPr>
          <w:spacing w:val="31"/>
          <w:sz w:val="28"/>
          <w:szCs w:val="28"/>
        </w:rPr>
        <w:t xml:space="preserve"> </w:t>
      </w:r>
      <w:r w:rsidRPr="00E039A1">
        <w:rPr>
          <w:spacing w:val="-1"/>
          <w:sz w:val="28"/>
          <w:szCs w:val="28"/>
        </w:rPr>
        <w:t>м</w:t>
      </w:r>
      <w:r w:rsidRPr="00E039A1">
        <w:rPr>
          <w:spacing w:val="2"/>
          <w:sz w:val="28"/>
          <w:szCs w:val="28"/>
        </w:rPr>
        <w:t>а</w:t>
      </w:r>
      <w:r w:rsidRPr="00E039A1">
        <w:rPr>
          <w:sz w:val="28"/>
          <w:szCs w:val="28"/>
        </w:rPr>
        <w:t>те</w:t>
      </w:r>
      <w:r w:rsidRPr="00E039A1">
        <w:rPr>
          <w:spacing w:val="1"/>
          <w:sz w:val="28"/>
          <w:szCs w:val="28"/>
        </w:rPr>
        <w:t>р</w:t>
      </w:r>
      <w:r w:rsidRPr="00E039A1">
        <w:rPr>
          <w:sz w:val="28"/>
          <w:szCs w:val="28"/>
        </w:rPr>
        <w:t>иалов</w:t>
      </w:r>
      <w:r w:rsidRPr="00E039A1">
        <w:rPr>
          <w:spacing w:val="30"/>
          <w:sz w:val="28"/>
          <w:szCs w:val="28"/>
        </w:rPr>
        <w:t xml:space="preserve"> </w:t>
      </w:r>
      <w:r w:rsidRPr="00E039A1">
        <w:rPr>
          <w:sz w:val="28"/>
          <w:szCs w:val="28"/>
        </w:rPr>
        <w:t>п</w:t>
      </w:r>
      <w:r w:rsidRPr="00E039A1">
        <w:rPr>
          <w:spacing w:val="7"/>
          <w:sz w:val="28"/>
          <w:szCs w:val="28"/>
        </w:rPr>
        <w:t>р</w:t>
      </w:r>
      <w:r w:rsidRPr="00E039A1">
        <w:rPr>
          <w:spacing w:val="2"/>
          <w:sz w:val="28"/>
          <w:szCs w:val="28"/>
        </w:rPr>
        <w:t>а</w:t>
      </w:r>
      <w:r w:rsidRPr="00E039A1">
        <w:rPr>
          <w:spacing w:val="-2"/>
          <w:sz w:val="28"/>
          <w:szCs w:val="28"/>
        </w:rPr>
        <w:t>к</w:t>
      </w:r>
      <w:r w:rsidRPr="00E039A1">
        <w:rPr>
          <w:sz w:val="28"/>
          <w:szCs w:val="28"/>
        </w:rPr>
        <w:t>т</w:t>
      </w:r>
      <w:r w:rsidRPr="00E039A1">
        <w:rPr>
          <w:spacing w:val="2"/>
          <w:sz w:val="28"/>
          <w:szCs w:val="28"/>
        </w:rPr>
        <w:t>и</w:t>
      </w:r>
      <w:r w:rsidRPr="00E039A1">
        <w:rPr>
          <w:spacing w:val="-1"/>
          <w:sz w:val="28"/>
          <w:szCs w:val="28"/>
        </w:rPr>
        <w:t>ч</w:t>
      </w:r>
      <w:r w:rsidRPr="00E039A1">
        <w:rPr>
          <w:sz w:val="28"/>
          <w:szCs w:val="28"/>
        </w:rPr>
        <w:t>ес</w:t>
      </w:r>
      <w:r w:rsidRPr="00E039A1">
        <w:rPr>
          <w:spacing w:val="-2"/>
          <w:sz w:val="28"/>
          <w:szCs w:val="28"/>
        </w:rPr>
        <w:t>к</w:t>
      </w:r>
      <w:r w:rsidRPr="00E039A1">
        <w:rPr>
          <w:sz w:val="28"/>
          <w:szCs w:val="28"/>
        </w:rPr>
        <w:t>и</w:t>
      </w:r>
      <w:r w:rsidRPr="00E039A1">
        <w:rPr>
          <w:w w:val="99"/>
          <w:sz w:val="28"/>
          <w:szCs w:val="28"/>
        </w:rPr>
        <w:t xml:space="preserve"> </w:t>
      </w:r>
      <w:r w:rsidRPr="00E039A1">
        <w:rPr>
          <w:sz w:val="28"/>
          <w:szCs w:val="28"/>
        </w:rPr>
        <w:t>остаются</w:t>
      </w:r>
      <w:r w:rsidRPr="00E039A1">
        <w:rPr>
          <w:spacing w:val="10"/>
          <w:sz w:val="28"/>
          <w:szCs w:val="28"/>
        </w:rPr>
        <w:t xml:space="preserve"> </w:t>
      </w:r>
      <w:r w:rsidRPr="00E039A1">
        <w:rPr>
          <w:sz w:val="28"/>
          <w:szCs w:val="28"/>
        </w:rPr>
        <w:t>п</w:t>
      </w:r>
      <w:r w:rsidRPr="00E039A1">
        <w:rPr>
          <w:spacing w:val="2"/>
          <w:sz w:val="28"/>
          <w:szCs w:val="28"/>
        </w:rPr>
        <w:t>о</w:t>
      </w:r>
      <w:r w:rsidRPr="00E039A1">
        <w:rPr>
          <w:sz w:val="28"/>
          <w:szCs w:val="28"/>
        </w:rPr>
        <w:t>стоянн</w:t>
      </w:r>
      <w:r w:rsidRPr="00E039A1">
        <w:rPr>
          <w:spacing w:val="3"/>
          <w:sz w:val="28"/>
          <w:szCs w:val="28"/>
        </w:rPr>
        <w:t>ы</w:t>
      </w:r>
      <w:r w:rsidRPr="00E039A1">
        <w:rPr>
          <w:spacing w:val="-1"/>
          <w:sz w:val="28"/>
          <w:szCs w:val="28"/>
        </w:rPr>
        <w:t>м</w:t>
      </w:r>
      <w:r w:rsidRPr="00E039A1">
        <w:rPr>
          <w:sz w:val="28"/>
          <w:szCs w:val="28"/>
        </w:rPr>
        <w:t>и</w:t>
      </w:r>
      <w:r w:rsidRPr="00E039A1">
        <w:rPr>
          <w:spacing w:val="13"/>
          <w:sz w:val="28"/>
          <w:szCs w:val="28"/>
        </w:rPr>
        <w:t xml:space="preserve"> </w:t>
      </w:r>
      <w:r w:rsidRPr="00E039A1">
        <w:rPr>
          <w:sz w:val="28"/>
          <w:szCs w:val="28"/>
        </w:rPr>
        <w:t>в</w:t>
      </w:r>
      <w:r w:rsidRPr="00E039A1">
        <w:rPr>
          <w:spacing w:val="11"/>
          <w:sz w:val="28"/>
          <w:szCs w:val="28"/>
        </w:rPr>
        <w:t xml:space="preserve"> </w:t>
      </w:r>
      <w:r w:rsidRPr="00E039A1">
        <w:rPr>
          <w:sz w:val="28"/>
          <w:szCs w:val="28"/>
        </w:rPr>
        <w:t>те</w:t>
      </w:r>
      <w:r w:rsidRPr="00E039A1">
        <w:rPr>
          <w:spacing w:val="1"/>
          <w:sz w:val="28"/>
          <w:szCs w:val="28"/>
        </w:rPr>
        <w:t>ч</w:t>
      </w:r>
      <w:r w:rsidRPr="00E039A1">
        <w:rPr>
          <w:sz w:val="28"/>
          <w:szCs w:val="28"/>
        </w:rPr>
        <w:t>ен</w:t>
      </w:r>
      <w:r w:rsidRPr="00E039A1">
        <w:rPr>
          <w:spacing w:val="1"/>
          <w:sz w:val="28"/>
          <w:szCs w:val="28"/>
        </w:rPr>
        <w:t>и</w:t>
      </w:r>
      <w:r w:rsidRPr="00E039A1">
        <w:rPr>
          <w:sz w:val="28"/>
          <w:szCs w:val="28"/>
        </w:rPr>
        <w:t>е</w:t>
      </w:r>
      <w:r w:rsidRPr="00E039A1">
        <w:rPr>
          <w:spacing w:val="10"/>
          <w:sz w:val="28"/>
          <w:szCs w:val="28"/>
        </w:rPr>
        <w:t xml:space="preserve"> </w:t>
      </w:r>
      <w:r w:rsidRPr="00E039A1">
        <w:rPr>
          <w:sz w:val="28"/>
          <w:szCs w:val="28"/>
        </w:rPr>
        <w:t>вс</w:t>
      </w:r>
      <w:r w:rsidRPr="00E039A1">
        <w:rPr>
          <w:spacing w:val="2"/>
          <w:sz w:val="28"/>
          <w:szCs w:val="28"/>
        </w:rPr>
        <w:t>е</w:t>
      </w:r>
      <w:r w:rsidRPr="00E039A1">
        <w:rPr>
          <w:sz w:val="28"/>
          <w:szCs w:val="28"/>
        </w:rPr>
        <w:t>го</w:t>
      </w:r>
      <w:r w:rsidRPr="00E039A1">
        <w:rPr>
          <w:spacing w:val="12"/>
          <w:sz w:val="28"/>
          <w:szCs w:val="28"/>
        </w:rPr>
        <w:t xml:space="preserve"> </w:t>
      </w:r>
      <w:r w:rsidRPr="00E039A1">
        <w:rPr>
          <w:sz w:val="28"/>
          <w:szCs w:val="28"/>
        </w:rPr>
        <w:t>сро</w:t>
      </w:r>
      <w:r w:rsidRPr="00E039A1">
        <w:rPr>
          <w:spacing w:val="1"/>
          <w:sz w:val="28"/>
          <w:szCs w:val="28"/>
        </w:rPr>
        <w:t>к</w:t>
      </w:r>
      <w:r w:rsidRPr="00E039A1">
        <w:rPr>
          <w:sz w:val="28"/>
          <w:szCs w:val="28"/>
        </w:rPr>
        <w:t>а</w:t>
      </w:r>
      <w:r w:rsidRPr="00E039A1">
        <w:rPr>
          <w:spacing w:val="10"/>
          <w:sz w:val="28"/>
          <w:szCs w:val="28"/>
        </w:rPr>
        <w:t xml:space="preserve"> </w:t>
      </w:r>
      <w:r w:rsidRPr="00E039A1">
        <w:rPr>
          <w:sz w:val="28"/>
          <w:szCs w:val="28"/>
        </w:rPr>
        <w:t>с</w:t>
      </w:r>
      <w:r w:rsidRPr="00E039A1">
        <w:rPr>
          <w:spacing w:val="4"/>
          <w:sz w:val="28"/>
          <w:szCs w:val="28"/>
        </w:rPr>
        <w:t>л</w:t>
      </w:r>
      <w:r w:rsidRPr="00E039A1">
        <w:rPr>
          <w:spacing w:val="-6"/>
          <w:sz w:val="28"/>
          <w:szCs w:val="28"/>
        </w:rPr>
        <w:t>у</w:t>
      </w:r>
      <w:r w:rsidRPr="00E039A1">
        <w:rPr>
          <w:sz w:val="28"/>
          <w:szCs w:val="28"/>
        </w:rPr>
        <w:t>жбы.</w:t>
      </w:r>
      <w:r w:rsidRPr="00E039A1">
        <w:rPr>
          <w:spacing w:val="11"/>
          <w:sz w:val="28"/>
          <w:szCs w:val="28"/>
        </w:rPr>
        <w:t xml:space="preserve"> </w:t>
      </w:r>
      <w:r w:rsidRPr="00E039A1">
        <w:rPr>
          <w:sz w:val="28"/>
          <w:szCs w:val="28"/>
        </w:rPr>
        <w:t>Т</w:t>
      </w:r>
      <w:r w:rsidRPr="00E039A1">
        <w:rPr>
          <w:spacing w:val="4"/>
          <w:sz w:val="28"/>
          <w:szCs w:val="28"/>
        </w:rPr>
        <w:t>р</w:t>
      </w:r>
      <w:r w:rsidRPr="00E039A1">
        <w:rPr>
          <w:spacing w:val="-3"/>
          <w:sz w:val="28"/>
          <w:szCs w:val="28"/>
        </w:rPr>
        <w:t>у</w:t>
      </w:r>
      <w:r w:rsidRPr="00E039A1">
        <w:rPr>
          <w:sz w:val="28"/>
          <w:szCs w:val="28"/>
        </w:rPr>
        <w:t>бы</w:t>
      </w:r>
      <w:r w:rsidRPr="00E039A1">
        <w:rPr>
          <w:spacing w:val="11"/>
          <w:sz w:val="28"/>
          <w:szCs w:val="28"/>
        </w:rPr>
        <w:t xml:space="preserve"> </w:t>
      </w:r>
      <w:r w:rsidRPr="00E039A1">
        <w:rPr>
          <w:sz w:val="28"/>
          <w:szCs w:val="28"/>
        </w:rPr>
        <w:t>из</w:t>
      </w:r>
      <w:r w:rsidRPr="00E039A1">
        <w:rPr>
          <w:spacing w:val="11"/>
          <w:sz w:val="28"/>
          <w:szCs w:val="28"/>
        </w:rPr>
        <w:t xml:space="preserve"> </w:t>
      </w:r>
      <w:r w:rsidRPr="00E039A1">
        <w:rPr>
          <w:sz w:val="28"/>
          <w:szCs w:val="28"/>
        </w:rPr>
        <w:t>полим</w:t>
      </w:r>
      <w:r w:rsidRPr="00E039A1">
        <w:rPr>
          <w:spacing w:val="1"/>
          <w:sz w:val="28"/>
          <w:szCs w:val="28"/>
        </w:rPr>
        <w:t>е</w:t>
      </w:r>
      <w:r w:rsidRPr="00E039A1">
        <w:rPr>
          <w:sz w:val="28"/>
          <w:szCs w:val="28"/>
        </w:rPr>
        <w:t>рн</w:t>
      </w:r>
      <w:r w:rsidRPr="00E039A1">
        <w:rPr>
          <w:spacing w:val="1"/>
          <w:sz w:val="28"/>
          <w:szCs w:val="28"/>
        </w:rPr>
        <w:t>ы</w:t>
      </w:r>
      <w:r w:rsidRPr="00E039A1">
        <w:rPr>
          <w:sz w:val="28"/>
          <w:szCs w:val="28"/>
        </w:rPr>
        <w:t>х</w:t>
      </w:r>
      <w:r w:rsidRPr="00E039A1">
        <w:rPr>
          <w:w w:val="99"/>
          <w:sz w:val="28"/>
          <w:szCs w:val="28"/>
        </w:rPr>
        <w:t xml:space="preserve"> </w:t>
      </w:r>
      <w:r w:rsidRPr="00E039A1">
        <w:rPr>
          <w:spacing w:val="-1"/>
          <w:sz w:val="28"/>
          <w:szCs w:val="28"/>
        </w:rPr>
        <w:t>м</w:t>
      </w:r>
      <w:r w:rsidRPr="00E039A1">
        <w:rPr>
          <w:sz w:val="28"/>
          <w:szCs w:val="28"/>
        </w:rPr>
        <w:t>атериа</w:t>
      </w:r>
      <w:r w:rsidRPr="00E039A1">
        <w:rPr>
          <w:spacing w:val="2"/>
          <w:sz w:val="28"/>
          <w:szCs w:val="28"/>
        </w:rPr>
        <w:t>л</w:t>
      </w:r>
      <w:r w:rsidRPr="00E039A1">
        <w:rPr>
          <w:sz w:val="28"/>
          <w:szCs w:val="28"/>
        </w:rPr>
        <w:t>ов</w:t>
      </w:r>
      <w:r w:rsidRPr="00E039A1">
        <w:rPr>
          <w:spacing w:val="35"/>
          <w:sz w:val="28"/>
          <w:szCs w:val="28"/>
        </w:rPr>
        <w:t xml:space="preserve"> </w:t>
      </w:r>
      <w:r w:rsidRPr="00E039A1">
        <w:rPr>
          <w:sz w:val="28"/>
          <w:szCs w:val="28"/>
        </w:rPr>
        <w:t>по</w:t>
      </w:r>
      <w:r w:rsidRPr="00E039A1">
        <w:rPr>
          <w:spacing w:val="1"/>
          <w:sz w:val="28"/>
          <w:szCs w:val="28"/>
        </w:rPr>
        <w:t>ч</w:t>
      </w:r>
      <w:r w:rsidRPr="00E039A1">
        <w:rPr>
          <w:sz w:val="28"/>
          <w:szCs w:val="28"/>
        </w:rPr>
        <w:t>ти</w:t>
      </w:r>
      <w:r w:rsidRPr="00E039A1">
        <w:rPr>
          <w:spacing w:val="35"/>
          <w:sz w:val="28"/>
          <w:szCs w:val="28"/>
        </w:rPr>
        <w:t xml:space="preserve"> </w:t>
      </w:r>
      <w:r w:rsidRPr="00E039A1">
        <w:rPr>
          <w:sz w:val="28"/>
          <w:szCs w:val="28"/>
        </w:rPr>
        <w:t>на</w:t>
      </w:r>
      <w:r w:rsidRPr="00E039A1">
        <w:rPr>
          <w:spacing w:val="36"/>
          <w:sz w:val="28"/>
          <w:szCs w:val="28"/>
        </w:rPr>
        <w:t xml:space="preserve"> </w:t>
      </w:r>
      <w:r w:rsidRPr="00E039A1">
        <w:rPr>
          <w:sz w:val="28"/>
          <w:szCs w:val="28"/>
        </w:rPr>
        <w:t>пор</w:t>
      </w:r>
      <w:r w:rsidRPr="00E039A1">
        <w:rPr>
          <w:spacing w:val="1"/>
          <w:sz w:val="28"/>
          <w:szCs w:val="28"/>
        </w:rPr>
        <w:t>я</w:t>
      </w:r>
      <w:r w:rsidRPr="00E039A1">
        <w:rPr>
          <w:sz w:val="28"/>
          <w:szCs w:val="28"/>
        </w:rPr>
        <w:t>док</w:t>
      </w:r>
      <w:r w:rsidRPr="00E039A1">
        <w:rPr>
          <w:spacing w:val="34"/>
          <w:sz w:val="28"/>
          <w:szCs w:val="28"/>
        </w:rPr>
        <w:t xml:space="preserve"> </w:t>
      </w:r>
      <w:r w:rsidRPr="00E039A1">
        <w:rPr>
          <w:sz w:val="28"/>
          <w:szCs w:val="28"/>
        </w:rPr>
        <w:t>ле</w:t>
      </w:r>
      <w:r w:rsidRPr="00E039A1">
        <w:rPr>
          <w:spacing w:val="1"/>
          <w:sz w:val="28"/>
          <w:szCs w:val="28"/>
        </w:rPr>
        <w:t>г</w:t>
      </w:r>
      <w:r w:rsidRPr="00E039A1">
        <w:rPr>
          <w:spacing w:val="-1"/>
          <w:sz w:val="28"/>
          <w:szCs w:val="28"/>
        </w:rPr>
        <w:t>ч</w:t>
      </w:r>
      <w:r w:rsidRPr="00E039A1">
        <w:rPr>
          <w:sz w:val="28"/>
          <w:szCs w:val="28"/>
        </w:rPr>
        <w:t>е</w:t>
      </w:r>
      <w:r w:rsidRPr="00E039A1">
        <w:rPr>
          <w:spacing w:val="38"/>
          <w:sz w:val="28"/>
          <w:szCs w:val="28"/>
        </w:rPr>
        <w:t xml:space="preserve"> </w:t>
      </w:r>
      <w:r w:rsidRPr="00E039A1">
        <w:rPr>
          <w:spacing w:val="-1"/>
          <w:sz w:val="28"/>
          <w:szCs w:val="28"/>
        </w:rPr>
        <w:t>м</w:t>
      </w:r>
      <w:r w:rsidRPr="00E039A1">
        <w:rPr>
          <w:spacing w:val="2"/>
          <w:sz w:val="28"/>
          <w:szCs w:val="28"/>
        </w:rPr>
        <w:t>е</w:t>
      </w:r>
      <w:r w:rsidRPr="00E039A1">
        <w:rPr>
          <w:sz w:val="28"/>
          <w:szCs w:val="28"/>
        </w:rPr>
        <w:t>т</w:t>
      </w:r>
      <w:r w:rsidRPr="00E039A1">
        <w:rPr>
          <w:spacing w:val="1"/>
          <w:sz w:val="28"/>
          <w:szCs w:val="28"/>
        </w:rPr>
        <w:t>а</w:t>
      </w:r>
      <w:r w:rsidRPr="00E039A1">
        <w:rPr>
          <w:sz w:val="28"/>
          <w:szCs w:val="28"/>
        </w:rPr>
        <w:t>лли</w:t>
      </w:r>
      <w:r w:rsidRPr="00E039A1">
        <w:rPr>
          <w:spacing w:val="-1"/>
          <w:sz w:val="28"/>
          <w:szCs w:val="28"/>
        </w:rPr>
        <w:t>ч</w:t>
      </w:r>
      <w:r w:rsidRPr="00E039A1">
        <w:rPr>
          <w:sz w:val="28"/>
          <w:szCs w:val="28"/>
        </w:rPr>
        <w:t>ес</w:t>
      </w:r>
      <w:r w:rsidRPr="00E039A1">
        <w:rPr>
          <w:spacing w:val="-2"/>
          <w:sz w:val="28"/>
          <w:szCs w:val="28"/>
        </w:rPr>
        <w:t>к</w:t>
      </w:r>
      <w:r w:rsidRPr="00E039A1">
        <w:rPr>
          <w:spacing w:val="2"/>
          <w:sz w:val="28"/>
          <w:szCs w:val="28"/>
        </w:rPr>
        <w:t>и</w:t>
      </w:r>
      <w:r w:rsidRPr="00E039A1">
        <w:rPr>
          <w:sz w:val="28"/>
          <w:szCs w:val="28"/>
        </w:rPr>
        <w:t>х,</w:t>
      </w:r>
      <w:r w:rsidRPr="00E039A1">
        <w:rPr>
          <w:spacing w:val="35"/>
          <w:sz w:val="28"/>
          <w:szCs w:val="28"/>
        </w:rPr>
        <w:t xml:space="preserve"> </w:t>
      </w:r>
      <w:r w:rsidRPr="00E039A1">
        <w:rPr>
          <w:sz w:val="28"/>
          <w:szCs w:val="28"/>
        </w:rPr>
        <w:t>поэ</w:t>
      </w:r>
      <w:r w:rsidRPr="00E039A1">
        <w:rPr>
          <w:spacing w:val="1"/>
          <w:sz w:val="28"/>
          <w:szCs w:val="28"/>
        </w:rPr>
        <w:t>т</w:t>
      </w:r>
      <w:r w:rsidRPr="00E039A1">
        <w:rPr>
          <w:sz w:val="28"/>
          <w:szCs w:val="28"/>
        </w:rPr>
        <w:t>о</w:t>
      </w:r>
      <w:r w:rsidRPr="00E039A1">
        <w:rPr>
          <w:spacing w:val="3"/>
          <w:sz w:val="28"/>
          <w:szCs w:val="28"/>
        </w:rPr>
        <w:t>м</w:t>
      </w:r>
      <w:r w:rsidRPr="00E039A1">
        <w:rPr>
          <w:sz w:val="28"/>
          <w:szCs w:val="28"/>
        </w:rPr>
        <w:t>у</w:t>
      </w:r>
      <w:r w:rsidRPr="00E039A1">
        <w:rPr>
          <w:spacing w:val="33"/>
          <w:sz w:val="28"/>
          <w:szCs w:val="28"/>
        </w:rPr>
        <w:t xml:space="preserve"> </w:t>
      </w:r>
      <w:r w:rsidRPr="00E039A1">
        <w:rPr>
          <w:sz w:val="28"/>
          <w:szCs w:val="28"/>
        </w:rPr>
        <w:t>опера</w:t>
      </w:r>
      <w:r w:rsidRPr="00E039A1">
        <w:rPr>
          <w:spacing w:val="1"/>
          <w:sz w:val="28"/>
          <w:szCs w:val="28"/>
        </w:rPr>
        <w:t>ц</w:t>
      </w:r>
      <w:r w:rsidRPr="00E039A1">
        <w:rPr>
          <w:sz w:val="28"/>
          <w:szCs w:val="28"/>
        </w:rPr>
        <w:t>ии</w:t>
      </w:r>
      <w:r w:rsidRPr="00E039A1">
        <w:rPr>
          <w:spacing w:val="35"/>
          <w:sz w:val="28"/>
          <w:szCs w:val="28"/>
        </w:rPr>
        <w:t xml:space="preserve"> </w:t>
      </w:r>
      <w:r w:rsidRPr="00E039A1">
        <w:rPr>
          <w:sz w:val="28"/>
          <w:szCs w:val="28"/>
        </w:rPr>
        <w:t>пог</w:t>
      </w:r>
      <w:r w:rsidRPr="00E039A1">
        <w:rPr>
          <w:spacing w:val="4"/>
          <w:sz w:val="28"/>
          <w:szCs w:val="28"/>
        </w:rPr>
        <w:t>р</w:t>
      </w:r>
      <w:r w:rsidRPr="00E039A1">
        <w:rPr>
          <w:spacing w:val="-6"/>
          <w:sz w:val="28"/>
          <w:szCs w:val="28"/>
        </w:rPr>
        <w:t>у</w:t>
      </w:r>
      <w:r w:rsidRPr="00E039A1">
        <w:rPr>
          <w:spacing w:val="2"/>
          <w:sz w:val="28"/>
          <w:szCs w:val="28"/>
        </w:rPr>
        <w:t>з</w:t>
      </w:r>
      <w:r w:rsidRPr="00E039A1">
        <w:rPr>
          <w:spacing w:val="-2"/>
          <w:sz w:val="28"/>
          <w:szCs w:val="28"/>
        </w:rPr>
        <w:t>к</w:t>
      </w:r>
      <w:r w:rsidRPr="00E039A1">
        <w:rPr>
          <w:spacing w:val="5"/>
          <w:sz w:val="28"/>
          <w:szCs w:val="28"/>
        </w:rPr>
        <w:t>и</w:t>
      </w:r>
      <w:r w:rsidRPr="00E039A1">
        <w:rPr>
          <w:sz w:val="28"/>
          <w:szCs w:val="28"/>
        </w:rPr>
        <w:t xml:space="preserve"> -</w:t>
      </w:r>
      <w:r w:rsidRPr="00E039A1">
        <w:rPr>
          <w:w w:val="99"/>
          <w:sz w:val="28"/>
          <w:szCs w:val="28"/>
        </w:rPr>
        <w:t xml:space="preserve"> </w:t>
      </w:r>
      <w:r w:rsidRPr="00E039A1">
        <w:rPr>
          <w:sz w:val="28"/>
          <w:szCs w:val="28"/>
        </w:rPr>
        <w:t>выг</w:t>
      </w:r>
      <w:r w:rsidRPr="00E039A1">
        <w:rPr>
          <w:spacing w:val="3"/>
          <w:sz w:val="28"/>
          <w:szCs w:val="28"/>
        </w:rPr>
        <w:t>р</w:t>
      </w:r>
      <w:r w:rsidRPr="00E039A1">
        <w:rPr>
          <w:spacing w:val="-6"/>
          <w:sz w:val="28"/>
          <w:szCs w:val="28"/>
        </w:rPr>
        <w:t>у</w:t>
      </w:r>
      <w:r w:rsidRPr="00E039A1">
        <w:rPr>
          <w:sz w:val="28"/>
          <w:szCs w:val="28"/>
        </w:rPr>
        <w:t>з</w:t>
      </w:r>
      <w:r w:rsidRPr="00E039A1">
        <w:rPr>
          <w:spacing w:val="-2"/>
          <w:sz w:val="28"/>
          <w:szCs w:val="28"/>
        </w:rPr>
        <w:t>к</w:t>
      </w:r>
      <w:r w:rsidRPr="00E039A1">
        <w:rPr>
          <w:sz w:val="28"/>
          <w:szCs w:val="28"/>
        </w:rPr>
        <w:t>и</w:t>
      </w:r>
      <w:r w:rsidRPr="00E039A1">
        <w:rPr>
          <w:spacing w:val="19"/>
          <w:sz w:val="28"/>
          <w:szCs w:val="28"/>
        </w:rPr>
        <w:t xml:space="preserve"> </w:t>
      </w:r>
      <w:r w:rsidRPr="00E039A1">
        <w:rPr>
          <w:sz w:val="28"/>
          <w:szCs w:val="28"/>
        </w:rPr>
        <w:t>и</w:t>
      </w:r>
      <w:r w:rsidRPr="00E039A1">
        <w:rPr>
          <w:spacing w:val="20"/>
          <w:sz w:val="28"/>
          <w:szCs w:val="28"/>
        </w:rPr>
        <w:t xml:space="preserve"> </w:t>
      </w:r>
      <w:r w:rsidRPr="00E039A1">
        <w:rPr>
          <w:sz w:val="28"/>
          <w:szCs w:val="28"/>
        </w:rPr>
        <w:t>перево</w:t>
      </w:r>
      <w:r w:rsidRPr="00E039A1">
        <w:rPr>
          <w:spacing w:val="2"/>
          <w:sz w:val="28"/>
          <w:szCs w:val="28"/>
        </w:rPr>
        <w:t>з</w:t>
      </w:r>
      <w:r w:rsidRPr="00E039A1">
        <w:rPr>
          <w:spacing w:val="-2"/>
          <w:sz w:val="28"/>
          <w:szCs w:val="28"/>
        </w:rPr>
        <w:t>к</w:t>
      </w:r>
      <w:r w:rsidRPr="00E039A1">
        <w:rPr>
          <w:sz w:val="28"/>
          <w:szCs w:val="28"/>
        </w:rPr>
        <w:t>и</w:t>
      </w:r>
      <w:r w:rsidRPr="00E039A1">
        <w:rPr>
          <w:spacing w:val="20"/>
          <w:sz w:val="28"/>
          <w:szCs w:val="28"/>
        </w:rPr>
        <w:t xml:space="preserve"> </w:t>
      </w:r>
      <w:r w:rsidRPr="00E039A1">
        <w:rPr>
          <w:sz w:val="28"/>
          <w:szCs w:val="28"/>
        </w:rPr>
        <w:t>обходятся</w:t>
      </w:r>
      <w:r w:rsidRPr="00E039A1">
        <w:rPr>
          <w:spacing w:val="20"/>
          <w:sz w:val="28"/>
          <w:szCs w:val="28"/>
        </w:rPr>
        <w:t xml:space="preserve"> </w:t>
      </w:r>
      <w:r w:rsidRPr="00E039A1">
        <w:rPr>
          <w:sz w:val="28"/>
          <w:szCs w:val="28"/>
        </w:rPr>
        <w:t>де</w:t>
      </w:r>
      <w:r w:rsidRPr="00E039A1">
        <w:rPr>
          <w:spacing w:val="1"/>
          <w:sz w:val="28"/>
          <w:szCs w:val="28"/>
        </w:rPr>
        <w:t>ш</w:t>
      </w:r>
      <w:r w:rsidRPr="00E039A1">
        <w:rPr>
          <w:sz w:val="28"/>
          <w:szCs w:val="28"/>
        </w:rPr>
        <w:t>е</w:t>
      </w:r>
      <w:r w:rsidRPr="00E039A1">
        <w:rPr>
          <w:spacing w:val="2"/>
          <w:sz w:val="28"/>
          <w:szCs w:val="28"/>
        </w:rPr>
        <w:t>в</w:t>
      </w:r>
      <w:r w:rsidRPr="00E039A1">
        <w:rPr>
          <w:sz w:val="28"/>
          <w:szCs w:val="28"/>
        </w:rPr>
        <w:t>ле</w:t>
      </w:r>
      <w:r w:rsidRPr="00E039A1">
        <w:rPr>
          <w:spacing w:val="20"/>
          <w:sz w:val="28"/>
          <w:szCs w:val="28"/>
        </w:rPr>
        <w:t xml:space="preserve"> </w:t>
      </w:r>
      <w:r w:rsidRPr="00E039A1">
        <w:rPr>
          <w:sz w:val="28"/>
          <w:szCs w:val="28"/>
        </w:rPr>
        <w:t>и</w:t>
      </w:r>
      <w:r w:rsidRPr="00E039A1">
        <w:rPr>
          <w:spacing w:val="20"/>
          <w:sz w:val="28"/>
          <w:szCs w:val="28"/>
        </w:rPr>
        <w:t xml:space="preserve"> </w:t>
      </w:r>
      <w:r w:rsidRPr="00E039A1">
        <w:rPr>
          <w:sz w:val="28"/>
          <w:szCs w:val="28"/>
        </w:rPr>
        <w:t>не</w:t>
      </w:r>
      <w:r w:rsidRPr="00E039A1">
        <w:rPr>
          <w:spacing w:val="20"/>
          <w:sz w:val="28"/>
          <w:szCs w:val="28"/>
        </w:rPr>
        <w:t xml:space="preserve"> </w:t>
      </w:r>
      <w:r w:rsidRPr="00E039A1">
        <w:rPr>
          <w:sz w:val="28"/>
          <w:szCs w:val="28"/>
        </w:rPr>
        <w:t>тре</w:t>
      </w:r>
      <w:r w:rsidRPr="00E039A1">
        <w:rPr>
          <w:spacing w:val="1"/>
          <w:sz w:val="28"/>
          <w:szCs w:val="28"/>
        </w:rPr>
        <w:t>б</w:t>
      </w:r>
      <w:r w:rsidRPr="00E039A1">
        <w:rPr>
          <w:spacing w:val="-6"/>
          <w:sz w:val="28"/>
          <w:szCs w:val="28"/>
        </w:rPr>
        <w:t>у</w:t>
      </w:r>
      <w:r w:rsidRPr="00E039A1">
        <w:rPr>
          <w:sz w:val="28"/>
          <w:szCs w:val="28"/>
        </w:rPr>
        <w:t>ют</w:t>
      </w:r>
      <w:r w:rsidRPr="00E039A1">
        <w:rPr>
          <w:spacing w:val="25"/>
          <w:sz w:val="28"/>
          <w:szCs w:val="28"/>
        </w:rPr>
        <w:t xml:space="preserve"> </w:t>
      </w:r>
      <w:r w:rsidRPr="00E039A1">
        <w:rPr>
          <w:spacing w:val="2"/>
          <w:sz w:val="28"/>
          <w:szCs w:val="28"/>
        </w:rPr>
        <w:t>п</w:t>
      </w:r>
      <w:r w:rsidRPr="00E039A1">
        <w:rPr>
          <w:sz w:val="28"/>
          <w:szCs w:val="28"/>
        </w:rPr>
        <w:t>рименения</w:t>
      </w:r>
      <w:r w:rsidRPr="00E039A1">
        <w:rPr>
          <w:spacing w:val="21"/>
          <w:sz w:val="28"/>
          <w:szCs w:val="28"/>
        </w:rPr>
        <w:t xml:space="preserve"> </w:t>
      </w:r>
      <w:r w:rsidRPr="00E039A1">
        <w:rPr>
          <w:sz w:val="28"/>
          <w:szCs w:val="28"/>
        </w:rPr>
        <w:t>тя</w:t>
      </w:r>
      <w:r w:rsidRPr="00E039A1">
        <w:rPr>
          <w:spacing w:val="1"/>
          <w:sz w:val="28"/>
          <w:szCs w:val="28"/>
        </w:rPr>
        <w:t>ж</w:t>
      </w:r>
      <w:r w:rsidRPr="00E039A1">
        <w:rPr>
          <w:sz w:val="28"/>
          <w:szCs w:val="28"/>
        </w:rPr>
        <w:t>елой</w:t>
      </w:r>
      <w:r w:rsidRPr="00E039A1">
        <w:rPr>
          <w:w w:val="99"/>
          <w:sz w:val="28"/>
          <w:szCs w:val="28"/>
        </w:rPr>
        <w:t xml:space="preserve"> </w:t>
      </w:r>
      <w:r w:rsidRPr="00E039A1">
        <w:rPr>
          <w:sz w:val="28"/>
          <w:szCs w:val="28"/>
        </w:rPr>
        <w:t>техники,</w:t>
      </w:r>
      <w:r w:rsidRPr="00E039A1">
        <w:rPr>
          <w:spacing w:val="-8"/>
          <w:sz w:val="28"/>
          <w:szCs w:val="28"/>
        </w:rPr>
        <w:t xml:space="preserve"> </w:t>
      </w:r>
      <w:r w:rsidRPr="00E039A1">
        <w:rPr>
          <w:sz w:val="28"/>
          <w:szCs w:val="28"/>
        </w:rPr>
        <w:t>они</w:t>
      </w:r>
      <w:r w:rsidRPr="00E039A1">
        <w:rPr>
          <w:spacing w:val="-3"/>
          <w:sz w:val="28"/>
          <w:szCs w:val="28"/>
        </w:rPr>
        <w:t xml:space="preserve"> </w:t>
      </w:r>
      <w:r w:rsidRPr="00E039A1">
        <w:rPr>
          <w:spacing w:val="-6"/>
          <w:sz w:val="28"/>
          <w:szCs w:val="28"/>
        </w:rPr>
        <w:t>у</w:t>
      </w:r>
      <w:r w:rsidRPr="00E039A1">
        <w:rPr>
          <w:sz w:val="28"/>
          <w:szCs w:val="28"/>
        </w:rPr>
        <w:t>добны</w:t>
      </w:r>
      <w:r w:rsidRPr="00E039A1">
        <w:rPr>
          <w:spacing w:val="-5"/>
          <w:sz w:val="28"/>
          <w:szCs w:val="28"/>
        </w:rPr>
        <w:t xml:space="preserve"> </w:t>
      </w:r>
      <w:r w:rsidRPr="00E039A1">
        <w:rPr>
          <w:sz w:val="28"/>
          <w:szCs w:val="28"/>
        </w:rPr>
        <w:t>в</w:t>
      </w:r>
      <w:r w:rsidRPr="00E039A1">
        <w:rPr>
          <w:spacing w:val="-9"/>
          <w:sz w:val="28"/>
          <w:szCs w:val="28"/>
        </w:rPr>
        <w:t xml:space="preserve"> </w:t>
      </w:r>
      <w:r w:rsidRPr="00E039A1">
        <w:rPr>
          <w:spacing w:val="-1"/>
          <w:sz w:val="28"/>
          <w:szCs w:val="28"/>
        </w:rPr>
        <w:t>м</w:t>
      </w:r>
      <w:r w:rsidRPr="00E039A1">
        <w:rPr>
          <w:sz w:val="28"/>
          <w:szCs w:val="28"/>
        </w:rPr>
        <w:t>онтаж</w:t>
      </w:r>
      <w:r w:rsidRPr="00E039A1">
        <w:rPr>
          <w:spacing w:val="2"/>
          <w:sz w:val="28"/>
          <w:szCs w:val="28"/>
        </w:rPr>
        <w:t>е</w:t>
      </w:r>
      <w:r w:rsidRPr="00E039A1">
        <w:rPr>
          <w:sz w:val="28"/>
          <w:szCs w:val="28"/>
        </w:rPr>
        <w:t>.</w:t>
      </w:r>
      <w:r w:rsidRPr="00E039A1">
        <w:t xml:space="preserve"> </w:t>
      </w:r>
      <w:r w:rsidRPr="00646D31">
        <w:rPr>
          <w:sz w:val="28"/>
          <w:szCs w:val="28"/>
        </w:rPr>
        <w:t>Э</w:t>
      </w:r>
      <w:r w:rsidRPr="00646D31">
        <w:rPr>
          <w:spacing w:val="1"/>
          <w:sz w:val="28"/>
          <w:szCs w:val="28"/>
        </w:rPr>
        <w:t>т</w:t>
      </w:r>
      <w:r w:rsidRPr="00646D31">
        <w:rPr>
          <w:sz w:val="28"/>
          <w:szCs w:val="28"/>
        </w:rPr>
        <w:t>о</w:t>
      </w:r>
      <w:r w:rsidRPr="00646D31">
        <w:rPr>
          <w:spacing w:val="33"/>
          <w:sz w:val="28"/>
          <w:szCs w:val="28"/>
        </w:rPr>
        <w:t xml:space="preserve"> </w:t>
      </w:r>
      <w:r w:rsidRPr="00646D31">
        <w:rPr>
          <w:sz w:val="28"/>
          <w:szCs w:val="28"/>
        </w:rPr>
        <w:t>п</w:t>
      </w:r>
      <w:r w:rsidRPr="00646D31">
        <w:rPr>
          <w:spacing w:val="1"/>
          <w:sz w:val="28"/>
          <w:szCs w:val="28"/>
        </w:rPr>
        <w:t>о</w:t>
      </w:r>
      <w:r w:rsidRPr="00646D31">
        <w:rPr>
          <w:sz w:val="28"/>
          <w:szCs w:val="28"/>
        </w:rPr>
        <w:t>зволит</w:t>
      </w:r>
      <w:r w:rsidRPr="00646D31">
        <w:rPr>
          <w:spacing w:val="33"/>
          <w:sz w:val="28"/>
          <w:szCs w:val="28"/>
        </w:rPr>
        <w:t xml:space="preserve"> </w:t>
      </w:r>
      <w:r w:rsidRPr="00646D31">
        <w:rPr>
          <w:sz w:val="28"/>
          <w:szCs w:val="28"/>
        </w:rPr>
        <w:t>со</w:t>
      </w:r>
      <w:r w:rsidRPr="00646D31">
        <w:rPr>
          <w:spacing w:val="-2"/>
          <w:sz w:val="28"/>
          <w:szCs w:val="28"/>
        </w:rPr>
        <w:t>к</w:t>
      </w:r>
      <w:r w:rsidRPr="00646D31">
        <w:rPr>
          <w:sz w:val="28"/>
          <w:szCs w:val="28"/>
        </w:rPr>
        <w:t>рати</w:t>
      </w:r>
      <w:r w:rsidRPr="00646D31">
        <w:rPr>
          <w:spacing w:val="1"/>
          <w:sz w:val="28"/>
          <w:szCs w:val="28"/>
        </w:rPr>
        <w:t>т</w:t>
      </w:r>
      <w:r w:rsidRPr="00646D31">
        <w:rPr>
          <w:sz w:val="28"/>
          <w:szCs w:val="28"/>
        </w:rPr>
        <w:t>ь</w:t>
      </w:r>
      <w:r w:rsidRPr="00646D31">
        <w:rPr>
          <w:spacing w:val="32"/>
          <w:sz w:val="28"/>
          <w:szCs w:val="28"/>
        </w:rPr>
        <w:t xml:space="preserve"> </w:t>
      </w:r>
      <w:r w:rsidRPr="00646D31">
        <w:rPr>
          <w:sz w:val="28"/>
          <w:szCs w:val="28"/>
        </w:rPr>
        <w:t>затраты</w:t>
      </w:r>
      <w:r w:rsidRPr="00646D31">
        <w:rPr>
          <w:spacing w:val="34"/>
          <w:sz w:val="28"/>
          <w:szCs w:val="28"/>
        </w:rPr>
        <w:t xml:space="preserve"> </w:t>
      </w:r>
      <w:r w:rsidRPr="00646D31">
        <w:rPr>
          <w:sz w:val="28"/>
          <w:szCs w:val="28"/>
        </w:rPr>
        <w:t>на</w:t>
      </w:r>
      <w:r w:rsidRPr="00646D31">
        <w:rPr>
          <w:spacing w:val="33"/>
          <w:sz w:val="28"/>
          <w:szCs w:val="28"/>
        </w:rPr>
        <w:t xml:space="preserve"> </w:t>
      </w:r>
      <w:r w:rsidRPr="00646D31">
        <w:rPr>
          <w:spacing w:val="-1"/>
          <w:sz w:val="28"/>
          <w:szCs w:val="28"/>
        </w:rPr>
        <w:t>м</w:t>
      </w:r>
      <w:r w:rsidRPr="00646D31">
        <w:rPr>
          <w:sz w:val="28"/>
          <w:szCs w:val="28"/>
        </w:rPr>
        <w:t>онтажн</w:t>
      </w:r>
      <w:r w:rsidRPr="00646D31">
        <w:rPr>
          <w:spacing w:val="1"/>
          <w:sz w:val="28"/>
          <w:szCs w:val="28"/>
        </w:rPr>
        <w:t>ы</w:t>
      </w:r>
      <w:r w:rsidRPr="00646D31">
        <w:rPr>
          <w:sz w:val="28"/>
          <w:szCs w:val="28"/>
        </w:rPr>
        <w:t>е</w:t>
      </w:r>
      <w:r w:rsidRPr="00646D31">
        <w:rPr>
          <w:spacing w:val="32"/>
          <w:sz w:val="28"/>
          <w:szCs w:val="28"/>
        </w:rPr>
        <w:t xml:space="preserve"> </w:t>
      </w:r>
      <w:r w:rsidRPr="00646D31">
        <w:rPr>
          <w:sz w:val="28"/>
          <w:szCs w:val="28"/>
        </w:rPr>
        <w:t>работы.</w:t>
      </w:r>
      <w:r w:rsidRPr="00646D31">
        <w:rPr>
          <w:spacing w:val="7"/>
          <w:sz w:val="28"/>
          <w:szCs w:val="28"/>
        </w:rPr>
        <w:t xml:space="preserve"> </w:t>
      </w:r>
    </w:p>
    <w:p w:rsidR="008649CA" w:rsidRPr="00EC386B" w:rsidRDefault="00EC386B" w:rsidP="00EC386B">
      <w:pPr>
        <w:pStyle w:val="af"/>
        <w:ind w:right="107" w:firstLine="708"/>
        <w:rPr>
          <w:sz w:val="28"/>
          <w:szCs w:val="28"/>
        </w:rPr>
      </w:pPr>
      <w:r w:rsidRPr="00646D31">
        <w:rPr>
          <w:sz w:val="28"/>
          <w:szCs w:val="28"/>
        </w:rPr>
        <w:t>Т</w:t>
      </w:r>
      <w:r w:rsidRPr="00646D31">
        <w:rPr>
          <w:spacing w:val="4"/>
          <w:sz w:val="28"/>
          <w:szCs w:val="28"/>
        </w:rPr>
        <w:t>р</w:t>
      </w:r>
      <w:r w:rsidRPr="00646D31">
        <w:rPr>
          <w:spacing w:val="-6"/>
          <w:sz w:val="28"/>
          <w:szCs w:val="28"/>
        </w:rPr>
        <w:t>у</w:t>
      </w:r>
      <w:r w:rsidRPr="00646D31">
        <w:rPr>
          <w:sz w:val="28"/>
          <w:szCs w:val="28"/>
        </w:rPr>
        <w:t>бы</w:t>
      </w:r>
      <w:r w:rsidRPr="00646D31">
        <w:rPr>
          <w:spacing w:val="9"/>
          <w:sz w:val="28"/>
          <w:szCs w:val="28"/>
        </w:rPr>
        <w:t xml:space="preserve"> </w:t>
      </w:r>
      <w:r w:rsidRPr="00646D31">
        <w:rPr>
          <w:sz w:val="28"/>
          <w:szCs w:val="28"/>
        </w:rPr>
        <w:t>из</w:t>
      </w:r>
      <w:r w:rsidRPr="00646D31">
        <w:rPr>
          <w:spacing w:val="10"/>
          <w:sz w:val="28"/>
          <w:szCs w:val="28"/>
        </w:rPr>
        <w:t xml:space="preserve"> </w:t>
      </w:r>
      <w:r w:rsidRPr="00646D31">
        <w:rPr>
          <w:sz w:val="28"/>
          <w:szCs w:val="28"/>
        </w:rPr>
        <w:t>ПНД</w:t>
      </w:r>
      <w:r w:rsidRPr="00646D31">
        <w:rPr>
          <w:spacing w:val="10"/>
          <w:sz w:val="28"/>
          <w:szCs w:val="28"/>
        </w:rPr>
        <w:t xml:space="preserve"> </w:t>
      </w:r>
      <w:r w:rsidRPr="00646D31">
        <w:rPr>
          <w:sz w:val="28"/>
          <w:szCs w:val="28"/>
        </w:rPr>
        <w:t>име</w:t>
      </w:r>
      <w:r w:rsidRPr="00646D31">
        <w:rPr>
          <w:spacing w:val="2"/>
          <w:sz w:val="28"/>
          <w:szCs w:val="28"/>
        </w:rPr>
        <w:t>ю</w:t>
      </w:r>
      <w:r w:rsidRPr="00646D31">
        <w:rPr>
          <w:sz w:val="28"/>
          <w:szCs w:val="28"/>
        </w:rPr>
        <w:t>т</w:t>
      </w:r>
      <w:r w:rsidRPr="00646D31">
        <w:rPr>
          <w:spacing w:val="9"/>
          <w:sz w:val="28"/>
          <w:szCs w:val="28"/>
        </w:rPr>
        <w:t xml:space="preserve"> </w:t>
      </w:r>
      <w:r w:rsidRPr="00646D31">
        <w:rPr>
          <w:spacing w:val="-1"/>
          <w:sz w:val="28"/>
          <w:szCs w:val="28"/>
        </w:rPr>
        <w:t>м</w:t>
      </w:r>
      <w:r w:rsidRPr="00646D31">
        <w:rPr>
          <w:sz w:val="28"/>
          <w:szCs w:val="28"/>
        </w:rPr>
        <w:t>ен</w:t>
      </w:r>
      <w:r w:rsidRPr="00646D31">
        <w:rPr>
          <w:spacing w:val="2"/>
          <w:sz w:val="28"/>
          <w:szCs w:val="28"/>
        </w:rPr>
        <w:t>ь</w:t>
      </w:r>
      <w:r w:rsidRPr="00646D31">
        <w:rPr>
          <w:sz w:val="28"/>
          <w:szCs w:val="28"/>
        </w:rPr>
        <w:t>шее</w:t>
      </w:r>
      <w:r w:rsidRPr="00646D31">
        <w:rPr>
          <w:spacing w:val="9"/>
          <w:sz w:val="28"/>
          <w:szCs w:val="28"/>
        </w:rPr>
        <w:t xml:space="preserve"> </w:t>
      </w:r>
      <w:r w:rsidRPr="00646D31">
        <w:rPr>
          <w:sz w:val="28"/>
          <w:szCs w:val="28"/>
        </w:rPr>
        <w:t>г</w:t>
      </w:r>
      <w:r w:rsidRPr="00646D31">
        <w:rPr>
          <w:spacing w:val="2"/>
          <w:sz w:val="28"/>
          <w:szCs w:val="28"/>
        </w:rPr>
        <w:t>и</w:t>
      </w:r>
      <w:r w:rsidRPr="00646D31">
        <w:rPr>
          <w:sz w:val="28"/>
          <w:szCs w:val="28"/>
        </w:rPr>
        <w:t>дравл</w:t>
      </w:r>
      <w:r w:rsidRPr="00646D31">
        <w:rPr>
          <w:spacing w:val="3"/>
          <w:sz w:val="28"/>
          <w:szCs w:val="28"/>
        </w:rPr>
        <w:t>и</w:t>
      </w:r>
      <w:r w:rsidRPr="00646D31">
        <w:rPr>
          <w:spacing w:val="1"/>
          <w:sz w:val="28"/>
          <w:szCs w:val="28"/>
        </w:rPr>
        <w:t>ч</w:t>
      </w:r>
      <w:r w:rsidRPr="00646D31">
        <w:rPr>
          <w:sz w:val="28"/>
          <w:szCs w:val="28"/>
        </w:rPr>
        <w:t>ес</w:t>
      </w:r>
      <w:r w:rsidRPr="00646D31">
        <w:rPr>
          <w:spacing w:val="-2"/>
          <w:sz w:val="28"/>
          <w:szCs w:val="28"/>
        </w:rPr>
        <w:t>к</w:t>
      </w:r>
      <w:r w:rsidRPr="00646D31">
        <w:rPr>
          <w:sz w:val="28"/>
          <w:szCs w:val="28"/>
        </w:rPr>
        <w:t>ое</w:t>
      </w:r>
      <w:r w:rsidRPr="00646D31">
        <w:rPr>
          <w:spacing w:val="10"/>
          <w:sz w:val="28"/>
          <w:szCs w:val="28"/>
        </w:rPr>
        <w:t xml:space="preserve"> </w:t>
      </w:r>
      <w:r w:rsidRPr="00646D31">
        <w:rPr>
          <w:sz w:val="28"/>
          <w:szCs w:val="28"/>
        </w:rPr>
        <w:t>со</w:t>
      </w:r>
      <w:r w:rsidRPr="00646D31">
        <w:rPr>
          <w:spacing w:val="2"/>
          <w:sz w:val="28"/>
          <w:szCs w:val="28"/>
        </w:rPr>
        <w:t>п</w:t>
      </w:r>
      <w:r w:rsidRPr="00646D31">
        <w:rPr>
          <w:sz w:val="28"/>
          <w:szCs w:val="28"/>
        </w:rPr>
        <w:t>ротивление,</w:t>
      </w:r>
      <w:r w:rsidRPr="00646D31">
        <w:rPr>
          <w:spacing w:val="12"/>
          <w:sz w:val="28"/>
          <w:szCs w:val="28"/>
        </w:rPr>
        <w:t xml:space="preserve"> </w:t>
      </w:r>
      <w:r w:rsidRPr="00646D31">
        <w:rPr>
          <w:sz w:val="28"/>
          <w:szCs w:val="28"/>
        </w:rPr>
        <w:t>и,</w:t>
      </w:r>
      <w:r w:rsidRPr="00646D31">
        <w:rPr>
          <w:spacing w:val="10"/>
          <w:sz w:val="28"/>
          <w:szCs w:val="28"/>
        </w:rPr>
        <w:t xml:space="preserve"> </w:t>
      </w:r>
      <w:r w:rsidRPr="00646D31">
        <w:rPr>
          <w:sz w:val="28"/>
          <w:szCs w:val="28"/>
        </w:rPr>
        <w:t>всл</w:t>
      </w:r>
      <w:r w:rsidRPr="00646D31">
        <w:rPr>
          <w:spacing w:val="7"/>
          <w:sz w:val="28"/>
          <w:szCs w:val="28"/>
        </w:rPr>
        <w:t>е</w:t>
      </w:r>
      <w:r w:rsidRPr="00646D31">
        <w:rPr>
          <w:sz w:val="28"/>
          <w:szCs w:val="28"/>
        </w:rPr>
        <w:t>дствие</w:t>
      </w:r>
      <w:r w:rsidRPr="00646D31">
        <w:rPr>
          <w:w w:val="99"/>
          <w:sz w:val="28"/>
          <w:szCs w:val="28"/>
        </w:rPr>
        <w:t xml:space="preserve"> </w:t>
      </w:r>
      <w:r w:rsidRPr="00646D31">
        <w:rPr>
          <w:sz w:val="28"/>
          <w:szCs w:val="28"/>
        </w:rPr>
        <w:t>ре</w:t>
      </w:r>
      <w:r w:rsidRPr="00646D31">
        <w:rPr>
          <w:spacing w:val="-2"/>
          <w:sz w:val="28"/>
          <w:szCs w:val="28"/>
        </w:rPr>
        <w:t>к</w:t>
      </w:r>
      <w:r w:rsidRPr="00646D31">
        <w:rPr>
          <w:sz w:val="28"/>
          <w:szCs w:val="28"/>
        </w:rPr>
        <w:t>онс</w:t>
      </w:r>
      <w:r w:rsidRPr="00646D31">
        <w:rPr>
          <w:spacing w:val="2"/>
          <w:sz w:val="28"/>
          <w:szCs w:val="28"/>
        </w:rPr>
        <w:t>т</w:t>
      </w:r>
      <w:r w:rsidRPr="00646D31">
        <w:rPr>
          <w:spacing w:val="4"/>
          <w:sz w:val="28"/>
          <w:szCs w:val="28"/>
        </w:rPr>
        <w:t>р</w:t>
      </w:r>
      <w:r w:rsidRPr="00646D31">
        <w:rPr>
          <w:spacing w:val="-6"/>
          <w:sz w:val="28"/>
          <w:szCs w:val="28"/>
        </w:rPr>
        <w:t>у</w:t>
      </w:r>
      <w:r w:rsidRPr="00646D31">
        <w:rPr>
          <w:spacing w:val="-2"/>
          <w:sz w:val="28"/>
          <w:szCs w:val="28"/>
        </w:rPr>
        <w:t>к</w:t>
      </w:r>
      <w:r w:rsidRPr="00646D31">
        <w:rPr>
          <w:sz w:val="28"/>
          <w:szCs w:val="28"/>
        </w:rPr>
        <w:t>ции,</w:t>
      </w:r>
      <w:r w:rsidRPr="00646D31">
        <w:rPr>
          <w:spacing w:val="41"/>
          <w:sz w:val="28"/>
          <w:szCs w:val="28"/>
        </w:rPr>
        <w:t xml:space="preserve"> </w:t>
      </w:r>
      <w:r w:rsidRPr="00646D31">
        <w:rPr>
          <w:sz w:val="28"/>
          <w:szCs w:val="28"/>
        </w:rPr>
        <w:t>пов</w:t>
      </w:r>
      <w:r w:rsidRPr="00646D31">
        <w:rPr>
          <w:spacing w:val="3"/>
          <w:sz w:val="28"/>
          <w:szCs w:val="28"/>
        </w:rPr>
        <w:t>ы</w:t>
      </w:r>
      <w:r w:rsidRPr="00646D31">
        <w:rPr>
          <w:sz w:val="28"/>
          <w:szCs w:val="28"/>
        </w:rPr>
        <w:t>сится</w:t>
      </w:r>
      <w:r w:rsidRPr="00646D31">
        <w:rPr>
          <w:spacing w:val="39"/>
          <w:sz w:val="28"/>
          <w:szCs w:val="28"/>
        </w:rPr>
        <w:t xml:space="preserve"> </w:t>
      </w:r>
      <w:r w:rsidRPr="00646D31">
        <w:rPr>
          <w:sz w:val="28"/>
          <w:szCs w:val="28"/>
        </w:rPr>
        <w:t>распол</w:t>
      </w:r>
      <w:r w:rsidRPr="00646D31">
        <w:rPr>
          <w:spacing w:val="2"/>
          <w:sz w:val="28"/>
          <w:szCs w:val="28"/>
        </w:rPr>
        <w:t>а</w:t>
      </w:r>
      <w:r w:rsidRPr="00646D31">
        <w:rPr>
          <w:sz w:val="28"/>
          <w:szCs w:val="28"/>
        </w:rPr>
        <w:t>га</w:t>
      </w:r>
      <w:r w:rsidRPr="00646D31">
        <w:rPr>
          <w:spacing w:val="1"/>
          <w:sz w:val="28"/>
          <w:szCs w:val="28"/>
        </w:rPr>
        <w:t>е</w:t>
      </w:r>
      <w:r w:rsidRPr="00646D31">
        <w:rPr>
          <w:spacing w:val="-1"/>
          <w:sz w:val="28"/>
          <w:szCs w:val="28"/>
        </w:rPr>
        <w:t>м</w:t>
      </w:r>
      <w:r w:rsidRPr="00646D31">
        <w:rPr>
          <w:sz w:val="28"/>
          <w:szCs w:val="28"/>
        </w:rPr>
        <w:t>ый</w:t>
      </w:r>
      <w:r w:rsidRPr="00646D31">
        <w:rPr>
          <w:spacing w:val="39"/>
          <w:sz w:val="28"/>
          <w:szCs w:val="28"/>
        </w:rPr>
        <w:t xml:space="preserve"> </w:t>
      </w:r>
      <w:r w:rsidRPr="00646D31">
        <w:rPr>
          <w:sz w:val="28"/>
          <w:szCs w:val="28"/>
        </w:rPr>
        <w:t>на</w:t>
      </w:r>
      <w:r w:rsidRPr="00646D31">
        <w:rPr>
          <w:spacing w:val="1"/>
          <w:sz w:val="28"/>
          <w:szCs w:val="28"/>
        </w:rPr>
        <w:t>п</w:t>
      </w:r>
      <w:r w:rsidRPr="00646D31">
        <w:rPr>
          <w:sz w:val="28"/>
          <w:szCs w:val="28"/>
        </w:rPr>
        <w:t>ор</w:t>
      </w:r>
      <w:r w:rsidRPr="00646D31">
        <w:rPr>
          <w:spacing w:val="43"/>
          <w:sz w:val="28"/>
          <w:szCs w:val="28"/>
        </w:rPr>
        <w:t xml:space="preserve"> </w:t>
      </w:r>
      <w:r w:rsidRPr="00646D31">
        <w:rPr>
          <w:sz w:val="28"/>
          <w:szCs w:val="28"/>
        </w:rPr>
        <w:t>у</w:t>
      </w:r>
      <w:r w:rsidRPr="00646D31">
        <w:rPr>
          <w:spacing w:val="36"/>
          <w:sz w:val="28"/>
          <w:szCs w:val="28"/>
        </w:rPr>
        <w:t xml:space="preserve"> </w:t>
      </w:r>
      <w:r w:rsidRPr="00646D31">
        <w:rPr>
          <w:sz w:val="28"/>
          <w:szCs w:val="28"/>
        </w:rPr>
        <w:t>абоне</w:t>
      </w:r>
      <w:r w:rsidRPr="00646D31">
        <w:rPr>
          <w:spacing w:val="2"/>
          <w:sz w:val="28"/>
          <w:szCs w:val="28"/>
        </w:rPr>
        <w:t>н</w:t>
      </w:r>
      <w:r w:rsidRPr="00646D31">
        <w:rPr>
          <w:sz w:val="28"/>
          <w:szCs w:val="28"/>
        </w:rPr>
        <w:t>тов.</w:t>
      </w:r>
      <w:r w:rsidRPr="00646D31">
        <w:rPr>
          <w:spacing w:val="40"/>
          <w:sz w:val="28"/>
          <w:szCs w:val="28"/>
        </w:rPr>
        <w:t xml:space="preserve"> </w:t>
      </w:r>
      <w:r w:rsidRPr="00646D31">
        <w:rPr>
          <w:sz w:val="28"/>
          <w:szCs w:val="28"/>
        </w:rPr>
        <w:t>В</w:t>
      </w:r>
      <w:r w:rsidRPr="00646D31">
        <w:rPr>
          <w:spacing w:val="38"/>
          <w:sz w:val="28"/>
          <w:szCs w:val="28"/>
        </w:rPr>
        <w:t xml:space="preserve"> </w:t>
      </w:r>
      <w:r w:rsidRPr="00646D31">
        <w:rPr>
          <w:sz w:val="28"/>
          <w:szCs w:val="28"/>
        </w:rPr>
        <w:t>свою</w:t>
      </w:r>
      <w:r w:rsidRPr="00646D31">
        <w:rPr>
          <w:spacing w:val="42"/>
          <w:sz w:val="28"/>
          <w:szCs w:val="28"/>
        </w:rPr>
        <w:t xml:space="preserve"> </w:t>
      </w:r>
      <w:r w:rsidRPr="00646D31">
        <w:rPr>
          <w:sz w:val="28"/>
          <w:szCs w:val="28"/>
        </w:rPr>
        <w:t>о</w:t>
      </w:r>
      <w:r w:rsidRPr="00646D31">
        <w:rPr>
          <w:spacing w:val="-1"/>
          <w:sz w:val="28"/>
          <w:szCs w:val="28"/>
        </w:rPr>
        <w:t>ч</w:t>
      </w:r>
      <w:r w:rsidRPr="00646D31">
        <w:rPr>
          <w:sz w:val="28"/>
          <w:szCs w:val="28"/>
        </w:rPr>
        <w:t>ер</w:t>
      </w:r>
      <w:r w:rsidRPr="00646D31">
        <w:rPr>
          <w:spacing w:val="2"/>
          <w:sz w:val="28"/>
          <w:szCs w:val="28"/>
        </w:rPr>
        <w:t>е</w:t>
      </w:r>
      <w:r w:rsidRPr="00646D31">
        <w:rPr>
          <w:sz w:val="28"/>
          <w:szCs w:val="28"/>
        </w:rPr>
        <w:t>дь,</w:t>
      </w:r>
      <w:r w:rsidRPr="00646D31">
        <w:rPr>
          <w:spacing w:val="40"/>
          <w:sz w:val="28"/>
          <w:szCs w:val="28"/>
        </w:rPr>
        <w:t xml:space="preserve"> </w:t>
      </w:r>
      <w:r w:rsidRPr="00646D31">
        <w:rPr>
          <w:spacing w:val="-1"/>
          <w:sz w:val="28"/>
          <w:szCs w:val="28"/>
        </w:rPr>
        <w:t>э</w:t>
      </w:r>
      <w:r w:rsidRPr="00646D31">
        <w:rPr>
          <w:sz w:val="28"/>
          <w:szCs w:val="28"/>
        </w:rPr>
        <w:t>то</w:t>
      </w:r>
      <w:r w:rsidRPr="00646D31">
        <w:rPr>
          <w:w w:val="99"/>
          <w:sz w:val="28"/>
          <w:szCs w:val="28"/>
        </w:rPr>
        <w:t xml:space="preserve"> </w:t>
      </w:r>
      <w:r w:rsidRPr="00646D31">
        <w:rPr>
          <w:sz w:val="28"/>
          <w:szCs w:val="28"/>
        </w:rPr>
        <w:t>и</w:t>
      </w:r>
      <w:r w:rsidRPr="00646D31">
        <w:rPr>
          <w:spacing w:val="1"/>
          <w:sz w:val="28"/>
          <w:szCs w:val="28"/>
        </w:rPr>
        <w:t>з</w:t>
      </w:r>
      <w:r w:rsidRPr="00646D31">
        <w:rPr>
          <w:sz w:val="28"/>
          <w:szCs w:val="28"/>
        </w:rPr>
        <w:t>бавит</w:t>
      </w:r>
      <w:r w:rsidRPr="00646D31">
        <w:rPr>
          <w:spacing w:val="30"/>
          <w:sz w:val="28"/>
          <w:szCs w:val="28"/>
        </w:rPr>
        <w:t xml:space="preserve"> </w:t>
      </w:r>
      <w:r w:rsidRPr="00646D31">
        <w:rPr>
          <w:sz w:val="28"/>
          <w:szCs w:val="28"/>
        </w:rPr>
        <w:t>от</w:t>
      </w:r>
      <w:r w:rsidRPr="00646D31">
        <w:rPr>
          <w:spacing w:val="29"/>
          <w:sz w:val="28"/>
          <w:szCs w:val="28"/>
        </w:rPr>
        <w:t xml:space="preserve"> </w:t>
      </w:r>
      <w:r w:rsidRPr="00646D31">
        <w:rPr>
          <w:sz w:val="28"/>
          <w:szCs w:val="28"/>
        </w:rPr>
        <w:t>т</w:t>
      </w:r>
      <w:r w:rsidRPr="00646D31">
        <w:rPr>
          <w:spacing w:val="1"/>
          <w:sz w:val="28"/>
          <w:szCs w:val="28"/>
        </w:rPr>
        <w:t>а</w:t>
      </w:r>
      <w:r w:rsidRPr="00646D31">
        <w:rPr>
          <w:spacing w:val="-2"/>
          <w:sz w:val="28"/>
          <w:szCs w:val="28"/>
        </w:rPr>
        <w:t>к</w:t>
      </w:r>
      <w:r w:rsidRPr="00646D31">
        <w:rPr>
          <w:sz w:val="28"/>
          <w:szCs w:val="28"/>
        </w:rPr>
        <w:t>ой</w:t>
      </w:r>
      <w:r w:rsidRPr="00646D31">
        <w:rPr>
          <w:spacing w:val="30"/>
          <w:sz w:val="28"/>
          <w:szCs w:val="28"/>
        </w:rPr>
        <w:t xml:space="preserve"> </w:t>
      </w:r>
      <w:r w:rsidRPr="00646D31">
        <w:rPr>
          <w:sz w:val="28"/>
          <w:szCs w:val="28"/>
        </w:rPr>
        <w:t>п</w:t>
      </w:r>
      <w:r w:rsidRPr="00646D31">
        <w:rPr>
          <w:spacing w:val="2"/>
          <w:sz w:val="28"/>
          <w:szCs w:val="28"/>
        </w:rPr>
        <w:t>ро</w:t>
      </w:r>
      <w:r w:rsidRPr="00646D31">
        <w:rPr>
          <w:sz w:val="28"/>
          <w:szCs w:val="28"/>
        </w:rPr>
        <w:t>блемы,</w:t>
      </w:r>
      <w:r w:rsidRPr="00646D31">
        <w:rPr>
          <w:spacing w:val="30"/>
          <w:sz w:val="28"/>
          <w:szCs w:val="28"/>
        </w:rPr>
        <w:t xml:space="preserve"> </w:t>
      </w:r>
      <w:r w:rsidRPr="00646D31">
        <w:rPr>
          <w:spacing w:val="-2"/>
          <w:sz w:val="28"/>
          <w:szCs w:val="28"/>
        </w:rPr>
        <w:t>к</w:t>
      </w:r>
      <w:r w:rsidRPr="00646D31">
        <w:rPr>
          <w:spacing w:val="2"/>
          <w:sz w:val="28"/>
          <w:szCs w:val="28"/>
        </w:rPr>
        <w:t>а</w:t>
      </w:r>
      <w:r w:rsidRPr="00646D31">
        <w:rPr>
          <w:sz w:val="28"/>
          <w:szCs w:val="28"/>
        </w:rPr>
        <w:t>к</w:t>
      </w:r>
      <w:r w:rsidRPr="00646D31">
        <w:rPr>
          <w:spacing w:val="28"/>
          <w:sz w:val="28"/>
          <w:szCs w:val="28"/>
        </w:rPr>
        <w:t xml:space="preserve"> </w:t>
      </w:r>
      <w:r w:rsidRPr="00646D31">
        <w:rPr>
          <w:sz w:val="28"/>
          <w:szCs w:val="28"/>
        </w:rPr>
        <w:t>нед</w:t>
      </w:r>
      <w:r w:rsidRPr="00646D31">
        <w:rPr>
          <w:spacing w:val="2"/>
          <w:sz w:val="28"/>
          <w:szCs w:val="28"/>
        </w:rPr>
        <w:t>о</w:t>
      </w:r>
      <w:r w:rsidRPr="00646D31">
        <w:rPr>
          <w:sz w:val="28"/>
          <w:szCs w:val="28"/>
        </w:rPr>
        <w:t>ста</w:t>
      </w:r>
      <w:r w:rsidRPr="00646D31">
        <w:rPr>
          <w:spacing w:val="1"/>
          <w:sz w:val="28"/>
          <w:szCs w:val="28"/>
        </w:rPr>
        <w:t>т</w:t>
      </w:r>
      <w:r w:rsidRPr="00646D31">
        <w:rPr>
          <w:sz w:val="28"/>
          <w:szCs w:val="28"/>
        </w:rPr>
        <w:t>о</w:t>
      </w:r>
      <w:r w:rsidRPr="00646D31">
        <w:rPr>
          <w:spacing w:val="-1"/>
          <w:sz w:val="28"/>
          <w:szCs w:val="28"/>
        </w:rPr>
        <w:t>ч</w:t>
      </w:r>
      <w:r w:rsidRPr="00646D31">
        <w:rPr>
          <w:sz w:val="28"/>
          <w:szCs w:val="28"/>
        </w:rPr>
        <w:t>н</w:t>
      </w:r>
      <w:r w:rsidRPr="00646D31">
        <w:rPr>
          <w:spacing w:val="1"/>
          <w:sz w:val="28"/>
          <w:szCs w:val="28"/>
        </w:rPr>
        <w:t>ы</w:t>
      </w:r>
      <w:r w:rsidRPr="00646D31">
        <w:rPr>
          <w:sz w:val="28"/>
          <w:szCs w:val="28"/>
        </w:rPr>
        <w:t>й</w:t>
      </w:r>
      <w:r w:rsidRPr="00646D31">
        <w:rPr>
          <w:spacing w:val="30"/>
          <w:sz w:val="28"/>
          <w:szCs w:val="28"/>
        </w:rPr>
        <w:t xml:space="preserve"> </w:t>
      </w:r>
      <w:r w:rsidRPr="00646D31">
        <w:rPr>
          <w:sz w:val="28"/>
          <w:szCs w:val="28"/>
        </w:rPr>
        <w:t>свободный</w:t>
      </w:r>
      <w:r w:rsidRPr="00646D31">
        <w:rPr>
          <w:spacing w:val="30"/>
          <w:sz w:val="28"/>
          <w:szCs w:val="28"/>
        </w:rPr>
        <w:t xml:space="preserve"> </w:t>
      </w:r>
      <w:r w:rsidRPr="00646D31">
        <w:rPr>
          <w:sz w:val="28"/>
          <w:szCs w:val="28"/>
        </w:rPr>
        <w:t>н</w:t>
      </w:r>
      <w:r w:rsidRPr="00646D31">
        <w:rPr>
          <w:spacing w:val="2"/>
          <w:sz w:val="28"/>
          <w:szCs w:val="28"/>
        </w:rPr>
        <w:t>а</w:t>
      </w:r>
      <w:r w:rsidRPr="00646D31">
        <w:rPr>
          <w:sz w:val="28"/>
          <w:szCs w:val="28"/>
        </w:rPr>
        <w:t>пор</w:t>
      </w:r>
      <w:r w:rsidRPr="00646D31">
        <w:rPr>
          <w:spacing w:val="34"/>
          <w:sz w:val="28"/>
          <w:szCs w:val="28"/>
        </w:rPr>
        <w:t xml:space="preserve"> </w:t>
      </w:r>
      <w:r w:rsidRPr="00646D31">
        <w:rPr>
          <w:sz w:val="28"/>
          <w:szCs w:val="28"/>
        </w:rPr>
        <w:t>у</w:t>
      </w:r>
      <w:r w:rsidRPr="00646D31">
        <w:rPr>
          <w:spacing w:val="25"/>
          <w:sz w:val="28"/>
          <w:szCs w:val="28"/>
        </w:rPr>
        <w:t xml:space="preserve"> </w:t>
      </w:r>
      <w:r w:rsidRPr="00646D31">
        <w:rPr>
          <w:sz w:val="28"/>
          <w:szCs w:val="28"/>
        </w:rPr>
        <w:t>потреб</w:t>
      </w:r>
      <w:r w:rsidRPr="00646D31">
        <w:rPr>
          <w:spacing w:val="2"/>
          <w:sz w:val="28"/>
          <w:szCs w:val="28"/>
        </w:rPr>
        <w:t>и</w:t>
      </w:r>
      <w:r w:rsidRPr="00646D31">
        <w:rPr>
          <w:sz w:val="28"/>
          <w:szCs w:val="28"/>
        </w:rPr>
        <w:t>телей</w:t>
      </w:r>
      <w:r w:rsidRPr="00646D31">
        <w:rPr>
          <w:spacing w:val="33"/>
          <w:sz w:val="28"/>
          <w:szCs w:val="28"/>
        </w:rPr>
        <w:t xml:space="preserve"> </w:t>
      </w:r>
      <w:r w:rsidRPr="00646D31">
        <w:rPr>
          <w:sz w:val="28"/>
          <w:szCs w:val="28"/>
        </w:rPr>
        <w:t>в</w:t>
      </w:r>
      <w:r w:rsidRPr="00646D31">
        <w:rPr>
          <w:w w:val="99"/>
          <w:sz w:val="28"/>
          <w:szCs w:val="28"/>
        </w:rPr>
        <w:t xml:space="preserve"> </w:t>
      </w:r>
      <w:r w:rsidRPr="00646D31">
        <w:rPr>
          <w:spacing w:val="-1"/>
          <w:sz w:val="28"/>
          <w:szCs w:val="28"/>
        </w:rPr>
        <w:t>ч</w:t>
      </w:r>
      <w:r w:rsidRPr="00646D31">
        <w:rPr>
          <w:sz w:val="28"/>
          <w:szCs w:val="28"/>
        </w:rPr>
        <w:t>асы</w:t>
      </w:r>
      <w:r w:rsidRPr="00646D31">
        <w:rPr>
          <w:spacing w:val="-21"/>
          <w:sz w:val="28"/>
          <w:szCs w:val="28"/>
        </w:rPr>
        <w:t xml:space="preserve"> </w:t>
      </w:r>
      <w:r w:rsidRPr="00646D31">
        <w:rPr>
          <w:spacing w:val="-1"/>
          <w:sz w:val="28"/>
          <w:szCs w:val="28"/>
        </w:rPr>
        <w:t>м</w:t>
      </w:r>
      <w:r w:rsidRPr="00646D31">
        <w:rPr>
          <w:spacing w:val="2"/>
          <w:sz w:val="28"/>
          <w:szCs w:val="28"/>
        </w:rPr>
        <w:t>а</w:t>
      </w:r>
      <w:r w:rsidRPr="00646D31">
        <w:rPr>
          <w:spacing w:val="-2"/>
          <w:sz w:val="28"/>
          <w:szCs w:val="28"/>
        </w:rPr>
        <w:t>к</w:t>
      </w:r>
      <w:r w:rsidRPr="00646D31">
        <w:rPr>
          <w:sz w:val="28"/>
          <w:szCs w:val="28"/>
        </w:rPr>
        <w:t>си</w:t>
      </w:r>
      <w:r w:rsidRPr="00646D31">
        <w:rPr>
          <w:spacing w:val="1"/>
          <w:sz w:val="28"/>
          <w:szCs w:val="28"/>
        </w:rPr>
        <w:t>м</w:t>
      </w:r>
      <w:r w:rsidRPr="00646D31">
        <w:rPr>
          <w:sz w:val="28"/>
          <w:szCs w:val="28"/>
        </w:rPr>
        <w:t>альн</w:t>
      </w:r>
      <w:r w:rsidRPr="00646D31">
        <w:rPr>
          <w:spacing w:val="2"/>
          <w:sz w:val="28"/>
          <w:szCs w:val="28"/>
        </w:rPr>
        <w:t>о</w:t>
      </w:r>
      <w:r w:rsidRPr="00646D31">
        <w:rPr>
          <w:sz w:val="28"/>
          <w:szCs w:val="28"/>
        </w:rPr>
        <w:t>го</w:t>
      </w:r>
      <w:r w:rsidRPr="00646D31">
        <w:rPr>
          <w:spacing w:val="-21"/>
          <w:sz w:val="28"/>
          <w:szCs w:val="28"/>
        </w:rPr>
        <w:t xml:space="preserve"> </w:t>
      </w:r>
      <w:r w:rsidRPr="00646D31">
        <w:rPr>
          <w:sz w:val="28"/>
          <w:szCs w:val="28"/>
        </w:rPr>
        <w:t>водопотре</w:t>
      </w:r>
      <w:r w:rsidRPr="00646D31">
        <w:rPr>
          <w:spacing w:val="2"/>
          <w:sz w:val="28"/>
          <w:szCs w:val="28"/>
        </w:rPr>
        <w:t>б</w:t>
      </w:r>
      <w:r w:rsidRPr="00646D31">
        <w:rPr>
          <w:sz w:val="28"/>
          <w:szCs w:val="28"/>
        </w:rPr>
        <w:t>лени</w:t>
      </w:r>
      <w:r w:rsidRPr="00646D31">
        <w:rPr>
          <w:spacing w:val="1"/>
          <w:sz w:val="28"/>
          <w:szCs w:val="28"/>
        </w:rPr>
        <w:t>я</w:t>
      </w:r>
      <w:r w:rsidRPr="00646D31">
        <w:rPr>
          <w:sz w:val="28"/>
          <w:szCs w:val="28"/>
        </w:rPr>
        <w:t>.</w:t>
      </w:r>
    </w:p>
    <w:p w:rsidR="00C71600" w:rsidRDefault="00C71600" w:rsidP="001D1A18">
      <w:pPr>
        <w:spacing w:after="0" w:line="360" w:lineRule="auto"/>
        <w:ind w:firstLine="709"/>
        <w:jc w:val="center"/>
        <w:rPr>
          <w:b/>
          <w:sz w:val="28"/>
          <w:szCs w:val="28"/>
        </w:rPr>
      </w:pPr>
      <w:r w:rsidRPr="00506489">
        <w:rPr>
          <w:b/>
          <w:sz w:val="28"/>
          <w:szCs w:val="28"/>
        </w:rPr>
        <w:t>Данные лабораторных анализов качества воды</w:t>
      </w:r>
    </w:p>
    <w:p w:rsidR="00506489" w:rsidRDefault="00506489" w:rsidP="00506489">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с артезианской скважины </w:t>
      </w:r>
      <w:r w:rsidR="00F071B4">
        <w:rPr>
          <w:sz w:val="28"/>
          <w:szCs w:val="28"/>
        </w:rPr>
        <w:t xml:space="preserve">№ 3 </w:t>
      </w:r>
      <w:r w:rsidR="001D5AF5">
        <w:rPr>
          <w:sz w:val="28"/>
          <w:szCs w:val="28"/>
        </w:rPr>
        <w:t>с</w:t>
      </w:r>
      <w:r w:rsidR="00DC3B26">
        <w:rPr>
          <w:sz w:val="28"/>
          <w:szCs w:val="28"/>
        </w:rPr>
        <w:t xml:space="preserve">. </w:t>
      </w:r>
      <w:r w:rsidR="00F071B4">
        <w:rPr>
          <w:sz w:val="28"/>
          <w:szCs w:val="28"/>
        </w:rPr>
        <w:t>Ингарь</w:t>
      </w:r>
      <w:r w:rsidR="00D6326A">
        <w:rPr>
          <w:sz w:val="28"/>
          <w:szCs w:val="28"/>
        </w:rPr>
        <w:t xml:space="preserve"> от </w:t>
      </w:r>
      <w:r w:rsidR="00F071B4">
        <w:rPr>
          <w:sz w:val="28"/>
          <w:szCs w:val="28"/>
        </w:rPr>
        <w:t>02.03.2015</w:t>
      </w:r>
      <w:r>
        <w:rPr>
          <w:sz w:val="28"/>
          <w:szCs w:val="28"/>
        </w:rPr>
        <w:t xml:space="preserve"> г. </w:t>
      </w:r>
      <w:r w:rsidR="001D5AF5">
        <w:rPr>
          <w:sz w:val="28"/>
          <w:szCs w:val="28"/>
        </w:rPr>
        <w:t>пред</w:t>
      </w:r>
      <w:r w:rsidRPr="003802B9">
        <w:rPr>
          <w:sz w:val="28"/>
          <w:szCs w:val="28"/>
        </w:rPr>
        <w:t xml:space="preserve">ставлены в таблице </w:t>
      </w:r>
      <w:r w:rsidR="005C4C10">
        <w:rPr>
          <w:sz w:val="28"/>
          <w:szCs w:val="28"/>
        </w:rPr>
        <w:t>5</w:t>
      </w:r>
      <w:r w:rsidRPr="003802B9">
        <w:rPr>
          <w:sz w:val="28"/>
          <w:szCs w:val="28"/>
        </w:rPr>
        <w:t>.</w:t>
      </w:r>
    </w:p>
    <w:p w:rsidR="00506489" w:rsidRDefault="005C4C10" w:rsidP="00506489">
      <w:pPr>
        <w:jc w:val="right"/>
        <w:rPr>
          <w:sz w:val="28"/>
          <w:szCs w:val="28"/>
        </w:rPr>
      </w:pPr>
      <w:r>
        <w:rPr>
          <w:sz w:val="28"/>
          <w:szCs w:val="28"/>
        </w:rPr>
        <w:t>Таблица 5</w:t>
      </w:r>
    </w:p>
    <w:tbl>
      <w:tblPr>
        <w:tblStyle w:val="af3"/>
        <w:tblW w:w="8754" w:type="dxa"/>
        <w:tblLayout w:type="fixed"/>
        <w:tblLook w:val="04A0" w:firstRow="1" w:lastRow="0" w:firstColumn="1" w:lastColumn="0" w:noHBand="0" w:noVBand="1"/>
      </w:tblPr>
      <w:tblGrid>
        <w:gridCol w:w="533"/>
        <w:gridCol w:w="4395"/>
        <w:gridCol w:w="1842"/>
        <w:gridCol w:w="1984"/>
      </w:tblGrid>
      <w:tr w:rsidR="00F47280" w:rsidRPr="009D33CE" w:rsidTr="00F47280">
        <w:tc>
          <w:tcPr>
            <w:tcW w:w="533" w:type="dxa"/>
            <w:vAlign w:val="center"/>
          </w:tcPr>
          <w:p w:rsidR="00F47280" w:rsidRPr="009D33CE" w:rsidRDefault="00F47280" w:rsidP="00506489">
            <w:pPr>
              <w:jc w:val="center"/>
              <w:rPr>
                <w:b/>
                <w:sz w:val="28"/>
                <w:szCs w:val="28"/>
              </w:rPr>
            </w:pPr>
            <w:r w:rsidRPr="009D33CE">
              <w:rPr>
                <w:b/>
                <w:sz w:val="28"/>
                <w:szCs w:val="28"/>
              </w:rPr>
              <w:t>№</w:t>
            </w:r>
          </w:p>
        </w:tc>
        <w:tc>
          <w:tcPr>
            <w:tcW w:w="4395" w:type="dxa"/>
            <w:vAlign w:val="center"/>
          </w:tcPr>
          <w:p w:rsidR="00F47280" w:rsidRPr="009D33CE" w:rsidRDefault="00F47280" w:rsidP="00506489">
            <w:pPr>
              <w:jc w:val="center"/>
              <w:rPr>
                <w:b/>
                <w:sz w:val="28"/>
                <w:szCs w:val="28"/>
              </w:rPr>
            </w:pPr>
            <w:r w:rsidRPr="009D33CE">
              <w:rPr>
                <w:b/>
                <w:sz w:val="28"/>
                <w:szCs w:val="28"/>
              </w:rPr>
              <w:t>Определяемые показатели</w:t>
            </w:r>
          </w:p>
        </w:tc>
        <w:tc>
          <w:tcPr>
            <w:tcW w:w="1842" w:type="dxa"/>
            <w:vAlign w:val="center"/>
          </w:tcPr>
          <w:p w:rsidR="00F47280" w:rsidRPr="009D33CE" w:rsidRDefault="00F47280" w:rsidP="00506489">
            <w:pPr>
              <w:jc w:val="center"/>
              <w:rPr>
                <w:b/>
                <w:sz w:val="28"/>
                <w:szCs w:val="28"/>
              </w:rPr>
            </w:pPr>
            <w:r w:rsidRPr="009D33CE">
              <w:rPr>
                <w:b/>
                <w:sz w:val="28"/>
                <w:szCs w:val="28"/>
              </w:rPr>
              <w:t>Определено</w:t>
            </w:r>
          </w:p>
        </w:tc>
        <w:tc>
          <w:tcPr>
            <w:tcW w:w="1984" w:type="dxa"/>
            <w:vAlign w:val="center"/>
          </w:tcPr>
          <w:p w:rsidR="00F47280" w:rsidRPr="009D33CE" w:rsidRDefault="00F47280" w:rsidP="00506489">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F47280" w:rsidRPr="009D33CE" w:rsidTr="00F47280">
        <w:tc>
          <w:tcPr>
            <w:tcW w:w="533" w:type="dxa"/>
            <w:vAlign w:val="center"/>
          </w:tcPr>
          <w:p w:rsidR="00F47280" w:rsidRPr="00FD7EFA" w:rsidRDefault="00F47280" w:rsidP="00506489">
            <w:pPr>
              <w:jc w:val="center"/>
              <w:rPr>
                <w:szCs w:val="24"/>
              </w:rPr>
            </w:pPr>
            <w:r w:rsidRPr="00FD7EFA">
              <w:rPr>
                <w:szCs w:val="24"/>
              </w:rPr>
              <w:t>1</w:t>
            </w:r>
          </w:p>
        </w:tc>
        <w:tc>
          <w:tcPr>
            <w:tcW w:w="4395" w:type="dxa"/>
            <w:vAlign w:val="center"/>
          </w:tcPr>
          <w:p w:rsidR="00F47280" w:rsidRPr="00FD7EFA" w:rsidRDefault="00F47280" w:rsidP="00F47280">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F47280" w:rsidRPr="00FD7EFA" w:rsidRDefault="00F47280" w:rsidP="00506489">
            <w:pPr>
              <w:jc w:val="center"/>
              <w:rPr>
                <w:szCs w:val="24"/>
              </w:rPr>
            </w:pPr>
            <w:r w:rsidRPr="00FD7EFA">
              <w:rPr>
                <w:szCs w:val="24"/>
              </w:rPr>
              <w:t>0</w:t>
            </w:r>
          </w:p>
        </w:tc>
        <w:tc>
          <w:tcPr>
            <w:tcW w:w="1984" w:type="dxa"/>
            <w:vAlign w:val="center"/>
          </w:tcPr>
          <w:p w:rsidR="00F47280" w:rsidRPr="00FD7EFA" w:rsidRDefault="00F47280" w:rsidP="00506489">
            <w:pPr>
              <w:jc w:val="center"/>
              <w:rPr>
                <w:szCs w:val="24"/>
              </w:rPr>
            </w:pPr>
            <w:r w:rsidRPr="00FD7EFA">
              <w:rPr>
                <w:szCs w:val="24"/>
              </w:rPr>
              <w:t>2</w:t>
            </w:r>
          </w:p>
        </w:tc>
      </w:tr>
      <w:tr w:rsidR="00F47280" w:rsidRPr="009D33CE" w:rsidTr="00F47280">
        <w:tc>
          <w:tcPr>
            <w:tcW w:w="533" w:type="dxa"/>
            <w:vAlign w:val="center"/>
          </w:tcPr>
          <w:p w:rsidR="00F47280" w:rsidRPr="00FD7EFA" w:rsidRDefault="00F47280" w:rsidP="00506489">
            <w:pPr>
              <w:jc w:val="center"/>
              <w:rPr>
                <w:szCs w:val="24"/>
              </w:rPr>
            </w:pPr>
            <w:r>
              <w:rPr>
                <w:szCs w:val="24"/>
              </w:rPr>
              <w:t>2</w:t>
            </w:r>
          </w:p>
        </w:tc>
        <w:tc>
          <w:tcPr>
            <w:tcW w:w="4395" w:type="dxa"/>
            <w:vAlign w:val="center"/>
          </w:tcPr>
          <w:p w:rsidR="00F47280" w:rsidRPr="00FD7EFA" w:rsidRDefault="00F47280" w:rsidP="00506489">
            <w:pPr>
              <w:rPr>
                <w:szCs w:val="24"/>
              </w:rPr>
            </w:pPr>
            <w:r w:rsidRPr="00FD7EFA">
              <w:rPr>
                <w:szCs w:val="24"/>
              </w:rPr>
              <w:t>Вкус, (баллы)</w:t>
            </w:r>
          </w:p>
        </w:tc>
        <w:tc>
          <w:tcPr>
            <w:tcW w:w="1842" w:type="dxa"/>
            <w:vAlign w:val="center"/>
          </w:tcPr>
          <w:p w:rsidR="00F47280" w:rsidRPr="00FD7EFA" w:rsidRDefault="00F47280" w:rsidP="00506489">
            <w:pPr>
              <w:jc w:val="center"/>
              <w:rPr>
                <w:szCs w:val="24"/>
              </w:rPr>
            </w:pPr>
            <w:r w:rsidRPr="00FD7EFA">
              <w:rPr>
                <w:szCs w:val="24"/>
              </w:rPr>
              <w:t>0</w:t>
            </w:r>
          </w:p>
        </w:tc>
        <w:tc>
          <w:tcPr>
            <w:tcW w:w="1984" w:type="dxa"/>
            <w:vAlign w:val="center"/>
          </w:tcPr>
          <w:p w:rsidR="00F47280" w:rsidRPr="00FD7EFA" w:rsidRDefault="00F47280" w:rsidP="00506489">
            <w:pPr>
              <w:jc w:val="center"/>
              <w:rPr>
                <w:szCs w:val="24"/>
              </w:rPr>
            </w:pPr>
            <w:r w:rsidRPr="00FD7EFA">
              <w:rPr>
                <w:szCs w:val="24"/>
              </w:rPr>
              <w:t>2</w:t>
            </w:r>
          </w:p>
        </w:tc>
      </w:tr>
      <w:tr w:rsidR="00F47280" w:rsidRPr="009D33CE" w:rsidTr="00F47280">
        <w:tc>
          <w:tcPr>
            <w:tcW w:w="533" w:type="dxa"/>
            <w:vAlign w:val="center"/>
          </w:tcPr>
          <w:p w:rsidR="00F47280" w:rsidRPr="00FD7EFA" w:rsidRDefault="00F47280" w:rsidP="00506489">
            <w:pPr>
              <w:jc w:val="center"/>
              <w:rPr>
                <w:szCs w:val="24"/>
              </w:rPr>
            </w:pPr>
            <w:r>
              <w:rPr>
                <w:szCs w:val="24"/>
              </w:rPr>
              <w:t>3</w:t>
            </w:r>
          </w:p>
        </w:tc>
        <w:tc>
          <w:tcPr>
            <w:tcW w:w="4395" w:type="dxa"/>
            <w:vAlign w:val="center"/>
          </w:tcPr>
          <w:p w:rsidR="00F47280" w:rsidRPr="00FD7EFA" w:rsidRDefault="00F47280" w:rsidP="00506489">
            <w:pPr>
              <w:rPr>
                <w:szCs w:val="24"/>
              </w:rPr>
            </w:pPr>
            <w:r w:rsidRPr="00FD7EFA">
              <w:rPr>
                <w:szCs w:val="24"/>
              </w:rPr>
              <w:t>Цветность (градусы)</w:t>
            </w:r>
          </w:p>
        </w:tc>
        <w:tc>
          <w:tcPr>
            <w:tcW w:w="1842" w:type="dxa"/>
            <w:vAlign w:val="center"/>
          </w:tcPr>
          <w:p w:rsidR="00F47280" w:rsidRPr="00FD7EFA" w:rsidRDefault="00F47280" w:rsidP="00D6326A">
            <w:pPr>
              <w:jc w:val="center"/>
              <w:rPr>
                <w:szCs w:val="24"/>
              </w:rPr>
            </w:pPr>
            <w:r>
              <w:rPr>
                <w:szCs w:val="24"/>
              </w:rPr>
              <w:t>2,0</w:t>
            </w:r>
          </w:p>
        </w:tc>
        <w:tc>
          <w:tcPr>
            <w:tcW w:w="1984" w:type="dxa"/>
            <w:vAlign w:val="center"/>
          </w:tcPr>
          <w:p w:rsidR="00F47280" w:rsidRPr="00FD7EFA" w:rsidRDefault="00F47280" w:rsidP="00506489">
            <w:pPr>
              <w:jc w:val="center"/>
              <w:rPr>
                <w:szCs w:val="24"/>
              </w:rPr>
            </w:pPr>
            <w:r w:rsidRPr="00FD7EFA">
              <w:rPr>
                <w:szCs w:val="24"/>
              </w:rPr>
              <w:t>20</w:t>
            </w:r>
          </w:p>
        </w:tc>
      </w:tr>
      <w:tr w:rsidR="00F47280" w:rsidRPr="009D33CE" w:rsidTr="00F47280">
        <w:tc>
          <w:tcPr>
            <w:tcW w:w="533" w:type="dxa"/>
            <w:vAlign w:val="center"/>
          </w:tcPr>
          <w:p w:rsidR="00F47280" w:rsidRPr="00FD7EFA" w:rsidRDefault="00F47280" w:rsidP="00506489">
            <w:pPr>
              <w:jc w:val="center"/>
              <w:rPr>
                <w:szCs w:val="24"/>
              </w:rPr>
            </w:pPr>
            <w:r>
              <w:rPr>
                <w:szCs w:val="24"/>
              </w:rPr>
              <w:t>4</w:t>
            </w:r>
          </w:p>
        </w:tc>
        <w:tc>
          <w:tcPr>
            <w:tcW w:w="4395" w:type="dxa"/>
            <w:vAlign w:val="center"/>
          </w:tcPr>
          <w:p w:rsidR="00F47280" w:rsidRPr="00FD7EFA" w:rsidRDefault="00F47280" w:rsidP="00506489">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F47280" w:rsidRPr="00FD7EFA" w:rsidRDefault="00F47280" w:rsidP="00506489">
            <w:pPr>
              <w:jc w:val="center"/>
              <w:rPr>
                <w:szCs w:val="24"/>
              </w:rPr>
            </w:pPr>
            <w:r>
              <w:rPr>
                <w:szCs w:val="24"/>
              </w:rPr>
              <w:t>0</w:t>
            </w:r>
          </w:p>
        </w:tc>
        <w:tc>
          <w:tcPr>
            <w:tcW w:w="1984" w:type="dxa"/>
            <w:vAlign w:val="center"/>
          </w:tcPr>
          <w:p w:rsidR="00F47280" w:rsidRPr="00FD7EFA" w:rsidRDefault="00F47280" w:rsidP="00506489">
            <w:pPr>
              <w:jc w:val="center"/>
              <w:rPr>
                <w:szCs w:val="24"/>
              </w:rPr>
            </w:pPr>
            <w:r>
              <w:rPr>
                <w:szCs w:val="24"/>
              </w:rPr>
              <w:t>2,6</w:t>
            </w:r>
          </w:p>
        </w:tc>
      </w:tr>
      <w:tr w:rsidR="00F47280" w:rsidRPr="009D33CE" w:rsidTr="00F47280">
        <w:tc>
          <w:tcPr>
            <w:tcW w:w="533" w:type="dxa"/>
            <w:vAlign w:val="center"/>
          </w:tcPr>
          <w:p w:rsidR="00F47280" w:rsidRPr="00FD7EFA" w:rsidRDefault="00F47280" w:rsidP="004910E8">
            <w:pPr>
              <w:jc w:val="center"/>
              <w:rPr>
                <w:szCs w:val="24"/>
              </w:rPr>
            </w:pPr>
            <w:r>
              <w:rPr>
                <w:szCs w:val="24"/>
              </w:rPr>
              <w:t>5</w:t>
            </w:r>
          </w:p>
        </w:tc>
        <w:tc>
          <w:tcPr>
            <w:tcW w:w="4395" w:type="dxa"/>
            <w:vAlign w:val="center"/>
          </w:tcPr>
          <w:p w:rsidR="00F47280" w:rsidRPr="00FD7EFA" w:rsidRDefault="00F47280" w:rsidP="004910E8">
            <w:pPr>
              <w:rPr>
                <w:szCs w:val="24"/>
              </w:rPr>
            </w:pPr>
            <w:r w:rsidRPr="00FD7EFA">
              <w:rPr>
                <w:szCs w:val="24"/>
              </w:rPr>
              <w:t>Водородный показатель, РН</w:t>
            </w:r>
          </w:p>
        </w:tc>
        <w:tc>
          <w:tcPr>
            <w:tcW w:w="1842" w:type="dxa"/>
            <w:vAlign w:val="center"/>
          </w:tcPr>
          <w:p w:rsidR="00F47280" w:rsidRPr="00FD7EFA" w:rsidRDefault="00F47280" w:rsidP="004910E8">
            <w:pPr>
              <w:jc w:val="center"/>
              <w:rPr>
                <w:szCs w:val="24"/>
              </w:rPr>
            </w:pPr>
            <w:r>
              <w:rPr>
                <w:szCs w:val="24"/>
              </w:rPr>
              <w:t>8,47</w:t>
            </w:r>
          </w:p>
        </w:tc>
        <w:tc>
          <w:tcPr>
            <w:tcW w:w="1984" w:type="dxa"/>
            <w:vAlign w:val="center"/>
          </w:tcPr>
          <w:p w:rsidR="00F47280" w:rsidRPr="00FD7EFA" w:rsidRDefault="00F47280" w:rsidP="004910E8">
            <w:pPr>
              <w:jc w:val="center"/>
              <w:rPr>
                <w:szCs w:val="24"/>
              </w:rPr>
            </w:pPr>
            <w:r w:rsidRPr="00FD7EFA">
              <w:rPr>
                <w:szCs w:val="24"/>
              </w:rPr>
              <w:t>6,0-9,0</w:t>
            </w:r>
          </w:p>
        </w:tc>
      </w:tr>
      <w:tr w:rsidR="00F47280" w:rsidRPr="009D33CE" w:rsidTr="00F47280">
        <w:tc>
          <w:tcPr>
            <w:tcW w:w="533" w:type="dxa"/>
            <w:vAlign w:val="center"/>
          </w:tcPr>
          <w:p w:rsidR="00F47280" w:rsidRPr="00FD7EFA" w:rsidRDefault="00F47280" w:rsidP="004910E8">
            <w:pPr>
              <w:jc w:val="center"/>
              <w:rPr>
                <w:szCs w:val="24"/>
              </w:rPr>
            </w:pPr>
            <w:r>
              <w:rPr>
                <w:szCs w:val="24"/>
              </w:rPr>
              <w:t>6</w:t>
            </w:r>
          </w:p>
        </w:tc>
        <w:tc>
          <w:tcPr>
            <w:tcW w:w="4395" w:type="dxa"/>
            <w:vAlign w:val="center"/>
          </w:tcPr>
          <w:p w:rsidR="00F47280" w:rsidRPr="00FD7EFA" w:rsidRDefault="00F47280" w:rsidP="004910E8">
            <w:pPr>
              <w:rPr>
                <w:szCs w:val="24"/>
              </w:rPr>
            </w:pPr>
            <w:r w:rsidRPr="00FD7EFA">
              <w:rPr>
                <w:szCs w:val="24"/>
              </w:rPr>
              <w:t>Жесткость общая, мг-экв/л</w:t>
            </w:r>
          </w:p>
        </w:tc>
        <w:tc>
          <w:tcPr>
            <w:tcW w:w="1842" w:type="dxa"/>
            <w:vAlign w:val="center"/>
          </w:tcPr>
          <w:p w:rsidR="00F47280" w:rsidRPr="00FD7EFA" w:rsidRDefault="00F47280" w:rsidP="004910E8">
            <w:pPr>
              <w:jc w:val="center"/>
              <w:rPr>
                <w:szCs w:val="24"/>
              </w:rPr>
            </w:pPr>
            <w:r>
              <w:rPr>
                <w:szCs w:val="24"/>
              </w:rPr>
              <w:t>0,69</w:t>
            </w:r>
          </w:p>
        </w:tc>
        <w:tc>
          <w:tcPr>
            <w:tcW w:w="1984" w:type="dxa"/>
            <w:vAlign w:val="center"/>
          </w:tcPr>
          <w:p w:rsidR="00F47280" w:rsidRPr="00FD7EFA" w:rsidRDefault="00F47280" w:rsidP="004910E8">
            <w:pPr>
              <w:jc w:val="center"/>
              <w:rPr>
                <w:szCs w:val="24"/>
              </w:rPr>
            </w:pPr>
            <w:r w:rsidRPr="00FD7EFA">
              <w:rPr>
                <w:szCs w:val="24"/>
              </w:rPr>
              <w:t>7,0</w:t>
            </w:r>
          </w:p>
        </w:tc>
      </w:tr>
      <w:tr w:rsidR="00F47280" w:rsidRPr="009D33CE" w:rsidTr="00F47280">
        <w:tc>
          <w:tcPr>
            <w:tcW w:w="533" w:type="dxa"/>
            <w:vAlign w:val="center"/>
          </w:tcPr>
          <w:p w:rsidR="00F47280" w:rsidRPr="00FD7EFA" w:rsidRDefault="00F47280" w:rsidP="004910E8">
            <w:pPr>
              <w:jc w:val="center"/>
              <w:rPr>
                <w:szCs w:val="24"/>
              </w:rPr>
            </w:pPr>
            <w:r>
              <w:rPr>
                <w:szCs w:val="24"/>
              </w:rPr>
              <w:t>7</w:t>
            </w:r>
          </w:p>
        </w:tc>
        <w:tc>
          <w:tcPr>
            <w:tcW w:w="4395" w:type="dxa"/>
            <w:vAlign w:val="center"/>
          </w:tcPr>
          <w:p w:rsidR="00F47280" w:rsidRPr="00D6326A" w:rsidRDefault="00F47280" w:rsidP="004910E8">
            <w:pPr>
              <w:rPr>
                <w:szCs w:val="24"/>
              </w:rPr>
            </w:pPr>
            <w:r w:rsidRPr="00D6326A">
              <w:rPr>
                <w:szCs w:val="24"/>
              </w:rPr>
              <w:t>Железо общее, мг/л</w:t>
            </w:r>
          </w:p>
        </w:tc>
        <w:tc>
          <w:tcPr>
            <w:tcW w:w="1842" w:type="dxa"/>
            <w:vAlign w:val="center"/>
          </w:tcPr>
          <w:p w:rsidR="00F47280" w:rsidRPr="00D6326A" w:rsidRDefault="00F47280" w:rsidP="004910E8">
            <w:pPr>
              <w:jc w:val="center"/>
              <w:rPr>
                <w:szCs w:val="24"/>
              </w:rPr>
            </w:pPr>
            <w:r w:rsidRPr="00D6326A">
              <w:rPr>
                <w:szCs w:val="24"/>
              </w:rPr>
              <w:t>0,</w:t>
            </w:r>
            <w:r>
              <w:rPr>
                <w:szCs w:val="24"/>
              </w:rPr>
              <w:t>16</w:t>
            </w:r>
            <w:r w:rsidRPr="00D6326A">
              <w:rPr>
                <w:szCs w:val="24"/>
              </w:rPr>
              <w:t>±0,4</w:t>
            </w:r>
          </w:p>
        </w:tc>
        <w:tc>
          <w:tcPr>
            <w:tcW w:w="1984" w:type="dxa"/>
            <w:vAlign w:val="center"/>
          </w:tcPr>
          <w:p w:rsidR="00F47280" w:rsidRPr="00D6326A" w:rsidRDefault="00F47280" w:rsidP="004910E8">
            <w:pPr>
              <w:jc w:val="center"/>
              <w:rPr>
                <w:szCs w:val="24"/>
              </w:rPr>
            </w:pPr>
            <w:r w:rsidRPr="00D6326A">
              <w:rPr>
                <w:szCs w:val="24"/>
              </w:rPr>
              <w:t>0,3</w:t>
            </w:r>
          </w:p>
        </w:tc>
      </w:tr>
      <w:tr w:rsidR="00F47280" w:rsidRPr="009D33CE" w:rsidTr="00F47280">
        <w:tc>
          <w:tcPr>
            <w:tcW w:w="533" w:type="dxa"/>
            <w:vAlign w:val="center"/>
          </w:tcPr>
          <w:p w:rsidR="00F47280" w:rsidRPr="00FD7EFA" w:rsidRDefault="00F47280" w:rsidP="004910E8">
            <w:pPr>
              <w:jc w:val="center"/>
              <w:rPr>
                <w:szCs w:val="24"/>
              </w:rPr>
            </w:pPr>
            <w:r w:rsidRPr="00FD7EFA">
              <w:rPr>
                <w:szCs w:val="24"/>
              </w:rPr>
              <w:t>8</w:t>
            </w:r>
          </w:p>
        </w:tc>
        <w:tc>
          <w:tcPr>
            <w:tcW w:w="4395" w:type="dxa"/>
            <w:vAlign w:val="center"/>
          </w:tcPr>
          <w:p w:rsidR="00F47280" w:rsidRPr="00FD7EFA" w:rsidRDefault="00F47280" w:rsidP="004910E8">
            <w:pPr>
              <w:rPr>
                <w:szCs w:val="24"/>
              </w:rPr>
            </w:pPr>
            <w:r w:rsidRPr="00FD7EFA">
              <w:rPr>
                <w:szCs w:val="24"/>
              </w:rPr>
              <w:t>Сульфаты, мг/л</w:t>
            </w:r>
          </w:p>
        </w:tc>
        <w:tc>
          <w:tcPr>
            <w:tcW w:w="1842" w:type="dxa"/>
            <w:vAlign w:val="center"/>
          </w:tcPr>
          <w:p w:rsidR="00F47280" w:rsidRPr="00FD7EFA" w:rsidRDefault="00F47280" w:rsidP="004910E8">
            <w:pPr>
              <w:jc w:val="center"/>
              <w:rPr>
                <w:szCs w:val="24"/>
              </w:rPr>
            </w:pPr>
            <w:r>
              <w:rPr>
                <w:szCs w:val="24"/>
              </w:rPr>
              <w:t>81</w:t>
            </w:r>
          </w:p>
        </w:tc>
        <w:tc>
          <w:tcPr>
            <w:tcW w:w="1984" w:type="dxa"/>
            <w:vAlign w:val="center"/>
          </w:tcPr>
          <w:p w:rsidR="00F47280" w:rsidRPr="00FD7EFA" w:rsidRDefault="00F47280" w:rsidP="004910E8">
            <w:pPr>
              <w:jc w:val="center"/>
              <w:rPr>
                <w:szCs w:val="24"/>
              </w:rPr>
            </w:pPr>
            <w:r w:rsidRPr="00FD7EFA">
              <w:rPr>
                <w:szCs w:val="24"/>
              </w:rPr>
              <w:t>500</w:t>
            </w:r>
          </w:p>
        </w:tc>
      </w:tr>
      <w:tr w:rsidR="00F47280" w:rsidRPr="009D33CE" w:rsidTr="00F47280">
        <w:tc>
          <w:tcPr>
            <w:tcW w:w="533" w:type="dxa"/>
            <w:vAlign w:val="center"/>
          </w:tcPr>
          <w:p w:rsidR="00F47280" w:rsidRPr="00FD7EFA" w:rsidRDefault="00F47280" w:rsidP="004910E8">
            <w:pPr>
              <w:jc w:val="center"/>
              <w:rPr>
                <w:szCs w:val="24"/>
              </w:rPr>
            </w:pPr>
            <w:r>
              <w:rPr>
                <w:szCs w:val="24"/>
              </w:rPr>
              <w:t>9</w:t>
            </w:r>
          </w:p>
        </w:tc>
        <w:tc>
          <w:tcPr>
            <w:tcW w:w="4395" w:type="dxa"/>
            <w:vAlign w:val="center"/>
          </w:tcPr>
          <w:p w:rsidR="00F47280" w:rsidRPr="00FD7EFA" w:rsidRDefault="00F47280" w:rsidP="004910E8">
            <w:pPr>
              <w:rPr>
                <w:szCs w:val="24"/>
              </w:rPr>
            </w:pPr>
            <w:r w:rsidRPr="00FD7EFA">
              <w:rPr>
                <w:szCs w:val="24"/>
              </w:rPr>
              <w:t>Нитраты, мг/л</w:t>
            </w:r>
          </w:p>
        </w:tc>
        <w:tc>
          <w:tcPr>
            <w:tcW w:w="1842" w:type="dxa"/>
            <w:vAlign w:val="center"/>
          </w:tcPr>
          <w:p w:rsidR="00F47280" w:rsidRPr="00FD7EFA" w:rsidRDefault="00F47280" w:rsidP="004910E8">
            <w:pPr>
              <w:jc w:val="center"/>
              <w:rPr>
                <w:szCs w:val="24"/>
              </w:rPr>
            </w:pPr>
            <w:r>
              <w:rPr>
                <w:szCs w:val="24"/>
              </w:rPr>
              <w:t>0,3</w:t>
            </w:r>
          </w:p>
        </w:tc>
        <w:tc>
          <w:tcPr>
            <w:tcW w:w="1984" w:type="dxa"/>
            <w:vAlign w:val="center"/>
          </w:tcPr>
          <w:p w:rsidR="00F47280" w:rsidRPr="00FD7EFA" w:rsidRDefault="00F47280" w:rsidP="004910E8">
            <w:pPr>
              <w:jc w:val="center"/>
              <w:rPr>
                <w:szCs w:val="24"/>
              </w:rPr>
            </w:pPr>
            <w:r w:rsidRPr="00FD7EFA">
              <w:rPr>
                <w:szCs w:val="24"/>
              </w:rPr>
              <w:t>45,0</w:t>
            </w:r>
          </w:p>
        </w:tc>
      </w:tr>
      <w:tr w:rsidR="00F47280" w:rsidRPr="009D33CE" w:rsidTr="00F47280">
        <w:tc>
          <w:tcPr>
            <w:tcW w:w="533" w:type="dxa"/>
            <w:vAlign w:val="center"/>
          </w:tcPr>
          <w:p w:rsidR="00F47280" w:rsidRPr="00FD7EFA" w:rsidRDefault="00F47280" w:rsidP="004910E8">
            <w:pPr>
              <w:jc w:val="center"/>
              <w:rPr>
                <w:szCs w:val="24"/>
              </w:rPr>
            </w:pPr>
            <w:r>
              <w:rPr>
                <w:szCs w:val="24"/>
              </w:rPr>
              <w:t>10</w:t>
            </w:r>
          </w:p>
        </w:tc>
        <w:tc>
          <w:tcPr>
            <w:tcW w:w="4395" w:type="dxa"/>
            <w:vAlign w:val="center"/>
          </w:tcPr>
          <w:p w:rsidR="00F47280" w:rsidRPr="00FD7EFA" w:rsidRDefault="00F47280" w:rsidP="004910E8">
            <w:pPr>
              <w:rPr>
                <w:szCs w:val="24"/>
              </w:rPr>
            </w:pPr>
            <w:r w:rsidRPr="00FD7EFA">
              <w:rPr>
                <w:szCs w:val="24"/>
              </w:rPr>
              <w:t>Медь, мг/л</w:t>
            </w:r>
          </w:p>
        </w:tc>
        <w:tc>
          <w:tcPr>
            <w:tcW w:w="1842" w:type="dxa"/>
            <w:vAlign w:val="center"/>
          </w:tcPr>
          <w:p w:rsidR="00F47280" w:rsidRPr="00FD7EFA" w:rsidRDefault="00F47280" w:rsidP="004910E8">
            <w:pPr>
              <w:jc w:val="center"/>
              <w:rPr>
                <w:szCs w:val="24"/>
              </w:rPr>
            </w:pPr>
            <w:r>
              <w:rPr>
                <w:szCs w:val="24"/>
              </w:rPr>
              <w:t>0,007</w:t>
            </w:r>
          </w:p>
        </w:tc>
        <w:tc>
          <w:tcPr>
            <w:tcW w:w="1984" w:type="dxa"/>
            <w:vAlign w:val="center"/>
          </w:tcPr>
          <w:p w:rsidR="00F47280" w:rsidRPr="00FD7EFA" w:rsidRDefault="00F47280" w:rsidP="004910E8">
            <w:pPr>
              <w:jc w:val="center"/>
              <w:rPr>
                <w:szCs w:val="24"/>
              </w:rPr>
            </w:pPr>
            <w:r w:rsidRPr="00FD7EFA">
              <w:rPr>
                <w:szCs w:val="24"/>
              </w:rPr>
              <w:t>1,0</w:t>
            </w:r>
          </w:p>
        </w:tc>
      </w:tr>
      <w:tr w:rsidR="00F47280" w:rsidRPr="009D33CE" w:rsidTr="00F47280">
        <w:tc>
          <w:tcPr>
            <w:tcW w:w="533" w:type="dxa"/>
            <w:vAlign w:val="center"/>
          </w:tcPr>
          <w:p w:rsidR="00F47280" w:rsidRPr="00FD7EFA" w:rsidRDefault="00F47280" w:rsidP="004910E8">
            <w:pPr>
              <w:jc w:val="center"/>
              <w:rPr>
                <w:szCs w:val="24"/>
              </w:rPr>
            </w:pPr>
            <w:r>
              <w:rPr>
                <w:szCs w:val="24"/>
              </w:rPr>
              <w:t>11</w:t>
            </w:r>
          </w:p>
        </w:tc>
        <w:tc>
          <w:tcPr>
            <w:tcW w:w="4395" w:type="dxa"/>
            <w:vAlign w:val="center"/>
          </w:tcPr>
          <w:p w:rsidR="00F47280" w:rsidRPr="00FD7EFA" w:rsidRDefault="00F47280" w:rsidP="004910E8">
            <w:pPr>
              <w:rPr>
                <w:szCs w:val="24"/>
              </w:rPr>
            </w:pPr>
            <w:r w:rsidRPr="00FD7EFA">
              <w:rPr>
                <w:szCs w:val="24"/>
              </w:rPr>
              <w:t>Марганец, мг/л</w:t>
            </w:r>
          </w:p>
        </w:tc>
        <w:tc>
          <w:tcPr>
            <w:tcW w:w="1842" w:type="dxa"/>
            <w:vAlign w:val="center"/>
          </w:tcPr>
          <w:p w:rsidR="00F47280" w:rsidRPr="00FD7EFA" w:rsidRDefault="00F47280" w:rsidP="004910E8">
            <w:pPr>
              <w:jc w:val="center"/>
              <w:rPr>
                <w:szCs w:val="24"/>
              </w:rPr>
            </w:pPr>
            <w:r w:rsidRPr="00D6326A">
              <w:rPr>
                <w:szCs w:val="24"/>
              </w:rPr>
              <w:t>&lt;</w:t>
            </w:r>
            <w:r>
              <w:rPr>
                <w:szCs w:val="24"/>
              </w:rPr>
              <w:t>0,01</w:t>
            </w:r>
          </w:p>
        </w:tc>
        <w:tc>
          <w:tcPr>
            <w:tcW w:w="1984" w:type="dxa"/>
            <w:vAlign w:val="center"/>
          </w:tcPr>
          <w:p w:rsidR="00F47280" w:rsidRPr="00FD7EFA" w:rsidRDefault="00F47280" w:rsidP="004910E8">
            <w:pPr>
              <w:jc w:val="center"/>
              <w:rPr>
                <w:szCs w:val="24"/>
              </w:rPr>
            </w:pPr>
            <w:r w:rsidRPr="00FD7EFA">
              <w:rPr>
                <w:szCs w:val="24"/>
              </w:rPr>
              <w:t>0,1</w:t>
            </w:r>
          </w:p>
        </w:tc>
      </w:tr>
      <w:tr w:rsidR="00F47280" w:rsidRPr="009D33CE" w:rsidTr="00F47280">
        <w:tc>
          <w:tcPr>
            <w:tcW w:w="533" w:type="dxa"/>
            <w:vAlign w:val="center"/>
          </w:tcPr>
          <w:p w:rsidR="00F47280" w:rsidRPr="00FD7EFA" w:rsidRDefault="00F47280" w:rsidP="004910E8">
            <w:pPr>
              <w:jc w:val="center"/>
              <w:rPr>
                <w:szCs w:val="24"/>
              </w:rPr>
            </w:pPr>
            <w:r>
              <w:rPr>
                <w:szCs w:val="24"/>
              </w:rPr>
              <w:t>1</w:t>
            </w:r>
            <w:r w:rsidRPr="00FD7EFA">
              <w:rPr>
                <w:szCs w:val="24"/>
              </w:rPr>
              <w:t>2</w:t>
            </w:r>
          </w:p>
        </w:tc>
        <w:tc>
          <w:tcPr>
            <w:tcW w:w="4395" w:type="dxa"/>
            <w:vAlign w:val="center"/>
          </w:tcPr>
          <w:p w:rsidR="00F47280" w:rsidRPr="00FD7EFA" w:rsidRDefault="00F47280" w:rsidP="004910E8">
            <w:pPr>
              <w:rPr>
                <w:szCs w:val="24"/>
              </w:rPr>
            </w:pPr>
            <w:r w:rsidRPr="00FD7EFA">
              <w:rPr>
                <w:szCs w:val="24"/>
              </w:rPr>
              <w:t>Сухой остаток, мг/дм</w:t>
            </w:r>
            <w:r w:rsidRPr="00FD7EFA">
              <w:rPr>
                <w:szCs w:val="24"/>
                <w:vertAlign w:val="superscript"/>
              </w:rPr>
              <w:t>3</w:t>
            </w:r>
          </w:p>
        </w:tc>
        <w:tc>
          <w:tcPr>
            <w:tcW w:w="1842" w:type="dxa"/>
            <w:vAlign w:val="center"/>
          </w:tcPr>
          <w:p w:rsidR="00F47280" w:rsidRPr="00FD7EFA" w:rsidRDefault="00F47280" w:rsidP="004910E8">
            <w:pPr>
              <w:jc w:val="center"/>
              <w:rPr>
                <w:szCs w:val="24"/>
              </w:rPr>
            </w:pPr>
            <w:r>
              <w:rPr>
                <w:szCs w:val="24"/>
              </w:rPr>
              <w:t>470</w:t>
            </w:r>
          </w:p>
        </w:tc>
        <w:tc>
          <w:tcPr>
            <w:tcW w:w="1984" w:type="dxa"/>
            <w:vAlign w:val="center"/>
          </w:tcPr>
          <w:p w:rsidR="00F47280" w:rsidRPr="00FD7EFA" w:rsidRDefault="00F47280" w:rsidP="004910E8">
            <w:pPr>
              <w:jc w:val="center"/>
              <w:rPr>
                <w:szCs w:val="24"/>
              </w:rPr>
            </w:pPr>
            <w:r w:rsidRPr="00FD7EFA">
              <w:rPr>
                <w:szCs w:val="24"/>
              </w:rPr>
              <w:t>1000,0</w:t>
            </w:r>
          </w:p>
        </w:tc>
      </w:tr>
      <w:tr w:rsidR="00F47280" w:rsidRPr="009D33CE" w:rsidTr="00F47280">
        <w:tc>
          <w:tcPr>
            <w:tcW w:w="533" w:type="dxa"/>
            <w:vAlign w:val="center"/>
          </w:tcPr>
          <w:p w:rsidR="00F47280" w:rsidRPr="00FD7EFA" w:rsidRDefault="00F47280" w:rsidP="004910E8">
            <w:pPr>
              <w:jc w:val="center"/>
              <w:rPr>
                <w:szCs w:val="24"/>
              </w:rPr>
            </w:pPr>
            <w:r>
              <w:rPr>
                <w:szCs w:val="24"/>
              </w:rPr>
              <w:t>13</w:t>
            </w:r>
          </w:p>
        </w:tc>
        <w:tc>
          <w:tcPr>
            <w:tcW w:w="4395" w:type="dxa"/>
            <w:vAlign w:val="center"/>
          </w:tcPr>
          <w:p w:rsidR="00F47280" w:rsidRPr="00FD7EFA" w:rsidRDefault="00F47280" w:rsidP="004910E8">
            <w:pPr>
              <w:rPr>
                <w:szCs w:val="24"/>
              </w:rPr>
            </w:pPr>
            <w:r>
              <w:rPr>
                <w:szCs w:val="24"/>
              </w:rPr>
              <w:t>Перманганатная о</w:t>
            </w:r>
            <w:r w:rsidRPr="00FD7EFA">
              <w:rPr>
                <w:szCs w:val="24"/>
              </w:rPr>
              <w:t>кисляемость, мг О2/л</w:t>
            </w:r>
          </w:p>
        </w:tc>
        <w:tc>
          <w:tcPr>
            <w:tcW w:w="1842" w:type="dxa"/>
            <w:vAlign w:val="center"/>
          </w:tcPr>
          <w:p w:rsidR="00F47280" w:rsidRPr="00FD7EFA" w:rsidRDefault="00F47280" w:rsidP="004910E8">
            <w:pPr>
              <w:jc w:val="center"/>
              <w:rPr>
                <w:szCs w:val="24"/>
              </w:rPr>
            </w:pPr>
            <w:r>
              <w:rPr>
                <w:szCs w:val="24"/>
              </w:rPr>
              <w:t>0,78</w:t>
            </w:r>
          </w:p>
        </w:tc>
        <w:tc>
          <w:tcPr>
            <w:tcW w:w="1984" w:type="dxa"/>
            <w:vAlign w:val="center"/>
          </w:tcPr>
          <w:p w:rsidR="00F47280" w:rsidRPr="00FD7EFA" w:rsidRDefault="00F47280" w:rsidP="004910E8">
            <w:pPr>
              <w:jc w:val="center"/>
              <w:rPr>
                <w:szCs w:val="24"/>
              </w:rPr>
            </w:pPr>
            <w:r w:rsidRPr="00FD7EFA">
              <w:rPr>
                <w:szCs w:val="24"/>
              </w:rPr>
              <w:t>5,0</w:t>
            </w:r>
          </w:p>
        </w:tc>
      </w:tr>
      <w:tr w:rsidR="00F47280" w:rsidRPr="009D33CE" w:rsidTr="00F47280">
        <w:tc>
          <w:tcPr>
            <w:tcW w:w="533" w:type="dxa"/>
            <w:vAlign w:val="center"/>
          </w:tcPr>
          <w:p w:rsidR="00F47280" w:rsidRPr="00FD7EFA" w:rsidRDefault="00C04804" w:rsidP="00C04804">
            <w:pPr>
              <w:rPr>
                <w:szCs w:val="24"/>
              </w:rPr>
            </w:pPr>
            <w:r>
              <w:rPr>
                <w:szCs w:val="24"/>
              </w:rPr>
              <w:t>14</w:t>
            </w:r>
          </w:p>
        </w:tc>
        <w:tc>
          <w:tcPr>
            <w:tcW w:w="4395" w:type="dxa"/>
            <w:vAlign w:val="center"/>
          </w:tcPr>
          <w:p w:rsidR="00F47280" w:rsidRPr="00FD7EFA" w:rsidRDefault="00F47280" w:rsidP="00DC3B26">
            <w:pPr>
              <w:rPr>
                <w:szCs w:val="24"/>
              </w:rPr>
            </w:pPr>
            <w:r w:rsidRPr="00FD7EFA">
              <w:rPr>
                <w:szCs w:val="24"/>
              </w:rPr>
              <w:t>Хлориды, мг/л</w:t>
            </w:r>
          </w:p>
        </w:tc>
        <w:tc>
          <w:tcPr>
            <w:tcW w:w="1842" w:type="dxa"/>
            <w:vAlign w:val="center"/>
          </w:tcPr>
          <w:p w:rsidR="00F47280" w:rsidRPr="00FD7EFA" w:rsidRDefault="00C04804" w:rsidP="00506489">
            <w:pPr>
              <w:jc w:val="center"/>
              <w:rPr>
                <w:szCs w:val="24"/>
              </w:rPr>
            </w:pPr>
            <w:r w:rsidRPr="00C04804">
              <w:rPr>
                <w:szCs w:val="24"/>
              </w:rPr>
              <w:t>&lt;</w:t>
            </w:r>
            <w:r>
              <w:rPr>
                <w:szCs w:val="24"/>
              </w:rPr>
              <w:t>10,0</w:t>
            </w:r>
          </w:p>
        </w:tc>
        <w:tc>
          <w:tcPr>
            <w:tcW w:w="1984" w:type="dxa"/>
            <w:vAlign w:val="center"/>
          </w:tcPr>
          <w:p w:rsidR="00F47280" w:rsidRPr="00FD7EFA" w:rsidRDefault="00F47280" w:rsidP="00506489">
            <w:pPr>
              <w:jc w:val="center"/>
              <w:rPr>
                <w:szCs w:val="24"/>
              </w:rPr>
            </w:pPr>
            <w:r w:rsidRPr="00FD7EFA">
              <w:rPr>
                <w:szCs w:val="24"/>
              </w:rPr>
              <w:t>350</w:t>
            </w:r>
          </w:p>
        </w:tc>
      </w:tr>
      <w:tr w:rsidR="00C04804" w:rsidRPr="009D33CE" w:rsidTr="00F47280">
        <w:tc>
          <w:tcPr>
            <w:tcW w:w="533" w:type="dxa"/>
            <w:vAlign w:val="center"/>
          </w:tcPr>
          <w:p w:rsidR="00C04804" w:rsidRPr="00FD7EFA" w:rsidRDefault="00C04804" w:rsidP="004910E8">
            <w:pPr>
              <w:jc w:val="center"/>
              <w:rPr>
                <w:szCs w:val="24"/>
              </w:rPr>
            </w:pPr>
            <w:r>
              <w:rPr>
                <w:szCs w:val="24"/>
              </w:rPr>
              <w:t>15</w:t>
            </w:r>
          </w:p>
        </w:tc>
        <w:tc>
          <w:tcPr>
            <w:tcW w:w="4395" w:type="dxa"/>
            <w:vAlign w:val="center"/>
          </w:tcPr>
          <w:p w:rsidR="00C04804" w:rsidRPr="00FD7EFA" w:rsidRDefault="00C04804" w:rsidP="004910E8">
            <w:pPr>
              <w:rPr>
                <w:szCs w:val="24"/>
              </w:rPr>
            </w:pPr>
            <w:r w:rsidRPr="00FD7EFA">
              <w:rPr>
                <w:szCs w:val="24"/>
              </w:rPr>
              <w:t>Фториды, мг/л</w:t>
            </w:r>
          </w:p>
        </w:tc>
        <w:tc>
          <w:tcPr>
            <w:tcW w:w="1842" w:type="dxa"/>
            <w:vAlign w:val="center"/>
          </w:tcPr>
          <w:p w:rsidR="00C04804" w:rsidRPr="00FD7EFA" w:rsidRDefault="00C04804" w:rsidP="004910E8">
            <w:pPr>
              <w:jc w:val="center"/>
              <w:rPr>
                <w:szCs w:val="24"/>
              </w:rPr>
            </w:pPr>
            <w:r>
              <w:rPr>
                <w:szCs w:val="24"/>
              </w:rPr>
              <w:t>0,98</w:t>
            </w:r>
          </w:p>
        </w:tc>
        <w:tc>
          <w:tcPr>
            <w:tcW w:w="1984" w:type="dxa"/>
            <w:vAlign w:val="center"/>
          </w:tcPr>
          <w:p w:rsidR="00C04804" w:rsidRPr="00FD7EFA" w:rsidRDefault="00C04804" w:rsidP="004910E8">
            <w:pPr>
              <w:jc w:val="center"/>
              <w:rPr>
                <w:szCs w:val="24"/>
              </w:rPr>
            </w:pPr>
            <w:r w:rsidRPr="00FD7EFA">
              <w:rPr>
                <w:szCs w:val="24"/>
              </w:rPr>
              <w:t>1,5</w:t>
            </w:r>
          </w:p>
        </w:tc>
      </w:tr>
      <w:tr w:rsidR="00F47280" w:rsidRPr="009D33CE" w:rsidTr="00F47280">
        <w:tc>
          <w:tcPr>
            <w:tcW w:w="533" w:type="dxa"/>
            <w:vAlign w:val="center"/>
          </w:tcPr>
          <w:p w:rsidR="00F47280" w:rsidRPr="00FD7EFA" w:rsidRDefault="00C04804" w:rsidP="00506489">
            <w:pPr>
              <w:jc w:val="center"/>
              <w:rPr>
                <w:szCs w:val="24"/>
              </w:rPr>
            </w:pPr>
            <w:r>
              <w:rPr>
                <w:szCs w:val="24"/>
              </w:rPr>
              <w:t>16</w:t>
            </w:r>
          </w:p>
        </w:tc>
        <w:tc>
          <w:tcPr>
            <w:tcW w:w="4395" w:type="dxa"/>
            <w:vAlign w:val="center"/>
          </w:tcPr>
          <w:p w:rsidR="00F47280" w:rsidRPr="00FD7EFA" w:rsidRDefault="00F47280" w:rsidP="00506489">
            <w:pPr>
              <w:rPr>
                <w:szCs w:val="24"/>
              </w:rPr>
            </w:pPr>
            <w:r w:rsidRPr="00FD7EFA">
              <w:rPr>
                <w:szCs w:val="24"/>
              </w:rPr>
              <w:t>Нефтепродукты, мг/л</w:t>
            </w:r>
          </w:p>
        </w:tc>
        <w:tc>
          <w:tcPr>
            <w:tcW w:w="1842" w:type="dxa"/>
            <w:vAlign w:val="center"/>
          </w:tcPr>
          <w:p w:rsidR="00F47280" w:rsidRPr="00FD7EFA" w:rsidRDefault="00F47280" w:rsidP="004732F4">
            <w:pPr>
              <w:jc w:val="center"/>
              <w:rPr>
                <w:szCs w:val="24"/>
              </w:rPr>
            </w:pPr>
            <w:r w:rsidRPr="008221F0">
              <w:rPr>
                <w:szCs w:val="24"/>
              </w:rPr>
              <w:t>&lt;</w:t>
            </w:r>
            <w:r w:rsidR="00C04804">
              <w:rPr>
                <w:szCs w:val="24"/>
              </w:rPr>
              <w:t>0,1</w:t>
            </w:r>
          </w:p>
        </w:tc>
        <w:tc>
          <w:tcPr>
            <w:tcW w:w="1984" w:type="dxa"/>
            <w:vAlign w:val="center"/>
          </w:tcPr>
          <w:p w:rsidR="00F47280" w:rsidRPr="00FD7EFA" w:rsidRDefault="00F47280" w:rsidP="00506489">
            <w:pPr>
              <w:jc w:val="center"/>
              <w:rPr>
                <w:szCs w:val="24"/>
              </w:rPr>
            </w:pPr>
            <w:r w:rsidRPr="00FD7EFA">
              <w:rPr>
                <w:szCs w:val="24"/>
              </w:rPr>
              <w:t>0,1</w:t>
            </w:r>
          </w:p>
        </w:tc>
      </w:tr>
    </w:tbl>
    <w:p w:rsidR="00C04804" w:rsidRDefault="00C04804" w:rsidP="00FD7EFA">
      <w:pPr>
        <w:spacing w:after="0" w:line="360" w:lineRule="auto"/>
        <w:jc w:val="both"/>
        <w:rPr>
          <w:b/>
          <w:sz w:val="28"/>
          <w:szCs w:val="28"/>
        </w:rPr>
      </w:pPr>
    </w:p>
    <w:p w:rsidR="00FD7EFA" w:rsidRDefault="00506489" w:rsidP="00FD7EFA">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с арт</w:t>
      </w:r>
      <w:r w:rsidR="00FD7EFA">
        <w:rPr>
          <w:sz w:val="28"/>
          <w:szCs w:val="28"/>
        </w:rPr>
        <w:t xml:space="preserve">езианской скважины </w:t>
      </w:r>
      <w:r w:rsidR="00C04804">
        <w:rPr>
          <w:sz w:val="28"/>
          <w:szCs w:val="28"/>
        </w:rPr>
        <w:t xml:space="preserve">№ 7 </w:t>
      </w:r>
      <w:r w:rsidR="00FD7EFA">
        <w:rPr>
          <w:sz w:val="28"/>
          <w:szCs w:val="28"/>
        </w:rPr>
        <w:t>с</w:t>
      </w:r>
      <w:r>
        <w:rPr>
          <w:sz w:val="28"/>
          <w:szCs w:val="28"/>
        </w:rPr>
        <w:t xml:space="preserve">. </w:t>
      </w:r>
      <w:r w:rsidR="00C04804">
        <w:rPr>
          <w:sz w:val="28"/>
          <w:szCs w:val="28"/>
        </w:rPr>
        <w:t>Ингарь</w:t>
      </w:r>
      <w:r>
        <w:rPr>
          <w:sz w:val="28"/>
          <w:szCs w:val="28"/>
        </w:rPr>
        <w:t xml:space="preserve"> от </w:t>
      </w:r>
      <w:r w:rsidR="00C04804">
        <w:rPr>
          <w:sz w:val="28"/>
          <w:szCs w:val="28"/>
        </w:rPr>
        <w:t>02.03.2015</w:t>
      </w:r>
      <w:r>
        <w:rPr>
          <w:sz w:val="28"/>
          <w:szCs w:val="28"/>
        </w:rPr>
        <w:t xml:space="preserve"> г. </w:t>
      </w:r>
      <w:r w:rsidR="005D7ED0">
        <w:rPr>
          <w:sz w:val="28"/>
          <w:szCs w:val="28"/>
        </w:rPr>
        <w:t>пред</w:t>
      </w:r>
      <w:r w:rsidRPr="003802B9">
        <w:rPr>
          <w:sz w:val="28"/>
          <w:szCs w:val="28"/>
        </w:rPr>
        <w:t xml:space="preserve">ставлены в таблице </w:t>
      </w:r>
      <w:r w:rsidR="005C4C10">
        <w:rPr>
          <w:sz w:val="28"/>
          <w:szCs w:val="28"/>
        </w:rPr>
        <w:t>6</w:t>
      </w:r>
      <w:r w:rsidRPr="003802B9">
        <w:rPr>
          <w:sz w:val="28"/>
          <w:szCs w:val="28"/>
        </w:rPr>
        <w:t>.</w:t>
      </w:r>
    </w:p>
    <w:p w:rsidR="00506489" w:rsidRDefault="00FD7EFA" w:rsidP="00FD7EFA">
      <w:pPr>
        <w:spacing w:after="0" w:line="360" w:lineRule="auto"/>
        <w:ind w:firstLine="709"/>
        <w:jc w:val="right"/>
        <w:rPr>
          <w:sz w:val="28"/>
          <w:szCs w:val="28"/>
        </w:rPr>
      </w:pPr>
      <w:r>
        <w:rPr>
          <w:sz w:val="28"/>
          <w:szCs w:val="28"/>
        </w:rPr>
        <w:t xml:space="preserve"> </w:t>
      </w:r>
      <w:r w:rsidR="005C4C10">
        <w:rPr>
          <w:sz w:val="28"/>
          <w:szCs w:val="28"/>
        </w:rPr>
        <w:t>Таблица 6</w:t>
      </w:r>
    </w:p>
    <w:tbl>
      <w:tblPr>
        <w:tblStyle w:val="af3"/>
        <w:tblW w:w="8754" w:type="dxa"/>
        <w:tblLayout w:type="fixed"/>
        <w:tblLook w:val="04A0" w:firstRow="1" w:lastRow="0" w:firstColumn="1" w:lastColumn="0" w:noHBand="0" w:noVBand="1"/>
      </w:tblPr>
      <w:tblGrid>
        <w:gridCol w:w="533"/>
        <w:gridCol w:w="4395"/>
        <w:gridCol w:w="1842"/>
        <w:gridCol w:w="1984"/>
      </w:tblGrid>
      <w:tr w:rsidR="00C04804" w:rsidRPr="009D33CE" w:rsidTr="004910E8">
        <w:tc>
          <w:tcPr>
            <w:tcW w:w="533" w:type="dxa"/>
            <w:vAlign w:val="center"/>
          </w:tcPr>
          <w:p w:rsidR="00C04804" w:rsidRPr="009D33CE" w:rsidRDefault="00C04804" w:rsidP="004910E8">
            <w:pPr>
              <w:jc w:val="center"/>
              <w:rPr>
                <w:b/>
                <w:sz w:val="28"/>
                <w:szCs w:val="28"/>
              </w:rPr>
            </w:pPr>
            <w:r w:rsidRPr="009D33CE">
              <w:rPr>
                <w:b/>
                <w:sz w:val="28"/>
                <w:szCs w:val="28"/>
              </w:rPr>
              <w:t>№</w:t>
            </w:r>
          </w:p>
        </w:tc>
        <w:tc>
          <w:tcPr>
            <w:tcW w:w="4395" w:type="dxa"/>
            <w:vAlign w:val="center"/>
          </w:tcPr>
          <w:p w:rsidR="00C04804" w:rsidRPr="009D33CE" w:rsidRDefault="00C04804" w:rsidP="004910E8">
            <w:pPr>
              <w:jc w:val="center"/>
              <w:rPr>
                <w:b/>
                <w:sz w:val="28"/>
                <w:szCs w:val="28"/>
              </w:rPr>
            </w:pPr>
            <w:r w:rsidRPr="009D33CE">
              <w:rPr>
                <w:b/>
                <w:sz w:val="28"/>
                <w:szCs w:val="28"/>
              </w:rPr>
              <w:t>Определяемые показатели</w:t>
            </w:r>
          </w:p>
        </w:tc>
        <w:tc>
          <w:tcPr>
            <w:tcW w:w="1842" w:type="dxa"/>
            <w:vAlign w:val="center"/>
          </w:tcPr>
          <w:p w:rsidR="00C04804" w:rsidRPr="009D33CE" w:rsidRDefault="00C04804" w:rsidP="004910E8">
            <w:pPr>
              <w:jc w:val="center"/>
              <w:rPr>
                <w:b/>
                <w:sz w:val="28"/>
                <w:szCs w:val="28"/>
              </w:rPr>
            </w:pPr>
            <w:r w:rsidRPr="009D33CE">
              <w:rPr>
                <w:b/>
                <w:sz w:val="28"/>
                <w:szCs w:val="28"/>
              </w:rPr>
              <w:t>Определено</w:t>
            </w:r>
          </w:p>
        </w:tc>
        <w:tc>
          <w:tcPr>
            <w:tcW w:w="1984" w:type="dxa"/>
            <w:vAlign w:val="center"/>
          </w:tcPr>
          <w:p w:rsidR="00C04804" w:rsidRPr="009D33CE" w:rsidRDefault="00C04804" w:rsidP="004910E8">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C04804" w:rsidRPr="009D33CE" w:rsidTr="004910E8">
        <w:tc>
          <w:tcPr>
            <w:tcW w:w="533" w:type="dxa"/>
            <w:vAlign w:val="center"/>
          </w:tcPr>
          <w:p w:rsidR="00C04804" w:rsidRPr="00FD7EFA" w:rsidRDefault="00C04804" w:rsidP="004910E8">
            <w:pPr>
              <w:jc w:val="center"/>
              <w:rPr>
                <w:szCs w:val="24"/>
              </w:rPr>
            </w:pPr>
            <w:r w:rsidRPr="00FD7EFA">
              <w:rPr>
                <w:szCs w:val="24"/>
              </w:rPr>
              <w:t>1</w:t>
            </w:r>
          </w:p>
        </w:tc>
        <w:tc>
          <w:tcPr>
            <w:tcW w:w="4395" w:type="dxa"/>
            <w:vAlign w:val="center"/>
          </w:tcPr>
          <w:p w:rsidR="00C04804" w:rsidRPr="00FD7EFA" w:rsidRDefault="00C04804" w:rsidP="004910E8">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C04804" w:rsidRPr="00FD7EFA" w:rsidRDefault="00C04804" w:rsidP="004910E8">
            <w:pPr>
              <w:jc w:val="center"/>
              <w:rPr>
                <w:szCs w:val="24"/>
              </w:rPr>
            </w:pPr>
            <w:r w:rsidRPr="00FD7EFA">
              <w:rPr>
                <w:szCs w:val="24"/>
              </w:rPr>
              <w:t>0</w:t>
            </w:r>
          </w:p>
        </w:tc>
        <w:tc>
          <w:tcPr>
            <w:tcW w:w="1984" w:type="dxa"/>
            <w:vAlign w:val="center"/>
          </w:tcPr>
          <w:p w:rsidR="00C04804" w:rsidRPr="00FD7EFA" w:rsidRDefault="00C04804" w:rsidP="004910E8">
            <w:pPr>
              <w:jc w:val="center"/>
              <w:rPr>
                <w:szCs w:val="24"/>
              </w:rPr>
            </w:pPr>
            <w:r w:rsidRPr="00FD7EFA">
              <w:rPr>
                <w:szCs w:val="24"/>
              </w:rPr>
              <w:t>2</w:t>
            </w:r>
          </w:p>
        </w:tc>
      </w:tr>
      <w:tr w:rsidR="00C04804" w:rsidRPr="009D33CE" w:rsidTr="004910E8">
        <w:tc>
          <w:tcPr>
            <w:tcW w:w="533" w:type="dxa"/>
            <w:vAlign w:val="center"/>
          </w:tcPr>
          <w:p w:rsidR="00C04804" w:rsidRPr="00FD7EFA" w:rsidRDefault="00C04804" w:rsidP="004910E8">
            <w:pPr>
              <w:jc w:val="center"/>
              <w:rPr>
                <w:szCs w:val="24"/>
              </w:rPr>
            </w:pPr>
            <w:r>
              <w:rPr>
                <w:szCs w:val="24"/>
              </w:rPr>
              <w:t>2</w:t>
            </w:r>
          </w:p>
        </w:tc>
        <w:tc>
          <w:tcPr>
            <w:tcW w:w="4395" w:type="dxa"/>
            <w:vAlign w:val="center"/>
          </w:tcPr>
          <w:p w:rsidR="00C04804" w:rsidRPr="00FD7EFA" w:rsidRDefault="00C04804" w:rsidP="004910E8">
            <w:pPr>
              <w:rPr>
                <w:szCs w:val="24"/>
              </w:rPr>
            </w:pPr>
            <w:r w:rsidRPr="00FD7EFA">
              <w:rPr>
                <w:szCs w:val="24"/>
              </w:rPr>
              <w:t>Вкус, (баллы)</w:t>
            </w:r>
          </w:p>
        </w:tc>
        <w:tc>
          <w:tcPr>
            <w:tcW w:w="1842" w:type="dxa"/>
            <w:vAlign w:val="center"/>
          </w:tcPr>
          <w:p w:rsidR="00C04804" w:rsidRPr="00FD7EFA" w:rsidRDefault="00C04804" w:rsidP="004910E8">
            <w:pPr>
              <w:jc w:val="center"/>
              <w:rPr>
                <w:szCs w:val="24"/>
              </w:rPr>
            </w:pPr>
            <w:r w:rsidRPr="00FD7EFA">
              <w:rPr>
                <w:szCs w:val="24"/>
              </w:rPr>
              <w:t>0</w:t>
            </w:r>
          </w:p>
        </w:tc>
        <w:tc>
          <w:tcPr>
            <w:tcW w:w="1984" w:type="dxa"/>
            <w:vAlign w:val="center"/>
          </w:tcPr>
          <w:p w:rsidR="00C04804" w:rsidRPr="00FD7EFA" w:rsidRDefault="00C04804" w:rsidP="004910E8">
            <w:pPr>
              <w:jc w:val="center"/>
              <w:rPr>
                <w:szCs w:val="24"/>
              </w:rPr>
            </w:pPr>
            <w:r w:rsidRPr="00FD7EFA">
              <w:rPr>
                <w:szCs w:val="24"/>
              </w:rPr>
              <w:t>2</w:t>
            </w:r>
          </w:p>
        </w:tc>
      </w:tr>
      <w:tr w:rsidR="00C04804" w:rsidRPr="009D33CE" w:rsidTr="004910E8">
        <w:tc>
          <w:tcPr>
            <w:tcW w:w="533" w:type="dxa"/>
            <w:vAlign w:val="center"/>
          </w:tcPr>
          <w:p w:rsidR="00C04804" w:rsidRPr="00FD7EFA" w:rsidRDefault="00C04804" w:rsidP="004910E8">
            <w:pPr>
              <w:jc w:val="center"/>
              <w:rPr>
                <w:szCs w:val="24"/>
              </w:rPr>
            </w:pPr>
            <w:r>
              <w:rPr>
                <w:szCs w:val="24"/>
              </w:rPr>
              <w:t>3</w:t>
            </w:r>
          </w:p>
        </w:tc>
        <w:tc>
          <w:tcPr>
            <w:tcW w:w="4395" w:type="dxa"/>
            <w:vAlign w:val="center"/>
          </w:tcPr>
          <w:p w:rsidR="00C04804" w:rsidRPr="00FD7EFA" w:rsidRDefault="00C04804" w:rsidP="004910E8">
            <w:pPr>
              <w:rPr>
                <w:szCs w:val="24"/>
              </w:rPr>
            </w:pPr>
            <w:r w:rsidRPr="00FD7EFA">
              <w:rPr>
                <w:szCs w:val="24"/>
              </w:rPr>
              <w:t>Цветность (градусы)</w:t>
            </w:r>
          </w:p>
        </w:tc>
        <w:tc>
          <w:tcPr>
            <w:tcW w:w="1842" w:type="dxa"/>
            <w:vAlign w:val="center"/>
          </w:tcPr>
          <w:p w:rsidR="00C04804" w:rsidRPr="00FD7EFA" w:rsidRDefault="00C04804" w:rsidP="004910E8">
            <w:pPr>
              <w:jc w:val="center"/>
              <w:rPr>
                <w:szCs w:val="24"/>
              </w:rPr>
            </w:pPr>
            <w:r>
              <w:rPr>
                <w:szCs w:val="24"/>
              </w:rPr>
              <w:t>4</w:t>
            </w:r>
          </w:p>
        </w:tc>
        <w:tc>
          <w:tcPr>
            <w:tcW w:w="1984" w:type="dxa"/>
            <w:vAlign w:val="center"/>
          </w:tcPr>
          <w:p w:rsidR="00C04804" w:rsidRPr="00FD7EFA" w:rsidRDefault="00C04804" w:rsidP="004910E8">
            <w:pPr>
              <w:jc w:val="center"/>
              <w:rPr>
                <w:szCs w:val="24"/>
              </w:rPr>
            </w:pPr>
            <w:r w:rsidRPr="00FD7EFA">
              <w:rPr>
                <w:szCs w:val="24"/>
              </w:rPr>
              <w:t>20</w:t>
            </w:r>
          </w:p>
        </w:tc>
      </w:tr>
      <w:tr w:rsidR="00C04804" w:rsidRPr="009D33CE" w:rsidTr="004910E8">
        <w:tc>
          <w:tcPr>
            <w:tcW w:w="533" w:type="dxa"/>
            <w:vAlign w:val="center"/>
          </w:tcPr>
          <w:p w:rsidR="00C04804" w:rsidRPr="00FD7EFA" w:rsidRDefault="00C04804" w:rsidP="004910E8">
            <w:pPr>
              <w:jc w:val="center"/>
              <w:rPr>
                <w:szCs w:val="24"/>
              </w:rPr>
            </w:pPr>
            <w:r>
              <w:rPr>
                <w:szCs w:val="24"/>
              </w:rPr>
              <w:t>4</w:t>
            </w:r>
          </w:p>
        </w:tc>
        <w:tc>
          <w:tcPr>
            <w:tcW w:w="4395" w:type="dxa"/>
            <w:vAlign w:val="center"/>
          </w:tcPr>
          <w:p w:rsidR="00C04804" w:rsidRPr="00FD7EFA" w:rsidRDefault="00C04804" w:rsidP="004910E8">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C04804" w:rsidRPr="00FD7EFA" w:rsidRDefault="00C04804" w:rsidP="004910E8">
            <w:pPr>
              <w:jc w:val="center"/>
              <w:rPr>
                <w:szCs w:val="24"/>
              </w:rPr>
            </w:pPr>
            <w:r>
              <w:rPr>
                <w:szCs w:val="24"/>
              </w:rPr>
              <w:t>0</w:t>
            </w:r>
          </w:p>
        </w:tc>
        <w:tc>
          <w:tcPr>
            <w:tcW w:w="1984" w:type="dxa"/>
            <w:vAlign w:val="center"/>
          </w:tcPr>
          <w:p w:rsidR="00C04804" w:rsidRPr="00FD7EFA" w:rsidRDefault="00C04804" w:rsidP="004910E8">
            <w:pPr>
              <w:jc w:val="center"/>
              <w:rPr>
                <w:szCs w:val="24"/>
              </w:rPr>
            </w:pPr>
            <w:r>
              <w:rPr>
                <w:szCs w:val="24"/>
              </w:rPr>
              <w:t>2,6</w:t>
            </w:r>
          </w:p>
        </w:tc>
      </w:tr>
      <w:tr w:rsidR="00C04804" w:rsidRPr="009D33CE" w:rsidTr="004910E8">
        <w:tc>
          <w:tcPr>
            <w:tcW w:w="533" w:type="dxa"/>
            <w:vAlign w:val="center"/>
          </w:tcPr>
          <w:p w:rsidR="00C04804" w:rsidRPr="00FD7EFA" w:rsidRDefault="00C04804" w:rsidP="004910E8">
            <w:pPr>
              <w:jc w:val="center"/>
              <w:rPr>
                <w:szCs w:val="24"/>
              </w:rPr>
            </w:pPr>
            <w:r>
              <w:rPr>
                <w:szCs w:val="24"/>
              </w:rPr>
              <w:t>5</w:t>
            </w:r>
          </w:p>
        </w:tc>
        <w:tc>
          <w:tcPr>
            <w:tcW w:w="4395" w:type="dxa"/>
            <w:vAlign w:val="center"/>
          </w:tcPr>
          <w:p w:rsidR="00C04804" w:rsidRPr="00FD7EFA" w:rsidRDefault="00C04804" w:rsidP="004910E8">
            <w:pPr>
              <w:rPr>
                <w:szCs w:val="24"/>
              </w:rPr>
            </w:pPr>
            <w:r w:rsidRPr="00FD7EFA">
              <w:rPr>
                <w:szCs w:val="24"/>
              </w:rPr>
              <w:t>Водородный показатель, РН</w:t>
            </w:r>
          </w:p>
        </w:tc>
        <w:tc>
          <w:tcPr>
            <w:tcW w:w="1842" w:type="dxa"/>
            <w:vAlign w:val="center"/>
          </w:tcPr>
          <w:p w:rsidR="00C04804" w:rsidRPr="00FD7EFA" w:rsidRDefault="00C04804" w:rsidP="00C04804">
            <w:pPr>
              <w:jc w:val="center"/>
              <w:rPr>
                <w:szCs w:val="24"/>
              </w:rPr>
            </w:pPr>
            <w:r>
              <w:rPr>
                <w:szCs w:val="24"/>
              </w:rPr>
              <w:t>8,01</w:t>
            </w:r>
          </w:p>
        </w:tc>
        <w:tc>
          <w:tcPr>
            <w:tcW w:w="1984" w:type="dxa"/>
            <w:vAlign w:val="center"/>
          </w:tcPr>
          <w:p w:rsidR="00C04804" w:rsidRPr="00FD7EFA" w:rsidRDefault="00C04804" w:rsidP="004910E8">
            <w:pPr>
              <w:jc w:val="center"/>
              <w:rPr>
                <w:szCs w:val="24"/>
              </w:rPr>
            </w:pPr>
            <w:r w:rsidRPr="00FD7EFA">
              <w:rPr>
                <w:szCs w:val="24"/>
              </w:rPr>
              <w:t>6,0-9,0</w:t>
            </w:r>
          </w:p>
        </w:tc>
      </w:tr>
      <w:tr w:rsidR="00C04804" w:rsidRPr="009D33CE" w:rsidTr="004910E8">
        <w:tc>
          <w:tcPr>
            <w:tcW w:w="533" w:type="dxa"/>
            <w:vAlign w:val="center"/>
          </w:tcPr>
          <w:p w:rsidR="00C04804" w:rsidRPr="00FD7EFA" w:rsidRDefault="00C04804" w:rsidP="004910E8">
            <w:pPr>
              <w:jc w:val="center"/>
              <w:rPr>
                <w:szCs w:val="24"/>
              </w:rPr>
            </w:pPr>
            <w:r>
              <w:rPr>
                <w:szCs w:val="24"/>
              </w:rPr>
              <w:t>6</w:t>
            </w:r>
          </w:p>
        </w:tc>
        <w:tc>
          <w:tcPr>
            <w:tcW w:w="4395" w:type="dxa"/>
            <w:vAlign w:val="center"/>
          </w:tcPr>
          <w:p w:rsidR="00C04804" w:rsidRPr="00FD7EFA" w:rsidRDefault="00C04804" w:rsidP="004910E8">
            <w:pPr>
              <w:rPr>
                <w:szCs w:val="24"/>
              </w:rPr>
            </w:pPr>
            <w:r w:rsidRPr="00FD7EFA">
              <w:rPr>
                <w:szCs w:val="24"/>
              </w:rPr>
              <w:t>Жесткость общая, мг-экв/л</w:t>
            </w:r>
          </w:p>
        </w:tc>
        <w:tc>
          <w:tcPr>
            <w:tcW w:w="1842" w:type="dxa"/>
            <w:vAlign w:val="center"/>
          </w:tcPr>
          <w:p w:rsidR="00C04804" w:rsidRPr="00FD7EFA" w:rsidRDefault="00C04804" w:rsidP="004910E8">
            <w:pPr>
              <w:jc w:val="center"/>
              <w:rPr>
                <w:szCs w:val="24"/>
              </w:rPr>
            </w:pPr>
            <w:r>
              <w:rPr>
                <w:szCs w:val="24"/>
              </w:rPr>
              <w:t>2,16</w:t>
            </w:r>
          </w:p>
        </w:tc>
        <w:tc>
          <w:tcPr>
            <w:tcW w:w="1984" w:type="dxa"/>
            <w:vAlign w:val="center"/>
          </w:tcPr>
          <w:p w:rsidR="00C04804" w:rsidRPr="00FD7EFA" w:rsidRDefault="00C04804" w:rsidP="004910E8">
            <w:pPr>
              <w:jc w:val="center"/>
              <w:rPr>
                <w:szCs w:val="24"/>
              </w:rPr>
            </w:pPr>
            <w:r w:rsidRPr="00FD7EFA">
              <w:rPr>
                <w:szCs w:val="24"/>
              </w:rPr>
              <w:t>7,0</w:t>
            </w:r>
          </w:p>
        </w:tc>
      </w:tr>
      <w:tr w:rsidR="00C04804" w:rsidRPr="009D33CE" w:rsidTr="004910E8">
        <w:tc>
          <w:tcPr>
            <w:tcW w:w="533" w:type="dxa"/>
            <w:vAlign w:val="center"/>
          </w:tcPr>
          <w:p w:rsidR="00C04804" w:rsidRPr="00FD7EFA" w:rsidRDefault="00C04804" w:rsidP="004910E8">
            <w:pPr>
              <w:jc w:val="center"/>
              <w:rPr>
                <w:szCs w:val="24"/>
              </w:rPr>
            </w:pPr>
            <w:r>
              <w:rPr>
                <w:szCs w:val="24"/>
              </w:rPr>
              <w:t>7</w:t>
            </w:r>
          </w:p>
        </w:tc>
        <w:tc>
          <w:tcPr>
            <w:tcW w:w="4395" w:type="dxa"/>
            <w:vAlign w:val="center"/>
          </w:tcPr>
          <w:p w:rsidR="00C04804" w:rsidRPr="00D6326A" w:rsidRDefault="00C04804" w:rsidP="004910E8">
            <w:pPr>
              <w:rPr>
                <w:szCs w:val="24"/>
              </w:rPr>
            </w:pPr>
            <w:r w:rsidRPr="00D6326A">
              <w:rPr>
                <w:szCs w:val="24"/>
              </w:rPr>
              <w:t>Железо общее, мг/л</w:t>
            </w:r>
          </w:p>
        </w:tc>
        <w:tc>
          <w:tcPr>
            <w:tcW w:w="1842" w:type="dxa"/>
            <w:vAlign w:val="center"/>
          </w:tcPr>
          <w:p w:rsidR="00C04804" w:rsidRPr="00D6326A" w:rsidRDefault="00C04804" w:rsidP="004910E8">
            <w:pPr>
              <w:jc w:val="center"/>
              <w:rPr>
                <w:szCs w:val="24"/>
              </w:rPr>
            </w:pPr>
            <w:r>
              <w:rPr>
                <w:szCs w:val="24"/>
              </w:rPr>
              <w:t>0,06</w:t>
            </w:r>
          </w:p>
        </w:tc>
        <w:tc>
          <w:tcPr>
            <w:tcW w:w="1984" w:type="dxa"/>
            <w:vAlign w:val="center"/>
          </w:tcPr>
          <w:p w:rsidR="00C04804" w:rsidRPr="00D6326A" w:rsidRDefault="00C04804" w:rsidP="004910E8">
            <w:pPr>
              <w:jc w:val="center"/>
              <w:rPr>
                <w:szCs w:val="24"/>
              </w:rPr>
            </w:pPr>
            <w:r w:rsidRPr="00D6326A">
              <w:rPr>
                <w:szCs w:val="24"/>
              </w:rPr>
              <w:t>0,3</w:t>
            </w:r>
          </w:p>
        </w:tc>
      </w:tr>
      <w:tr w:rsidR="00C04804" w:rsidRPr="009D33CE" w:rsidTr="004910E8">
        <w:tc>
          <w:tcPr>
            <w:tcW w:w="533" w:type="dxa"/>
            <w:vAlign w:val="center"/>
          </w:tcPr>
          <w:p w:rsidR="00C04804" w:rsidRPr="00FD7EFA" w:rsidRDefault="00C04804" w:rsidP="004910E8">
            <w:pPr>
              <w:jc w:val="center"/>
              <w:rPr>
                <w:szCs w:val="24"/>
              </w:rPr>
            </w:pPr>
            <w:r w:rsidRPr="00FD7EFA">
              <w:rPr>
                <w:szCs w:val="24"/>
              </w:rPr>
              <w:t>8</w:t>
            </w:r>
          </w:p>
        </w:tc>
        <w:tc>
          <w:tcPr>
            <w:tcW w:w="4395" w:type="dxa"/>
            <w:vAlign w:val="center"/>
          </w:tcPr>
          <w:p w:rsidR="00C04804" w:rsidRPr="00FD7EFA" w:rsidRDefault="00C04804" w:rsidP="004910E8">
            <w:pPr>
              <w:rPr>
                <w:szCs w:val="24"/>
              </w:rPr>
            </w:pPr>
            <w:r w:rsidRPr="00FD7EFA">
              <w:rPr>
                <w:szCs w:val="24"/>
              </w:rPr>
              <w:t>Сульфаты, мг/л</w:t>
            </w:r>
          </w:p>
        </w:tc>
        <w:tc>
          <w:tcPr>
            <w:tcW w:w="1842" w:type="dxa"/>
            <w:vAlign w:val="center"/>
          </w:tcPr>
          <w:p w:rsidR="00C04804" w:rsidRPr="00FD7EFA" w:rsidRDefault="00C04804" w:rsidP="004910E8">
            <w:pPr>
              <w:jc w:val="center"/>
              <w:rPr>
                <w:szCs w:val="24"/>
              </w:rPr>
            </w:pPr>
            <w:r>
              <w:rPr>
                <w:szCs w:val="24"/>
              </w:rPr>
              <w:t>17</w:t>
            </w:r>
          </w:p>
        </w:tc>
        <w:tc>
          <w:tcPr>
            <w:tcW w:w="1984" w:type="dxa"/>
            <w:vAlign w:val="center"/>
          </w:tcPr>
          <w:p w:rsidR="00C04804" w:rsidRPr="00FD7EFA" w:rsidRDefault="00C04804" w:rsidP="004910E8">
            <w:pPr>
              <w:jc w:val="center"/>
              <w:rPr>
                <w:szCs w:val="24"/>
              </w:rPr>
            </w:pPr>
            <w:r w:rsidRPr="00FD7EFA">
              <w:rPr>
                <w:szCs w:val="24"/>
              </w:rPr>
              <w:t>500</w:t>
            </w:r>
          </w:p>
        </w:tc>
      </w:tr>
      <w:tr w:rsidR="00C04804" w:rsidRPr="009D33CE" w:rsidTr="004910E8">
        <w:tc>
          <w:tcPr>
            <w:tcW w:w="533" w:type="dxa"/>
            <w:vAlign w:val="center"/>
          </w:tcPr>
          <w:p w:rsidR="00C04804" w:rsidRPr="00FD7EFA" w:rsidRDefault="00C04804" w:rsidP="004910E8">
            <w:pPr>
              <w:jc w:val="center"/>
              <w:rPr>
                <w:szCs w:val="24"/>
              </w:rPr>
            </w:pPr>
            <w:r>
              <w:rPr>
                <w:szCs w:val="24"/>
              </w:rPr>
              <w:t>9</w:t>
            </w:r>
          </w:p>
        </w:tc>
        <w:tc>
          <w:tcPr>
            <w:tcW w:w="4395" w:type="dxa"/>
            <w:vAlign w:val="center"/>
          </w:tcPr>
          <w:p w:rsidR="00C04804" w:rsidRPr="00FD7EFA" w:rsidRDefault="00C04804" w:rsidP="004910E8">
            <w:pPr>
              <w:rPr>
                <w:szCs w:val="24"/>
              </w:rPr>
            </w:pPr>
            <w:r w:rsidRPr="00FD7EFA">
              <w:rPr>
                <w:szCs w:val="24"/>
              </w:rPr>
              <w:t>Нитраты, мг/л</w:t>
            </w:r>
          </w:p>
        </w:tc>
        <w:tc>
          <w:tcPr>
            <w:tcW w:w="1842" w:type="dxa"/>
            <w:vAlign w:val="center"/>
          </w:tcPr>
          <w:p w:rsidR="00C04804" w:rsidRPr="00FD7EFA" w:rsidRDefault="00C04804" w:rsidP="004910E8">
            <w:pPr>
              <w:jc w:val="center"/>
              <w:rPr>
                <w:szCs w:val="24"/>
              </w:rPr>
            </w:pPr>
            <w:r>
              <w:rPr>
                <w:szCs w:val="24"/>
              </w:rPr>
              <w:t>0,44</w:t>
            </w:r>
          </w:p>
        </w:tc>
        <w:tc>
          <w:tcPr>
            <w:tcW w:w="1984" w:type="dxa"/>
            <w:vAlign w:val="center"/>
          </w:tcPr>
          <w:p w:rsidR="00C04804" w:rsidRPr="00FD7EFA" w:rsidRDefault="00C04804" w:rsidP="004910E8">
            <w:pPr>
              <w:jc w:val="center"/>
              <w:rPr>
                <w:szCs w:val="24"/>
              </w:rPr>
            </w:pPr>
            <w:r w:rsidRPr="00FD7EFA">
              <w:rPr>
                <w:szCs w:val="24"/>
              </w:rPr>
              <w:t>45,0</w:t>
            </w:r>
          </w:p>
        </w:tc>
      </w:tr>
      <w:tr w:rsidR="00C04804" w:rsidRPr="009D33CE" w:rsidTr="004910E8">
        <w:tc>
          <w:tcPr>
            <w:tcW w:w="533" w:type="dxa"/>
            <w:vAlign w:val="center"/>
          </w:tcPr>
          <w:p w:rsidR="00C04804" w:rsidRPr="00FD7EFA" w:rsidRDefault="00C04804" w:rsidP="004910E8">
            <w:pPr>
              <w:jc w:val="center"/>
              <w:rPr>
                <w:szCs w:val="24"/>
              </w:rPr>
            </w:pPr>
            <w:r>
              <w:rPr>
                <w:szCs w:val="24"/>
              </w:rPr>
              <w:t>10</w:t>
            </w:r>
          </w:p>
        </w:tc>
        <w:tc>
          <w:tcPr>
            <w:tcW w:w="4395" w:type="dxa"/>
            <w:vAlign w:val="center"/>
          </w:tcPr>
          <w:p w:rsidR="00C04804" w:rsidRPr="00FD7EFA" w:rsidRDefault="00C04804" w:rsidP="004910E8">
            <w:pPr>
              <w:rPr>
                <w:szCs w:val="24"/>
              </w:rPr>
            </w:pPr>
            <w:r w:rsidRPr="00FD7EFA">
              <w:rPr>
                <w:szCs w:val="24"/>
              </w:rPr>
              <w:t>Медь, мг/л</w:t>
            </w:r>
          </w:p>
        </w:tc>
        <w:tc>
          <w:tcPr>
            <w:tcW w:w="1842" w:type="dxa"/>
            <w:vAlign w:val="center"/>
          </w:tcPr>
          <w:p w:rsidR="00C04804" w:rsidRPr="00FD7EFA" w:rsidRDefault="00C04804" w:rsidP="004910E8">
            <w:pPr>
              <w:jc w:val="center"/>
              <w:rPr>
                <w:szCs w:val="24"/>
              </w:rPr>
            </w:pPr>
            <w:r>
              <w:rPr>
                <w:szCs w:val="24"/>
              </w:rPr>
              <w:t>0,007</w:t>
            </w:r>
          </w:p>
        </w:tc>
        <w:tc>
          <w:tcPr>
            <w:tcW w:w="1984" w:type="dxa"/>
            <w:vAlign w:val="center"/>
          </w:tcPr>
          <w:p w:rsidR="00C04804" w:rsidRPr="00FD7EFA" w:rsidRDefault="00C04804" w:rsidP="004910E8">
            <w:pPr>
              <w:jc w:val="center"/>
              <w:rPr>
                <w:szCs w:val="24"/>
              </w:rPr>
            </w:pPr>
            <w:r w:rsidRPr="00FD7EFA">
              <w:rPr>
                <w:szCs w:val="24"/>
              </w:rPr>
              <w:t>1,0</w:t>
            </w:r>
          </w:p>
        </w:tc>
      </w:tr>
      <w:tr w:rsidR="00C04804" w:rsidRPr="009D33CE" w:rsidTr="004910E8">
        <w:tc>
          <w:tcPr>
            <w:tcW w:w="533" w:type="dxa"/>
            <w:vAlign w:val="center"/>
          </w:tcPr>
          <w:p w:rsidR="00C04804" w:rsidRPr="00FD7EFA" w:rsidRDefault="00C04804" w:rsidP="004910E8">
            <w:pPr>
              <w:jc w:val="center"/>
              <w:rPr>
                <w:szCs w:val="24"/>
              </w:rPr>
            </w:pPr>
            <w:r>
              <w:rPr>
                <w:szCs w:val="24"/>
              </w:rPr>
              <w:t>11</w:t>
            </w:r>
          </w:p>
        </w:tc>
        <w:tc>
          <w:tcPr>
            <w:tcW w:w="4395" w:type="dxa"/>
            <w:vAlign w:val="center"/>
          </w:tcPr>
          <w:p w:rsidR="00C04804" w:rsidRPr="00FD7EFA" w:rsidRDefault="00C04804" w:rsidP="004910E8">
            <w:pPr>
              <w:rPr>
                <w:szCs w:val="24"/>
              </w:rPr>
            </w:pPr>
            <w:r w:rsidRPr="00FD7EFA">
              <w:rPr>
                <w:szCs w:val="24"/>
              </w:rPr>
              <w:t>Марганец, мг/л</w:t>
            </w:r>
          </w:p>
        </w:tc>
        <w:tc>
          <w:tcPr>
            <w:tcW w:w="1842" w:type="dxa"/>
            <w:vAlign w:val="center"/>
          </w:tcPr>
          <w:p w:rsidR="00C04804" w:rsidRPr="00FD7EFA" w:rsidRDefault="00C04804" w:rsidP="004910E8">
            <w:pPr>
              <w:jc w:val="center"/>
              <w:rPr>
                <w:szCs w:val="24"/>
              </w:rPr>
            </w:pPr>
            <w:r w:rsidRPr="00D6326A">
              <w:rPr>
                <w:szCs w:val="24"/>
              </w:rPr>
              <w:t>&lt;</w:t>
            </w:r>
            <w:r>
              <w:rPr>
                <w:szCs w:val="24"/>
              </w:rPr>
              <w:t>0,01</w:t>
            </w:r>
          </w:p>
        </w:tc>
        <w:tc>
          <w:tcPr>
            <w:tcW w:w="1984" w:type="dxa"/>
            <w:vAlign w:val="center"/>
          </w:tcPr>
          <w:p w:rsidR="00C04804" w:rsidRPr="00FD7EFA" w:rsidRDefault="00C04804" w:rsidP="004910E8">
            <w:pPr>
              <w:jc w:val="center"/>
              <w:rPr>
                <w:szCs w:val="24"/>
              </w:rPr>
            </w:pPr>
            <w:r w:rsidRPr="00FD7EFA">
              <w:rPr>
                <w:szCs w:val="24"/>
              </w:rPr>
              <w:t>0,1</w:t>
            </w:r>
          </w:p>
        </w:tc>
      </w:tr>
      <w:tr w:rsidR="00C04804" w:rsidRPr="009D33CE" w:rsidTr="004910E8">
        <w:tc>
          <w:tcPr>
            <w:tcW w:w="533" w:type="dxa"/>
            <w:vAlign w:val="center"/>
          </w:tcPr>
          <w:p w:rsidR="00C04804" w:rsidRPr="00FD7EFA" w:rsidRDefault="00C04804" w:rsidP="004910E8">
            <w:pPr>
              <w:jc w:val="center"/>
              <w:rPr>
                <w:szCs w:val="24"/>
              </w:rPr>
            </w:pPr>
            <w:r>
              <w:rPr>
                <w:szCs w:val="24"/>
              </w:rPr>
              <w:t>1</w:t>
            </w:r>
            <w:r w:rsidRPr="00FD7EFA">
              <w:rPr>
                <w:szCs w:val="24"/>
              </w:rPr>
              <w:t>2</w:t>
            </w:r>
          </w:p>
        </w:tc>
        <w:tc>
          <w:tcPr>
            <w:tcW w:w="4395" w:type="dxa"/>
            <w:vAlign w:val="center"/>
          </w:tcPr>
          <w:p w:rsidR="00C04804" w:rsidRPr="00FD7EFA" w:rsidRDefault="00C04804" w:rsidP="004910E8">
            <w:pPr>
              <w:rPr>
                <w:szCs w:val="24"/>
              </w:rPr>
            </w:pPr>
            <w:r w:rsidRPr="00FD7EFA">
              <w:rPr>
                <w:szCs w:val="24"/>
              </w:rPr>
              <w:t>Сухой остаток, мг/дм</w:t>
            </w:r>
            <w:r w:rsidRPr="00FD7EFA">
              <w:rPr>
                <w:szCs w:val="24"/>
                <w:vertAlign w:val="superscript"/>
              </w:rPr>
              <w:t>3</w:t>
            </w:r>
          </w:p>
        </w:tc>
        <w:tc>
          <w:tcPr>
            <w:tcW w:w="1842" w:type="dxa"/>
            <w:vAlign w:val="center"/>
          </w:tcPr>
          <w:p w:rsidR="00C04804" w:rsidRPr="00FD7EFA" w:rsidRDefault="00C04804" w:rsidP="004910E8">
            <w:pPr>
              <w:jc w:val="center"/>
              <w:rPr>
                <w:szCs w:val="24"/>
              </w:rPr>
            </w:pPr>
            <w:r>
              <w:rPr>
                <w:szCs w:val="24"/>
              </w:rPr>
              <w:t>396</w:t>
            </w:r>
          </w:p>
        </w:tc>
        <w:tc>
          <w:tcPr>
            <w:tcW w:w="1984" w:type="dxa"/>
            <w:vAlign w:val="center"/>
          </w:tcPr>
          <w:p w:rsidR="00C04804" w:rsidRPr="00FD7EFA" w:rsidRDefault="00C04804" w:rsidP="004910E8">
            <w:pPr>
              <w:jc w:val="center"/>
              <w:rPr>
                <w:szCs w:val="24"/>
              </w:rPr>
            </w:pPr>
            <w:r w:rsidRPr="00FD7EFA">
              <w:rPr>
                <w:szCs w:val="24"/>
              </w:rPr>
              <w:t>1000,0</w:t>
            </w:r>
          </w:p>
        </w:tc>
      </w:tr>
      <w:tr w:rsidR="00C04804" w:rsidRPr="009D33CE" w:rsidTr="004910E8">
        <w:tc>
          <w:tcPr>
            <w:tcW w:w="533" w:type="dxa"/>
            <w:vAlign w:val="center"/>
          </w:tcPr>
          <w:p w:rsidR="00C04804" w:rsidRPr="00FD7EFA" w:rsidRDefault="00C04804" w:rsidP="004910E8">
            <w:pPr>
              <w:jc w:val="center"/>
              <w:rPr>
                <w:szCs w:val="24"/>
              </w:rPr>
            </w:pPr>
            <w:r>
              <w:rPr>
                <w:szCs w:val="24"/>
              </w:rPr>
              <w:t>13</w:t>
            </w:r>
          </w:p>
        </w:tc>
        <w:tc>
          <w:tcPr>
            <w:tcW w:w="4395" w:type="dxa"/>
            <w:vAlign w:val="center"/>
          </w:tcPr>
          <w:p w:rsidR="00C04804" w:rsidRPr="00FD7EFA" w:rsidRDefault="00C04804" w:rsidP="004910E8">
            <w:pPr>
              <w:rPr>
                <w:szCs w:val="24"/>
              </w:rPr>
            </w:pPr>
            <w:r>
              <w:rPr>
                <w:szCs w:val="24"/>
              </w:rPr>
              <w:t>Перманганатная о</w:t>
            </w:r>
            <w:r w:rsidRPr="00FD7EFA">
              <w:rPr>
                <w:szCs w:val="24"/>
              </w:rPr>
              <w:t>кисляемость, мг О2/л</w:t>
            </w:r>
          </w:p>
        </w:tc>
        <w:tc>
          <w:tcPr>
            <w:tcW w:w="1842" w:type="dxa"/>
            <w:vAlign w:val="center"/>
          </w:tcPr>
          <w:p w:rsidR="00C04804" w:rsidRPr="00FD7EFA" w:rsidRDefault="00C04804" w:rsidP="004910E8">
            <w:pPr>
              <w:jc w:val="center"/>
              <w:rPr>
                <w:szCs w:val="24"/>
              </w:rPr>
            </w:pPr>
            <w:r>
              <w:rPr>
                <w:szCs w:val="24"/>
              </w:rPr>
              <w:t>0,78</w:t>
            </w:r>
          </w:p>
        </w:tc>
        <w:tc>
          <w:tcPr>
            <w:tcW w:w="1984" w:type="dxa"/>
            <w:vAlign w:val="center"/>
          </w:tcPr>
          <w:p w:rsidR="00C04804" w:rsidRPr="00FD7EFA" w:rsidRDefault="00C04804" w:rsidP="004910E8">
            <w:pPr>
              <w:jc w:val="center"/>
              <w:rPr>
                <w:szCs w:val="24"/>
              </w:rPr>
            </w:pPr>
            <w:r w:rsidRPr="00FD7EFA">
              <w:rPr>
                <w:szCs w:val="24"/>
              </w:rPr>
              <w:t>5,0</w:t>
            </w:r>
          </w:p>
        </w:tc>
      </w:tr>
      <w:tr w:rsidR="00C04804" w:rsidRPr="009D33CE" w:rsidTr="004910E8">
        <w:tc>
          <w:tcPr>
            <w:tcW w:w="533" w:type="dxa"/>
            <w:vAlign w:val="center"/>
          </w:tcPr>
          <w:p w:rsidR="00C04804" w:rsidRPr="00FD7EFA" w:rsidRDefault="00C04804" w:rsidP="004910E8">
            <w:pPr>
              <w:rPr>
                <w:szCs w:val="24"/>
              </w:rPr>
            </w:pPr>
            <w:r>
              <w:rPr>
                <w:szCs w:val="24"/>
              </w:rPr>
              <w:t>14</w:t>
            </w:r>
          </w:p>
        </w:tc>
        <w:tc>
          <w:tcPr>
            <w:tcW w:w="4395" w:type="dxa"/>
            <w:vAlign w:val="center"/>
          </w:tcPr>
          <w:p w:rsidR="00C04804" w:rsidRPr="00FD7EFA" w:rsidRDefault="00C04804" w:rsidP="004910E8">
            <w:pPr>
              <w:rPr>
                <w:szCs w:val="24"/>
              </w:rPr>
            </w:pPr>
            <w:r w:rsidRPr="00FD7EFA">
              <w:rPr>
                <w:szCs w:val="24"/>
              </w:rPr>
              <w:t>Хлориды, мг/л</w:t>
            </w:r>
          </w:p>
        </w:tc>
        <w:tc>
          <w:tcPr>
            <w:tcW w:w="1842" w:type="dxa"/>
            <w:vAlign w:val="center"/>
          </w:tcPr>
          <w:p w:rsidR="00C04804" w:rsidRPr="00FD7EFA" w:rsidRDefault="00C04804" w:rsidP="004910E8">
            <w:pPr>
              <w:jc w:val="center"/>
              <w:rPr>
                <w:szCs w:val="24"/>
              </w:rPr>
            </w:pPr>
            <w:r w:rsidRPr="00C04804">
              <w:rPr>
                <w:szCs w:val="24"/>
              </w:rPr>
              <w:t>&lt;</w:t>
            </w:r>
            <w:r>
              <w:rPr>
                <w:szCs w:val="24"/>
              </w:rPr>
              <w:t>10,0</w:t>
            </w:r>
          </w:p>
        </w:tc>
        <w:tc>
          <w:tcPr>
            <w:tcW w:w="1984" w:type="dxa"/>
            <w:vAlign w:val="center"/>
          </w:tcPr>
          <w:p w:rsidR="00C04804" w:rsidRPr="00FD7EFA" w:rsidRDefault="00C04804" w:rsidP="004910E8">
            <w:pPr>
              <w:jc w:val="center"/>
              <w:rPr>
                <w:szCs w:val="24"/>
              </w:rPr>
            </w:pPr>
            <w:r w:rsidRPr="00FD7EFA">
              <w:rPr>
                <w:szCs w:val="24"/>
              </w:rPr>
              <w:t>350</w:t>
            </w:r>
          </w:p>
        </w:tc>
      </w:tr>
      <w:tr w:rsidR="00C04804" w:rsidRPr="009D33CE" w:rsidTr="004910E8">
        <w:tc>
          <w:tcPr>
            <w:tcW w:w="533" w:type="dxa"/>
            <w:vAlign w:val="center"/>
          </w:tcPr>
          <w:p w:rsidR="00C04804" w:rsidRPr="00FD7EFA" w:rsidRDefault="00C04804" w:rsidP="004910E8">
            <w:pPr>
              <w:jc w:val="center"/>
              <w:rPr>
                <w:szCs w:val="24"/>
              </w:rPr>
            </w:pPr>
            <w:r>
              <w:rPr>
                <w:szCs w:val="24"/>
              </w:rPr>
              <w:t>15</w:t>
            </w:r>
          </w:p>
        </w:tc>
        <w:tc>
          <w:tcPr>
            <w:tcW w:w="4395" w:type="dxa"/>
            <w:vAlign w:val="center"/>
          </w:tcPr>
          <w:p w:rsidR="00C04804" w:rsidRPr="00FD7EFA" w:rsidRDefault="00C04804" w:rsidP="004910E8">
            <w:pPr>
              <w:rPr>
                <w:szCs w:val="24"/>
              </w:rPr>
            </w:pPr>
            <w:r w:rsidRPr="00FD7EFA">
              <w:rPr>
                <w:szCs w:val="24"/>
              </w:rPr>
              <w:t>Фториды, мг/л</w:t>
            </w:r>
          </w:p>
        </w:tc>
        <w:tc>
          <w:tcPr>
            <w:tcW w:w="1842" w:type="dxa"/>
            <w:vAlign w:val="center"/>
          </w:tcPr>
          <w:p w:rsidR="00C04804" w:rsidRPr="00FD7EFA" w:rsidRDefault="00C04804" w:rsidP="004910E8">
            <w:pPr>
              <w:jc w:val="center"/>
              <w:rPr>
                <w:szCs w:val="24"/>
              </w:rPr>
            </w:pPr>
            <w:r>
              <w:rPr>
                <w:szCs w:val="24"/>
              </w:rPr>
              <w:t>0,61</w:t>
            </w:r>
          </w:p>
        </w:tc>
        <w:tc>
          <w:tcPr>
            <w:tcW w:w="1984" w:type="dxa"/>
            <w:vAlign w:val="center"/>
          </w:tcPr>
          <w:p w:rsidR="00C04804" w:rsidRPr="00FD7EFA" w:rsidRDefault="00C04804" w:rsidP="004910E8">
            <w:pPr>
              <w:jc w:val="center"/>
              <w:rPr>
                <w:szCs w:val="24"/>
              </w:rPr>
            </w:pPr>
            <w:r w:rsidRPr="00FD7EFA">
              <w:rPr>
                <w:szCs w:val="24"/>
              </w:rPr>
              <w:t>1,5</w:t>
            </w:r>
          </w:p>
        </w:tc>
      </w:tr>
      <w:tr w:rsidR="00C04804" w:rsidRPr="009D33CE" w:rsidTr="004910E8">
        <w:tc>
          <w:tcPr>
            <w:tcW w:w="533" w:type="dxa"/>
            <w:vAlign w:val="center"/>
          </w:tcPr>
          <w:p w:rsidR="00C04804" w:rsidRPr="00FD7EFA" w:rsidRDefault="00C04804" w:rsidP="004910E8">
            <w:pPr>
              <w:jc w:val="center"/>
              <w:rPr>
                <w:szCs w:val="24"/>
              </w:rPr>
            </w:pPr>
            <w:r>
              <w:rPr>
                <w:szCs w:val="24"/>
              </w:rPr>
              <w:t>16</w:t>
            </w:r>
          </w:p>
        </w:tc>
        <w:tc>
          <w:tcPr>
            <w:tcW w:w="4395" w:type="dxa"/>
            <w:vAlign w:val="center"/>
          </w:tcPr>
          <w:p w:rsidR="00C04804" w:rsidRPr="00FD7EFA" w:rsidRDefault="00C04804" w:rsidP="004910E8">
            <w:pPr>
              <w:rPr>
                <w:szCs w:val="24"/>
              </w:rPr>
            </w:pPr>
            <w:r w:rsidRPr="00FD7EFA">
              <w:rPr>
                <w:szCs w:val="24"/>
              </w:rPr>
              <w:t>Нефтепродукты, мг/л</w:t>
            </w:r>
          </w:p>
        </w:tc>
        <w:tc>
          <w:tcPr>
            <w:tcW w:w="1842" w:type="dxa"/>
            <w:vAlign w:val="center"/>
          </w:tcPr>
          <w:p w:rsidR="00C04804" w:rsidRPr="00FD7EFA" w:rsidRDefault="00C04804" w:rsidP="004910E8">
            <w:pPr>
              <w:jc w:val="center"/>
              <w:rPr>
                <w:szCs w:val="24"/>
              </w:rPr>
            </w:pPr>
            <w:r w:rsidRPr="008221F0">
              <w:rPr>
                <w:szCs w:val="24"/>
              </w:rPr>
              <w:t>&lt;</w:t>
            </w:r>
            <w:r>
              <w:rPr>
                <w:szCs w:val="24"/>
              </w:rPr>
              <w:t>0,1</w:t>
            </w:r>
          </w:p>
        </w:tc>
        <w:tc>
          <w:tcPr>
            <w:tcW w:w="1984" w:type="dxa"/>
            <w:vAlign w:val="center"/>
          </w:tcPr>
          <w:p w:rsidR="00C04804" w:rsidRPr="00FD7EFA" w:rsidRDefault="00C04804" w:rsidP="004910E8">
            <w:pPr>
              <w:jc w:val="center"/>
              <w:rPr>
                <w:szCs w:val="24"/>
              </w:rPr>
            </w:pPr>
            <w:r w:rsidRPr="00FD7EFA">
              <w:rPr>
                <w:szCs w:val="24"/>
              </w:rPr>
              <w:t>0,1</w:t>
            </w:r>
          </w:p>
        </w:tc>
      </w:tr>
    </w:tbl>
    <w:p w:rsidR="00C04804" w:rsidRDefault="00C04804" w:rsidP="00FD7EFA">
      <w:pPr>
        <w:spacing w:after="0" w:line="360" w:lineRule="auto"/>
        <w:ind w:firstLine="709"/>
        <w:jc w:val="right"/>
        <w:rPr>
          <w:sz w:val="28"/>
          <w:szCs w:val="28"/>
        </w:rPr>
      </w:pPr>
    </w:p>
    <w:p w:rsidR="00C04804" w:rsidRDefault="00C04804" w:rsidP="00C04804">
      <w:pPr>
        <w:spacing w:after="0" w:line="360" w:lineRule="auto"/>
        <w:ind w:firstLine="708"/>
        <w:jc w:val="both"/>
        <w:rPr>
          <w:b/>
          <w:sz w:val="28"/>
          <w:szCs w:val="28"/>
        </w:rPr>
      </w:pPr>
      <w:bookmarkStart w:id="67" w:name="_Toc360187463"/>
    </w:p>
    <w:p w:rsidR="00C04804" w:rsidRDefault="00C04804" w:rsidP="00C04804">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с артезианской скважины № 10 с. Ингарь от 02.03.2015 г. пред</w:t>
      </w:r>
      <w:r w:rsidRPr="003802B9">
        <w:rPr>
          <w:sz w:val="28"/>
          <w:szCs w:val="28"/>
        </w:rPr>
        <w:t xml:space="preserve">ставлены в таблице </w:t>
      </w:r>
      <w:r>
        <w:rPr>
          <w:sz w:val="28"/>
          <w:szCs w:val="28"/>
        </w:rPr>
        <w:t>7</w:t>
      </w:r>
      <w:r w:rsidRPr="003802B9">
        <w:rPr>
          <w:sz w:val="28"/>
          <w:szCs w:val="28"/>
        </w:rPr>
        <w:t>.</w:t>
      </w:r>
    </w:p>
    <w:p w:rsidR="00C04804" w:rsidRDefault="00C04804" w:rsidP="00C04804">
      <w:pPr>
        <w:spacing w:after="0" w:line="360" w:lineRule="auto"/>
        <w:ind w:firstLine="709"/>
        <w:jc w:val="right"/>
        <w:rPr>
          <w:sz w:val="28"/>
          <w:szCs w:val="28"/>
        </w:rPr>
      </w:pPr>
      <w:r>
        <w:rPr>
          <w:sz w:val="28"/>
          <w:szCs w:val="28"/>
        </w:rPr>
        <w:t xml:space="preserve"> Таблица 7</w:t>
      </w:r>
    </w:p>
    <w:tbl>
      <w:tblPr>
        <w:tblStyle w:val="af3"/>
        <w:tblW w:w="8754" w:type="dxa"/>
        <w:tblLayout w:type="fixed"/>
        <w:tblLook w:val="04A0" w:firstRow="1" w:lastRow="0" w:firstColumn="1" w:lastColumn="0" w:noHBand="0" w:noVBand="1"/>
      </w:tblPr>
      <w:tblGrid>
        <w:gridCol w:w="533"/>
        <w:gridCol w:w="4395"/>
        <w:gridCol w:w="1842"/>
        <w:gridCol w:w="1984"/>
      </w:tblGrid>
      <w:tr w:rsidR="00C04804" w:rsidRPr="009D33CE" w:rsidTr="004910E8">
        <w:tc>
          <w:tcPr>
            <w:tcW w:w="533" w:type="dxa"/>
            <w:vAlign w:val="center"/>
          </w:tcPr>
          <w:p w:rsidR="00C04804" w:rsidRPr="009D33CE" w:rsidRDefault="00C04804" w:rsidP="004910E8">
            <w:pPr>
              <w:jc w:val="center"/>
              <w:rPr>
                <w:b/>
                <w:sz w:val="28"/>
                <w:szCs w:val="28"/>
              </w:rPr>
            </w:pPr>
            <w:r w:rsidRPr="009D33CE">
              <w:rPr>
                <w:b/>
                <w:sz w:val="28"/>
                <w:szCs w:val="28"/>
              </w:rPr>
              <w:t>№</w:t>
            </w:r>
          </w:p>
        </w:tc>
        <w:tc>
          <w:tcPr>
            <w:tcW w:w="4395" w:type="dxa"/>
            <w:vAlign w:val="center"/>
          </w:tcPr>
          <w:p w:rsidR="00C04804" w:rsidRPr="009D33CE" w:rsidRDefault="00C04804" w:rsidP="004910E8">
            <w:pPr>
              <w:jc w:val="center"/>
              <w:rPr>
                <w:b/>
                <w:sz w:val="28"/>
                <w:szCs w:val="28"/>
              </w:rPr>
            </w:pPr>
            <w:r w:rsidRPr="009D33CE">
              <w:rPr>
                <w:b/>
                <w:sz w:val="28"/>
                <w:szCs w:val="28"/>
              </w:rPr>
              <w:t>Определяемые показатели</w:t>
            </w:r>
          </w:p>
        </w:tc>
        <w:tc>
          <w:tcPr>
            <w:tcW w:w="1842" w:type="dxa"/>
            <w:vAlign w:val="center"/>
          </w:tcPr>
          <w:p w:rsidR="00C04804" w:rsidRPr="009D33CE" w:rsidRDefault="00C04804" w:rsidP="004910E8">
            <w:pPr>
              <w:jc w:val="center"/>
              <w:rPr>
                <w:b/>
                <w:sz w:val="28"/>
                <w:szCs w:val="28"/>
              </w:rPr>
            </w:pPr>
            <w:r w:rsidRPr="009D33CE">
              <w:rPr>
                <w:b/>
                <w:sz w:val="28"/>
                <w:szCs w:val="28"/>
              </w:rPr>
              <w:t>Определено</w:t>
            </w:r>
          </w:p>
        </w:tc>
        <w:tc>
          <w:tcPr>
            <w:tcW w:w="1984" w:type="dxa"/>
            <w:vAlign w:val="center"/>
          </w:tcPr>
          <w:p w:rsidR="00C04804" w:rsidRPr="009D33CE" w:rsidRDefault="00C04804" w:rsidP="004910E8">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C04804" w:rsidRPr="009D33CE" w:rsidTr="004910E8">
        <w:tc>
          <w:tcPr>
            <w:tcW w:w="533" w:type="dxa"/>
            <w:vAlign w:val="center"/>
          </w:tcPr>
          <w:p w:rsidR="00C04804" w:rsidRPr="00FD7EFA" w:rsidRDefault="00C04804" w:rsidP="004910E8">
            <w:pPr>
              <w:jc w:val="center"/>
              <w:rPr>
                <w:szCs w:val="24"/>
              </w:rPr>
            </w:pPr>
            <w:r w:rsidRPr="00FD7EFA">
              <w:rPr>
                <w:szCs w:val="24"/>
              </w:rPr>
              <w:t>1</w:t>
            </w:r>
          </w:p>
        </w:tc>
        <w:tc>
          <w:tcPr>
            <w:tcW w:w="4395" w:type="dxa"/>
            <w:vAlign w:val="center"/>
          </w:tcPr>
          <w:p w:rsidR="00C04804" w:rsidRPr="00FD7EFA" w:rsidRDefault="00C04804" w:rsidP="004910E8">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C04804" w:rsidRPr="00FD7EFA" w:rsidRDefault="00C04804" w:rsidP="004910E8">
            <w:pPr>
              <w:jc w:val="center"/>
              <w:rPr>
                <w:szCs w:val="24"/>
              </w:rPr>
            </w:pPr>
            <w:r w:rsidRPr="00FD7EFA">
              <w:rPr>
                <w:szCs w:val="24"/>
              </w:rPr>
              <w:t>0</w:t>
            </w:r>
          </w:p>
        </w:tc>
        <w:tc>
          <w:tcPr>
            <w:tcW w:w="1984" w:type="dxa"/>
            <w:vAlign w:val="center"/>
          </w:tcPr>
          <w:p w:rsidR="00C04804" w:rsidRPr="00FD7EFA" w:rsidRDefault="00C04804" w:rsidP="004910E8">
            <w:pPr>
              <w:jc w:val="center"/>
              <w:rPr>
                <w:szCs w:val="24"/>
              </w:rPr>
            </w:pPr>
            <w:r w:rsidRPr="00FD7EFA">
              <w:rPr>
                <w:szCs w:val="24"/>
              </w:rPr>
              <w:t>2</w:t>
            </w:r>
          </w:p>
        </w:tc>
      </w:tr>
      <w:tr w:rsidR="00C04804" w:rsidRPr="009D33CE" w:rsidTr="004910E8">
        <w:tc>
          <w:tcPr>
            <w:tcW w:w="533" w:type="dxa"/>
            <w:vAlign w:val="center"/>
          </w:tcPr>
          <w:p w:rsidR="00C04804" w:rsidRPr="00FD7EFA" w:rsidRDefault="00C04804" w:rsidP="004910E8">
            <w:pPr>
              <w:jc w:val="center"/>
              <w:rPr>
                <w:szCs w:val="24"/>
              </w:rPr>
            </w:pPr>
            <w:r>
              <w:rPr>
                <w:szCs w:val="24"/>
              </w:rPr>
              <w:t>2</w:t>
            </w:r>
          </w:p>
        </w:tc>
        <w:tc>
          <w:tcPr>
            <w:tcW w:w="4395" w:type="dxa"/>
            <w:vAlign w:val="center"/>
          </w:tcPr>
          <w:p w:rsidR="00C04804" w:rsidRPr="00FD7EFA" w:rsidRDefault="00C04804" w:rsidP="004910E8">
            <w:pPr>
              <w:rPr>
                <w:szCs w:val="24"/>
              </w:rPr>
            </w:pPr>
            <w:r w:rsidRPr="00FD7EFA">
              <w:rPr>
                <w:szCs w:val="24"/>
              </w:rPr>
              <w:t>Вкус, (баллы)</w:t>
            </w:r>
          </w:p>
        </w:tc>
        <w:tc>
          <w:tcPr>
            <w:tcW w:w="1842" w:type="dxa"/>
            <w:vAlign w:val="center"/>
          </w:tcPr>
          <w:p w:rsidR="00C04804" w:rsidRPr="00FD7EFA" w:rsidRDefault="00C04804" w:rsidP="004910E8">
            <w:pPr>
              <w:jc w:val="center"/>
              <w:rPr>
                <w:szCs w:val="24"/>
              </w:rPr>
            </w:pPr>
            <w:r w:rsidRPr="00FD7EFA">
              <w:rPr>
                <w:szCs w:val="24"/>
              </w:rPr>
              <w:t>0</w:t>
            </w:r>
          </w:p>
        </w:tc>
        <w:tc>
          <w:tcPr>
            <w:tcW w:w="1984" w:type="dxa"/>
            <w:vAlign w:val="center"/>
          </w:tcPr>
          <w:p w:rsidR="00C04804" w:rsidRPr="00FD7EFA" w:rsidRDefault="00C04804" w:rsidP="004910E8">
            <w:pPr>
              <w:jc w:val="center"/>
              <w:rPr>
                <w:szCs w:val="24"/>
              </w:rPr>
            </w:pPr>
            <w:r w:rsidRPr="00FD7EFA">
              <w:rPr>
                <w:szCs w:val="24"/>
              </w:rPr>
              <w:t>2</w:t>
            </w:r>
          </w:p>
        </w:tc>
      </w:tr>
      <w:tr w:rsidR="00C04804" w:rsidRPr="009D33CE" w:rsidTr="004910E8">
        <w:tc>
          <w:tcPr>
            <w:tcW w:w="533" w:type="dxa"/>
            <w:vAlign w:val="center"/>
          </w:tcPr>
          <w:p w:rsidR="00C04804" w:rsidRPr="00FD7EFA" w:rsidRDefault="00C04804" w:rsidP="004910E8">
            <w:pPr>
              <w:jc w:val="center"/>
              <w:rPr>
                <w:szCs w:val="24"/>
              </w:rPr>
            </w:pPr>
            <w:r>
              <w:rPr>
                <w:szCs w:val="24"/>
              </w:rPr>
              <w:t>3</w:t>
            </w:r>
          </w:p>
        </w:tc>
        <w:tc>
          <w:tcPr>
            <w:tcW w:w="4395" w:type="dxa"/>
            <w:vAlign w:val="center"/>
          </w:tcPr>
          <w:p w:rsidR="00C04804" w:rsidRPr="00FD7EFA" w:rsidRDefault="00C04804" w:rsidP="004910E8">
            <w:pPr>
              <w:rPr>
                <w:szCs w:val="24"/>
              </w:rPr>
            </w:pPr>
            <w:r w:rsidRPr="00FD7EFA">
              <w:rPr>
                <w:szCs w:val="24"/>
              </w:rPr>
              <w:t>Цветность (градусы)</w:t>
            </w:r>
          </w:p>
        </w:tc>
        <w:tc>
          <w:tcPr>
            <w:tcW w:w="1842" w:type="dxa"/>
            <w:vAlign w:val="center"/>
          </w:tcPr>
          <w:p w:rsidR="00C04804" w:rsidRPr="00FD7EFA" w:rsidRDefault="00C04804" w:rsidP="004910E8">
            <w:pPr>
              <w:jc w:val="center"/>
              <w:rPr>
                <w:szCs w:val="24"/>
              </w:rPr>
            </w:pPr>
            <w:r>
              <w:rPr>
                <w:szCs w:val="24"/>
              </w:rPr>
              <w:t>4</w:t>
            </w:r>
          </w:p>
        </w:tc>
        <w:tc>
          <w:tcPr>
            <w:tcW w:w="1984" w:type="dxa"/>
            <w:vAlign w:val="center"/>
          </w:tcPr>
          <w:p w:rsidR="00C04804" w:rsidRPr="00FD7EFA" w:rsidRDefault="00C04804" w:rsidP="004910E8">
            <w:pPr>
              <w:jc w:val="center"/>
              <w:rPr>
                <w:szCs w:val="24"/>
              </w:rPr>
            </w:pPr>
            <w:r w:rsidRPr="00FD7EFA">
              <w:rPr>
                <w:szCs w:val="24"/>
              </w:rPr>
              <w:t>20</w:t>
            </w:r>
          </w:p>
        </w:tc>
      </w:tr>
      <w:tr w:rsidR="00C04804" w:rsidRPr="009D33CE" w:rsidTr="004910E8">
        <w:tc>
          <w:tcPr>
            <w:tcW w:w="533" w:type="dxa"/>
            <w:vAlign w:val="center"/>
          </w:tcPr>
          <w:p w:rsidR="00C04804" w:rsidRPr="00FD7EFA" w:rsidRDefault="00C04804" w:rsidP="004910E8">
            <w:pPr>
              <w:jc w:val="center"/>
              <w:rPr>
                <w:szCs w:val="24"/>
              </w:rPr>
            </w:pPr>
            <w:r>
              <w:rPr>
                <w:szCs w:val="24"/>
              </w:rPr>
              <w:t>4</w:t>
            </w:r>
          </w:p>
        </w:tc>
        <w:tc>
          <w:tcPr>
            <w:tcW w:w="4395" w:type="dxa"/>
            <w:vAlign w:val="center"/>
          </w:tcPr>
          <w:p w:rsidR="00C04804" w:rsidRPr="00FD7EFA" w:rsidRDefault="00C04804" w:rsidP="004910E8">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C04804" w:rsidRPr="00FD7EFA" w:rsidRDefault="00C04804" w:rsidP="004910E8">
            <w:pPr>
              <w:jc w:val="center"/>
              <w:rPr>
                <w:szCs w:val="24"/>
              </w:rPr>
            </w:pPr>
            <w:r>
              <w:rPr>
                <w:szCs w:val="24"/>
              </w:rPr>
              <w:t>0</w:t>
            </w:r>
          </w:p>
        </w:tc>
        <w:tc>
          <w:tcPr>
            <w:tcW w:w="1984" w:type="dxa"/>
            <w:vAlign w:val="center"/>
          </w:tcPr>
          <w:p w:rsidR="00C04804" w:rsidRPr="00FD7EFA" w:rsidRDefault="00C04804" w:rsidP="004910E8">
            <w:pPr>
              <w:jc w:val="center"/>
              <w:rPr>
                <w:szCs w:val="24"/>
              </w:rPr>
            </w:pPr>
            <w:r>
              <w:rPr>
                <w:szCs w:val="24"/>
              </w:rPr>
              <w:t>2,6</w:t>
            </w:r>
          </w:p>
        </w:tc>
      </w:tr>
      <w:tr w:rsidR="00C04804" w:rsidRPr="009D33CE" w:rsidTr="004910E8">
        <w:tc>
          <w:tcPr>
            <w:tcW w:w="533" w:type="dxa"/>
            <w:vAlign w:val="center"/>
          </w:tcPr>
          <w:p w:rsidR="00C04804" w:rsidRPr="00FD7EFA" w:rsidRDefault="00C04804" w:rsidP="004910E8">
            <w:pPr>
              <w:jc w:val="center"/>
              <w:rPr>
                <w:szCs w:val="24"/>
              </w:rPr>
            </w:pPr>
            <w:r>
              <w:rPr>
                <w:szCs w:val="24"/>
              </w:rPr>
              <w:t>5</w:t>
            </w:r>
          </w:p>
        </w:tc>
        <w:tc>
          <w:tcPr>
            <w:tcW w:w="4395" w:type="dxa"/>
            <w:vAlign w:val="center"/>
          </w:tcPr>
          <w:p w:rsidR="00C04804" w:rsidRPr="00FD7EFA" w:rsidRDefault="00C04804" w:rsidP="004910E8">
            <w:pPr>
              <w:rPr>
                <w:szCs w:val="24"/>
              </w:rPr>
            </w:pPr>
            <w:r w:rsidRPr="00FD7EFA">
              <w:rPr>
                <w:szCs w:val="24"/>
              </w:rPr>
              <w:t>Водородный показатель, РН</w:t>
            </w:r>
          </w:p>
        </w:tc>
        <w:tc>
          <w:tcPr>
            <w:tcW w:w="1842" w:type="dxa"/>
            <w:vAlign w:val="center"/>
          </w:tcPr>
          <w:p w:rsidR="00C04804" w:rsidRPr="00FD7EFA" w:rsidRDefault="00C04804" w:rsidP="004910E8">
            <w:pPr>
              <w:jc w:val="center"/>
              <w:rPr>
                <w:szCs w:val="24"/>
              </w:rPr>
            </w:pPr>
            <w:r>
              <w:rPr>
                <w:szCs w:val="24"/>
              </w:rPr>
              <w:t>8,02</w:t>
            </w:r>
          </w:p>
        </w:tc>
        <w:tc>
          <w:tcPr>
            <w:tcW w:w="1984" w:type="dxa"/>
            <w:vAlign w:val="center"/>
          </w:tcPr>
          <w:p w:rsidR="00C04804" w:rsidRPr="00FD7EFA" w:rsidRDefault="00C04804" w:rsidP="004910E8">
            <w:pPr>
              <w:jc w:val="center"/>
              <w:rPr>
                <w:szCs w:val="24"/>
              </w:rPr>
            </w:pPr>
            <w:r w:rsidRPr="00FD7EFA">
              <w:rPr>
                <w:szCs w:val="24"/>
              </w:rPr>
              <w:t>6,0-9,0</w:t>
            </w:r>
          </w:p>
        </w:tc>
      </w:tr>
      <w:tr w:rsidR="00C04804" w:rsidRPr="009D33CE" w:rsidTr="004910E8">
        <w:tc>
          <w:tcPr>
            <w:tcW w:w="533" w:type="dxa"/>
            <w:vAlign w:val="center"/>
          </w:tcPr>
          <w:p w:rsidR="00C04804" w:rsidRPr="00FD7EFA" w:rsidRDefault="00C04804" w:rsidP="004910E8">
            <w:pPr>
              <w:jc w:val="center"/>
              <w:rPr>
                <w:szCs w:val="24"/>
              </w:rPr>
            </w:pPr>
            <w:r>
              <w:rPr>
                <w:szCs w:val="24"/>
              </w:rPr>
              <w:t>6</w:t>
            </w:r>
          </w:p>
        </w:tc>
        <w:tc>
          <w:tcPr>
            <w:tcW w:w="4395" w:type="dxa"/>
            <w:vAlign w:val="center"/>
          </w:tcPr>
          <w:p w:rsidR="00C04804" w:rsidRPr="00FD7EFA" w:rsidRDefault="00C04804" w:rsidP="004910E8">
            <w:pPr>
              <w:rPr>
                <w:szCs w:val="24"/>
              </w:rPr>
            </w:pPr>
            <w:r w:rsidRPr="00FD7EFA">
              <w:rPr>
                <w:szCs w:val="24"/>
              </w:rPr>
              <w:t>Жесткость общая, мг-экв/л</w:t>
            </w:r>
          </w:p>
        </w:tc>
        <w:tc>
          <w:tcPr>
            <w:tcW w:w="1842" w:type="dxa"/>
            <w:vAlign w:val="center"/>
          </w:tcPr>
          <w:p w:rsidR="00C04804" w:rsidRPr="00FD7EFA" w:rsidRDefault="00C04804" w:rsidP="004910E8">
            <w:pPr>
              <w:jc w:val="center"/>
              <w:rPr>
                <w:szCs w:val="24"/>
              </w:rPr>
            </w:pPr>
            <w:r>
              <w:rPr>
                <w:szCs w:val="24"/>
              </w:rPr>
              <w:t>2,06</w:t>
            </w:r>
          </w:p>
        </w:tc>
        <w:tc>
          <w:tcPr>
            <w:tcW w:w="1984" w:type="dxa"/>
            <w:vAlign w:val="center"/>
          </w:tcPr>
          <w:p w:rsidR="00C04804" w:rsidRPr="00FD7EFA" w:rsidRDefault="00C04804" w:rsidP="004910E8">
            <w:pPr>
              <w:jc w:val="center"/>
              <w:rPr>
                <w:szCs w:val="24"/>
              </w:rPr>
            </w:pPr>
            <w:r w:rsidRPr="00FD7EFA">
              <w:rPr>
                <w:szCs w:val="24"/>
              </w:rPr>
              <w:t>7,0</w:t>
            </w:r>
          </w:p>
        </w:tc>
      </w:tr>
      <w:tr w:rsidR="00C04804" w:rsidRPr="009D33CE" w:rsidTr="004910E8">
        <w:tc>
          <w:tcPr>
            <w:tcW w:w="533" w:type="dxa"/>
            <w:vAlign w:val="center"/>
          </w:tcPr>
          <w:p w:rsidR="00C04804" w:rsidRPr="00FD7EFA" w:rsidRDefault="00C04804" w:rsidP="004910E8">
            <w:pPr>
              <w:jc w:val="center"/>
              <w:rPr>
                <w:szCs w:val="24"/>
              </w:rPr>
            </w:pPr>
            <w:r>
              <w:rPr>
                <w:szCs w:val="24"/>
              </w:rPr>
              <w:t>7</w:t>
            </w:r>
          </w:p>
        </w:tc>
        <w:tc>
          <w:tcPr>
            <w:tcW w:w="4395" w:type="dxa"/>
            <w:vAlign w:val="center"/>
          </w:tcPr>
          <w:p w:rsidR="00C04804" w:rsidRPr="00D6326A" w:rsidRDefault="00C04804" w:rsidP="004910E8">
            <w:pPr>
              <w:rPr>
                <w:szCs w:val="24"/>
              </w:rPr>
            </w:pPr>
            <w:r w:rsidRPr="00D6326A">
              <w:rPr>
                <w:szCs w:val="24"/>
              </w:rPr>
              <w:t>Железо общее, мг/л</w:t>
            </w:r>
          </w:p>
        </w:tc>
        <w:tc>
          <w:tcPr>
            <w:tcW w:w="1842" w:type="dxa"/>
            <w:vAlign w:val="center"/>
          </w:tcPr>
          <w:p w:rsidR="00C04804" w:rsidRPr="00D6326A" w:rsidRDefault="00C04804" w:rsidP="004910E8">
            <w:pPr>
              <w:jc w:val="center"/>
              <w:rPr>
                <w:szCs w:val="24"/>
              </w:rPr>
            </w:pPr>
            <w:r>
              <w:rPr>
                <w:szCs w:val="24"/>
              </w:rPr>
              <w:t>0,11</w:t>
            </w:r>
          </w:p>
        </w:tc>
        <w:tc>
          <w:tcPr>
            <w:tcW w:w="1984" w:type="dxa"/>
            <w:vAlign w:val="center"/>
          </w:tcPr>
          <w:p w:rsidR="00C04804" w:rsidRPr="00D6326A" w:rsidRDefault="00C04804" w:rsidP="004910E8">
            <w:pPr>
              <w:jc w:val="center"/>
              <w:rPr>
                <w:szCs w:val="24"/>
              </w:rPr>
            </w:pPr>
            <w:r w:rsidRPr="00D6326A">
              <w:rPr>
                <w:szCs w:val="24"/>
              </w:rPr>
              <w:t>0,3</w:t>
            </w:r>
          </w:p>
        </w:tc>
      </w:tr>
      <w:tr w:rsidR="00C04804" w:rsidRPr="009D33CE" w:rsidTr="004910E8">
        <w:tc>
          <w:tcPr>
            <w:tcW w:w="533" w:type="dxa"/>
            <w:vAlign w:val="center"/>
          </w:tcPr>
          <w:p w:rsidR="00C04804" w:rsidRPr="00FD7EFA" w:rsidRDefault="00C04804" w:rsidP="004910E8">
            <w:pPr>
              <w:jc w:val="center"/>
              <w:rPr>
                <w:szCs w:val="24"/>
              </w:rPr>
            </w:pPr>
            <w:r w:rsidRPr="00FD7EFA">
              <w:rPr>
                <w:szCs w:val="24"/>
              </w:rPr>
              <w:t>8</w:t>
            </w:r>
          </w:p>
        </w:tc>
        <w:tc>
          <w:tcPr>
            <w:tcW w:w="4395" w:type="dxa"/>
            <w:vAlign w:val="center"/>
          </w:tcPr>
          <w:p w:rsidR="00C04804" w:rsidRPr="00FD7EFA" w:rsidRDefault="00C04804" w:rsidP="004910E8">
            <w:pPr>
              <w:rPr>
                <w:szCs w:val="24"/>
              </w:rPr>
            </w:pPr>
            <w:r w:rsidRPr="00FD7EFA">
              <w:rPr>
                <w:szCs w:val="24"/>
              </w:rPr>
              <w:t>Сульфаты, мг/л</w:t>
            </w:r>
          </w:p>
        </w:tc>
        <w:tc>
          <w:tcPr>
            <w:tcW w:w="1842" w:type="dxa"/>
            <w:vAlign w:val="center"/>
          </w:tcPr>
          <w:p w:rsidR="00C04804" w:rsidRPr="00FD7EFA" w:rsidRDefault="00C04804" w:rsidP="004910E8">
            <w:pPr>
              <w:jc w:val="center"/>
              <w:rPr>
                <w:szCs w:val="24"/>
              </w:rPr>
            </w:pPr>
            <w:r>
              <w:rPr>
                <w:szCs w:val="24"/>
              </w:rPr>
              <w:t>41</w:t>
            </w:r>
          </w:p>
        </w:tc>
        <w:tc>
          <w:tcPr>
            <w:tcW w:w="1984" w:type="dxa"/>
            <w:vAlign w:val="center"/>
          </w:tcPr>
          <w:p w:rsidR="00C04804" w:rsidRPr="00FD7EFA" w:rsidRDefault="00C04804" w:rsidP="004910E8">
            <w:pPr>
              <w:jc w:val="center"/>
              <w:rPr>
                <w:szCs w:val="24"/>
              </w:rPr>
            </w:pPr>
            <w:r w:rsidRPr="00FD7EFA">
              <w:rPr>
                <w:szCs w:val="24"/>
              </w:rPr>
              <w:t>500</w:t>
            </w:r>
          </w:p>
        </w:tc>
      </w:tr>
      <w:tr w:rsidR="00C04804" w:rsidRPr="009D33CE" w:rsidTr="004910E8">
        <w:tc>
          <w:tcPr>
            <w:tcW w:w="533" w:type="dxa"/>
            <w:vAlign w:val="center"/>
          </w:tcPr>
          <w:p w:rsidR="00C04804" w:rsidRPr="00FD7EFA" w:rsidRDefault="00C04804" w:rsidP="004910E8">
            <w:pPr>
              <w:jc w:val="center"/>
              <w:rPr>
                <w:szCs w:val="24"/>
              </w:rPr>
            </w:pPr>
            <w:r>
              <w:rPr>
                <w:szCs w:val="24"/>
              </w:rPr>
              <w:t>9</w:t>
            </w:r>
          </w:p>
        </w:tc>
        <w:tc>
          <w:tcPr>
            <w:tcW w:w="4395" w:type="dxa"/>
            <w:vAlign w:val="center"/>
          </w:tcPr>
          <w:p w:rsidR="00C04804" w:rsidRPr="00FD7EFA" w:rsidRDefault="00C04804" w:rsidP="004910E8">
            <w:pPr>
              <w:rPr>
                <w:szCs w:val="24"/>
              </w:rPr>
            </w:pPr>
            <w:r w:rsidRPr="00FD7EFA">
              <w:rPr>
                <w:szCs w:val="24"/>
              </w:rPr>
              <w:t>Нитраты, мг/л</w:t>
            </w:r>
          </w:p>
        </w:tc>
        <w:tc>
          <w:tcPr>
            <w:tcW w:w="1842" w:type="dxa"/>
            <w:vAlign w:val="center"/>
          </w:tcPr>
          <w:p w:rsidR="00C04804" w:rsidRPr="00FD7EFA" w:rsidRDefault="00C04804" w:rsidP="004910E8">
            <w:pPr>
              <w:jc w:val="center"/>
              <w:rPr>
                <w:szCs w:val="24"/>
              </w:rPr>
            </w:pPr>
            <w:r>
              <w:rPr>
                <w:szCs w:val="24"/>
              </w:rPr>
              <w:t>0,31</w:t>
            </w:r>
          </w:p>
        </w:tc>
        <w:tc>
          <w:tcPr>
            <w:tcW w:w="1984" w:type="dxa"/>
            <w:vAlign w:val="center"/>
          </w:tcPr>
          <w:p w:rsidR="00C04804" w:rsidRPr="00FD7EFA" w:rsidRDefault="00C04804" w:rsidP="004910E8">
            <w:pPr>
              <w:jc w:val="center"/>
              <w:rPr>
                <w:szCs w:val="24"/>
              </w:rPr>
            </w:pPr>
            <w:r w:rsidRPr="00FD7EFA">
              <w:rPr>
                <w:szCs w:val="24"/>
              </w:rPr>
              <w:t>45,0</w:t>
            </w:r>
          </w:p>
        </w:tc>
      </w:tr>
      <w:tr w:rsidR="00C04804" w:rsidRPr="009D33CE" w:rsidTr="004910E8">
        <w:tc>
          <w:tcPr>
            <w:tcW w:w="533" w:type="dxa"/>
            <w:vAlign w:val="center"/>
          </w:tcPr>
          <w:p w:rsidR="00C04804" w:rsidRPr="00FD7EFA" w:rsidRDefault="00C04804" w:rsidP="004910E8">
            <w:pPr>
              <w:jc w:val="center"/>
              <w:rPr>
                <w:szCs w:val="24"/>
              </w:rPr>
            </w:pPr>
            <w:r>
              <w:rPr>
                <w:szCs w:val="24"/>
              </w:rPr>
              <w:t>10</w:t>
            </w:r>
          </w:p>
        </w:tc>
        <w:tc>
          <w:tcPr>
            <w:tcW w:w="4395" w:type="dxa"/>
            <w:vAlign w:val="center"/>
          </w:tcPr>
          <w:p w:rsidR="00C04804" w:rsidRPr="00FD7EFA" w:rsidRDefault="00C04804" w:rsidP="004910E8">
            <w:pPr>
              <w:rPr>
                <w:szCs w:val="24"/>
              </w:rPr>
            </w:pPr>
            <w:r w:rsidRPr="00FD7EFA">
              <w:rPr>
                <w:szCs w:val="24"/>
              </w:rPr>
              <w:t>Медь, мг/л</w:t>
            </w:r>
          </w:p>
        </w:tc>
        <w:tc>
          <w:tcPr>
            <w:tcW w:w="1842" w:type="dxa"/>
            <w:vAlign w:val="center"/>
          </w:tcPr>
          <w:p w:rsidR="00C04804" w:rsidRPr="00FD7EFA" w:rsidRDefault="00C04804" w:rsidP="004910E8">
            <w:pPr>
              <w:jc w:val="center"/>
              <w:rPr>
                <w:szCs w:val="24"/>
              </w:rPr>
            </w:pPr>
            <w:r>
              <w:rPr>
                <w:szCs w:val="24"/>
              </w:rPr>
              <w:t>0,005</w:t>
            </w:r>
          </w:p>
        </w:tc>
        <w:tc>
          <w:tcPr>
            <w:tcW w:w="1984" w:type="dxa"/>
            <w:vAlign w:val="center"/>
          </w:tcPr>
          <w:p w:rsidR="00C04804" w:rsidRPr="00FD7EFA" w:rsidRDefault="00C04804" w:rsidP="004910E8">
            <w:pPr>
              <w:jc w:val="center"/>
              <w:rPr>
                <w:szCs w:val="24"/>
              </w:rPr>
            </w:pPr>
            <w:r w:rsidRPr="00FD7EFA">
              <w:rPr>
                <w:szCs w:val="24"/>
              </w:rPr>
              <w:t>1,0</w:t>
            </w:r>
          </w:p>
        </w:tc>
      </w:tr>
      <w:tr w:rsidR="00C04804" w:rsidRPr="009D33CE" w:rsidTr="004910E8">
        <w:tc>
          <w:tcPr>
            <w:tcW w:w="533" w:type="dxa"/>
            <w:vAlign w:val="center"/>
          </w:tcPr>
          <w:p w:rsidR="00C04804" w:rsidRPr="00FD7EFA" w:rsidRDefault="00C04804" w:rsidP="004910E8">
            <w:pPr>
              <w:jc w:val="center"/>
              <w:rPr>
                <w:szCs w:val="24"/>
              </w:rPr>
            </w:pPr>
            <w:r>
              <w:rPr>
                <w:szCs w:val="24"/>
              </w:rPr>
              <w:t>11</w:t>
            </w:r>
          </w:p>
        </w:tc>
        <w:tc>
          <w:tcPr>
            <w:tcW w:w="4395" w:type="dxa"/>
            <w:vAlign w:val="center"/>
          </w:tcPr>
          <w:p w:rsidR="00C04804" w:rsidRPr="00FD7EFA" w:rsidRDefault="00C04804" w:rsidP="004910E8">
            <w:pPr>
              <w:rPr>
                <w:szCs w:val="24"/>
              </w:rPr>
            </w:pPr>
            <w:r w:rsidRPr="00FD7EFA">
              <w:rPr>
                <w:szCs w:val="24"/>
              </w:rPr>
              <w:t>Марганец, мг/л</w:t>
            </w:r>
          </w:p>
        </w:tc>
        <w:tc>
          <w:tcPr>
            <w:tcW w:w="1842" w:type="dxa"/>
            <w:vAlign w:val="center"/>
          </w:tcPr>
          <w:p w:rsidR="00C04804" w:rsidRPr="00FD7EFA" w:rsidRDefault="00C04804" w:rsidP="004910E8">
            <w:pPr>
              <w:jc w:val="center"/>
              <w:rPr>
                <w:szCs w:val="24"/>
              </w:rPr>
            </w:pPr>
            <w:r w:rsidRPr="00D6326A">
              <w:rPr>
                <w:szCs w:val="24"/>
              </w:rPr>
              <w:t>&lt;</w:t>
            </w:r>
            <w:r>
              <w:rPr>
                <w:szCs w:val="24"/>
              </w:rPr>
              <w:t>0,01</w:t>
            </w:r>
          </w:p>
        </w:tc>
        <w:tc>
          <w:tcPr>
            <w:tcW w:w="1984" w:type="dxa"/>
            <w:vAlign w:val="center"/>
          </w:tcPr>
          <w:p w:rsidR="00C04804" w:rsidRPr="00FD7EFA" w:rsidRDefault="00C04804" w:rsidP="004910E8">
            <w:pPr>
              <w:jc w:val="center"/>
              <w:rPr>
                <w:szCs w:val="24"/>
              </w:rPr>
            </w:pPr>
            <w:r w:rsidRPr="00FD7EFA">
              <w:rPr>
                <w:szCs w:val="24"/>
              </w:rPr>
              <w:t>0,1</w:t>
            </w:r>
          </w:p>
        </w:tc>
      </w:tr>
      <w:tr w:rsidR="00C04804" w:rsidRPr="009D33CE" w:rsidTr="004910E8">
        <w:tc>
          <w:tcPr>
            <w:tcW w:w="533" w:type="dxa"/>
            <w:vAlign w:val="center"/>
          </w:tcPr>
          <w:p w:rsidR="00C04804" w:rsidRPr="00FD7EFA" w:rsidRDefault="00C04804" w:rsidP="004910E8">
            <w:pPr>
              <w:jc w:val="center"/>
              <w:rPr>
                <w:szCs w:val="24"/>
              </w:rPr>
            </w:pPr>
            <w:r>
              <w:rPr>
                <w:szCs w:val="24"/>
              </w:rPr>
              <w:t>1</w:t>
            </w:r>
            <w:r w:rsidRPr="00FD7EFA">
              <w:rPr>
                <w:szCs w:val="24"/>
              </w:rPr>
              <w:t>2</w:t>
            </w:r>
          </w:p>
        </w:tc>
        <w:tc>
          <w:tcPr>
            <w:tcW w:w="4395" w:type="dxa"/>
            <w:vAlign w:val="center"/>
          </w:tcPr>
          <w:p w:rsidR="00C04804" w:rsidRPr="00FD7EFA" w:rsidRDefault="00C04804" w:rsidP="004910E8">
            <w:pPr>
              <w:rPr>
                <w:szCs w:val="24"/>
              </w:rPr>
            </w:pPr>
            <w:r w:rsidRPr="00FD7EFA">
              <w:rPr>
                <w:szCs w:val="24"/>
              </w:rPr>
              <w:t>Сухой остаток, мг/дм</w:t>
            </w:r>
            <w:r w:rsidRPr="00FD7EFA">
              <w:rPr>
                <w:szCs w:val="24"/>
                <w:vertAlign w:val="superscript"/>
              </w:rPr>
              <w:t>3</w:t>
            </w:r>
          </w:p>
        </w:tc>
        <w:tc>
          <w:tcPr>
            <w:tcW w:w="1842" w:type="dxa"/>
            <w:vAlign w:val="center"/>
          </w:tcPr>
          <w:p w:rsidR="00C04804" w:rsidRPr="00FD7EFA" w:rsidRDefault="00C04804" w:rsidP="004910E8">
            <w:pPr>
              <w:jc w:val="center"/>
              <w:rPr>
                <w:szCs w:val="24"/>
              </w:rPr>
            </w:pPr>
            <w:r>
              <w:rPr>
                <w:szCs w:val="24"/>
              </w:rPr>
              <w:t>432</w:t>
            </w:r>
          </w:p>
        </w:tc>
        <w:tc>
          <w:tcPr>
            <w:tcW w:w="1984" w:type="dxa"/>
            <w:vAlign w:val="center"/>
          </w:tcPr>
          <w:p w:rsidR="00C04804" w:rsidRPr="00FD7EFA" w:rsidRDefault="00C04804" w:rsidP="004910E8">
            <w:pPr>
              <w:jc w:val="center"/>
              <w:rPr>
                <w:szCs w:val="24"/>
              </w:rPr>
            </w:pPr>
            <w:r w:rsidRPr="00FD7EFA">
              <w:rPr>
                <w:szCs w:val="24"/>
              </w:rPr>
              <w:t>1000,0</w:t>
            </w:r>
          </w:p>
        </w:tc>
      </w:tr>
      <w:tr w:rsidR="00C04804" w:rsidRPr="009D33CE" w:rsidTr="004910E8">
        <w:tc>
          <w:tcPr>
            <w:tcW w:w="533" w:type="dxa"/>
            <w:vAlign w:val="center"/>
          </w:tcPr>
          <w:p w:rsidR="00C04804" w:rsidRPr="00FD7EFA" w:rsidRDefault="00C04804" w:rsidP="004910E8">
            <w:pPr>
              <w:jc w:val="center"/>
              <w:rPr>
                <w:szCs w:val="24"/>
              </w:rPr>
            </w:pPr>
            <w:r>
              <w:rPr>
                <w:szCs w:val="24"/>
              </w:rPr>
              <w:t>13</w:t>
            </w:r>
          </w:p>
        </w:tc>
        <w:tc>
          <w:tcPr>
            <w:tcW w:w="4395" w:type="dxa"/>
            <w:vAlign w:val="center"/>
          </w:tcPr>
          <w:p w:rsidR="00C04804" w:rsidRPr="00FD7EFA" w:rsidRDefault="00C04804" w:rsidP="004910E8">
            <w:pPr>
              <w:rPr>
                <w:szCs w:val="24"/>
              </w:rPr>
            </w:pPr>
            <w:r>
              <w:rPr>
                <w:szCs w:val="24"/>
              </w:rPr>
              <w:t>Перманганатная о</w:t>
            </w:r>
            <w:r w:rsidRPr="00FD7EFA">
              <w:rPr>
                <w:szCs w:val="24"/>
              </w:rPr>
              <w:t>кисляемость, мг О2/л</w:t>
            </w:r>
          </w:p>
        </w:tc>
        <w:tc>
          <w:tcPr>
            <w:tcW w:w="1842" w:type="dxa"/>
            <w:vAlign w:val="center"/>
          </w:tcPr>
          <w:p w:rsidR="00C04804" w:rsidRPr="00FD7EFA" w:rsidRDefault="00C04804" w:rsidP="004910E8">
            <w:pPr>
              <w:jc w:val="center"/>
              <w:rPr>
                <w:szCs w:val="24"/>
              </w:rPr>
            </w:pPr>
            <w:r>
              <w:rPr>
                <w:szCs w:val="24"/>
              </w:rPr>
              <w:t>0,78</w:t>
            </w:r>
          </w:p>
        </w:tc>
        <w:tc>
          <w:tcPr>
            <w:tcW w:w="1984" w:type="dxa"/>
            <w:vAlign w:val="center"/>
          </w:tcPr>
          <w:p w:rsidR="00C04804" w:rsidRPr="00FD7EFA" w:rsidRDefault="00C04804" w:rsidP="004910E8">
            <w:pPr>
              <w:jc w:val="center"/>
              <w:rPr>
                <w:szCs w:val="24"/>
              </w:rPr>
            </w:pPr>
            <w:r w:rsidRPr="00FD7EFA">
              <w:rPr>
                <w:szCs w:val="24"/>
              </w:rPr>
              <w:t>5,0</w:t>
            </w:r>
          </w:p>
        </w:tc>
      </w:tr>
      <w:tr w:rsidR="00C04804" w:rsidRPr="009D33CE" w:rsidTr="004910E8">
        <w:tc>
          <w:tcPr>
            <w:tcW w:w="533" w:type="dxa"/>
            <w:vAlign w:val="center"/>
          </w:tcPr>
          <w:p w:rsidR="00C04804" w:rsidRPr="00FD7EFA" w:rsidRDefault="00C04804" w:rsidP="004910E8">
            <w:pPr>
              <w:rPr>
                <w:szCs w:val="24"/>
              </w:rPr>
            </w:pPr>
            <w:r>
              <w:rPr>
                <w:szCs w:val="24"/>
              </w:rPr>
              <w:t>14</w:t>
            </w:r>
          </w:p>
        </w:tc>
        <w:tc>
          <w:tcPr>
            <w:tcW w:w="4395" w:type="dxa"/>
            <w:vAlign w:val="center"/>
          </w:tcPr>
          <w:p w:rsidR="00C04804" w:rsidRPr="00FD7EFA" w:rsidRDefault="00C04804" w:rsidP="004910E8">
            <w:pPr>
              <w:rPr>
                <w:szCs w:val="24"/>
              </w:rPr>
            </w:pPr>
            <w:r w:rsidRPr="00FD7EFA">
              <w:rPr>
                <w:szCs w:val="24"/>
              </w:rPr>
              <w:t>Хлориды, мг/л</w:t>
            </w:r>
          </w:p>
        </w:tc>
        <w:tc>
          <w:tcPr>
            <w:tcW w:w="1842" w:type="dxa"/>
            <w:vAlign w:val="center"/>
          </w:tcPr>
          <w:p w:rsidR="00C04804" w:rsidRPr="00FD7EFA" w:rsidRDefault="00C04804" w:rsidP="004910E8">
            <w:pPr>
              <w:jc w:val="center"/>
              <w:rPr>
                <w:szCs w:val="24"/>
              </w:rPr>
            </w:pPr>
            <w:r w:rsidRPr="00C04804">
              <w:rPr>
                <w:szCs w:val="24"/>
              </w:rPr>
              <w:t>&lt;</w:t>
            </w:r>
            <w:r>
              <w:rPr>
                <w:szCs w:val="24"/>
              </w:rPr>
              <w:t>10,0</w:t>
            </w:r>
          </w:p>
        </w:tc>
        <w:tc>
          <w:tcPr>
            <w:tcW w:w="1984" w:type="dxa"/>
            <w:vAlign w:val="center"/>
          </w:tcPr>
          <w:p w:rsidR="00C04804" w:rsidRPr="00FD7EFA" w:rsidRDefault="00C04804" w:rsidP="004910E8">
            <w:pPr>
              <w:jc w:val="center"/>
              <w:rPr>
                <w:szCs w:val="24"/>
              </w:rPr>
            </w:pPr>
            <w:r w:rsidRPr="00FD7EFA">
              <w:rPr>
                <w:szCs w:val="24"/>
              </w:rPr>
              <w:t>350</w:t>
            </w:r>
          </w:p>
        </w:tc>
      </w:tr>
      <w:tr w:rsidR="00C04804" w:rsidRPr="009D33CE" w:rsidTr="004910E8">
        <w:tc>
          <w:tcPr>
            <w:tcW w:w="533" w:type="dxa"/>
            <w:vAlign w:val="center"/>
          </w:tcPr>
          <w:p w:rsidR="00C04804" w:rsidRPr="00FD7EFA" w:rsidRDefault="00C04804" w:rsidP="004910E8">
            <w:pPr>
              <w:jc w:val="center"/>
              <w:rPr>
                <w:szCs w:val="24"/>
              </w:rPr>
            </w:pPr>
            <w:r>
              <w:rPr>
                <w:szCs w:val="24"/>
              </w:rPr>
              <w:t>15</w:t>
            </w:r>
          </w:p>
        </w:tc>
        <w:tc>
          <w:tcPr>
            <w:tcW w:w="4395" w:type="dxa"/>
            <w:vAlign w:val="center"/>
          </w:tcPr>
          <w:p w:rsidR="00C04804" w:rsidRPr="00FD7EFA" w:rsidRDefault="00C04804" w:rsidP="004910E8">
            <w:pPr>
              <w:rPr>
                <w:szCs w:val="24"/>
              </w:rPr>
            </w:pPr>
            <w:r w:rsidRPr="00FD7EFA">
              <w:rPr>
                <w:szCs w:val="24"/>
              </w:rPr>
              <w:t>Фториды, мг/л</w:t>
            </w:r>
          </w:p>
        </w:tc>
        <w:tc>
          <w:tcPr>
            <w:tcW w:w="1842" w:type="dxa"/>
            <w:vAlign w:val="center"/>
          </w:tcPr>
          <w:p w:rsidR="00C04804" w:rsidRPr="00FD7EFA" w:rsidRDefault="00C04804" w:rsidP="004910E8">
            <w:pPr>
              <w:jc w:val="center"/>
              <w:rPr>
                <w:szCs w:val="24"/>
              </w:rPr>
            </w:pPr>
            <w:r>
              <w:rPr>
                <w:szCs w:val="24"/>
              </w:rPr>
              <w:t>0,98</w:t>
            </w:r>
          </w:p>
        </w:tc>
        <w:tc>
          <w:tcPr>
            <w:tcW w:w="1984" w:type="dxa"/>
            <w:vAlign w:val="center"/>
          </w:tcPr>
          <w:p w:rsidR="00C04804" w:rsidRPr="00FD7EFA" w:rsidRDefault="00C04804" w:rsidP="004910E8">
            <w:pPr>
              <w:jc w:val="center"/>
              <w:rPr>
                <w:szCs w:val="24"/>
              </w:rPr>
            </w:pPr>
            <w:r w:rsidRPr="00FD7EFA">
              <w:rPr>
                <w:szCs w:val="24"/>
              </w:rPr>
              <w:t>1,5</w:t>
            </w:r>
          </w:p>
        </w:tc>
      </w:tr>
      <w:tr w:rsidR="00C04804" w:rsidRPr="009D33CE" w:rsidTr="004910E8">
        <w:tc>
          <w:tcPr>
            <w:tcW w:w="533" w:type="dxa"/>
            <w:vAlign w:val="center"/>
          </w:tcPr>
          <w:p w:rsidR="00C04804" w:rsidRPr="00FD7EFA" w:rsidRDefault="00C04804" w:rsidP="004910E8">
            <w:pPr>
              <w:jc w:val="center"/>
              <w:rPr>
                <w:szCs w:val="24"/>
              </w:rPr>
            </w:pPr>
            <w:r>
              <w:rPr>
                <w:szCs w:val="24"/>
              </w:rPr>
              <w:t>16</w:t>
            </w:r>
          </w:p>
        </w:tc>
        <w:tc>
          <w:tcPr>
            <w:tcW w:w="4395" w:type="dxa"/>
            <w:vAlign w:val="center"/>
          </w:tcPr>
          <w:p w:rsidR="00C04804" w:rsidRPr="00FD7EFA" w:rsidRDefault="00C04804" w:rsidP="004910E8">
            <w:pPr>
              <w:rPr>
                <w:szCs w:val="24"/>
              </w:rPr>
            </w:pPr>
            <w:r w:rsidRPr="00FD7EFA">
              <w:rPr>
                <w:szCs w:val="24"/>
              </w:rPr>
              <w:t>Нефтепродукты, мг/л</w:t>
            </w:r>
          </w:p>
        </w:tc>
        <w:tc>
          <w:tcPr>
            <w:tcW w:w="1842" w:type="dxa"/>
            <w:vAlign w:val="center"/>
          </w:tcPr>
          <w:p w:rsidR="00C04804" w:rsidRPr="00FD7EFA" w:rsidRDefault="00C04804" w:rsidP="004910E8">
            <w:pPr>
              <w:jc w:val="center"/>
              <w:rPr>
                <w:szCs w:val="24"/>
              </w:rPr>
            </w:pPr>
            <w:r w:rsidRPr="008221F0">
              <w:rPr>
                <w:szCs w:val="24"/>
              </w:rPr>
              <w:t>&lt;</w:t>
            </w:r>
            <w:r>
              <w:rPr>
                <w:szCs w:val="24"/>
              </w:rPr>
              <w:t>0,1</w:t>
            </w:r>
          </w:p>
        </w:tc>
        <w:tc>
          <w:tcPr>
            <w:tcW w:w="1984" w:type="dxa"/>
            <w:vAlign w:val="center"/>
          </w:tcPr>
          <w:p w:rsidR="00C04804" w:rsidRPr="00FD7EFA" w:rsidRDefault="00C04804" w:rsidP="004910E8">
            <w:pPr>
              <w:jc w:val="center"/>
              <w:rPr>
                <w:szCs w:val="24"/>
              </w:rPr>
            </w:pPr>
            <w:r w:rsidRPr="00FD7EFA">
              <w:rPr>
                <w:szCs w:val="24"/>
              </w:rPr>
              <w:t>0,1</w:t>
            </w:r>
          </w:p>
        </w:tc>
      </w:tr>
    </w:tbl>
    <w:p w:rsidR="00C04804" w:rsidRDefault="00C04804" w:rsidP="00C04804">
      <w:pPr>
        <w:spacing w:after="0" w:line="360" w:lineRule="auto"/>
        <w:ind w:firstLine="708"/>
        <w:jc w:val="both"/>
        <w:rPr>
          <w:b/>
          <w:sz w:val="28"/>
          <w:szCs w:val="28"/>
        </w:rPr>
      </w:pPr>
    </w:p>
    <w:p w:rsidR="00C04804" w:rsidRDefault="00C04804" w:rsidP="00C04804">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с артезианской скважины № 11 с. Ингарь от 02.03.2015 г. пред</w:t>
      </w:r>
      <w:r w:rsidRPr="003802B9">
        <w:rPr>
          <w:sz w:val="28"/>
          <w:szCs w:val="28"/>
        </w:rPr>
        <w:t xml:space="preserve">ставлены в таблице </w:t>
      </w:r>
      <w:r>
        <w:rPr>
          <w:sz w:val="28"/>
          <w:szCs w:val="28"/>
        </w:rPr>
        <w:t>8</w:t>
      </w:r>
      <w:r w:rsidRPr="003802B9">
        <w:rPr>
          <w:sz w:val="28"/>
          <w:szCs w:val="28"/>
        </w:rPr>
        <w:t>.</w:t>
      </w:r>
    </w:p>
    <w:p w:rsidR="00C04804" w:rsidRDefault="00C04804" w:rsidP="00C04804">
      <w:pPr>
        <w:spacing w:after="0" w:line="360" w:lineRule="auto"/>
        <w:ind w:firstLine="709"/>
        <w:jc w:val="right"/>
        <w:rPr>
          <w:sz w:val="28"/>
          <w:szCs w:val="28"/>
        </w:rPr>
      </w:pPr>
      <w:r>
        <w:rPr>
          <w:sz w:val="28"/>
          <w:szCs w:val="28"/>
        </w:rPr>
        <w:t xml:space="preserve"> Таблица 8</w:t>
      </w:r>
    </w:p>
    <w:tbl>
      <w:tblPr>
        <w:tblStyle w:val="af3"/>
        <w:tblW w:w="8754" w:type="dxa"/>
        <w:tblLayout w:type="fixed"/>
        <w:tblLook w:val="04A0" w:firstRow="1" w:lastRow="0" w:firstColumn="1" w:lastColumn="0" w:noHBand="0" w:noVBand="1"/>
      </w:tblPr>
      <w:tblGrid>
        <w:gridCol w:w="533"/>
        <w:gridCol w:w="4395"/>
        <w:gridCol w:w="1842"/>
        <w:gridCol w:w="1984"/>
      </w:tblGrid>
      <w:tr w:rsidR="00C04804" w:rsidRPr="009D33CE" w:rsidTr="004910E8">
        <w:tc>
          <w:tcPr>
            <w:tcW w:w="533" w:type="dxa"/>
            <w:vAlign w:val="center"/>
          </w:tcPr>
          <w:p w:rsidR="00C04804" w:rsidRPr="009D33CE" w:rsidRDefault="00C04804" w:rsidP="004910E8">
            <w:pPr>
              <w:jc w:val="center"/>
              <w:rPr>
                <w:b/>
                <w:sz w:val="28"/>
                <w:szCs w:val="28"/>
              </w:rPr>
            </w:pPr>
            <w:r w:rsidRPr="009D33CE">
              <w:rPr>
                <w:b/>
                <w:sz w:val="28"/>
                <w:szCs w:val="28"/>
              </w:rPr>
              <w:t>№</w:t>
            </w:r>
          </w:p>
        </w:tc>
        <w:tc>
          <w:tcPr>
            <w:tcW w:w="4395" w:type="dxa"/>
            <w:vAlign w:val="center"/>
          </w:tcPr>
          <w:p w:rsidR="00C04804" w:rsidRPr="009D33CE" w:rsidRDefault="00C04804" w:rsidP="004910E8">
            <w:pPr>
              <w:jc w:val="center"/>
              <w:rPr>
                <w:b/>
                <w:sz w:val="28"/>
                <w:szCs w:val="28"/>
              </w:rPr>
            </w:pPr>
            <w:r w:rsidRPr="009D33CE">
              <w:rPr>
                <w:b/>
                <w:sz w:val="28"/>
                <w:szCs w:val="28"/>
              </w:rPr>
              <w:t>Определяемые показатели</w:t>
            </w:r>
          </w:p>
        </w:tc>
        <w:tc>
          <w:tcPr>
            <w:tcW w:w="1842" w:type="dxa"/>
            <w:vAlign w:val="center"/>
          </w:tcPr>
          <w:p w:rsidR="00C04804" w:rsidRPr="009D33CE" w:rsidRDefault="00C04804" w:rsidP="004910E8">
            <w:pPr>
              <w:jc w:val="center"/>
              <w:rPr>
                <w:b/>
                <w:sz w:val="28"/>
                <w:szCs w:val="28"/>
              </w:rPr>
            </w:pPr>
            <w:r w:rsidRPr="009D33CE">
              <w:rPr>
                <w:b/>
                <w:sz w:val="28"/>
                <w:szCs w:val="28"/>
              </w:rPr>
              <w:t>Определено</w:t>
            </w:r>
          </w:p>
        </w:tc>
        <w:tc>
          <w:tcPr>
            <w:tcW w:w="1984" w:type="dxa"/>
            <w:vAlign w:val="center"/>
          </w:tcPr>
          <w:p w:rsidR="00C04804" w:rsidRPr="009D33CE" w:rsidRDefault="00C04804" w:rsidP="004910E8">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C04804" w:rsidRPr="009D33CE" w:rsidTr="004910E8">
        <w:tc>
          <w:tcPr>
            <w:tcW w:w="533" w:type="dxa"/>
            <w:vAlign w:val="center"/>
          </w:tcPr>
          <w:p w:rsidR="00C04804" w:rsidRPr="00FD7EFA" w:rsidRDefault="00C04804" w:rsidP="004910E8">
            <w:pPr>
              <w:jc w:val="center"/>
              <w:rPr>
                <w:szCs w:val="24"/>
              </w:rPr>
            </w:pPr>
            <w:r w:rsidRPr="00FD7EFA">
              <w:rPr>
                <w:szCs w:val="24"/>
              </w:rPr>
              <w:t>1</w:t>
            </w:r>
          </w:p>
        </w:tc>
        <w:tc>
          <w:tcPr>
            <w:tcW w:w="4395" w:type="dxa"/>
            <w:vAlign w:val="center"/>
          </w:tcPr>
          <w:p w:rsidR="00C04804" w:rsidRPr="00FD7EFA" w:rsidRDefault="00C04804" w:rsidP="004910E8">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C04804" w:rsidRPr="00FD7EFA" w:rsidRDefault="00C04804" w:rsidP="004910E8">
            <w:pPr>
              <w:jc w:val="center"/>
              <w:rPr>
                <w:szCs w:val="24"/>
              </w:rPr>
            </w:pPr>
            <w:r w:rsidRPr="00FD7EFA">
              <w:rPr>
                <w:szCs w:val="24"/>
              </w:rPr>
              <w:t>0</w:t>
            </w:r>
          </w:p>
        </w:tc>
        <w:tc>
          <w:tcPr>
            <w:tcW w:w="1984" w:type="dxa"/>
            <w:vAlign w:val="center"/>
          </w:tcPr>
          <w:p w:rsidR="00C04804" w:rsidRPr="00FD7EFA" w:rsidRDefault="00C04804" w:rsidP="004910E8">
            <w:pPr>
              <w:jc w:val="center"/>
              <w:rPr>
                <w:szCs w:val="24"/>
              </w:rPr>
            </w:pPr>
            <w:r w:rsidRPr="00FD7EFA">
              <w:rPr>
                <w:szCs w:val="24"/>
              </w:rPr>
              <w:t>2</w:t>
            </w:r>
          </w:p>
        </w:tc>
      </w:tr>
      <w:tr w:rsidR="00C04804" w:rsidRPr="009D33CE" w:rsidTr="004910E8">
        <w:tc>
          <w:tcPr>
            <w:tcW w:w="533" w:type="dxa"/>
            <w:vAlign w:val="center"/>
          </w:tcPr>
          <w:p w:rsidR="00C04804" w:rsidRPr="00FD7EFA" w:rsidRDefault="00C04804" w:rsidP="004910E8">
            <w:pPr>
              <w:jc w:val="center"/>
              <w:rPr>
                <w:szCs w:val="24"/>
              </w:rPr>
            </w:pPr>
            <w:r>
              <w:rPr>
                <w:szCs w:val="24"/>
              </w:rPr>
              <w:t>2</w:t>
            </w:r>
          </w:p>
        </w:tc>
        <w:tc>
          <w:tcPr>
            <w:tcW w:w="4395" w:type="dxa"/>
            <w:vAlign w:val="center"/>
          </w:tcPr>
          <w:p w:rsidR="00C04804" w:rsidRPr="00FD7EFA" w:rsidRDefault="00C04804" w:rsidP="004910E8">
            <w:pPr>
              <w:rPr>
                <w:szCs w:val="24"/>
              </w:rPr>
            </w:pPr>
            <w:r w:rsidRPr="00FD7EFA">
              <w:rPr>
                <w:szCs w:val="24"/>
              </w:rPr>
              <w:t>Вкус, (баллы)</w:t>
            </w:r>
          </w:p>
        </w:tc>
        <w:tc>
          <w:tcPr>
            <w:tcW w:w="1842" w:type="dxa"/>
            <w:vAlign w:val="center"/>
          </w:tcPr>
          <w:p w:rsidR="00C04804" w:rsidRPr="00FD7EFA" w:rsidRDefault="00C04804" w:rsidP="004910E8">
            <w:pPr>
              <w:jc w:val="center"/>
              <w:rPr>
                <w:szCs w:val="24"/>
              </w:rPr>
            </w:pPr>
            <w:r w:rsidRPr="00FD7EFA">
              <w:rPr>
                <w:szCs w:val="24"/>
              </w:rPr>
              <w:t>0</w:t>
            </w:r>
          </w:p>
        </w:tc>
        <w:tc>
          <w:tcPr>
            <w:tcW w:w="1984" w:type="dxa"/>
            <w:vAlign w:val="center"/>
          </w:tcPr>
          <w:p w:rsidR="00C04804" w:rsidRPr="00FD7EFA" w:rsidRDefault="00C04804" w:rsidP="004910E8">
            <w:pPr>
              <w:jc w:val="center"/>
              <w:rPr>
                <w:szCs w:val="24"/>
              </w:rPr>
            </w:pPr>
            <w:r w:rsidRPr="00FD7EFA">
              <w:rPr>
                <w:szCs w:val="24"/>
              </w:rPr>
              <w:t>2</w:t>
            </w:r>
          </w:p>
        </w:tc>
      </w:tr>
      <w:tr w:rsidR="00C04804" w:rsidRPr="009D33CE" w:rsidTr="004910E8">
        <w:tc>
          <w:tcPr>
            <w:tcW w:w="533" w:type="dxa"/>
            <w:vAlign w:val="center"/>
          </w:tcPr>
          <w:p w:rsidR="00C04804" w:rsidRPr="00FD7EFA" w:rsidRDefault="00C04804" w:rsidP="004910E8">
            <w:pPr>
              <w:jc w:val="center"/>
              <w:rPr>
                <w:szCs w:val="24"/>
              </w:rPr>
            </w:pPr>
            <w:r>
              <w:rPr>
                <w:szCs w:val="24"/>
              </w:rPr>
              <w:t>3</w:t>
            </w:r>
          </w:p>
        </w:tc>
        <w:tc>
          <w:tcPr>
            <w:tcW w:w="4395" w:type="dxa"/>
            <w:vAlign w:val="center"/>
          </w:tcPr>
          <w:p w:rsidR="00C04804" w:rsidRPr="00FD7EFA" w:rsidRDefault="00C04804" w:rsidP="004910E8">
            <w:pPr>
              <w:rPr>
                <w:szCs w:val="24"/>
              </w:rPr>
            </w:pPr>
            <w:r w:rsidRPr="00FD7EFA">
              <w:rPr>
                <w:szCs w:val="24"/>
              </w:rPr>
              <w:t>Цветность (градусы)</w:t>
            </w:r>
          </w:p>
        </w:tc>
        <w:tc>
          <w:tcPr>
            <w:tcW w:w="1842" w:type="dxa"/>
            <w:vAlign w:val="center"/>
          </w:tcPr>
          <w:p w:rsidR="00C04804" w:rsidRPr="00FD7EFA" w:rsidRDefault="00C04804" w:rsidP="004910E8">
            <w:pPr>
              <w:jc w:val="center"/>
              <w:rPr>
                <w:szCs w:val="24"/>
              </w:rPr>
            </w:pPr>
            <w:r>
              <w:rPr>
                <w:szCs w:val="24"/>
              </w:rPr>
              <w:t>5</w:t>
            </w:r>
          </w:p>
        </w:tc>
        <w:tc>
          <w:tcPr>
            <w:tcW w:w="1984" w:type="dxa"/>
            <w:vAlign w:val="center"/>
          </w:tcPr>
          <w:p w:rsidR="00C04804" w:rsidRPr="00FD7EFA" w:rsidRDefault="00C04804" w:rsidP="004910E8">
            <w:pPr>
              <w:jc w:val="center"/>
              <w:rPr>
                <w:szCs w:val="24"/>
              </w:rPr>
            </w:pPr>
            <w:r w:rsidRPr="00FD7EFA">
              <w:rPr>
                <w:szCs w:val="24"/>
              </w:rPr>
              <w:t>20</w:t>
            </w:r>
          </w:p>
        </w:tc>
      </w:tr>
      <w:tr w:rsidR="00C04804" w:rsidRPr="009D33CE" w:rsidTr="004910E8">
        <w:tc>
          <w:tcPr>
            <w:tcW w:w="533" w:type="dxa"/>
            <w:vAlign w:val="center"/>
          </w:tcPr>
          <w:p w:rsidR="00C04804" w:rsidRPr="00FD7EFA" w:rsidRDefault="00C04804" w:rsidP="004910E8">
            <w:pPr>
              <w:jc w:val="center"/>
              <w:rPr>
                <w:szCs w:val="24"/>
              </w:rPr>
            </w:pPr>
            <w:r>
              <w:rPr>
                <w:szCs w:val="24"/>
              </w:rPr>
              <w:t>4</w:t>
            </w:r>
          </w:p>
        </w:tc>
        <w:tc>
          <w:tcPr>
            <w:tcW w:w="4395" w:type="dxa"/>
            <w:vAlign w:val="center"/>
          </w:tcPr>
          <w:p w:rsidR="00C04804" w:rsidRPr="00FD7EFA" w:rsidRDefault="00C04804" w:rsidP="004910E8">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C04804" w:rsidRPr="00FD7EFA" w:rsidRDefault="00C04804" w:rsidP="004910E8">
            <w:pPr>
              <w:jc w:val="center"/>
              <w:rPr>
                <w:szCs w:val="24"/>
              </w:rPr>
            </w:pPr>
            <w:r>
              <w:rPr>
                <w:szCs w:val="24"/>
              </w:rPr>
              <w:t>0</w:t>
            </w:r>
          </w:p>
        </w:tc>
        <w:tc>
          <w:tcPr>
            <w:tcW w:w="1984" w:type="dxa"/>
            <w:vAlign w:val="center"/>
          </w:tcPr>
          <w:p w:rsidR="00C04804" w:rsidRPr="00FD7EFA" w:rsidRDefault="00C04804" w:rsidP="004910E8">
            <w:pPr>
              <w:jc w:val="center"/>
              <w:rPr>
                <w:szCs w:val="24"/>
              </w:rPr>
            </w:pPr>
            <w:r>
              <w:rPr>
                <w:szCs w:val="24"/>
              </w:rPr>
              <w:t>2,6</w:t>
            </w:r>
          </w:p>
        </w:tc>
      </w:tr>
      <w:tr w:rsidR="00C04804" w:rsidRPr="009D33CE" w:rsidTr="004910E8">
        <w:tc>
          <w:tcPr>
            <w:tcW w:w="533" w:type="dxa"/>
            <w:vAlign w:val="center"/>
          </w:tcPr>
          <w:p w:rsidR="00C04804" w:rsidRPr="00FD7EFA" w:rsidRDefault="00C04804" w:rsidP="004910E8">
            <w:pPr>
              <w:jc w:val="center"/>
              <w:rPr>
                <w:szCs w:val="24"/>
              </w:rPr>
            </w:pPr>
            <w:r>
              <w:rPr>
                <w:szCs w:val="24"/>
              </w:rPr>
              <w:t>5</w:t>
            </w:r>
          </w:p>
        </w:tc>
        <w:tc>
          <w:tcPr>
            <w:tcW w:w="4395" w:type="dxa"/>
            <w:vAlign w:val="center"/>
          </w:tcPr>
          <w:p w:rsidR="00C04804" w:rsidRPr="00FD7EFA" w:rsidRDefault="00C04804" w:rsidP="004910E8">
            <w:pPr>
              <w:rPr>
                <w:szCs w:val="24"/>
              </w:rPr>
            </w:pPr>
            <w:r w:rsidRPr="00FD7EFA">
              <w:rPr>
                <w:szCs w:val="24"/>
              </w:rPr>
              <w:t>Водородный показатель, РН</w:t>
            </w:r>
          </w:p>
        </w:tc>
        <w:tc>
          <w:tcPr>
            <w:tcW w:w="1842" w:type="dxa"/>
            <w:vAlign w:val="center"/>
          </w:tcPr>
          <w:p w:rsidR="00C04804" w:rsidRPr="00FD7EFA" w:rsidRDefault="00C04804" w:rsidP="004910E8">
            <w:pPr>
              <w:jc w:val="center"/>
              <w:rPr>
                <w:szCs w:val="24"/>
              </w:rPr>
            </w:pPr>
            <w:r>
              <w:rPr>
                <w:szCs w:val="24"/>
              </w:rPr>
              <w:t>7,92</w:t>
            </w:r>
          </w:p>
        </w:tc>
        <w:tc>
          <w:tcPr>
            <w:tcW w:w="1984" w:type="dxa"/>
            <w:vAlign w:val="center"/>
          </w:tcPr>
          <w:p w:rsidR="00C04804" w:rsidRPr="00FD7EFA" w:rsidRDefault="00C04804" w:rsidP="004910E8">
            <w:pPr>
              <w:jc w:val="center"/>
              <w:rPr>
                <w:szCs w:val="24"/>
              </w:rPr>
            </w:pPr>
            <w:r w:rsidRPr="00FD7EFA">
              <w:rPr>
                <w:szCs w:val="24"/>
              </w:rPr>
              <w:t>6,0-9,0</w:t>
            </w:r>
          </w:p>
        </w:tc>
      </w:tr>
      <w:tr w:rsidR="00C04804" w:rsidRPr="009D33CE" w:rsidTr="004910E8">
        <w:tc>
          <w:tcPr>
            <w:tcW w:w="533" w:type="dxa"/>
            <w:vAlign w:val="center"/>
          </w:tcPr>
          <w:p w:rsidR="00C04804" w:rsidRPr="00FD7EFA" w:rsidRDefault="00C04804" w:rsidP="004910E8">
            <w:pPr>
              <w:jc w:val="center"/>
              <w:rPr>
                <w:szCs w:val="24"/>
              </w:rPr>
            </w:pPr>
            <w:r>
              <w:rPr>
                <w:szCs w:val="24"/>
              </w:rPr>
              <w:t>6</w:t>
            </w:r>
          </w:p>
        </w:tc>
        <w:tc>
          <w:tcPr>
            <w:tcW w:w="4395" w:type="dxa"/>
            <w:vAlign w:val="center"/>
          </w:tcPr>
          <w:p w:rsidR="00C04804" w:rsidRPr="00FD7EFA" w:rsidRDefault="00C04804" w:rsidP="004910E8">
            <w:pPr>
              <w:rPr>
                <w:szCs w:val="24"/>
              </w:rPr>
            </w:pPr>
            <w:r w:rsidRPr="00FD7EFA">
              <w:rPr>
                <w:szCs w:val="24"/>
              </w:rPr>
              <w:t>Жесткость общая, мг-экв/л</w:t>
            </w:r>
          </w:p>
        </w:tc>
        <w:tc>
          <w:tcPr>
            <w:tcW w:w="1842" w:type="dxa"/>
            <w:vAlign w:val="center"/>
          </w:tcPr>
          <w:p w:rsidR="00C04804" w:rsidRPr="00FD7EFA" w:rsidRDefault="00C04804" w:rsidP="00C04804">
            <w:pPr>
              <w:jc w:val="center"/>
              <w:rPr>
                <w:szCs w:val="24"/>
              </w:rPr>
            </w:pPr>
            <w:r>
              <w:rPr>
                <w:szCs w:val="24"/>
              </w:rPr>
              <w:t>2,35</w:t>
            </w:r>
          </w:p>
        </w:tc>
        <w:tc>
          <w:tcPr>
            <w:tcW w:w="1984" w:type="dxa"/>
            <w:vAlign w:val="center"/>
          </w:tcPr>
          <w:p w:rsidR="00C04804" w:rsidRPr="00FD7EFA" w:rsidRDefault="00C04804" w:rsidP="004910E8">
            <w:pPr>
              <w:jc w:val="center"/>
              <w:rPr>
                <w:szCs w:val="24"/>
              </w:rPr>
            </w:pPr>
            <w:r w:rsidRPr="00FD7EFA">
              <w:rPr>
                <w:szCs w:val="24"/>
              </w:rPr>
              <w:t>7,0</w:t>
            </w:r>
          </w:p>
        </w:tc>
      </w:tr>
      <w:tr w:rsidR="00C04804" w:rsidRPr="009D33CE" w:rsidTr="004910E8">
        <w:tc>
          <w:tcPr>
            <w:tcW w:w="533" w:type="dxa"/>
            <w:vAlign w:val="center"/>
          </w:tcPr>
          <w:p w:rsidR="00C04804" w:rsidRPr="00FD7EFA" w:rsidRDefault="00C04804" w:rsidP="004910E8">
            <w:pPr>
              <w:jc w:val="center"/>
              <w:rPr>
                <w:szCs w:val="24"/>
              </w:rPr>
            </w:pPr>
            <w:r>
              <w:rPr>
                <w:szCs w:val="24"/>
              </w:rPr>
              <w:t>7</w:t>
            </w:r>
          </w:p>
        </w:tc>
        <w:tc>
          <w:tcPr>
            <w:tcW w:w="4395" w:type="dxa"/>
            <w:vAlign w:val="center"/>
          </w:tcPr>
          <w:p w:rsidR="00C04804" w:rsidRPr="00D6326A" w:rsidRDefault="00C04804" w:rsidP="004910E8">
            <w:pPr>
              <w:rPr>
                <w:szCs w:val="24"/>
              </w:rPr>
            </w:pPr>
            <w:r w:rsidRPr="00D6326A">
              <w:rPr>
                <w:szCs w:val="24"/>
              </w:rPr>
              <w:t>Железо общее, мг/л</w:t>
            </w:r>
          </w:p>
        </w:tc>
        <w:tc>
          <w:tcPr>
            <w:tcW w:w="1842" w:type="dxa"/>
            <w:vAlign w:val="center"/>
          </w:tcPr>
          <w:p w:rsidR="00C04804" w:rsidRPr="00D6326A" w:rsidRDefault="00C04804" w:rsidP="004910E8">
            <w:pPr>
              <w:jc w:val="center"/>
              <w:rPr>
                <w:szCs w:val="24"/>
              </w:rPr>
            </w:pPr>
            <w:r>
              <w:rPr>
                <w:szCs w:val="24"/>
              </w:rPr>
              <w:t>0,21</w:t>
            </w:r>
          </w:p>
        </w:tc>
        <w:tc>
          <w:tcPr>
            <w:tcW w:w="1984" w:type="dxa"/>
            <w:vAlign w:val="center"/>
          </w:tcPr>
          <w:p w:rsidR="00C04804" w:rsidRPr="00D6326A" w:rsidRDefault="00C04804" w:rsidP="004910E8">
            <w:pPr>
              <w:jc w:val="center"/>
              <w:rPr>
                <w:szCs w:val="24"/>
              </w:rPr>
            </w:pPr>
            <w:r w:rsidRPr="00D6326A">
              <w:rPr>
                <w:szCs w:val="24"/>
              </w:rPr>
              <w:t>0,3</w:t>
            </w:r>
          </w:p>
        </w:tc>
      </w:tr>
      <w:tr w:rsidR="00C04804" w:rsidRPr="009D33CE" w:rsidTr="004910E8">
        <w:tc>
          <w:tcPr>
            <w:tcW w:w="533" w:type="dxa"/>
            <w:vAlign w:val="center"/>
          </w:tcPr>
          <w:p w:rsidR="00C04804" w:rsidRPr="00FD7EFA" w:rsidRDefault="00C04804" w:rsidP="004910E8">
            <w:pPr>
              <w:jc w:val="center"/>
              <w:rPr>
                <w:szCs w:val="24"/>
              </w:rPr>
            </w:pPr>
            <w:r w:rsidRPr="00FD7EFA">
              <w:rPr>
                <w:szCs w:val="24"/>
              </w:rPr>
              <w:t>8</w:t>
            </w:r>
          </w:p>
        </w:tc>
        <w:tc>
          <w:tcPr>
            <w:tcW w:w="4395" w:type="dxa"/>
            <w:vAlign w:val="center"/>
          </w:tcPr>
          <w:p w:rsidR="00C04804" w:rsidRPr="00FD7EFA" w:rsidRDefault="00C04804" w:rsidP="004910E8">
            <w:pPr>
              <w:rPr>
                <w:szCs w:val="24"/>
              </w:rPr>
            </w:pPr>
            <w:r w:rsidRPr="00FD7EFA">
              <w:rPr>
                <w:szCs w:val="24"/>
              </w:rPr>
              <w:t>Сульфаты, мг/л</w:t>
            </w:r>
          </w:p>
        </w:tc>
        <w:tc>
          <w:tcPr>
            <w:tcW w:w="1842" w:type="dxa"/>
            <w:vAlign w:val="center"/>
          </w:tcPr>
          <w:p w:rsidR="00C04804" w:rsidRPr="00FD7EFA" w:rsidRDefault="00C04804" w:rsidP="004910E8">
            <w:pPr>
              <w:jc w:val="center"/>
              <w:rPr>
                <w:szCs w:val="24"/>
              </w:rPr>
            </w:pPr>
            <w:r>
              <w:rPr>
                <w:szCs w:val="24"/>
              </w:rPr>
              <w:t>17</w:t>
            </w:r>
          </w:p>
        </w:tc>
        <w:tc>
          <w:tcPr>
            <w:tcW w:w="1984" w:type="dxa"/>
            <w:vAlign w:val="center"/>
          </w:tcPr>
          <w:p w:rsidR="00C04804" w:rsidRPr="00FD7EFA" w:rsidRDefault="00C04804" w:rsidP="004910E8">
            <w:pPr>
              <w:jc w:val="center"/>
              <w:rPr>
                <w:szCs w:val="24"/>
              </w:rPr>
            </w:pPr>
            <w:r w:rsidRPr="00FD7EFA">
              <w:rPr>
                <w:szCs w:val="24"/>
              </w:rPr>
              <w:t>500</w:t>
            </w:r>
          </w:p>
        </w:tc>
      </w:tr>
      <w:tr w:rsidR="00C04804" w:rsidRPr="009D33CE" w:rsidTr="004910E8">
        <w:tc>
          <w:tcPr>
            <w:tcW w:w="533" w:type="dxa"/>
            <w:vAlign w:val="center"/>
          </w:tcPr>
          <w:p w:rsidR="00C04804" w:rsidRPr="00FD7EFA" w:rsidRDefault="00C04804" w:rsidP="004910E8">
            <w:pPr>
              <w:jc w:val="center"/>
              <w:rPr>
                <w:szCs w:val="24"/>
              </w:rPr>
            </w:pPr>
            <w:r>
              <w:rPr>
                <w:szCs w:val="24"/>
              </w:rPr>
              <w:t>9</w:t>
            </w:r>
          </w:p>
        </w:tc>
        <w:tc>
          <w:tcPr>
            <w:tcW w:w="4395" w:type="dxa"/>
            <w:vAlign w:val="center"/>
          </w:tcPr>
          <w:p w:rsidR="00C04804" w:rsidRPr="00FD7EFA" w:rsidRDefault="00C04804" w:rsidP="004910E8">
            <w:pPr>
              <w:rPr>
                <w:szCs w:val="24"/>
              </w:rPr>
            </w:pPr>
            <w:r w:rsidRPr="00FD7EFA">
              <w:rPr>
                <w:szCs w:val="24"/>
              </w:rPr>
              <w:t>Нитраты, мг/л</w:t>
            </w:r>
          </w:p>
        </w:tc>
        <w:tc>
          <w:tcPr>
            <w:tcW w:w="1842" w:type="dxa"/>
            <w:vAlign w:val="center"/>
          </w:tcPr>
          <w:p w:rsidR="00C04804" w:rsidRPr="00FD7EFA" w:rsidRDefault="00C04804" w:rsidP="004910E8">
            <w:pPr>
              <w:jc w:val="center"/>
              <w:rPr>
                <w:szCs w:val="24"/>
              </w:rPr>
            </w:pPr>
            <w:r>
              <w:rPr>
                <w:szCs w:val="24"/>
              </w:rPr>
              <w:t>0,24</w:t>
            </w:r>
          </w:p>
        </w:tc>
        <w:tc>
          <w:tcPr>
            <w:tcW w:w="1984" w:type="dxa"/>
            <w:vAlign w:val="center"/>
          </w:tcPr>
          <w:p w:rsidR="00C04804" w:rsidRPr="00FD7EFA" w:rsidRDefault="00C04804" w:rsidP="004910E8">
            <w:pPr>
              <w:jc w:val="center"/>
              <w:rPr>
                <w:szCs w:val="24"/>
              </w:rPr>
            </w:pPr>
            <w:r w:rsidRPr="00FD7EFA">
              <w:rPr>
                <w:szCs w:val="24"/>
              </w:rPr>
              <w:t>45,0</w:t>
            </w:r>
          </w:p>
        </w:tc>
      </w:tr>
      <w:tr w:rsidR="00C04804" w:rsidRPr="009D33CE" w:rsidTr="004910E8">
        <w:tc>
          <w:tcPr>
            <w:tcW w:w="533" w:type="dxa"/>
            <w:vAlign w:val="center"/>
          </w:tcPr>
          <w:p w:rsidR="00C04804" w:rsidRPr="00FD7EFA" w:rsidRDefault="00C04804" w:rsidP="004910E8">
            <w:pPr>
              <w:jc w:val="center"/>
              <w:rPr>
                <w:szCs w:val="24"/>
              </w:rPr>
            </w:pPr>
            <w:r>
              <w:rPr>
                <w:szCs w:val="24"/>
              </w:rPr>
              <w:t>10</w:t>
            </w:r>
          </w:p>
        </w:tc>
        <w:tc>
          <w:tcPr>
            <w:tcW w:w="4395" w:type="dxa"/>
            <w:vAlign w:val="center"/>
          </w:tcPr>
          <w:p w:rsidR="00C04804" w:rsidRPr="00FD7EFA" w:rsidRDefault="00C04804" w:rsidP="004910E8">
            <w:pPr>
              <w:rPr>
                <w:szCs w:val="24"/>
              </w:rPr>
            </w:pPr>
            <w:r w:rsidRPr="00FD7EFA">
              <w:rPr>
                <w:szCs w:val="24"/>
              </w:rPr>
              <w:t>Медь, мг/л</w:t>
            </w:r>
          </w:p>
        </w:tc>
        <w:tc>
          <w:tcPr>
            <w:tcW w:w="1842" w:type="dxa"/>
            <w:vAlign w:val="center"/>
          </w:tcPr>
          <w:p w:rsidR="00C04804" w:rsidRPr="00FD7EFA" w:rsidRDefault="00C04804" w:rsidP="004910E8">
            <w:pPr>
              <w:jc w:val="center"/>
              <w:rPr>
                <w:szCs w:val="24"/>
              </w:rPr>
            </w:pPr>
            <w:r>
              <w:rPr>
                <w:szCs w:val="24"/>
              </w:rPr>
              <w:t>0,006</w:t>
            </w:r>
          </w:p>
        </w:tc>
        <w:tc>
          <w:tcPr>
            <w:tcW w:w="1984" w:type="dxa"/>
            <w:vAlign w:val="center"/>
          </w:tcPr>
          <w:p w:rsidR="00C04804" w:rsidRPr="00FD7EFA" w:rsidRDefault="00C04804" w:rsidP="004910E8">
            <w:pPr>
              <w:jc w:val="center"/>
              <w:rPr>
                <w:szCs w:val="24"/>
              </w:rPr>
            </w:pPr>
            <w:r w:rsidRPr="00FD7EFA">
              <w:rPr>
                <w:szCs w:val="24"/>
              </w:rPr>
              <w:t>1,0</w:t>
            </w:r>
          </w:p>
        </w:tc>
      </w:tr>
      <w:tr w:rsidR="00C04804" w:rsidRPr="009D33CE" w:rsidTr="004910E8">
        <w:tc>
          <w:tcPr>
            <w:tcW w:w="533" w:type="dxa"/>
            <w:vAlign w:val="center"/>
          </w:tcPr>
          <w:p w:rsidR="00C04804" w:rsidRPr="00FD7EFA" w:rsidRDefault="00C04804" w:rsidP="004910E8">
            <w:pPr>
              <w:jc w:val="center"/>
              <w:rPr>
                <w:szCs w:val="24"/>
              </w:rPr>
            </w:pPr>
            <w:r>
              <w:rPr>
                <w:szCs w:val="24"/>
              </w:rPr>
              <w:t>11</w:t>
            </w:r>
          </w:p>
        </w:tc>
        <w:tc>
          <w:tcPr>
            <w:tcW w:w="4395" w:type="dxa"/>
            <w:vAlign w:val="center"/>
          </w:tcPr>
          <w:p w:rsidR="00C04804" w:rsidRPr="00FD7EFA" w:rsidRDefault="00C04804" w:rsidP="004910E8">
            <w:pPr>
              <w:rPr>
                <w:szCs w:val="24"/>
              </w:rPr>
            </w:pPr>
            <w:r w:rsidRPr="00FD7EFA">
              <w:rPr>
                <w:szCs w:val="24"/>
              </w:rPr>
              <w:t>Марганец, мг/л</w:t>
            </w:r>
          </w:p>
        </w:tc>
        <w:tc>
          <w:tcPr>
            <w:tcW w:w="1842" w:type="dxa"/>
            <w:vAlign w:val="center"/>
          </w:tcPr>
          <w:p w:rsidR="00C04804" w:rsidRPr="00FD7EFA" w:rsidRDefault="00C04804" w:rsidP="004910E8">
            <w:pPr>
              <w:jc w:val="center"/>
              <w:rPr>
                <w:szCs w:val="24"/>
              </w:rPr>
            </w:pPr>
            <w:r w:rsidRPr="00D6326A">
              <w:rPr>
                <w:szCs w:val="24"/>
              </w:rPr>
              <w:t>&lt;</w:t>
            </w:r>
            <w:r>
              <w:rPr>
                <w:szCs w:val="24"/>
              </w:rPr>
              <w:t>0,01</w:t>
            </w:r>
          </w:p>
        </w:tc>
        <w:tc>
          <w:tcPr>
            <w:tcW w:w="1984" w:type="dxa"/>
            <w:vAlign w:val="center"/>
          </w:tcPr>
          <w:p w:rsidR="00C04804" w:rsidRPr="00FD7EFA" w:rsidRDefault="00C04804" w:rsidP="004910E8">
            <w:pPr>
              <w:jc w:val="center"/>
              <w:rPr>
                <w:szCs w:val="24"/>
              </w:rPr>
            </w:pPr>
            <w:r w:rsidRPr="00FD7EFA">
              <w:rPr>
                <w:szCs w:val="24"/>
              </w:rPr>
              <w:t>0,1</w:t>
            </w:r>
          </w:p>
        </w:tc>
      </w:tr>
      <w:tr w:rsidR="00C04804" w:rsidRPr="009D33CE" w:rsidTr="004910E8">
        <w:tc>
          <w:tcPr>
            <w:tcW w:w="533" w:type="dxa"/>
            <w:vAlign w:val="center"/>
          </w:tcPr>
          <w:p w:rsidR="00C04804" w:rsidRPr="00FD7EFA" w:rsidRDefault="00C04804" w:rsidP="004910E8">
            <w:pPr>
              <w:jc w:val="center"/>
              <w:rPr>
                <w:szCs w:val="24"/>
              </w:rPr>
            </w:pPr>
            <w:r>
              <w:rPr>
                <w:szCs w:val="24"/>
              </w:rPr>
              <w:t>1</w:t>
            </w:r>
            <w:r w:rsidRPr="00FD7EFA">
              <w:rPr>
                <w:szCs w:val="24"/>
              </w:rPr>
              <w:t>2</w:t>
            </w:r>
          </w:p>
        </w:tc>
        <w:tc>
          <w:tcPr>
            <w:tcW w:w="4395" w:type="dxa"/>
            <w:vAlign w:val="center"/>
          </w:tcPr>
          <w:p w:rsidR="00C04804" w:rsidRPr="00FD7EFA" w:rsidRDefault="00C04804" w:rsidP="004910E8">
            <w:pPr>
              <w:rPr>
                <w:szCs w:val="24"/>
              </w:rPr>
            </w:pPr>
            <w:r w:rsidRPr="00FD7EFA">
              <w:rPr>
                <w:szCs w:val="24"/>
              </w:rPr>
              <w:t>Сухой остаток, мг/дм</w:t>
            </w:r>
            <w:r w:rsidRPr="00FD7EFA">
              <w:rPr>
                <w:szCs w:val="24"/>
                <w:vertAlign w:val="superscript"/>
              </w:rPr>
              <w:t>3</w:t>
            </w:r>
          </w:p>
        </w:tc>
        <w:tc>
          <w:tcPr>
            <w:tcW w:w="1842" w:type="dxa"/>
            <w:vAlign w:val="center"/>
          </w:tcPr>
          <w:p w:rsidR="00C04804" w:rsidRPr="00FD7EFA" w:rsidRDefault="00C04804" w:rsidP="004910E8">
            <w:pPr>
              <w:jc w:val="center"/>
              <w:rPr>
                <w:szCs w:val="24"/>
              </w:rPr>
            </w:pPr>
            <w:r>
              <w:rPr>
                <w:szCs w:val="24"/>
              </w:rPr>
              <w:t>400</w:t>
            </w:r>
          </w:p>
        </w:tc>
        <w:tc>
          <w:tcPr>
            <w:tcW w:w="1984" w:type="dxa"/>
            <w:vAlign w:val="center"/>
          </w:tcPr>
          <w:p w:rsidR="00C04804" w:rsidRPr="00FD7EFA" w:rsidRDefault="00C04804" w:rsidP="004910E8">
            <w:pPr>
              <w:jc w:val="center"/>
              <w:rPr>
                <w:szCs w:val="24"/>
              </w:rPr>
            </w:pPr>
            <w:r w:rsidRPr="00FD7EFA">
              <w:rPr>
                <w:szCs w:val="24"/>
              </w:rPr>
              <w:t>1000,0</w:t>
            </w:r>
          </w:p>
        </w:tc>
      </w:tr>
      <w:tr w:rsidR="00C04804" w:rsidRPr="009D33CE" w:rsidTr="004910E8">
        <w:tc>
          <w:tcPr>
            <w:tcW w:w="533" w:type="dxa"/>
            <w:vAlign w:val="center"/>
          </w:tcPr>
          <w:p w:rsidR="00C04804" w:rsidRPr="00FD7EFA" w:rsidRDefault="00C04804" w:rsidP="004910E8">
            <w:pPr>
              <w:jc w:val="center"/>
              <w:rPr>
                <w:szCs w:val="24"/>
              </w:rPr>
            </w:pPr>
            <w:r>
              <w:rPr>
                <w:szCs w:val="24"/>
              </w:rPr>
              <w:t>13</w:t>
            </w:r>
          </w:p>
        </w:tc>
        <w:tc>
          <w:tcPr>
            <w:tcW w:w="4395" w:type="dxa"/>
            <w:vAlign w:val="center"/>
          </w:tcPr>
          <w:p w:rsidR="00C04804" w:rsidRPr="00FD7EFA" w:rsidRDefault="00C04804" w:rsidP="004910E8">
            <w:pPr>
              <w:rPr>
                <w:szCs w:val="24"/>
              </w:rPr>
            </w:pPr>
            <w:r>
              <w:rPr>
                <w:szCs w:val="24"/>
              </w:rPr>
              <w:t>Перманганатная о</w:t>
            </w:r>
            <w:r w:rsidRPr="00FD7EFA">
              <w:rPr>
                <w:szCs w:val="24"/>
              </w:rPr>
              <w:t>кисляемость, мг О2/л</w:t>
            </w:r>
          </w:p>
        </w:tc>
        <w:tc>
          <w:tcPr>
            <w:tcW w:w="1842" w:type="dxa"/>
            <w:vAlign w:val="center"/>
          </w:tcPr>
          <w:p w:rsidR="00C04804" w:rsidRPr="00FD7EFA" w:rsidRDefault="00C04804" w:rsidP="004910E8">
            <w:pPr>
              <w:jc w:val="center"/>
              <w:rPr>
                <w:szCs w:val="24"/>
              </w:rPr>
            </w:pPr>
            <w:r>
              <w:rPr>
                <w:szCs w:val="24"/>
              </w:rPr>
              <w:t>0,7</w:t>
            </w:r>
          </w:p>
        </w:tc>
        <w:tc>
          <w:tcPr>
            <w:tcW w:w="1984" w:type="dxa"/>
            <w:vAlign w:val="center"/>
          </w:tcPr>
          <w:p w:rsidR="00C04804" w:rsidRPr="00FD7EFA" w:rsidRDefault="00C04804" w:rsidP="004910E8">
            <w:pPr>
              <w:jc w:val="center"/>
              <w:rPr>
                <w:szCs w:val="24"/>
              </w:rPr>
            </w:pPr>
            <w:r w:rsidRPr="00FD7EFA">
              <w:rPr>
                <w:szCs w:val="24"/>
              </w:rPr>
              <w:t>5,0</w:t>
            </w:r>
          </w:p>
        </w:tc>
      </w:tr>
      <w:tr w:rsidR="00C04804" w:rsidRPr="009D33CE" w:rsidTr="004910E8">
        <w:tc>
          <w:tcPr>
            <w:tcW w:w="533" w:type="dxa"/>
            <w:vAlign w:val="center"/>
          </w:tcPr>
          <w:p w:rsidR="00C04804" w:rsidRPr="00FD7EFA" w:rsidRDefault="00C04804" w:rsidP="004910E8">
            <w:pPr>
              <w:rPr>
                <w:szCs w:val="24"/>
              </w:rPr>
            </w:pPr>
            <w:r>
              <w:rPr>
                <w:szCs w:val="24"/>
              </w:rPr>
              <w:t>14</w:t>
            </w:r>
          </w:p>
        </w:tc>
        <w:tc>
          <w:tcPr>
            <w:tcW w:w="4395" w:type="dxa"/>
            <w:vAlign w:val="center"/>
          </w:tcPr>
          <w:p w:rsidR="00C04804" w:rsidRPr="00FD7EFA" w:rsidRDefault="00C04804" w:rsidP="004910E8">
            <w:pPr>
              <w:rPr>
                <w:szCs w:val="24"/>
              </w:rPr>
            </w:pPr>
            <w:r w:rsidRPr="00FD7EFA">
              <w:rPr>
                <w:szCs w:val="24"/>
              </w:rPr>
              <w:t>Хлориды, мг/л</w:t>
            </w:r>
          </w:p>
        </w:tc>
        <w:tc>
          <w:tcPr>
            <w:tcW w:w="1842" w:type="dxa"/>
            <w:vAlign w:val="center"/>
          </w:tcPr>
          <w:p w:rsidR="00C04804" w:rsidRPr="00FD7EFA" w:rsidRDefault="00C04804" w:rsidP="004910E8">
            <w:pPr>
              <w:jc w:val="center"/>
              <w:rPr>
                <w:szCs w:val="24"/>
              </w:rPr>
            </w:pPr>
            <w:r w:rsidRPr="00C04804">
              <w:rPr>
                <w:szCs w:val="24"/>
              </w:rPr>
              <w:t>&lt;</w:t>
            </w:r>
            <w:r>
              <w:rPr>
                <w:szCs w:val="24"/>
              </w:rPr>
              <w:t>10,0</w:t>
            </w:r>
          </w:p>
        </w:tc>
        <w:tc>
          <w:tcPr>
            <w:tcW w:w="1984" w:type="dxa"/>
            <w:vAlign w:val="center"/>
          </w:tcPr>
          <w:p w:rsidR="00C04804" w:rsidRPr="00FD7EFA" w:rsidRDefault="00C04804" w:rsidP="004910E8">
            <w:pPr>
              <w:jc w:val="center"/>
              <w:rPr>
                <w:szCs w:val="24"/>
              </w:rPr>
            </w:pPr>
            <w:r w:rsidRPr="00FD7EFA">
              <w:rPr>
                <w:szCs w:val="24"/>
              </w:rPr>
              <w:t>350</w:t>
            </w:r>
          </w:p>
        </w:tc>
      </w:tr>
      <w:tr w:rsidR="00C04804" w:rsidRPr="009D33CE" w:rsidTr="004910E8">
        <w:tc>
          <w:tcPr>
            <w:tcW w:w="533" w:type="dxa"/>
            <w:vAlign w:val="center"/>
          </w:tcPr>
          <w:p w:rsidR="00C04804" w:rsidRPr="00FD7EFA" w:rsidRDefault="00C04804" w:rsidP="004910E8">
            <w:pPr>
              <w:jc w:val="center"/>
              <w:rPr>
                <w:szCs w:val="24"/>
              </w:rPr>
            </w:pPr>
            <w:r>
              <w:rPr>
                <w:szCs w:val="24"/>
              </w:rPr>
              <w:t>15</w:t>
            </w:r>
          </w:p>
        </w:tc>
        <w:tc>
          <w:tcPr>
            <w:tcW w:w="4395" w:type="dxa"/>
            <w:vAlign w:val="center"/>
          </w:tcPr>
          <w:p w:rsidR="00C04804" w:rsidRPr="00FD7EFA" w:rsidRDefault="00C04804" w:rsidP="004910E8">
            <w:pPr>
              <w:rPr>
                <w:szCs w:val="24"/>
              </w:rPr>
            </w:pPr>
            <w:r w:rsidRPr="00FD7EFA">
              <w:rPr>
                <w:szCs w:val="24"/>
              </w:rPr>
              <w:t>Фториды, мг/л</w:t>
            </w:r>
          </w:p>
        </w:tc>
        <w:tc>
          <w:tcPr>
            <w:tcW w:w="1842" w:type="dxa"/>
            <w:vAlign w:val="center"/>
          </w:tcPr>
          <w:p w:rsidR="00C04804" w:rsidRPr="00FD7EFA" w:rsidRDefault="00C04804" w:rsidP="004910E8">
            <w:pPr>
              <w:jc w:val="center"/>
              <w:rPr>
                <w:szCs w:val="24"/>
              </w:rPr>
            </w:pPr>
            <w:r>
              <w:rPr>
                <w:szCs w:val="24"/>
              </w:rPr>
              <w:t>0,45</w:t>
            </w:r>
          </w:p>
        </w:tc>
        <w:tc>
          <w:tcPr>
            <w:tcW w:w="1984" w:type="dxa"/>
            <w:vAlign w:val="center"/>
          </w:tcPr>
          <w:p w:rsidR="00C04804" w:rsidRPr="00FD7EFA" w:rsidRDefault="00C04804" w:rsidP="004910E8">
            <w:pPr>
              <w:jc w:val="center"/>
              <w:rPr>
                <w:szCs w:val="24"/>
              </w:rPr>
            </w:pPr>
            <w:r w:rsidRPr="00FD7EFA">
              <w:rPr>
                <w:szCs w:val="24"/>
              </w:rPr>
              <w:t>1,5</w:t>
            </w:r>
          </w:p>
        </w:tc>
      </w:tr>
      <w:tr w:rsidR="00C04804" w:rsidRPr="009D33CE" w:rsidTr="004910E8">
        <w:tc>
          <w:tcPr>
            <w:tcW w:w="533" w:type="dxa"/>
            <w:vAlign w:val="center"/>
          </w:tcPr>
          <w:p w:rsidR="00C04804" w:rsidRPr="00FD7EFA" w:rsidRDefault="00C04804" w:rsidP="004910E8">
            <w:pPr>
              <w:jc w:val="center"/>
              <w:rPr>
                <w:szCs w:val="24"/>
              </w:rPr>
            </w:pPr>
            <w:r>
              <w:rPr>
                <w:szCs w:val="24"/>
              </w:rPr>
              <w:t>16</w:t>
            </w:r>
          </w:p>
        </w:tc>
        <w:tc>
          <w:tcPr>
            <w:tcW w:w="4395" w:type="dxa"/>
            <w:vAlign w:val="center"/>
          </w:tcPr>
          <w:p w:rsidR="00C04804" w:rsidRPr="00FD7EFA" w:rsidRDefault="00C04804" w:rsidP="004910E8">
            <w:pPr>
              <w:rPr>
                <w:szCs w:val="24"/>
              </w:rPr>
            </w:pPr>
            <w:r w:rsidRPr="00FD7EFA">
              <w:rPr>
                <w:szCs w:val="24"/>
              </w:rPr>
              <w:t>Нефтепродукты, мг/л</w:t>
            </w:r>
          </w:p>
        </w:tc>
        <w:tc>
          <w:tcPr>
            <w:tcW w:w="1842" w:type="dxa"/>
            <w:vAlign w:val="center"/>
          </w:tcPr>
          <w:p w:rsidR="00C04804" w:rsidRPr="00FD7EFA" w:rsidRDefault="00C04804" w:rsidP="004910E8">
            <w:pPr>
              <w:jc w:val="center"/>
              <w:rPr>
                <w:szCs w:val="24"/>
              </w:rPr>
            </w:pPr>
            <w:r w:rsidRPr="008221F0">
              <w:rPr>
                <w:szCs w:val="24"/>
              </w:rPr>
              <w:t>&lt;</w:t>
            </w:r>
            <w:r>
              <w:rPr>
                <w:szCs w:val="24"/>
              </w:rPr>
              <w:t>0,1</w:t>
            </w:r>
          </w:p>
        </w:tc>
        <w:tc>
          <w:tcPr>
            <w:tcW w:w="1984" w:type="dxa"/>
            <w:vAlign w:val="center"/>
          </w:tcPr>
          <w:p w:rsidR="00C04804" w:rsidRPr="00FD7EFA" w:rsidRDefault="00C04804" w:rsidP="004910E8">
            <w:pPr>
              <w:jc w:val="center"/>
              <w:rPr>
                <w:szCs w:val="24"/>
              </w:rPr>
            </w:pPr>
            <w:r w:rsidRPr="00FD7EFA">
              <w:rPr>
                <w:szCs w:val="24"/>
              </w:rPr>
              <w:t>0,1</w:t>
            </w:r>
          </w:p>
        </w:tc>
      </w:tr>
    </w:tbl>
    <w:p w:rsidR="00C04804" w:rsidRDefault="00C04804" w:rsidP="00C04804">
      <w:pPr>
        <w:spacing w:after="0" w:line="360" w:lineRule="auto"/>
        <w:ind w:firstLine="708"/>
        <w:jc w:val="both"/>
        <w:rPr>
          <w:b/>
          <w:sz w:val="28"/>
          <w:szCs w:val="28"/>
        </w:rPr>
      </w:pPr>
    </w:p>
    <w:p w:rsidR="00C04804" w:rsidRDefault="00C04804" w:rsidP="00C04804">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из накопительного резервуара  с. Ингарь от </w:t>
      </w:r>
      <w:r w:rsidR="004910E8">
        <w:rPr>
          <w:sz w:val="28"/>
          <w:szCs w:val="28"/>
        </w:rPr>
        <w:t>23</w:t>
      </w:r>
      <w:r>
        <w:rPr>
          <w:sz w:val="28"/>
          <w:szCs w:val="28"/>
        </w:rPr>
        <w:t>.03.2015 г. пред</w:t>
      </w:r>
      <w:r w:rsidRPr="003802B9">
        <w:rPr>
          <w:sz w:val="28"/>
          <w:szCs w:val="28"/>
        </w:rPr>
        <w:t xml:space="preserve">ставлены в таблице </w:t>
      </w:r>
      <w:r>
        <w:rPr>
          <w:sz w:val="28"/>
          <w:szCs w:val="28"/>
        </w:rPr>
        <w:t>9</w:t>
      </w:r>
      <w:r w:rsidRPr="003802B9">
        <w:rPr>
          <w:sz w:val="28"/>
          <w:szCs w:val="28"/>
        </w:rPr>
        <w:t>.</w:t>
      </w:r>
    </w:p>
    <w:p w:rsidR="00C04804" w:rsidRDefault="00C04804" w:rsidP="00C04804">
      <w:pPr>
        <w:spacing w:after="0" w:line="360" w:lineRule="auto"/>
        <w:ind w:firstLine="709"/>
        <w:jc w:val="right"/>
        <w:rPr>
          <w:sz w:val="28"/>
          <w:szCs w:val="28"/>
        </w:rPr>
      </w:pPr>
      <w:r>
        <w:rPr>
          <w:sz w:val="28"/>
          <w:szCs w:val="28"/>
        </w:rPr>
        <w:t xml:space="preserve"> Таблица 9</w:t>
      </w:r>
    </w:p>
    <w:tbl>
      <w:tblPr>
        <w:tblStyle w:val="af3"/>
        <w:tblW w:w="8754" w:type="dxa"/>
        <w:tblLayout w:type="fixed"/>
        <w:tblLook w:val="04A0" w:firstRow="1" w:lastRow="0" w:firstColumn="1" w:lastColumn="0" w:noHBand="0" w:noVBand="1"/>
      </w:tblPr>
      <w:tblGrid>
        <w:gridCol w:w="533"/>
        <w:gridCol w:w="4395"/>
        <w:gridCol w:w="1842"/>
        <w:gridCol w:w="1984"/>
      </w:tblGrid>
      <w:tr w:rsidR="00C04804" w:rsidRPr="009D33CE" w:rsidTr="004910E8">
        <w:tc>
          <w:tcPr>
            <w:tcW w:w="533" w:type="dxa"/>
            <w:vAlign w:val="center"/>
          </w:tcPr>
          <w:p w:rsidR="00C04804" w:rsidRPr="009D33CE" w:rsidRDefault="00C04804" w:rsidP="004910E8">
            <w:pPr>
              <w:jc w:val="center"/>
              <w:rPr>
                <w:b/>
                <w:sz w:val="28"/>
                <w:szCs w:val="28"/>
              </w:rPr>
            </w:pPr>
            <w:r w:rsidRPr="009D33CE">
              <w:rPr>
                <w:b/>
                <w:sz w:val="28"/>
                <w:szCs w:val="28"/>
              </w:rPr>
              <w:t>№</w:t>
            </w:r>
          </w:p>
        </w:tc>
        <w:tc>
          <w:tcPr>
            <w:tcW w:w="4395" w:type="dxa"/>
            <w:vAlign w:val="center"/>
          </w:tcPr>
          <w:p w:rsidR="00C04804" w:rsidRPr="009D33CE" w:rsidRDefault="00C04804" w:rsidP="004910E8">
            <w:pPr>
              <w:jc w:val="center"/>
              <w:rPr>
                <w:b/>
                <w:sz w:val="28"/>
                <w:szCs w:val="28"/>
              </w:rPr>
            </w:pPr>
            <w:r w:rsidRPr="009D33CE">
              <w:rPr>
                <w:b/>
                <w:sz w:val="28"/>
                <w:szCs w:val="28"/>
              </w:rPr>
              <w:t>Определяемые показатели</w:t>
            </w:r>
          </w:p>
        </w:tc>
        <w:tc>
          <w:tcPr>
            <w:tcW w:w="1842" w:type="dxa"/>
            <w:vAlign w:val="center"/>
          </w:tcPr>
          <w:p w:rsidR="00C04804" w:rsidRPr="009D33CE" w:rsidRDefault="00C04804" w:rsidP="004910E8">
            <w:pPr>
              <w:jc w:val="center"/>
              <w:rPr>
                <w:b/>
                <w:sz w:val="28"/>
                <w:szCs w:val="28"/>
              </w:rPr>
            </w:pPr>
            <w:r w:rsidRPr="009D33CE">
              <w:rPr>
                <w:b/>
                <w:sz w:val="28"/>
                <w:szCs w:val="28"/>
              </w:rPr>
              <w:t>Определено</w:t>
            </w:r>
          </w:p>
        </w:tc>
        <w:tc>
          <w:tcPr>
            <w:tcW w:w="1984" w:type="dxa"/>
            <w:vAlign w:val="center"/>
          </w:tcPr>
          <w:p w:rsidR="00C04804" w:rsidRPr="009D33CE" w:rsidRDefault="00C04804" w:rsidP="004910E8">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C04804" w:rsidRPr="009D33CE" w:rsidTr="004910E8">
        <w:tc>
          <w:tcPr>
            <w:tcW w:w="533" w:type="dxa"/>
            <w:vAlign w:val="center"/>
          </w:tcPr>
          <w:p w:rsidR="00C04804" w:rsidRPr="00FD7EFA" w:rsidRDefault="00C04804" w:rsidP="004910E8">
            <w:pPr>
              <w:jc w:val="center"/>
              <w:rPr>
                <w:szCs w:val="24"/>
              </w:rPr>
            </w:pPr>
            <w:r w:rsidRPr="00FD7EFA">
              <w:rPr>
                <w:szCs w:val="24"/>
              </w:rPr>
              <w:t>1</w:t>
            </w:r>
          </w:p>
        </w:tc>
        <w:tc>
          <w:tcPr>
            <w:tcW w:w="4395" w:type="dxa"/>
            <w:vAlign w:val="center"/>
          </w:tcPr>
          <w:p w:rsidR="00C04804" w:rsidRPr="00FD7EFA" w:rsidRDefault="00C04804" w:rsidP="004910E8">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C04804" w:rsidRPr="00FD7EFA" w:rsidRDefault="00C04804" w:rsidP="004910E8">
            <w:pPr>
              <w:jc w:val="center"/>
              <w:rPr>
                <w:szCs w:val="24"/>
              </w:rPr>
            </w:pPr>
            <w:r w:rsidRPr="00FD7EFA">
              <w:rPr>
                <w:szCs w:val="24"/>
              </w:rPr>
              <w:t>0</w:t>
            </w:r>
          </w:p>
        </w:tc>
        <w:tc>
          <w:tcPr>
            <w:tcW w:w="1984" w:type="dxa"/>
            <w:vAlign w:val="center"/>
          </w:tcPr>
          <w:p w:rsidR="00C04804" w:rsidRPr="00FD7EFA" w:rsidRDefault="00C04804" w:rsidP="004910E8">
            <w:pPr>
              <w:jc w:val="center"/>
              <w:rPr>
                <w:szCs w:val="24"/>
              </w:rPr>
            </w:pPr>
            <w:r w:rsidRPr="00FD7EFA">
              <w:rPr>
                <w:szCs w:val="24"/>
              </w:rPr>
              <w:t>2</w:t>
            </w:r>
          </w:p>
        </w:tc>
      </w:tr>
      <w:tr w:rsidR="00C04804" w:rsidRPr="009D33CE" w:rsidTr="004910E8">
        <w:tc>
          <w:tcPr>
            <w:tcW w:w="533" w:type="dxa"/>
            <w:vAlign w:val="center"/>
          </w:tcPr>
          <w:p w:rsidR="00C04804" w:rsidRPr="00FD7EFA" w:rsidRDefault="00C04804" w:rsidP="004910E8">
            <w:pPr>
              <w:jc w:val="center"/>
              <w:rPr>
                <w:szCs w:val="24"/>
              </w:rPr>
            </w:pPr>
            <w:r>
              <w:rPr>
                <w:szCs w:val="24"/>
              </w:rPr>
              <w:t>2</w:t>
            </w:r>
          </w:p>
        </w:tc>
        <w:tc>
          <w:tcPr>
            <w:tcW w:w="4395" w:type="dxa"/>
            <w:vAlign w:val="center"/>
          </w:tcPr>
          <w:p w:rsidR="00C04804" w:rsidRPr="00FD7EFA" w:rsidRDefault="00C04804" w:rsidP="004910E8">
            <w:pPr>
              <w:rPr>
                <w:szCs w:val="24"/>
              </w:rPr>
            </w:pPr>
            <w:r w:rsidRPr="00FD7EFA">
              <w:rPr>
                <w:szCs w:val="24"/>
              </w:rPr>
              <w:t>Вкус, (баллы)</w:t>
            </w:r>
          </w:p>
        </w:tc>
        <w:tc>
          <w:tcPr>
            <w:tcW w:w="1842" w:type="dxa"/>
            <w:vAlign w:val="center"/>
          </w:tcPr>
          <w:p w:rsidR="00C04804" w:rsidRPr="00FD7EFA" w:rsidRDefault="00C04804" w:rsidP="004910E8">
            <w:pPr>
              <w:jc w:val="center"/>
              <w:rPr>
                <w:szCs w:val="24"/>
              </w:rPr>
            </w:pPr>
            <w:r w:rsidRPr="00FD7EFA">
              <w:rPr>
                <w:szCs w:val="24"/>
              </w:rPr>
              <w:t>0</w:t>
            </w:r>
          </w:p>
        </w:tc>
        <w:tc>
          <w:tcPr>
            <w:tcW w:w="1984" w:type="dxa"/>
            <w:vAlign w:val="center"/>
          </w:tcPr>
          <w:p w:rsidR="00C04804" w:rsidRPr="00FD7EFA" w:rsidRDefault="00C04804" w:rsidP="004910E8">
            <w:pPr>
              <w:jc w:val="center"/>
              <w:rPr>
                <w:szCs w:val="24"/>
              </w:rPr>
            </w:pPr>
            <w:r w:rsidRPr="00FD7EFA">
              <w:rPr>
                <w:szCs w:val="24"/>
              </w:rPr>
              <w:t>2</w:t>
            </w:r>
          </w:p>
        </w:tc>
      </w:tr>
      <w:tr w:rsidR="00C04804" w:rsidRPr="009D33CE" w:rsidTr="004910E8">
        <w:tc>
          <w:tcPr>
            <w:tcW w:w="533" w:type="dxa"/>
            <w:vAlign w:val="center"/>
          </w:tcPr>
          <w:p w:rsidR="00C04804" w:rsidRPr="00FD7EFA" w:rsidRDefault="00C04804" w:rsidP="004910E8">
            <w:pPr>
              <w:jc w:val="center"/>
              <w:rPr>
                <w:szCs w:val="24"/>
              </w:rPr>
            </w:pPr>
            <w:r>
              <w:rPr>
                <w:szCs w:val="24"/>
              </w:rPr>
              <w:t>3</w:t>
            </w:r>
          </w:p>
        </w:tc>
        <w:tc>
          <w:tcPr>
            <w:tcW w:w="4395" w:type="dxa"/>
            <w:vAlign w:val="center"/>
          </w:tcPr>
          <w:p w:rsidR="00C04804" w:rsidRPr="00FD7EFA" w:rsidRDefault="00C04804" w:rsidP="004910E8">
            <w:pPr>
              <w:rPr>
                <w:szCs w:val="24"/>
              </w:rPr>
            </w:pPr>
            <w:r w:rsidRPr="00FD7EFA">
              <w:rPr>
                <w:szCs w:val="24"/>
              </w:rPr>
              <w:t>Цветность (градусы)</w:t>
            </w:r>
          </w:p>
        </w:tc>
        <w:tc>
          <w:tcPr>
            <w:tcW w:w="1842" w:type="dxa"/>
            <w:vAlign w:val="center"/>
          </w:tcPr>
          <w:p w:rsidR="00C04804" w:rsidRPr="00FD7EFA" w:rsidRDefault="004910E8" w:rsidP="004910E8">
            <w:pPr>
              <w:jc w:val="center"/>
              <w:rPr>
                <w:szCs w:val="24"/>
              </w:rPr>
            </w:pPr>
            <w:r>
              <w:rPr>
                <w:szCs w:val="24"/>
              </w:rPr>
              <w:t>2</w:t>
            </w:r>
          </w:p>
        </w:tc>
        <w:tc>
          <w:tcPr>
            <w:tcW w:w="1984" w:type="dxa"/>
            <w:vAlign w:val="center"/>
          </w:tcPr>
          <w:p w:rsidR="00C04804" w:rsidRPr="00FD7EFA" w:rsidRDefault="00C04804" w:rsidP="004910E8">
            <w:pPr>
              <w:jc w:val="center"/>
              <w:rPr>
                <w:szCs w:val="24"/>
              </w:rPr>
            </w:pPr>
            <w:r w:rsidRPr="00FD7EFA">
              <w:rPr>
                <w:szCs w:val="24"/>
              </w:rPr>
              <w:t>20</w:t>
            </w:r>
          </w:p>
        </w:tc>
      </w:tr>
      <w:tr w:rsidR="00C04804" w:rsidRPr="009D33CE" w:rsidTr="004910E8">
        <w:tc>
          <w:tcPr>
            <w:tcW w:w="533" w:type="dxa"/>
            <w:vAlign w:val="center"/>
          </w:tcPr>
          <w:p w:rsidR="00C04804" w:rsidRPr="00FD7EFA" w:rsidRDefault="00C04804" w:rsidP="004910E8">
            <w:pPr>
              <w:jc w:val="center"/>
              <w:rPr>
                <w:szCs w:val="24"/>
              </w:rPr>
            </w:pPr>
            <w:r>
              <w:rPr>
                <w:szCs w:val="24"/>
              </w:rPr>
              <w:t>4</w:t>
            </w:r>
          </w:p>
        </w:tc>
        <w:tc>
          <w:tcPr>
            <w:tcW w:w="4395" w:type="dxa"/>
            <w:vAlign w:val="center"/>
          </w:tcPr>
          <w:p w:rsidR="00C04804" w:rsidRPr="00FD7EFA" w:rsidRDefault="00C04804" w:rsidP="004910E8">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C04804" w:rsidRPr="00FD7EFA" w:rsidRDefault="004910E8" w:rsidP="004910E8">
            <w:pPr>
              <w:jc w:val="center"/>
              <w:rPr>
                <w:szCs w:val="24"/>
              </w:rPr>
            </w:pPr>
            <w:r>
              <w:rPr>
                <w:szCs w:val="24"/>
              </w:rPr>
              <w:t>1,9</w:t>
            </w:r>
          </w:p>
        </w:tc>
        <w:tc>
          <w:tcPr>
            <w:tcW w:w="1984" w:type="dxa"/>
            <w:vAlign w:val="center"/>
          </w:tcPr>
          <w:p w:rsidR="00C04804" w:rsidRPr="00FD7EFA" w:rsidRDefault="00C04804" w:rsidP="004910E8">
            <w:pPr>
              <w:jc w:val="center"/>
              <w:rPr>
                <w:szCs w:val="24"/>
              </w:rPr>
            </w:pPr>
            <w:r>
              <w:rPr>
                <w:szCs w:val="24"/>
              </w:rPr>
              <w:t>2,6</w:t>
            </w:r>
          </w:p>
        </w:tc>
      </w:tr>
      <w:tr w:rsidR="00C04804" w:rsidRPr="009D33CE" w:rsidTr="004910E8">
        <w:tc>
          <w:tcPr>
            <w:tcW w:w="533" w:type="dxa"/>
            <w:vAlign w:val="center"/>
          </w:tcPr>
          <w:p w:rsidR="00C04804" w:rsidRPr="00FD7EFA" w:rsidRDefault="00C04804" w:rsidP="004910E8">
            <w:pPr>
              <w:jc w:val="center"/>
              <w:rPr>
                <w:szCs w:val="24"/>
              </w:rPr>
            </w:pPr>
            <w:r>
              <w:rPr>
                <w:szCs w:val="24"/>
              </w:rPr>
              <w:t>5</w:t>
            </w:r>
          </w:p>
        </w:tc>
        <w:tc>
          <w:tcPr>
            <w:tcW w:w="4395" w:type="dxa"/>
            <w:vAlign w:val="center"/>
          </w:tcPr>
          <w:p w:rsidR="00C04804" w:rsidRPr="00FD7EFA" w:rsidRDefault="00C04804" w:rsidP="004910E8">
            <w:pPr>
              <w:rPr>
                <w:szCs w:val="24"/>
              </w:rPr>
            </w:pPr>
            <w:r w:rsidRPr="00FD7EFA">
              <w:rPr>
                <w:szCs w:val="24"/>
              </w:rPr>
              <w:t>Водородный показатель, РН</w:t>
            </w:r>
          </w:p>
        </w:tc>
        <w:tc>
          <w:tcPr>
            <w:tcW w:w="1842" w:type="dxa"/>
            <w:vAlign w:val="center"/>
          </w:tcPr>
          <w:p w:rsidR="00C04804" w:rsidRPr="00FD7EFA" w:rsidRDefault="00C04804" w:rsidP="004910E8">
            <w:pPr>
              <w:jc w:val="center"/>
              <w:rPr>
                <w:szCs w:val="24"/>
              </w:rPr>
            </w:pPr>
            <w:r>
              <w:rPr>
                <w:szCs w:val="24"/>
              </w:rPr>
              <w:t>8,</w:t>
            </w:r>
            <w:r w:rsidR="004910E8">
              <w:rPr>
                <w:szCs w:val="24"/>
              </w:rPr>
              <w:t>06</w:t>
            </w:r>
          </w:p>
        </w:tc>
        <w:tc>
          <w:tcPr>
            <w:tcW w:w="1984" w:type="dxa"/>
            <w:vAlign w:val="center"/>
          </w:tcPr>
          <w:p w:rsidR="00C04804" w:rsidRPr="00FD7EFA" w:rsidRDefault="00C04804" w:rsidP="004910E8">
            <w:pPr>
              <w:jc w:val="center"/>
              <w:rPr>
                <w:szCs w:val="24"/>
              </w:rPr>
            </w:pPr>
            <w:r w:rsidRPr="00FD7EFA">
              <w:rPr>
                <w:szCs w:val="24"/>
              </w:rPr>
              <w:t>6,0-9,0</w:t>
            </w:r>
          </w:p>
        </w:tc>
      </w:tr>
      <w:tr w:rsidR="00C04804" w:rsidRPr="009D33CE" w:rsidTr="004910E8">
        <w:tc>
          <w:tcPr>
            <w:tcW w:w="533" w:type="dxa"/>
            <w:vAlign w:val="center"/>
          </w:tcPr>
          <w:p w:rsidR="00C04804" w:rsidRPr="00FD7EFA" w:rsidRDefault="00C04804" w:rsidP="004910E8">
            <w:pPr>
              <w:jc w:val="center"/>
              <w:rPr>
                <w:szCs w:val="24"/>
              </w:rPr>
            </w:pPr>
            <w:r>
              <w:rPr>
                <w:szCs w:val="24"/>
              </w:rPr>
              <w:t>6</w:t>
            </w:r>
          </w:p>
        </w:tc>
        <w:tc>
          <w:tcPr>
            <w:tcW w:w="4395" w:type="dxa"/>
            <w:vAlign w:val="center"/>
          </w:tcPr>
          <w:p w:rsidR="00C04804" w:rsidRPr="00FD7EFA" w:rsidRDefault="00C04804" w:rsidP="004910E8">
            <w:pPr>
              <w:rPr>
                <w:szCs w:val="24"/>
              </w:rPr>
            </w:pPr>
            <w:r w:rsidRPr="00FD7EFA">
              <w:rPr>
                <w:szCs w:val="24"/>
              </w:rPr>
              <w:t>Жесткость общая, мг-экв/л</w:t>
            </w:r>
          </w:p>
        </w:tc>
        <w:tc>
          <w:tcPr>
            <w:tcW w:w="1842" w:type="dxa"/>
            <w:vAlign w:val="center"/>
          </w:tcPr>
          <w:p w:rsidR="00C04804" w:rsidRPr="00FD7EFA" w:rsidRDefault="004910E8" w:rsidP="004910E8">
            <w:pPr>
              <w:jc w:val="center"/>
              <w:rPr>
                <w:szCs w:val="24"/>
              </w:rPr>
            </w:pPr>
            <w:r>
              <w:rPr>
                <w:szCs w:val="24"/>
              </w:rPr>
              <w:t>1,96</w:t>
            </w:r>
          </w:p>
        </w:tc>
        <w:tc>
          <w:tcPr>
            <w:tcW w:w="1984" w:type="dxa"/>
            <w:vAlign w:val="center"/>
          </w:tcPr>
          <w:p w:rsidR="00C04804" w:rsidRPr="00FD7EFA" w:rsidRDefault="00C04804" w:rsidP="004910E8">
            <w:pPr>
              <w:jc w:val="center"/>
              <w:rPr>
                <w:szCs w:val="24"/>
              </w:rPr>
            </w:pPr>
            <w:r w:rsidRPr="00FD7EFA">
              <w:rPr>
                <w:szCs w:val="24"/>
              </w:rPr>
              <w:t>7,0</w:t>
            </w:r>
          </w:p>
        </w:tc>
      </w:tr>
      <w:tr w:rsidR="00C04804" w:rsidRPr="009D33CE" w:rsidTr="004910E8">
        <w:tc>
          <w:tcPr>
            <w:tcW w:w="533" w:type="dxa"/>
            <w:vAlign w:val="center"/>
          </w:tcPr>
          <w:p w:rsidR="00C04804" w:rsidRPr="00FD7EFA" w:rsidRDefault="00C04804" w:rsidP="004910E8">
            <w:pPr>
              <w:jc w:val="center"/>
              <w:rPr>
                <w:szCs w:val="24"/>
              </w:rPr>
            </w:pPr>
            <w:r>
              <w:rPr>
                <w:szCs w:val="24"/>
              </w:rPr>
              <w:t>7</w:t>
            </w:r>
          </w:p>
        </w:tc>
        <w:tc>
          <w:tcPr>
            <w:tcW w:w="4395" w:type="dxa"/>
            <w:vAlign w:val="center"/>
          </w:tcPr>
          <w:p w:rsidR="00C04804" w:rsidRPr="00D6326A" w:rsidRDefault="00C04804" w:rsidP="004910E8">
            <w:pPr>
              <w:rPr>
                <w:szCs w:val="24"/>
              </w:rPr>
            </w:pPr>
            <w:r w:rsidRPr="00D6326A">
              <w:rPr>
                <w:szCs w:val="24"/>
              </w:rPr>
              <w:t>Железо общее, мг/л</w:t>
            </w:r>
          </w:p>
        </w:tc>
        <w:tc>
          <w:tcPr>
            <w:tcW w:w="1842" w:type="dxa"/>
            <w:vAlign w:val="center"/>
          </w:tcPr>
          <w:p w:rsidR="00C04804" w:rsidRPr="00D6326A" w:rsidRDefault="004910E8" w:rsidP="004910E8">
            <w:pPr>
              <w:jc w:val="center"/>
              <w:rPr>
                <w:szCs w:val="24"/>
              </w:rPr>
            </w:pPr>
            <w:r>
              <w:rPr>
                <w:szCs w:val="24"/>
              </w:rPr>
              <w:t>0,4</w:t>
            </w:r>
          </w:p>
        </w:tc>
        <w:tc>
          <w:tcPr>
            <w:tcW w:w="1984" w:type="dxa"/>
            <w:vAlign w:val="center"/>
          </w:tcPr>
          <w:p w:rsidR="00C04804" w:rsidRPr="00D6326A" w:rsidRDefault="00C04804" w:rsidP="004910E8">
            <w:pPr>
              <w:jc w:val="center"/>
              <w:rPr>
                <w:szCs w:val="24"/>
              </w:rPr>
            </w:pPr>
            <w:r w:rsidRPr="00D6326A">
              <w:rPr>
                <w:szCs w:val="24"/>
              </w:rPr>
              <w:t>0,3</w:t>
            </w:r>
          </w:p>
        </w:tc>
      </w:tr>
      <w:tr w:rsidR="00C04804" w:rsidRPr="009D33CE" w:rsidTr="004910E8">
        <w:tc>
          <w:tcPr>
            <w:tcW w:w="533" w:type="dxa"/>
            <w:vAlign w:val="center"/>
          </w:tcPr>
          <w:p w:rsidR="00C04804" w:rsidRPr="00FD7EFA" w:rsidRDefault="00C04804" w:rsidP="004910E8">
            <w:pPr>
              <w:jc w:val="center"/>
              <w:rPr>
                <w:szCs w:val="24"/>
              </w:rPr>
            </w:pPr>
            <w:r w:rsidRPr="00FD7EFA">
              <w:rPr>
                <w:szCs w:val="24"/>
              </w:rPr>
              <w:t>8</w:t>
            </w:r>
          </w:p>
        </w:tc>
        <w:tc>
          <w:tcPr>
            <w:tcW w:w="4395" w:type="dxa"/>
            <w:vAlign w:val="center"/>
          </w:tcPr>
          <w:p w:rsidR="00C04804" w:rsidRPr="00FD7EFA" w:rsidRDefault="00C04804" w:rsidP="004910E8">
            <w:pPr>
              <w:rPr>
                <w:szCs w:val="24"/>
              </w:rPr>
            </w:pPr>
            <w:r w:rsidRPr="00FD7EFA">
              <w:rPr>
                <w:szCs w:val="24"/>
              </w:rPr>
              <w:t>Сульфаты, мг/л</w:t>
            </w:r>
          </w:p>
        </w:tc>
        <w:tc>
          <w:tcPr>
            <w:tcW w:w="1842" w:type="dxa"/>
            <w:vAlign w:val="center"/>
          </w:tcPr>
          <w:p w:rsidR="00C04804" w:rsidRPr="00FD7EFA" w:rsidRDefault="004910E8" w:rsidP="004910E8">
            <w:pPr>
              <w:jc w:val="center"/>
              <w:rPr>
                <w:szCs w:val="24"/>
              </w:rPr>
            </w:pPr>
            <w:r>
              <w:rPr>
                <w:szCs w:val="24"/>
              </w:rPr>
              <w:t>35</w:t>
            </w:r>
          </w:p>
        </w:tc>
        <w:tc>
          <w:tcPr>
            <w:tcW w:w="1984" w:type="dxa"/>
            <w:vAlign w:val="center"/>
          </w:tcPr>
          <w:p w:rsidR="00C04804" w:rsidRPr="00FD7EFA" w:rsidRDefault="00C04804" w:rsidP="004910E8">
            <w:pPr>
              <w:jc w:val="center"/>
              <w:rPr>
                <w:szCs w:val="24"/>
              </w:rPr>
            </w:pPr>
            <w:r w:rsidRPr="00FD7EFA">
              <w:rPr>
                <w:szCs w:val="24"/>
              </w:rPr>
              <w:t>500</w:t>
            </w:r>
          </w:p>
        </w:tc>
      </w:tr>
      <w:tr w:rsidR="00C04804" w:rsidRPr="009D33CE" w:rsidTr="004910E8">
        <w:tc>
          <w:tcPr>
            <w:tcW w:w="533" w:type="dxa"/>
            <w:vAlign w:val="center"/>
          </w:tcPr>
          <w:p w:rsidR="00C04804" w:rsidRPr="00FD7EFA" w:rsidRDefault="00C04804" w:rsidP="004910E8">
            <w:pPr>
              <w:jc w:val="center"/>
              <w:rPr>
                <w:szCs w:val="24"/>
              </w:rPr>
            </w:pPr>
            <w:r>
              <w:rPr>
                <w:szCs w:val="24"/>
              </w:rPr>
              <w:t>9</w:t>
            </w:r>
          </w:p>
        </w:tc>
        <w:tc>
          <w:tcPr>
            <w:tcW w:w="4395" w:type="dxa"/>
            <w:vAlign w:val="center"/>
          </w:tcPr>
          <w:p w:rsidR="00C04804" w:rsidRPr="00FD7EFA" w:rsidRDefault="00C04804" w:rsidP="004910E8">
            <w:pPr>
              <w:rPr>
                <w:szCs w:val="24"/>
              </w:rPr>
            </w:pPr>
            <w:r w:rsidRPr="00FD7EFA">
              <w:rPr>
                <w:szCs w:val="24"/>
              </w:rPr>
              <w:t>Нитраты, мг/л</w:t>
            </w:r>
          </w:p>
        </w:tc>
        <w:tc>
          <w:tcPr>
            <w:tcW w:w="1842" w:type="dxa"/>
            <w:vAlign w:val="center"/>
          </w:tcPr>
          <w:p w:rsidR="00C04804" w:rsidRPr="00FD7EFA" w:rsidRDefault="004910E8" w:rsidP="004910E8">
            <w:pPr>
              <w:jc w:val="center"/>
              <w:rPr>
                <w:szCs w:val="24"/>
              </w:rPr>
            </w:pPr>
            <w:r>
              <w:rPr>
                <w:szCs w:val="24"/>
              </w:rPr>
              <w:t>0,69</w:t>
            </w:r>
          </w:p>
        </w:tc>
        <w:tc>
          <w:tcPr>
            <w:tcW w:w="1984" w:type="dxa"/>
            <w:vAlign w:val="center"/>
          </w:tcPr>
          <w:p w:rsidR="00C04804" w:rsidRPr="00FD7EFA" w:rsidRDefault="00C04804" w:rsidP="004910E8">
            <w:pPr>
              <w:jc w:val="center"/>
              <w:rPr>
                <w:szCs w:val="24"/>
              </w:rPr>
            </w:pPr>
            <w:r w:rsidRPr="00FD7EFA">
              <w:rPr>
                <w:szCs w:val="24"/>
              </w:rPr>
              <w:t>45,0</w:t>
            </w:r>
          </w:p>
        </w:tc>
      </w:tr>
      <w:tr w:rsidR="00C04804" w:rsidRPr="009D33CE" w:rsidTr="004910E8">
        <w:tc>
          <w:tcPr>
            <w:tcW w:w="533" w:type="dxa"/>
            <w:vAlign w:val="center"/>
          </w:tcPr>
          <w:p w:rsidR="00C04804" w:rsidRPr="00FD7EFA" w:rsidRDefault="00C04804" w:rsidP="004910E8">
            <w:pPr>
              <w:jc w:val="center"/>
              <w:rPr>
                <w:szCs w:val="24"/>
              </w:rPr>
            </w:pPr>
            <w:r>
              <w:rPr>
                <w:szCs w:val="24"/>
              </w:rPr>
              <w:t>10</w:t>
            </w:r>
          </w:p>
        </w:tc>
        <w:tc>
          <w:tcPr>
            <w:tcW w:w="4395" w:type="dxa"/>
            <w:vAlign w:val="center"/>
          </w:tcPr>
          <w:p w:rsidR="00C04804" w:rsidRPr="00FD7EFA" w:rsidRDefault="00C04804" w:rsidP="004910E8">
            <w:pPr>
              <w:rPr>
                <w:szCs w:val="24"/>
              </w:rPr>
            </w:pPr>
            <w:r w:rsidRPr="00FD7EFA">
              <w:rPr>
                <w:szCs w:val="24"/>
              </w:rPr>
              <w:t>Медь, мг/л</w:t>
            </w:r>
          </w:p>
        </w:tc>
        <w:tc>
          <w:tcPr>
            <w:tcW w:w="1842" w:type="dxa"/>
            <w:vAlign w:val="center"/>
          </w:tcPr>
          <w:p w:rsidR="00C04804" w:rsidRPr="00FD7EFA" w:rsidRDefault="004910E8" w:rsidP="004910E8">
            <w:pPr>
              <w:jc w:val="center"/>
              <w:rPr>
                <w:szCs w:val="24"/>
              </w:rPr>
            </w:pPr>
            <w:r>
              <w:rPr>
                <w:szCs w:val="24"/>
              </w:rPr>
              <w:t>0,01</w:t>
            </w:r>
          </w:p>
        </w:tc>
        <w:tc>
          <w:tcPr>
            <w:tcW w:w="1984" w:type="dxa"/>
            <w:vAlign w:val="center"/>
          </w:tcPr>
          <w:p w:rsidR="00C04804" w:rsidRPr="00FD7EFA" w:rsidRDefault="00C04804" w:rsidP="004910E8">
            <w:pPr>
              <w:jc w:val="center"/>
              <w:rPr>
                <w:szCs w:val="24"/>
              </w:rPr>
            </w:pPr>
            <w:r w:rsidRPr="00FD7EFA">
              <w:rPr>
                <w:szCs w:val="24"/>
              </w:rPr>
              <w:t>1,0</w:t>
            </w:r>
          </w:p>
        </w:tc>
      </w:tr>
      <w:tr w:rsidR="00C04804" w:rsidRPr="009D33CE" w:rsidTr="004910E8">
        <w:tc>
          <w:tcPr>
            <w:tcW w:w="533" w:type="dxa"/>
            <w:vAlign w:val="center"/>
          </w:tcPr>
          <w:p w:rsidR="00C04804" w:rsidRPr="00FD7EFA" w:rsidRDefault="00C04804" w:rsidP="004910E8">
            <w:pPr>
              <w:jc w:val="center"/>
              <w:rPr>
                <w:szCs w:val="24"/>
              </w:rPr>
            </w:pPr>
            <w:r>
              <w:rPr>
                <w:szCs w:val="24"/>
              </w:rPr>
              <w:t>11</w:t>
            </w:r>
          </w:p>
        </w:tc>
        <w:tc>
          <w:tcPr>
            <w:tcW w:w="4395" w:type="dxa"/>
            <w:vAlign w:val="center"/>
          </w:tcPr>
          <w:p w:rsidR="00C04804" w:rsidRPr="00FD7EFA" w:rsidRDefault="00C04804" w:rsidP="004910E8">
            <w:pPr>
              <w:rPr>
                <w:szCs w:val="24"/>
              </w:rPr>
            </w:pPr>
            <w:r w:rsidRPr="00FD7EFA">
              <w:rPr>
                <w:szCs w:val="24"/>
              </w:rPr>
              <w:t>Марганец, мг/л</w:t>
            </w:r>
          </w:p>
        </w:tc>
        <w:tc>
          <w:tcPr>
            <w:tcW w:w="1842" w:type="dxa"/>
            <w:vAlign w:val="center"/>
          </w:tcPr>
          <w:p w:rsidR="00C04804" w:rsidRPr="00FD7EFA" w:rsidRDefault="00C04804" w:rsidP="004910E8">
            <w:pPr>
              <w:jc w:val="center"/>
              <w:rPr>
                <w:szCs w:val="24"/>
              </w:rPr>
            </w:pPr>
            <w:r w:rsidRPr="00D6326A">
              <w:rPr>
                <w:szCs w:val="24"/>
              </w:rPr>
              <w:t>&lt;</w:t>
            </w:r>
            <w:r>
              <w:rPr>
                <w:szCs w:val="24"/>
              </w:rPr>
              <w:t>0,01</w:t>
            </w:r>
          </w:p>
        </w:tc>
        <w:tc>
          <w:tcPr>
            <w:tcW w:w="1984" w:type="dxa"/>
            <w:vAlign w:val="center"/>
          </w:tcPr>
          <w:p w:rsidR="00C04804" w:rsidRPr="00FD7EFA" w:rsidRDefault="00C04804" w:rsidP="004910E8">
            <w:pPr>
              <w:jc w:val="center"/>
              <w:rPr>
                <w:szCs w:val="24"/>
              </w:rPr>
            </w:pPr>
            <w:r w:rsidRPr="00FD7EFA">
              <w:rPr>
                <w:szCs w:val="24"/>
              </w:rPr>
              <w:t>0,1</w:t>
            </w:r>
          </w:p>
        </w:tc>
      </w:tr>
      <w:tr w:rsidR="00C04804" w:rsidRPr="009D33CE" w:rsidTr="004910E8">
        <w:tc>
          <w:tcPr>
            <w:tcW w:w="533" w:type="dxa"/>
            <w:vAlign w:val="center"/>
          </w:tcPr>
          <w:p w:rsidR="00C04804" w:rsidRPr="00FD7EFA" w:rsidRDefault="00C04804" w:rsidP="004910E8">
            <w:pPr>
              <w:jc w:val="center"/>
              <w:rPr>
                <w:szCs w:val="24"/>
              </w:rPr>
            </w:pPr>
            <w:r>
              <w:rPr>
                <w:szCs w:val="24"/>
              </w:rPr>
              <w:t>1</w:t>
            </w:r>
            <w:r w:rsidRPr="00FD7EFA">
              <w:rPr>
                <w:szCs w:val="24"/>
              </w:rPr>
              <w:t>2</w:t>
            </w:r>
          </w:p>
        </w:tc>
        <w:tc>
          <w:tcPr>
            <w:tcW w:w="4395" w:type="dxa"/>
            <w:vAlign w:val="center"/>
          </w:tcPr>
          <w:p w:rsidR="00C04804" w:rsidRPr="00FD7EFA" w:rsidRDefault="00C04804" w:rsidP="004910E8">
            <w:pPr>
              <w:rPr>
                <w:szCs w:val="24"/>
              </w:rPr>
            </w:pPr>
            <w:r w:rsidRPr="00FD7EFA">
              <w:rPr>
                <w:szCs w:val="24"/>
              </w:rPr>
              <w:t>Сухой остаток, мг/дм</w:t>
            </w:r>
            <w:r w:rsidRPr="00FD7EFA">
              <w:rPr>
                <w:szCs w:val="24"/>
                <w:vertAlign w:val="superscript"/>
              </w:rPr>
              <w:t>3</w:t>
            </w:r>
          </w:p>
        </w:tc>
        <w:tc>
          <w:tcPr>
            <w:tcW w:w="1842" w:type="dxa"/>
            <w:vAlign w:val="center"/>
          </w:tcPr>
          <w:p w:rsidR="00C04804" w:rsidRPr="00FD7EFA" w:rsidRDefault="004910E8" w:rsidP="004910E8">
            <w:pPr>
              <w:jc w:val="center"/>
              <w:rPr>
                <w:szCs w:val="24"/>
              </w:rPr>
            </w:pPr>
            <w:r>
              <w:rPr>
                <w:szCs w:val="24"/>
              </w:rPr>
              <w:t>408</w:t>
            </w:r>
          </w:p>
        </w:tc>
        <w:tc>
          <w:tcPr>
            <w:tcW w:w="1984" w:type="dxa"/>
            <w:vAlign w:val="center"/>
          </w:tcPr>
          <w:p w:rsidR="00C04804" w:rsidRPr="00FD7EFA" w:rsidRDefault="00C04804" w:rsidP="004910E8">
            <w:pPr>
              <w:jc w:val="center"/>
              <w:rPr>
                <w:szCs w:val="24"/>
              </w:rPr>
            </w:pPr>
            <w:r w:rsidRPr="00FD7EFA">
              <w:rPr>
                <w:szCs w:val="24"/>
              </w:rPr>
              <w:t>1000,0</w:t>
            </w:r>
          </w:p>
        </w:tc>
      </w:tr>
      <w:tr w:rsidR="00C04804" w:rsidRPr="009D33CE" w:rsidTr="004910E8">
        <w:tc>
          <w:tcPr>
            <w:tcW w:w="533" w:type="dxa"/>
            <w:vAlign w:val="center"/>
          </w:tcPr>
          <w:p w:rsidR="00C04804" w:rsidRPr="00FD7EFA" w:rsidRDefault="00C04804" w:rsidP="004910E8">
            <w:pPr>
              <w:jc w:val="center"/>
              <w:rPr>
                <w:szCs w:val="24"/>
              </w:rPr>
            </w:pPr>
            <w:r>
              <w:rPr>
                <w:szCs w:val="24"/>
              </w:rPr>
              <w:t>13</w:t>
            </w:r>
          </w:p>
        </w:tc>
        <w:tc>
          <w:tcPr>
            <w:tcW w:w="4395" w:type="dxa"/>
            <w:vAlign w:val="center"/>
          </w:tcPr>
          <w:p w:rsidR="00C04804" w:rsidRPr="00FD7EFA" w:rsidRDefault="00C04804" w:rsidP="004910E8">
            <w:pPr>
              <w:rPr>
                <w:szCs w:val="24"/>
              </w:rPr>
            </w:pPr>
            <w:r>
              <w:rPr>
                <w:szCs w:val="24"/>
              </w:rPr>
              <w:t>Перманганатная о</w:t>
            </w:r>
            <w:r w:rsidRPr="00FD7EFA">
              <w:rPr>
                <w:szCs w:val="24"/>
              </w:rPr>
              <w:t>кисляемость, мг О2/л</w:t>
            </w:r>
          </w:p>
        </w:tc>
        <w:tc>
          <w:tcPr>
            <w:tcW w:w="1842" w:type="dxa"/>
            <w:vAlign w:val="center"/>
          </w:tcPr>
          <w:p w:rsidR="00C04804" w:rsidRPr="00FD7EFA" w:rsidRDefault="004910E8" w:rsidP="004910E8">
            <w:pPr>
              <w:jc w:val="center"/>
              <w:rPr>
                <w:szCs w:val="24"/>
              </w:rPr>
            </w:pPr>
            <w:r>
              <w:rPr>
                <w:szCs w:val="24"/>
              </w:rPr>
              <w:t>0,8</w:t>
            </w:r>
            <w:r w:rsidR="00C04804">
              <w:rPr>
                <w:szCs w:val="24"/>
              </w:rPr>
              <w:t>8</w:t>
            </w:r>
          </w:p>
        </w:tc>
        <w:tc>
          <w:tcPr>
            <w:tcW w:w="1984" w:type="dxa"/>
            <w:vAlign w:val="center"/>
          </w:tcPr>
          <w:p w:rsidR="00C04804" w:rsidRPr="00FD7EFA" w:rsidRDefault="00C04804" w:rsidP="004910E8">
            <w:pPr>
              <w:jc w:val="center"/>
              <w:rPr>
                <w:szCs w:val="24"/>
              </w:rPr>
            </w:pPr>
            <w:r w:rsidRPr="00FD7EFA">
              <w:rPr>
                <w:szCs w:val="24"/>
              </w:rPr>
              <w:t>5,0</w:t>
            </w:r>
          </w:p>
        </w:tc>
      </w:tr>
      <w:tr w:rsidR="00C04804" w:rsidRPr="009D33CE" w:rsidTr="004910E8">
        <w:tc>
          <w:tcPr>
            <w:tcW w:w="533" w:type="dxa"/>
            <w:vAlign w:val="center"/>
          </w:tcPr>
          <w:p w:rsidR="00C04804" w:rsidRPr="00FD7EFA" w:rsidRDefault="00C04804" w:rsidP="004910E8">
            <w:pPr>
              <w:rPr>
                <w:szCs w:val="24"/>
              </w:rPr>
            </w:pPr>
            <w:r>
              <w:rPr>
                <w:szCs w:val="24"/>
              </w:rPr>
              <w:t>14</w:t>
            </w:r>
          </w:p>
        </w:tc>
        <w:tc>
          <w:tcPr>
            <w:tcW w:w="4395" w:type="dxa"/>
            <w:vAlign w:val="center"/>
          </w:tcPr>
          <w:p w:rsidR="00C04804" w:rsidRPr="00FD7EFA" w:rsidRDefault="00C04804" w:rsidP="004910E8">
            <w:pPr>
              <w:rPr>
                <w:szCs w:val="24"/>
              </w:rPr>
            </w:pPr>
            <w:r w:rsidRPr="00FD7EFA">
              <w:rPr>
                <w:szCs w:val="24"/>
              </w:rPr>
              <w:t>Хлориды, мг/л</w:t>
            </w:r>
          </w:p>
        </w:tc>
        <w:tc>
          <w:tcPr>
            <w:tcW w:w="1842" w:type="dxa"/>
            <w:vAlign w:val="center"/>
          </w:tcPr>
          <w:p w:rsidR="00C04804" w:rsidRPr="00FD7EFA" w:rsidRDefault="00C04804" w:rsidP="004910E8">
            <w:pPr>
              <w:jc w:val="center"/>
              <w:rPr>
                <w:szCs w:val="24"/>
              </w:rPr>
            </w:pPr>
            <w:r w:rsidRPr="00C04804">
              <w:rPr>
                <w:szCs w:val="24"/>
              </w:rPr>
              <w:t>&lt;</w:t>
            </w:r>
            <w:r>
              <w:rPr>
                <w:szCs w:val="24"/>
              </w:rPr>
              <w:t>10,0</w:t>
            </w:r>
          </w:p>
        </w:tc>
        <w:tc>
          <w:tcPr>
            <w:tcW w:w="1984" w:type="dxa"/>
            <w:vAlign w:val="center"/>
          </w:tcPr>
          <w:p w:rsidR="00C04804" w:rsidRPr="00FD7EFA" w:rsidRDefault="00C04804" w:rsidP="004910E8">
            <w:pPr>
              <w:jc w:val="center"/>
              <w:rPr>
                <w:szCs w:val="24"/>
              </w:rPr>
            </w:pPr>
            <w:r w:rsidRPr="00FD7EFA">
              <w:rPr>
                <w:szCs w:val="24"/>
              </w:rPr>
              <w:t>350</w:t>
            </w:r>
          </w:p>
        </w:tc>
      </w:tr>
      <w:tr w:rsidR="00C04804" w:rsidRPr="009D33CE" w:rsidTr="004910E8">
        <w:tc>
          <w:tcPr>
            <w:tcW w:w="533" w:type="dxa"/>
            <w:vAlign w:val="center"/>
          </w:tcPr>
          <w:p w:rsidR="00C04804" w:rsidRPr="00FD7EFA" w:rsidRDefault="00C04804" w:rsidP="004910E8">
            <w:pPr>
              <w:jc w:val="center"/>
              <w:rPr>
                <w:szCs w:val="24"/>
              </w:rPr>
            </w:pPr>
            <w:r>
              <w:rPr>
                <w:szCs w:val="24"/>
              </w:rPr>
              <w:t>15</w:t>
            </w:r>
          </w:p>
        </w:tc>
        <w:tc>
          <w:tcPr>
            <w:tcW w:w="4395" w:type="dxa"/>
            <w:vAlign w:val="center"/>
          </w:tcPr>
          <w:p w:rsidR="00C04804" w:rsidRPr="00FD7EFA" w:rsidRDefault="00C04804" w:rsidP="004910E8">
            <w:pPr>
              <w:rPr>
                <w:szCs w:val="24"/>
              </w:rPr>
            </w:pPr>
            <w:r w:rsidRPr="00FD7EFA">
              <w:rPr>
                <w:szCs w:val="24"/>
              </w:rPr>
              <w:t>Фториды, мг/л</w:t>
            </w:r>
          </w:p>
        </w:tc>
        <w:tc>
          <w:tcPr>
            <w:tcW w:w="1842" w:type="dxa"/>
            <w:vAlign w:val="center"/>
          </w:tcPr>
          <w:p w:rsidR="00C04804" w:rsidRPr="00FD7EFA" w:rsidRDefault="004910E8" w:rsidP="004910E8">
            <w:pPr>
              <w:jc w:val="center"/>
              <w:rPr>
                <w:szCs w:val="24"/>
              </w:rPr>
            </w:pPr>
            <w:r>
              <w:rPr>
                <w:szCs w:val="24"/>
              </w:rPr>
              <w:t>0,69</w:t>
            </w:r>
          </w:p>
        </w:tc>
        <w:tc>
          <w:tcPr>
            <w:tcW w:w="1984" w:type="dxa"/>
            <w:vAlign w:val="center"/>
          </w:tcPr>
          <w:p w:rsidR="00C04804" w:rsidRPr="00FD7EFA" w:rsidRDefault="00C04804" w:rsidP="004910E8">
            <w:pPr>
              <w:jc w:val="center"/>
              <w:rPr>
                <w:szCs w:val="24"/>
              </w:rPr>
            </w:pPr>
            <w:r w:rsidRPr="00FD7EFA">
              <w:rPr>
                <w:szCs w:val="24"/>
              </w:rPr>
              <w:t>1,5</w:t>
            </w:r>
          </w:p>
        </w:tc>
      </w:tr>
      <w:tr w:rsidR="00C04804" w:rsidRPr="009D33CE" w:rsidTr="004910E8">
        <w:tc>
          <w:tcPr>
            <w:tcW w:w="533" w:type="dxa"/>
            <w:vAlign w:val="center"/>
          </w:tcPr>
          <w:p w:rsidR="00C04804" w:rsidRPr="00FD7EFA" w:rsidRDefault="00C04804" w:rsidP="004910E8">
            <w:pPr>
              <w:jc w:val="center"/>
              <w:rPr>
                <w:szCs w:val="24"/>
              </w:rPr>
            </w:pPr>
            <w:r>
              <w:rPr>
                <w:szCs w:val="24"/>
              </w:rPr>
              <w:t>16</w:t>
            </w:r>
          </w:p>
        </w:tc>
        <w:tc>
          <w:tcPr>
            <w:tcW w:w="4395" w:type="dxa"/>
            <w:vAlign w:val="center"/>
          </w:tcPr>
          <w:p w:rsidR="00C04804" w:rsidRPr="00FD7EFA" w:rsidRDefault="00C04804" w:rsidP="004910E8">
            <w:pPr>
              <w:rPr>
                <w:szCs w:val="24"/>
              </w:rPr>
            </w:pPr>
            <w:r w:rsidRPr="00FD7EFA">
              <w:rPr>
                <w:szCs w:val="24"/>
              </w:rPr>
              <w:t>Нефтепродукты, мг/л</w:t>
            </w:r>
          </w:p>
        </w:tc>
        <w:tc>
          <w:tcPr>
            <w:tcW w:w="1842" w:type="dxa"/>
            <w:vAlign w:val="center"/>
          </w:tcPr>
          <w:p w:rsidR="00C04804" w:rsidRPr="00FD7EFA" w:rsidRDefault="00C04804" w:rsidP="004910E8">
            <w:pPr>
              <w:jc w:val="center"/>
              <w:rPr>
                <w:szCs w:val="24"/>
              </w:rPr>
            </w:pPr>
            <w:r w:rsidRPr="008221F0">
              <w:rPr>
                <w:szCs w:val="24"/>
              </w:rPr>
              <w:t>&lt;</w:t>
            </w:r>
            <w:r>
              <w:rPr>
                <w:szCs w:val="24"/>
              </w:rPr>
              <w:t>0,1</w:t>
            </w:r>
          </w:p>
        </w:tc>
        <w:tc>
          <w:tcPr>
            <w:tcW w:w="1984" w:type="dxa"/>
            <w:vAlign w:val="center"/>
          </w:tcPr>
          <w:p w:rsidR="00C04804" w:rsidRPr="00FD7EFA" w:rsidRDefault="00C04804" w:rsidP="004910E8">
            <w:pPr>
              <w:jc w:val="center"/>
              <w:rPr>
                <w:szCs w:val="24"/>
              </w:rPr>
            </w:pPr>
            <w:r w:rsidRPr="00FD7EFA">
              <w:rPr>
                <w:szCs w:val="24"/>
              </w:rPr>
              <w:t>0,1</w:t>
            </w:r>
          </w:p>
        </w:tc>
      </w:tr>
    </w:tbl>
    <w:p w:rsidR="004910E8" w:rsidRDefault="004910E8" w:rsidP="00C04804">
      <w:pPr>
        <w:spacing w:after="0" w:line="360" w:lineRule="auto"/>
        <w:ind w:firstLine="708"/>
        <w:jc w:val="both"/>
        <w:rPr>
          <w:b/>
          <w:sz w:val="28"/>
          <w:szCs w:val="28"/>
        </w:rPr>
      </w:pPr>
    </w:p>
    <w:p w:rsidR="00C04804" w:rsidRDefault="00C04804" w:rsidP="00C04804">
      <w:pPr>
        <w:spacing w:after="0" w:line="360" w:lineRule="auto"/>
        <w:ind w:firstLine="708"/>
        <w:jc w:val="both"/>
        <w:rPr>
          <w:sz w:val="28"/>
          <w:szCs w:val="28"/>
        </w:rPr>
      </w:pPr>
      <w:r w:rsidRPr="00D303AA">
        <w:rPr>
          <w:b/>
          <w:sz w:val="28"/>
          <w:szCs w:val="28"/>
        </w:rPr>
        <w:t>Заключение:</w:t>
      </w:r>
      <w:r w:rsidRPr="00F16C8F">
        <w:rPr>
          <w:sz w:val="28"/>
          <w:szCs w:val="28"/>
        </w:rPr>
        <w:t xml:space="preserve"> Данные пробы воды централизованной системы питьевого водоснабжения </w:t>
      </w:r>
      <w:r>
        <w:rPr>
          <w:sz w:val="28"/>
          <w:szCs w:val="28"/>
        </w:rPr>
        <w:t xml:space="preserve">с. Ингарь </w:t>
      </w:r>
      <w:r w:rsidRPr="00F16C8F">
        <w:rPr>
          <w:sz w:val="28"/>
          <w:szCs w:val="28"/>
        </w:rPr>
        <w:t xml:space="preserve">по </w:t>
      </w:r>
      <w:r>
        <w:rPr>
          <w:sz w:val="28"/>
          <w:szCs w:val="28"/>
        </w:rPr>
        <w:t>исследованным</w:t>
      </w:r>
      <w:r w:rsidRPr="00F16C8F">
        <w:rPr>
          <w:sz w:val="28"/>
          <w:szCs w:val="28"/>
        </w:rPr>
        <w:t xml:space="preserve"> показателям </w:t>
      </w:r>
      <w:r>
        <w:rPr>
          <w:sz w:val="28"/>
          <w:szCs w:val="28"/>
        </w:rPr>
        <w:t xml:space="preserve"> </w:t>
      </w:r>
      <w:r w:rsidRPr="00F16C8F">
        <w:rPr>
          <w:sz w:val="28"/>
          <w:szCs w:val="28"/>
        </w:rPr>
        <w:t>со</w:t>
      </w:r>
      <w:r>
        <w:rPr>
          <w:sz w:val="28"/>
          <w:szCs w:val="28"/>
        </w:rPr>
        <w:t>ответствует требованиям СанПиН 2</w:t>
      </w:r>
      <w:r w:rsidRPr="00F16C8F">
        <w:rPr>
          <w:sz w:val="28"/>
          <w:szCs w:val="28"/>
        </w:rPr>
        <w:t>.1.4.1074-01 «Питьевая вода. Гигиенические требования к качеству воды централизованных систем питьевого водоснабжения</w:t>
      </w:r>
      <w:r>
        <w:rPr>
          <w:sz w:val="28"/>
          <w:szCs w:val="28"/>
        </w:rPr>
        <w:t>. К</w:t>
      </w:r>
      <w:r w:rsidRPr="00F16C8F">
        <w:rPr>
          <w:sz w:val="28"/>
          <w:szCs w:val="28"/>
        </w:rPr>
        <w:t>онтроль качества</w:t>
      </w:r>
      <w:r>
        <w:rPr>
          <w:sz w:val="28"/>
          <w:szCs w:val="28"/>
        </w:rPr>
        <w:t>. Гигиенические требования к обеспечению безопасности систем горячего водоснабжения» и ГОСТ 2761-84 «Источники централизованного хозяйственно-питьевого водоснабжения</w:t>
      </w:r>
      <w:r w:rsidRPr="00F16C8F">
        <w:rPr>
          <w:sz w:val="28"/>
          <w:szCs w:val="28"/>
        </w:rPr>
        <w:t>»</w:t>
      </w:r>
      <w:r>
        <w:rPr>
          <w:sz w:val="28"/>
          <w:szCs w:val="28"/>
        </w:rPr>
        <w:t xml:space="preserve"> п.2.2</w:t>
      </w:r>
      <w:r w:rsidRPr="00F16C8F">
        <w:rPr>
          <w:sz w:val="28"/>
          <w:szCs w:val="28"/>
        </w:rPr>
        <w:t>.</w:t>
      </w:r>
    </w:p>
    <w:p w:rsidR="004910E8" w:rsidRDefault="004910E8" w:rsidP="004910E8">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с артезианской скважины № 1 с. Толпыгино от 02.03.2015 г. пред</w:t>
      </w:r>
      <w:r w:rsidRPr="003802B9">
        <w:rPr>
          <w:sz w:val="28"/>
          <w:szCs w:val="28"/>
        </w:rPr>
        <w:t xml:space="preserve">ставлены в таблице </w:t>
      </w:r>
      <w:r>
        <w:rPr>
          <w:sz w:val="28"/>
          <w:szCs w:val="28"/>
        </w:rPr>
        <w:t>10</w:t>
      </w:r>
      <w:r w:rsidRPr="003802B9">
        <w:rPr>
          <w:sz w:val="28"/>
          <w:szCs w:val="28"/>
        </w:rPr>
        <w:t>.</w:t>
      </w:r>
    </w:p>
    <w:p w:rsidR="004910E8" w:rsidRDefault="004910E8" w:rsidP="004910E8">
      <w:pPr>
        <w:spacing w:after="0" w:line="360" w:lineRule="auto"/>
        <w:ind w:firstLine="709"/>
        <w:jc w:val="right"/>
        <w:rPr>
          <w:sz w:val="28"/>
          <w:szCs w:val="28"/>
        </w:rPr>
      </w:pPr>
      <w:r>
        <w:rPr>
          <w:sz w:val="28"/>
          <w:szCs w:val="28"/>
        </w:rPr>
        <w:t xml:space="preserve"> Таблица 10</w:t>
      </w:r>
    </w:p>
    <w:tbl>
      <w:tblPr>
        <w:tblStyle w:val="af3"/>
        <w:tblW w:w="8754" w:type="dxa"/>
        <w:tblLayout w:type="fixed"/>
        <w:tblLook w:val="04A0" w:firstRow="1" w:lastRow="0" w:firstColumn="1" w:lastColumn="0" w:noHBand="0" w:noVBand="1"/>
      </w:tblPr>
      <w:tblGrid>
        <w:gridCol w:w="533"/>
        <w:gridCol w:w="4395"/>
        <w:gridCol w:w="1842"/>
        <w:gridCol w:w="1984"/>
      </w:tblGrid>
      <w:tr w:rsidR="004910E8" w:rsidRPr="009D33CE" w:rsidTr="004910E8">
        <w:tc>
          <w:tcPr>
            <w:tcW w:w="533" w:type="dxa"/>
            <w:vAlign w:val="center"/>
          </w:tcPr>
          <w:p w:rsidR="004910E8" w:rsidRPr="009D33CE" w:rsidRDefault="004910E8" w:rsidP="004910E8">
            <w:pPr>
              <w:jc w:val="center"/>
              <w:rPr>
                <w:b/>
                <w:sz w:val="28"/>
                <w:szCs w:val="28"/>
              </w:rPr>
            </w:pPr>
            <w:r w:rsidRPr="009D33CE">
              <w:rPr>
                <w:b/>
                <w:sz w:val="28"/>
                <w:szCs w:val="28"/>
              </w:rPr>
              <w:t>№</w:t>
            </w:r>
          </w:p>
        </w:tc>
        <w:tc>
          <w:tcPr>
            <w:tcW w:w="4395" w:type="dxa"/>
            <w:vAlign w:val="center"/>
          </w:tcPr>
          <w:p w:rsidR="004910E8" w:rsidRPr="009D33CE" w:rsidRDefault="004910E8" w:rsidP="004910E8">
            <w:pPr>
              <w:jc w:val="center"/>
              <w:rPr>
                <w:b/>
                <w:sz w:val="28"/>
                <w:szCs w:val="28"/>
              </w:rPr>
            </w:pPr>
            <w:r w:rsidRPr="009D33CE">
              <w:rPr>
                <w:b/>
                <w:sz w:val="28"/>
                <w:szCs w:val="28"/>
              </w:rPr>
              <w:t>Определяемые показатели</w:t>
            </w:r>
          </w:p>
        </w:tc>
        <w:tc>
          <w:tcPr>
            <w:tcW w:w="1842" w:type="dxa"/>
            <w:vAlign w:val="center"/>
          </w:tcPr>
          <w:p w:rsidR="004910E8" w:rsidRPr="009D33CE" w:rsidRDefault="004910E8" w:rsidP="004910E8">
            <w:pPr>
              <w:jc w:val="center"/>
              <w:rPr>
                <w:b/>
                <w:sz w:val="28"/>
                <w:szCs w:val="28"/>
              </w:rPr>
            </w:pPr>
            <w:r w:rsidRPr="009D33CE">
              <w:rPr>
                <w:b/>
                <w:sz w:val="28"/>
                <w:szCs w:val="28"/>
              </w:rPr>
              <w:t>Определено</w:t>
            </w:r>
          </w:p>
        </w:tc>
        <w:tc>
          <w:tcPr>
            <w:tcW w:w="1984" w:type="dxa"/>
            <w:vAlign w:val="center"/>
          </w:tcPr>
          <w:p w:rsidR="004910E8" w:rsidRPr="009D33CE" w:rsidRDefault="004910E8" w:rsidP="004910E8">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4910E8" w:rsidRPr="009D33CE" w:rsidTr="004910E8">
        <w:tc>
          <w:tcPr>
            <w:tcW w:w="533" w:type="dxa"/>
            <w:vAlign w:val="center"/>
          </w:tcPr>
          <w:p w:rsidR="004910E8" w:rsidRPr="00FD7EFA" w:rsidRDefault="004910E8" w:rsidP="004910E8">
            <w:pPr>
              <w:jc w:val="center"/>
              <w:rPr>
                <w:szCs w:val="24"/>
              </w:rPr>
            </w:pPr>
            <w:r w:rsidRPr="00FD7EFA">
              <w:rPr>
                <w:szCs w:val="24"/>
              </w:rPr>
              <w:t>1</w:t>
            </w:r>
          </w:p>
        </w:tc>
        <w:tc>
          <w:tcPr>
            <w:tcW w:w="4395" w:type="dxa"/>
            <w:vAlign w:val="center"/>
          </w:tcPr>
          <w:p w:rsidR="004910E8" w:rsidRPr="00FD7EFA" w:rsidRDefault="004910E8" w:rsidP="004910E8">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4910E8" w:rsidRPr="00FD7EFA" w:rsidRDefault="004910E8" w:rsidP="004910E8">
            <w:pPr>
              <w:jc w:val="center"/>
              <w:rPr>
                <w:szCs w:val="24"/>
              </w:rPr>
            </w:pPr>
            <w:r w:rsidRPr="00FD7EFA">
              <w:rPr>
                <w:szCs w:val="24"/>
              </w:rPr>
              <w:t>0</w:t>
            </w:r>
          </w:p>
        </w:tc>
        <w:tc>
          <w:tcPr>
            <w:tcW w:w="1984" w:type="dxa"/>
            <w:vAlign w:val="center"/>
          </w:tcPr>
          <w:p w:rsidR="004910E8" w:rsidRPr="00FD7EFA" w:rsidRDefault="004910E8" w:rsidP="004910E8">
            <w:pPr>
              <w:jc w:val="center"/>
              <w:rPr>
                <w:szCs w:val="24"/>
              </w:rPr>
            </w:pPr>
            <w:r w:rsidRPr="00FD7EFA">
              <w:rPr>
                <w:szCs w:val="24"/>
              </w:rPr>
              <w:t>2</w:t>
            </w:r>
          </w:p>
        </w:tc>
      </w:tr>
      <w:tr w:rsidR="004910E8" w:rsidRPr="009D33CE" w:rsidTr="004910E8">
        <w:tc>
          <w:tcPr>
            <w:tcW w:w="533" w:type="dxa"/>
            <w:vAlign w:val="center"/>
          </w:tcPr>
          <w:p w:rsidR="004910E8" w:rsidRPr="00FD7EFA" w:rsidRDefault="004910E8" w:rsidP="004910E8">
            <w:pPr>
              <w:jc w:val="center"/>
              <w:rPr>
                <w:szCs w:val="24"/>
              </w:rPr>
            </w:pPr>
            <w:r>
              <w:rPr>
                <w:szCs w:val="24"/>
              </w:rPr>
              <w:t>2</w:t>
            </w:r>
          </w:p>
        </w:tc>
        <w:tc>
          <w:tcPr>
            <w:tcW w:w="4395" w:type="dxa"/>
            <w:vAlign w:val="center"/>
          </w:tcPr>
          <w:p w:rsidR="004910E8" w:rsidRPr="00FD7EFA" w:rsidRDefault="004910E8" w:rsidP="004910E8">
            <w:pPr>
              <w:rPr>
                <w:szCs w:val="24"/>
              </w:rPr>
            </w:pPr>
            <w:r w:rsidRPr="00FD7EFA">
              <w:rPr>
                <w:szCs w:val="24"/>
              </w:rPr>
              <w:t>Вкус, (баллы)</w:t>
            </w:r>
          </w:p>
        </w:tc>
        <w:tc>
          <w:tcPr>
            <w:tcW w:w="1842" w:type="dxa"/>
            <w:vAlign w:val="center"/>
          </w:tcPr>
          <w:p w:rsidR="004910E8" w:rsidRPr="00FD7EFA" w:rsidRDefault="004910E8" w:rsidP="004910E8">
            <w:pPr>
              <w:jc w:val="center"/>
              <w:rPr>
                <w:szCs w:val="24"/>
              </w:rPr>
            </w:pPr>
            <w:r w:rsidRPr="00FD7EFA">
              <w:rPr>
                <w:szCs w:val="24"/>
              </w:rPr>
              <w:t>0</w:t>
            </w:r>
          </w:p>
        </w:tc>
        <w:tc>
          <w:tcPr>
            <w:tcW w:w="1984" w:type="dxa"/>
            <w:vAlign w:val="center"/>
          </w:tcPr>
          <w:p w:rsidR="004910E8" w:rsidRPr="00FD7EFA" w:rsidRDefault="004910E8" w:rsidP="004910E8">
            <w:pPr>
              <w:jc w:val="center"/>
              <w:rPr>
                <w:szCs w:val="24"/>
              </w:rPr>
            </w:pPr>
            <w:r w:rsidRPr="00FD7EFA">
              <w:rPr>
                <w:szCs w:val="24"/>
              </w:rPr>
              <w:t>2</w:t>
            </w:r>
          </w:p>
        </w:tc>
      </w:tr>
      <w:tr w:rsidR="004910E8" w:rsidRPr="009D33CE" w:rsidTr="004910E8">
        <w:tc>
          <w:tcPr>
            <w:tcW w:w="533" w:type="dxa"/>
            <w:vAlign w:val="center"/>
          </w:tcPr>
          <w:p w:rsidR="004910E8" w:rsidRPr="00FD7EFA" w:rsidRDefault="004910E8" w:rsidP="004910E8">
            <w:pPr>
              <w:jc w:val="center"/>
              <w:rPr>
                <w:szCs w:val="24"/>
              </w:rPr>
            </w:pPr>
            <w:r>
              <w:rPr>
                <w:szCs w:val="24"/>
              </w:rPr>
              <w:t>3</w:t>
            </w:r>
          </w:p>
        </w:tc>
        <w:tc>
          <w:tcPr>
            <w:tcW w:w="4395" w:type="dxa"/>
            <w:vAlign w:val="center"/>
          </w:tcPr>
          <w:p w:rsidR="004910E8" w:rsidRPr="00FD7EFA" w:rsidRDefault="004910E8" w:rsidP="004910E8">
            <w:pPr>
              <w:rPr>
                <w:szCs w:val="24"/>
              </w:rPr>
            </w:pPr>
            <w:r w:rsidRPr="00FD7EFA">
              <w:rPr>
                <w:szCs w:val="24"/>
              </w:rPr>
              <w:t>Цветность (градусы)</w:t>
            </w:r>
          </w:p>
        </w:tc>
        <w:tc>
          <w:tcPr>
            <w:tcW w:w="1842" w:type="dxa"/>
            <w:vAlign w:val="center"/>
          </w:tcPr>
          <w:p w:rsidR="004910E8" w:rsidRPr="00FD7EFA" w:rsidRDefault="004910E8" w:rsidP="004910E8">
            <w:pPr>
              <w:jc w:val="center"/>
              <w:rPr>
                <w:szCs w:val="24"/>
              </w:rPr>
            </w:pPr>
            <w:r>
              <w:rPr>
                <w:szCs w:val="24"/>
              </w:rPr>
              <w:t>5</w:t>
            </w:r>
          </w:p>
        </w:tc>
        <w:tc>
          <w:tcPr>
            <w:tcW w:w="1984" w:type="dxa"/>
            <w:vAlign w:val="center"/>
          </w:tcPr>
          <w:p w:rsidR="004910E8" w:rsidRPr="00FD7EFA" w:rsidRDefault="004910E8" w:rsidP="004910E8">
            <w:pPr>
              <w:jc w:val="center"/>
              <w:rPr>
                <w:szCs w:val="24"/>
              </w:rPr>
            </w:pPr>
            <w:r w:rsidRPr="00FD7EFA">
              <w:rPr>
                <w:szCs w:val="24"/>
              </w:rPr>
              <w:t>20</w:t>
            </w:r>
          </w:p>
        </w:tc>
      </w:tr>
      <w:tr w:rsidR="004910E8" w:rsidRPr="009D33CE" w:rsidTr="004910E8">
        <w:tc>
          <w:tcPr>
            <w:tcW w:w="533" w:type="dxa"/>
            <w:vAlign w:val="center"/>
          </w:tcPr>
          <w:p w:rsidR="004910E8" w:rsidRPr="00FD7EFA" w:rsidRDefault="004910E8" w:rsidP="004910E8">
            <w:pPr>
              <w:jc w:val="center"/>
              <w:rPr>
                <w:szCs w:val="24"/>
              </w:rPr>
            </w:pPr>
            <w:r>
              <w:rPr>
                <w:szCs w:val="24"/>
              </w:rPr>
              <w:t>4</w:t>
            </w:r>
          </w:p>
        </w:tc>
        <w:tc>
          <w:tcPr>
            <w:tcW w:w="4395" w:type="dxa"/>
            <w:vAlign w:val="center"/>
          </w:tcPr>
          <w:p w:rsidR="004910E8" w:rsidRPr="00FD7EFA" w:rsidRDefault="004910E8" w:rsidP="004910E8">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4910E8" w:rsidRPr="00FD7EFA" w:rsidRDefault="004910E8" w:rsidP="004910E8">
            <w:pPr>
              <w:jc w:val="center"/>
              <w:rPr>
                <w:szCs w:val="24"/>
              </w:rPr>
            </w:pPr>
            <w:r>
              <w:rPr>
                <w:szCs w:val="24"/>
              </w:rPr>
              <w:t>0</w:t>
            </w:r>
          </w:p>
        </w:tc>
        <w:tc>
          <w:tcPr>
            <w:tcW w:w="1984" w:type="dxa"/>
            <w:vAlign w:val="center"/>
          </w:tcPr>
          <w:p w:rsidR="004910E8" w:rsidRPr="00FD7EFA" w:rsidRDefault="004910E8" w:rsidP="004910E8">
            <w:pPr>
              <w:jc w:val="center"/>
              <w:rPr>
                <w:szCs w:val="24"/>
              </w:rPr>
            </w:pPr>
            <w:r>
              <w:rPr>
                <w:szCs w:val="24"/>
              </w:rPr>
              <w:t>2,6</w:t>
            </w:r>
          </w:p>
        </w:tc>
      </w:tr>
      <w:tr w:rsidR="004910E8" w:rsidRPr="009D33CE" w:rsidTr="004910E8">
        <w:tc>
          <w:tcPr>
            <w:tcW w:w="533" w:type="dxa"/>
            <w:vAlign w:val="center"/>
          </w:tcPr>
          <w:p w:rsidR="004910E8" w:rsidRPr="00FD7EFA" w:rsidRDefault="004910E8" w:rsidP="004910E8">
            <w:pPr>
              <w:jc w:val="center"/>
              <w:rPr>
                <w:szCs w:val="24"/>
              </w:rPr>
            </w:pPr>
            <w:r>
              <w:rPr>
                <w:szCs w:val="24"/>
              </w:rPr>
              <w:t>5</w:t>
            </w:r>
          </w:p>
        </w:tc>
        <w:tc>
          <w:tcPr>
            <w:tcW w:w="4395" w:type="dxa"/>
            <w:vAlign w:val="center"/>
          </w:tcPr>
          <w:p w:rsidR="004910E8" w:rsidRPr="00FD7EFA" w:rsidRDefault="004910E8" w:rsidP="004910E8">
            <w:pPr>
              <w:rPr>
                <w:szCs w:val="24"/>
              </w:rPr>
            </w:pPr>
            <w:r w:rsidRPr="00FD7EFA">
              <w:rPr>
                <w:szCs w:val="24"/>
              </w:rPr>
              <w:t>Водородный показатель, РН</w:t>
            </w:r>
          </w:p>
        </w:tc>
        <w:tc>
          <w:tcPr>
            <w:tcW w:w="1842" w:type="dxa"/>
            <w:vAlign w:val="center"/>
          </w:tcPr>
          <w:p w:rsidR="004910E8" w:rsidRPr="00FD7EFA" w:rsidRDefault="004910E8" w:rsidP="004910E8">
            <w:pPr>
              <w:jc w:val="center"/>
              <w:rPr>
                <w:szCs w:val="24"/>
              </w:rPr>
            </w:pPr>
            <w:r>
              <w:rPr>
                <w:szCs w:val="24"/>
              </w:rPr>
              <w:t>8,29</w:t>
            </w:r>
          </w:p>
        </w:tc>
        <w:tc>
          <w:tcPr>
            <w:tcW w:w="1984" w:type="dxa"/>
            <w:vAlign w:val="center"/>
          </w:tcPr>
          <w:p w:rsidR="004910E8" w:rsidRPr="00FD7EFA" w:rsidRDefault="004910E8" w:rsidP="004910E8">
            <w:pPr>
              <w:jc w:val="center"/>
              <w:rPr>
                <w:szCs w:val="24"/>
              </w:rPr>
            </w:pPr>
            <w:r w:rsidRPr="00FD7EFA">
              <w:rPr>
                <w:szCs w:val="24"/>
              </w:rPr>
              <w:t>6,0-9,0</w:t>
            </w:r>
          </w:p>
        </w:tc>
      </w:tr>
      <w:tr w:rsidR="004910E8" w:rsidRPr="009D33CE" w:rsidTr="004910E8">
        <w:tc>
          <w:tcPr>
            <w:tcW w:w="533" w:type="dxa"/>
            <w:vAlign w:val="center"/>
          </w:tcPr>
          <w:p w:rsidR="004910E8" w:rsidRPr="00FD7EFA" w:rsidRDefault="004910E8" w:rsidP="004910E8">
            <w:pPr>
              <w:jc w:val="center"/>
              <w:rPr>
                <w:szCs w:val="24"/>
              </w:rPr>
            </w:pPr>
            <w:r>
              <w:rPr>
                <w:szCs w:val="24"/>
              </w:rPr>
              <w:t>6</w:t>
            </w:r>
          </w:p>
        </w:tc>
        <w:tc>
          <w:tcPr>
            <w:tcW w:w="4395" w:type="dxa"/>
            <w:vAlign w:val="center"/>
          </w:tcPr>
          <w:p w:rsidR="004910E8" w:rsidRPr="00FD7EFA" w:rsidRDefault="004910E8" w:rsidP="004910E8">
            <w:pPr>
              <w:rPr>
                <w:szCs w:val="24"/>
              </w:rPr>
            </w:pPr>
            <w:r w:rsidRPr="00FD7EFA">
              <w:rPr>
                <w:szCs w:val="24"/>
              </w:rPr>
              <w:t>Жесткость общая, мг-экв/л</w:t>
            </w:r>
          </w:p>
        </w:tc>
        <w:tc>
          <w:tcPr>
            <w:tcW w:w="1842" w:type="dxa"/>
            <w:vAlign w:val="center"/>
          </w:tcPr>
          <w:p w:rsidR="004910E8" w:rsidRPr="00FD7EFA" w:rsidRDefault="004910E8" w:rsidP="004910E8">
            <w:pPr>
              <w:jc w:val="center"/>
              <w:rPr>
                <w:szCs w:val="24"/>
              </w:rPr>
            </w:pPr>
            <w:r>
              <w:rPr>
                <w:szCs w:val="24"/>
              </w:rPr>
              <w:t>1,08</w:t>
            </w:r>
          </w:p>
        </w:tc>
        <w:tc>
          <w:tcPr>
            <w:tcW w:w="1984" w:type="dxa"/>
            <w:vAlign w:val="center"/>
          </w:tcPr>
          <w:p w:rsidR="004910E8" w:rsidRPr="00FD7EFA" w:rsidRDefault="004910E8" w:rsidP="004910E8">
            <w:pPr>
              <w:jc w:val="center"/>
              <w:rPr>
                <w:szCs w:val="24"/>
              </w:rPr>
            </w:pPr>
            <w:r w:rsidRPr="00FD7EFA">
              <w:rPr>
                <w:szCs w:val="24"/>
              </w:rPr>
              <w:t>7,0</w:t>
            </w:r>
          </w:p>
        </w:tc>
      </w:tr>
      <w:tr w:rsidR="004910E8" w:rsidRPr="009D33CE" w:rsidTr="004910E8">
        <w:tc>
          <w:tcPr>
            <w:tcW w:w="533" w:type="dxa"/>
            <w:vAlign w:val="center"/>
          </w:tcPr>
          <w:p w:rsidR="004910E8" w:rsidRPr="00FD7EFA" w:rsidRDefault="004910E8" w:rsidP="004910E8">
            <w:pPr>
              <w:jc w:val="center"/>
              <w:rPr>
                <w:szCs w:val="24"/>
              </w:rPr>
            </w:pPr>
            <w:r>
              <w:rPr>
                <w:szCs w:val="24"/>
              </w:rPr>
              <w:t>7</w:t>
            </w:r>
          </w:p>
        </w:tc>
        <w:tc>
          <w:tcPr>
            <w:tcW w:w="4395" w:type="dxa"/>
            <w:vAlign w:val="center"/>
          </w:tcPr>
          <w:p w:rsidR="004910E8" w:rsidRPr="00D6326A" w:rsidRDefault="004910E8" w:rsidP="004910E8">
            <w:pPr>
              <w:rPr>
                <w:szCs w:val="24"/>
              </w:rPr>
            </w:pPr>
            <w:r w:rsidRPr="00D6326A">
              <w:rPr>
                <w:szCs w:val="24"/>
              </w:rPr>
              <w:t>Железо общее, мг/л</w:t>
            </w:r>
          </w:p>
        </w:tc>
        <w:tc>
          <w:tcPr>
            <w:tcW w:w="1842" w:type="dxa"/>
            <w:vAlign w:val="center"/>
          </w:tcPr>
          <w:p w:rsidR="004910E8" w:rsidRPr="00D6326A" w:rsidRDefault="004910E8" w:rsidP="004910E8">
            <w:pPr>
              <w:jc w:val="center"/>
              <w:rPr>
                <w:szCs w:val="24"/>
              </w:rPr>
            </w:pPr>
            <w:r>
              <w:rPr>
                <w:szCs w:val="24"/>
              </w:rPr>
              <w:t>0,21</w:t>
            </w:r>
          </w:p>
        </w:tc>
        <w:tc>
          <w:tcPr>
            <w:tcW w:w="1984" w:type="dxa"/>
            <w:vAlign w:val="center"/>
          </w:tcPr>
          <w:p w:rsidR="004910E8" w:rsidRPr="00D6326A" w:rsidRDefault="004910E8" w:rsidP="004910E8">
            <w:pPr>
              <w:jc w:val="center"/>
              <w:rPr>
                <w:szCs w:val="24"/>
              </w:rPr>
            </w:pPr>
            <w:r w:rsidRPr="00D6326A">
              <w:rPr>
                <w:szCs w:val="24"/>
              </w:rPr>
              <w:t>0,3</w:t>
            </w:r>
          </w:p>
        </w:tc>
      </w:tr>
      <w:tr w:rsidR="004910E8" w:rsidRPr="009D33CE" w:rsidTr="004910E8">
        <w:tc>
          <w:tcPr>
            <w:tcW w:w="533" w:type="dxa"/>
            <w:vAlign w:val="center"/>
          </w:tcPr>
          <w:p w:rsidR="004910E8" w:rsidRPr="00FD7EFA" w:rsidRDefault="004910E8" w:rsidP="004910E8">
            <w:pPr>
              <w:jc w:val="center"/>
              <w:rPr>
                <w:szCs w:val="24"/>
              </w:rPr>
            </w:pPr>
            <w:r w:rsidRPr="00FD7EFA">
              <w:rPr>
                <w:szCs w:val="24"/>
              </w:rPr>
              <w:t>8</w:t>
            </w:r>
          </w:p>
        </w:tc>
        <w:tc>
          <w:tcPr>
            <w:tcW w:w="4395" w:type="dxa"/>
            <w:vAlign w:val="center"/>
          </w:tcPr>
          <w:p w:rsidR="004910E8" w:rsidRPr="00FD7EFA" w:rsidRDefault="004910E8" w:rsidP="004910E8">
            <w:pPr>
              <w:rPr>
                <w:szCs w:val="24"/>
              </w:rPr>
            </w:pPr>
            <w:r w:rsidRPr="00FD7EFA">
              <w:rPr>
                <w:szCs w:val="24"/>
              </w:rPr>
              <w:t>Сульфаты, мг/л</w:t>
            </w:r>
          </w:p>
        </w:tc>
        <w:tc>
          <w:tcPr>
            <w:tcW w:w="1842" w:type="dxa"/>
            <w:vAlign w:val="center"/>
          </w:tcPr>
          <w:p w:rsidR="004910E8" w:rsidRPr="00FD7EFA" w:rsidRDefault="004910E8" w:rsidP="004910E8">
            <w:pPr>
              <w:jc w:val="center"/>
              <w:rPr>
                <w:szCs w:val="24"/>
              </w:rPr>
            </w:pPr>
            <w:r>
              <w:rPr>
                <w:szCs w:val="24"/>
              </w:rPr>
              <w:t>270</w:t>
            </w:r>
          </w:p>
        </w:tc>
        <w:tc>
          <w:tcPr>
            <w:tcW w:w="1984" w:type="dxa"/>
            <w:vAlign w:val="center"/>
          </w:tcPr>
          <w:p w:rsidR="004910E8" w:rsidRPr="00FD7EFA" w:rsidRDefault="004910E8" w:rsidP="004910E8">
            <w:pPr>
              <w:jc w:val="center"/>
              <w:rPr>
                <w:szCs w:val="24"/>
              </w:rPr>
            </w:pPr>
            <w:r w:rsidRPr="00FD7EFA">
              <w:rPr>
                <w:szCs w:val="24"/>
              </w:rPr>
              <w:t>500</w:t>
            </w:r>
          </w:p>
        </w:tc>
      </w:tr>
      <w:tr w:rsidR="004910E8" w:rsidRPr="009D33CE" w:rsidTr="004910E8">
        <w:tc>
          <w:tcPr>
            <w:tcW w:w="533" w:type="dxa"/>
            <w:vAlign w:val="center"/>
          </w:tcPr>
          <w:p w:rsidR="004910E8" w:rsidRPr="00FD7EFA" w:rsidRDefault="004910E8" w:rsidP="004910E8">
            <w:pPr>
              <w:jc w:val="center"/>
              <w:rPr>
                <w:szCs w:val="24"/>
              </w:rPr>
            </w:pPr>
            <w:r>
              <w:rPr>
                <w:szCs w:val="24"/>
              </w:rPr>
              <w:t>9</w:t>
            </w:r>
          </w:p>
        </w:tc>
        <w:tc>
          <w:tcPr>
            <w:tcW w:w="4395" w:type="dxa"/>
            <w:vAlign w:val="center"/>
          </w:tcPr>
          <w:p w:rsidR="004910E8" w:rsidRPr="00FD7EFA" w:rsidRDefault="004910E8" w:rsidP="004910E8">
            <w:pPr>
              <w:rPr>
                <w:szCs w:val="24"/>
              </w:rPr>
            </w:pPr>
            <w:r w:rsidRPr="00FD7EFA">
              <w:rPr>
                <w:szCs w:val="24"/>
              </w:rPr>
              <w:t>Нитраты, мг/л</w:t>
            </w:r>
          </w:p>
        </w:tc>
        <w:tc>
          <w:tcPr>
            <w:tcW w:w="1842" w:type="dxa"/>
            <w:vAlign w:val="center"/>
          </w:tcPr>
          <w:p w:rsidR="004910E8" w:rsidRPr="00FD7EFA" w:rsidRDefault="004910E8" w:rsidP="004910E8">
            <w:pPr>
              <w:jc w:val="center"/>
              <w:rPr>
                <w:szCs w:val="24"/>
              </w:rPr>
            </w:pPr>
            <w:r>
              <w:rPr>
                <w:szCs w:val="24"/>
              </w:rPr>
              <w:t>2,65</w:t>
            </w:r>
          </w:p>
        </w:tc>
        <w:tc>
          <w:tcPr>
            <w:tcW w:w="1984" w:type="dxa"/>
            <w:vAlign w:val="center"/>
          </w:tcPr>
          <w:p w:rsidR="004910E8" w:rsidRPr="00FD7EFA" w:rsidRDefault="004910E8" w:rsidP="004910E8">
            <w:pPr>
              <w:jc w:val="center"/>
              <w:rPr>
                <w:szCs w:val="24"/>
              </w:rPr>
            </w:pPr>
            <w:r w:rsidRPr="00FD7EFA">
              <w:rPr>
                <w:szCs w:val="24"/>
              </w:rPr>
              <w:t>45,0</w:t>
            </w:r>
          </w:p>
        </w:tc>
      </w:tr>
      <w:tr w:rsidR="004910E8" w:rsidRPr="009D33CE" w:rsidTr="004910E8">
        <w:tc>
          <w:tcPr>
            <w:tcW w:w="533" w:type="dxa"/>
            <w:vAlign w:val="center"/>
          </w:tcPr>
          <w:p w:rsidR="004910E8" w:rsidRPr="00FD7EFA" w:rsidRDefault="004910E8" w:rsidP="004910E8">
            <w:pPr>
              <w:jc w:val="center"/>
              <w:rPr>
                <w:szCs w:val="24"/>
              </w:rPr>
            </w:pPr>
            <w:r>
              <w:rPr>
                <w:szCs w:val="24"/>
              </w:rPr>
              <w:t>10</w:t>
            </w:r>
          </w:p>
        </w:tc>
        <w:tc>
          <w:tcPr>
            <w:tcW w:w="4395" w:type="dxa"/>
            <w:vAlign w:val="center"/>
          </w:tcPr>
          <w:p w:rsidR="004910E8" w:rsidRPr="00FD7EFA" w:rsidRDefault="004910E8" w:rsidP="004910E8">
            <w:pPr>
              <w:rPr>
                <w:szCs w:val="24"/>
              </w:rPr>
            </w:pPr>
            <w:r w:rsidRPr="00FD7EFA">
              <w:rPr>
                <w:szCs w:val="24"/>
              </w:rPr>
              <w:t>Медь, мг/л</w:t>
            </w:r>
          </w:p>
        </w:tc>
        <w:tc>
          <w:tcPr>
            <w:tcW w:w="1842" w:type="dxa"/>
            <w:vAlign w:val="center"/>
          </w:tcPr>
          <w:p w:rsidR="004910E8" w:rsidRPr="00FD7EFA" w:rsidRDefault="004910E8" w:rsidP="004910E8">
            <w:pPr>
              <w:jc w:val="center"/>
              <w:rPr>
                <w:szCs w:val="24"/>
              </w:rPr>
            </w:pPr>
            <w:r w:rsidRPr="004910E8">
              <w:rPr>
                <w:szCs w:val="24"/>
              </w:rPr>
              <w:t>&lt;</w:t>
            </w:r>
            <w:r>
              <w:rPr>
                <w:szCs w:val="24"/>
              </w:rPr>
              <w:t>0,001</w:t>
            </w:r>
          </w:p>
        </w:tc>
        <w:tc>
          <w:tcPr>
            <w:tcW w:w="1984" w:type="dxa"/>
            <w:vAlign w:val="center"/>
          </w:tcPr>
          <w:p w:rsidR="004910E8" w:rsidRPr="00FD7EFA" w:rsidRDefault="004910E8" w:rsidP="004910E8">
            <w:pPr>
              <w:jc w:val="center"/>
              <w:rPr>
                <w:szCs w:val="24"/>
              </w:rPr>
            </w:pPr>
            <w:r w:rsidRPr="00FD7EFA">
              <w:rPr>
                <w:szCs w:val="24"/>
              </w:rPr>
              <w:t>1,0</w:t>
            </w:r>
          </w:p>
        </w:tc>
      </w:tr>
      <w:tr w:rsidR="004910E8" w:rsidRPr="009D33CE" w:rsidTr="004910E8">
        <w:tc>
          <w:tcPr>
            <w:tcW w:w="533" w:type="dxa"/>
            <w:vAlign w:val="center"/>
          </w:tcPr>
          <w:p w:rsidR="004910E8" w:rsidRPr="00FD7EFA" w:rsidRDefault="004910E8" w:rsidP="004910E8">
            <w:pPr>
              <w:jc w:val="center"/>
              <w:rPr>
                <w:szCs w:val="24"/>
              </w:rPr>
            </w:pPr>
            <w:r>
              <w:rPr>
                <w:szCs w:val="24"/>
              </w:rPr>
              <w:t>11</w:t>
            </w:r>
          </w:p>
        </w:tc>
        <w:tc>
          <w:tcPr>
            <w:tcW w:w="4395" w:type="dxa"/>
            <w:vAlign w:val="center"/>
          </w:tcPr>
          <w:p w:rsidR="004910E8" w:rsidRPr="00FD7EFA" w:rsidRDefault="004910E8" w:rsidP="004910E8">
            <w:pPr>
              <w:rPr>
                <w:szCs w:val="24"/>
              </w:rPr>
            </w:pPr>
            <w:r w:rsidRPr="00FD7EFA">
              <w:rPr>
                <w:szCs w:val="24"/>
              </w:rPr>
              <w:t>Марганец, мг/л</w:t>
            </w:r>
          </w:p>
        </w:tc>
        <w:tc>
          <w:tcPr>
            <w:tcW w:w="1842" w:type="dxa"/>
            <w:vAlign w:val="center"/>
          </w:tcPr>
          <w:p w:rsidR="004910E8" w:rsidRPr="00FD7EFA" w:rsidRDefault="004910E8" w:rsidP="004910E8">
            <w:pPr>
              <w:jc w:val="center"/>
              <w:rPr>
                <w:szCs w:val="24"/>
              </w:rPr>
            </w:pPr>
            <w:r w:rsidRPr="00D6326A">
              <w:rPr>
                <w:szCs w:val="24"/>
              </w:rPr>
              <w:t>&lt;</w:t>
            </w:r>
            <w:r>
              <w:rPr>
                <w:szCs w:val="24"/>
              </w:rPr>
              <w:t>0,01</w:t>
            </w:r>
          </w:p>
        </w:tc>
        <w:tc>
          <w:tcPr>
            <w:tcW w:w="1984" w:type="dxa"/>
            <w:vAlign w:val="center"/>
          </w:tcPr>
          <w:p w:rsidR="004910E8" w:rsidRPr="00FD7EFA" w:rsidRDefault="004910E8" w:rsidP="004910E8">
            <w:pPr>
              <w:jc w:val="center"/>
              <w:rPr>
                <w:szCs w:val="24"/>
              </w:rPr>
            </w:pPr>
            <w:r w:rsidRPr="00FD7EFA">
              <w:rPr>
                <w:szCs w:val="24"/>
              </w:rPr>
              <w:t>0,1</w:t>
            </w:r>
          </w:p>
        </w:tc>
      </w:tr>
      <w:tr w:rsidR="004910E8" w:rsidRPr="009D33CE" w:rsidTr="004910E8">
        <w:tc>
          <w:tcPr>
            <w:tcW w:w="533" w:type="dxa"/>
            <w:vAlign w:val="center"/>
          </w:tcPr>
          <w:p w:rsidR="004910E8" w:rsidRPr="00FD7EFA" w:rsidRDefault="004910E8" w:rsidP="004910E8">
            <w:pPr>
              <w:jc w:val="center"/>
              <w:rPr>
                <w:szCs w:val="24"/>
              </w:rPr>
            </w:pPr>
            <w:r>
              <w:rPr>
                <w:szCs w:val="24"/>
              </w:rPr>
              <w:t>1</w:t>
            </w:r>
            <w:r w:rsidRPr="00FD7EFA">
              <w:rPr>
                <w:szCs w:val="24"/>
              </w:rPr>
              <w:t>2</w:t>
            </w:r>
          </w:p>
        </w:tc>
        <w:tc>
          <w:tcPr>
            <w:tcW w:w="4395" w:type="dxa"/>
            <w:vAlign w:val="center"/>
          </w:tcPr>
          <w:p w:rsidR="004910E8" w:rsidRPr="00FD7EFA" w:rsidRDefault="004910E8" w:rsidP="004910E8">
            <w:pPr>
              <w:rPr>
                <w:szCs w:val="24"/>
              </w:rPr>
            </w:pPr>
            <w:r w:rsidRPr="00FD7EFA">
              <w:rPr>
                <w:szCs w:val="24"/>
              </w:rPr>
              <w:t>Сухой остаток, мг/дм</w:t>
            </w:r>
            <w:r w:rsidRPr="00FD7EFA">
              <w:rPr>
                <w:szCs w:val="24"/>
                <w:vertAlign w:val="superscript"/>
              </w:rPr>
              <w:t>3</w:t>
            </w:r>
          </w:p>
        </w:tc>
        <w:tc>
          <w:tcPr>
            <w:tcW w:w="1842" w:type="dxa"/>
            <w:vAlign w:val="center"/>
          </w:tcPr>
          <w:p w:rsidR="004910E8" w:rsidRPr="00FD7EFA" w:rsidRDefault="004910E8" w:rsidP="004910E8">
            <w:pPr>
              <w:jc w:val="center"/>
              <w:rPr>
                <w:szCs w:val="24"/>
              </w:rPr>
            </w:pPr>
            <w:r>
              <w:rPr>
                <w:szCs w:val="24"/>
              </w:rPr>
              <w:t>926</w:t>
            </w:r>
          </w:p>
        </w:tc>
        <w:tc>
          <w:tcPr>
            <w:tcW w:w="1984" w:type="dxa"/>
            <w:vAlign w:val="center"/>
          </w:tcPr>
          <w:p w:rsidR="004910E8" w:rsidRPr="00FD7EFA" w:rsidRDefault="004910E8" w:rsidP="004910E8">
            <w:pPr>
              <w:jc w:val="center"/>
              <w:rPr>
                <w:szCs w:val="24"/>
              </w:rPr>
            </w:pPr>
            <w:r w:rsidRPr="00FD7EFA">
              <w:rPr>
                <w:szCs w:val="24"/>
              </w:rPr>
              <w:t>1000,0</w:t>
            </w:r>
          </w:p>
        </w:tc>
      </w:tr>
      <w:tr w:rsidR="004910E8" w:rsidRPr="009D33CE" w:rsidTr="004910E8">
        <w:tc>
          <w:tcPr>
            <w:tcW w:w="533" w:type="dxa"/>
            <w:vAlign w:val="center"/>
          </w:tcPr>
          <w:p w:rsidR="004910E8" w:rsidRPr="00FD7EFA" w:rsidRDefault="004910E8" w:rsidP="004910E8">
            <w:pPr>
              <w:jc w:val="center"/>
              <w:rPr>
                <w:szCs w:val="24"/>
              </w:rPr>
            </w:pPr>
            <w:r>
              <w:rPr>
                <w:szCs w:val="24"/>
              </w:rPr>
              <w:t>13</w:t>
            </w:r>
          </w:p>
        </w:tc>
        <w:tc>
          <w:tcPr>
            <w:tcW w:w="4395" w:type="dxa"/>
            <w:vAlign w:val="center"/>
          </w:tcPr>
          <w:p w:rsidR="004910E8" w:rsidRPr="00FD7EFA" w:rsidRDefault="004910E8" w:rsidP="004910E8">
            <w:pPr>
              <w:rPr>
                <w:szCs w:val="24"/>
              </w:rPr>
            </w:pPr>
            <w:r>
              <w:rPr>
                <w:szCs w:val="24"/>
              </w:rPr>
              <w:t>Перманганатная о</w:t>
            </w:r>
            <w:r w:rsidRPr="00FD7EFA">
              <w:rPr>
                <w:szCs w:val="24"/>
              </w:rPr>
              <w:t>кисляемость, мг О2/л</w:t>
            </w:r>
          </w:p>
        </w:tc>
        <w:tc>
          <w:tcPr>
            <w:tcW w:w="1842" w:type="dxa"/>
            <w:vAlign w:val="center"/>
          </w:tcPr>
          <w:p w:rsidR="004910E8" w:rsidRPr="00FD7EFA" w:rsidRDefault="004910E8" w:rsidP="004910E8">
            <w:pPr>
              <w:jc w:val="center"/>
              <w:rPr>
                <w:szCs w:val="24"/>
              </w:rPr>
            </w:pPr>
            <w:r>
              <w:rPr>
                <w:szCs w:val="24"/>
              </w:rPr>
              <w:t>1,09</w:t>
            </w:r>
          </w:p>
        </w:tc>
        <w:tc>
          <w:tcPr>
            <w:tcW w:w="1984" w:type="dxa"/>
            <w:vAlign w:val="center"/>
          </w:tcPr>
          <w:p w:rsidR="004910E8" w:rsidRPr="00FD7EFA" w:rsidRDefault="004910E8" w:rsidP="004910E8">
            <w:pPr>
              <w:jc w:val="center"/>
              <w:rPr>
                <w:szCs w:val="24"/>
              </w:rPr>
            </w:pPr>
            <w:r w:rsidRPr="00FD7EFA">
              <w:rPr>
                <w:szCs w:val="24"/>
              </w:rPr>
              <w:t>5,0</w:t>
            </w:r>
          </w:p>
        </w:tc>
      </w:tr>
      <w:tr w:rsidR="004910E8" w:rsidRPr="009D33CE" w:rsidTr="004910E8">
        <w:tc>
          <w:tcPr>
            <w:tcW w:w="533" w:type="dxa"/>
            <w:vAlign w:val="center"/>
          </w:tcPr>
          <w:p w:rsidR="004910E8" w:rsidRPr="00FD7EFA" w:rsidRDefault="004910E8" w:rsidP="004910E8">
            <w:pPr>
              <w:rPr>
                <w:szCs w:val="24"/>
              </w:rPr>
            </w:pPr>
            <w:r>
              <w:rPr>
                <w:szCs w:val="24"/>
              </w:rPr>
              <w:t>14</w:t>
            </w:r>
          </w:p>
        </w:tc>
        <w:tc>
          <w:tcPr>
            <w:tcW w:w="4395" w:type="dxa"/>
            <w:vAlign w:val="center"/>
          </w:tcPr>
          <w:p w:rsidR="004910E8" w:rsidRPr="00FD7EFA" w:rsidRDefault="004910E8" w:rsidP="004910E8">
            <w:pPr>
              <w:rPr>
                <w:szCs w:val="24"/>
              </w:rPr>
            </w:pPr>
            <w:r w:rsidRPr="00FD7EFA">
              <w:rPr>
                <w:szCs w:val="24"/>
              </w:rPr>
              <w:t>Хлориды, мг/л</w:t>
            </w:r>
          </w:p>
        </w:tc>
        <w:tc>
          <w:tcPr>
            <w:tcW w:w="1842" w:type="dxa"/>
            <w:vAlign w:val="center"/>
          </w:tcPr>
          <w:p w:rsidR="004910E8" w:rsidRPr="00FD7EFA" w:rsidRDefault="004910E8" w:rsidP="004910E8">
            <w:pPr>
              <w:jc w:val="center"/>
              <w:rPr>
                <w:szCs w:val="24"/>
              </w:rPr>
            </w:pPr>
            <w:r>
              <w:rPr>
                <w:szCs w:val="24"/>
              </w:rPr>
              <w:t>23,3</w:t>
            </w:r>
          </w:p>
        </w:tc>
        <w:tc>
          <w:tcPr>
            <w:tcW w:w="1984" w:type="dxa"/>
            <w:vAlign w:val="center"/>
          </w:tcPr>
          <w:p w:rsidR="004910E8" w:rsidRPr="00FD7EFA" w:rsidRDefault="004910E8" w:rsidP="004910E8">
            <w:pPr>
              <w:jc w:val="center"/>
              <w:rPr>
                <w:szCs w:val="24"/>
              </w:rPr>
            </w:pPr>
            <w:r w:rsidRPr="00FD7EFA">
              <w:rPr>
                <w:szCs w:val="24"/>
              </w:rPr>
              <w:t>350</w:t>
            </w:r>
          </w:p>
        </w:tc>
      </w:tr>
      <w:tr w:rsidR="004910E8" w:rsidRPr="009D33CE" w:rsidTr="004910E8">
        <w:tc>
          <w:tcPr>
            <w:tcW w:w="533" w:type="dxa"/>
            <w:vAlign w:val="center"/>
          </w:tcPr>
          <w:p w:rsidR="004910E8" w:rsidRPr="00FD7EFA" w:rsidRDefault="004910E8" w:rsidP="004910E8">
            <w:pPr>
              <w:jc w:val="center"/>
              <w:rPr>
                <w:szCs w:val="24"/>
              </w:rPr>
            </w:pPr>
            <w:r>
              <w:rPr>
                <w:szCs w:val="24"/>
              </w:rPr>
              <w:t>15</w:t>
            </w:r>
          </w:p>
        </w:tc>
        <w:tc>
          <w:tcPr>
            <w:tcW w:w="4395" w:type="dxa"/>
            <w:vAlign w:val="center"/>
          </w:tcPr>
          <w:p w:rsidR="004910E8" w:rsidRPr="00FD7EFA" w:rsidRDefault="004910E8" w:rsidP="004910E8">
            <w:pPr>
              <w:rPr>
                <w:szCs w:val="24"/>
              </w:rPr>
            </w:pPr>
            <w:r w:rsidRPr="00FD7EFA">
              <w:rPr>
                <w:szCs w:val="24"/>
              </w:rPr>
              <w:t>Фториды, мг/л</w:t>
            </w:r>
          </w:p>
        </w:tc>
        <w:tc>
          <w:tcPr>
            <w:tcW w:w="1842" w:type="dxa"/>
            <w:vAlign w:val="center"/>
          </w:tcPr>
          <w:p w:rsidR="004910E8" w:rsidRPr="00FD7EFA" w:rsidRDefault="004910E8" w:rsidP="004910E8">
            <w:pPr>
              <w:jc w:val="center"/>
              <w:rPr>
                <w:szCs w:val="24"/>
              </w:rPr>
            </w:pPr>
            <w:r>
              <w:rPr>
                <w:szCs w:val="24"/>
              </w:rPr>
              <w:t>0,81</w:t>
            </w:r>
          </w:p>
        </w:tc>
        <w:tc>
          <w:tcPr>
            <w:tcW w:w="1984" w:type="dxa"/>
            <w:vAlign w:val="center"/>
          </w:tcPr>
          <w:p w:rsidR="004910E8" w:rsidRPr="00FD7EFA" w:rsidRDefault="004910E8" w:rsidP="004910E8">
            <w:pPr>
              <w:jc w:val="center"/>
              <w:rPr>
                <w:szCs w:val="24"/>
              </w:rPr>
            </w:pPr>
            <w:r w:rsidRPr="00FD7EFA">
              <w:rPr>
                <w:szCs w:val="24"/>
              </w:rPr>
              <w:t>1,5</w:t>
            </w:r>
          </w:p>
        </w:tc>
      </w:tr>
      <w:tr w:rsidR="004910E8" w:rsidRPr="009D33CE" w:rsidTr="004910E8">
        <w:tc>
          <w:tcPr>
            <w:tcW w:w="533" w:type="dxa"/>
            <w:vAlign w:val="center"/>
          </w:tcPr>
          <w:p w:rsidR="004910E8" w:rsidRPr="00FD7EFA" w:rsidRDefault="004910E8" w:rsidP="004910E8">
            <w:pPr>
              <w:jc w:val="center"/>
              <w:rPr>
                <w:szCs w:val="24"/>
              </w:rPr>
            </w:pPr>
            <w:r>
              <w:rPr>
                <w:szCs w:val="24"/>
              </w:rPr>
              <w:t>16</w:t>
            </w:r>
          </w:p>
        </w:tc>
        <w:tc>
          <w:tcPr>
            <w:tcW w:w="4395" w:type="dxa"/>
            <w:vAlign w:val="center"/>
          </w:tcPr>
          <w:p w:rsidR="004910E8" w:rsidRPr="00FD7EFA" w:rsidRDefault="004910E8" w:rsidP="004910E8">
            <w:pPr>
              <w:rPr>
                <w:szCs w:val="24"/>
              </w:rPr>
            </w:pPr>
            <w:r w:rsidRPr="00FD7EFA">
              <w:rPr>
                <w:szCs w:val="24"/>
              </w:rPr>
              <w:t>Нефтепродукты, мг/л</w:t>
            </w:r>
          </w:p>
        </w:tc>
        <w:tc>
          <w:tcPr>
            <w:tcW w:w="1842" w:type="dxa"/>
            <w:vAlign w:val="center"/>
          </w:tcPr>
          <w:p w:rsidR="004910E8" w:rsidRPr="00FD7EFA" w:rsidRDefault="004910E8" w:rsidP="004910E8">
            <w:pPr>
              <w:jc w:val="center"/>
              <w:rPr>
                <w:szCs w:val="24"/>
              </w:rPr>
            </w:pPr>
            <w:r w:rsidRPr="008221F0">
              <w:rPr>
                <w:szCs w:val="24"/>
              </w:rPr>
              <w:t>&lt;</w:t>
            </w:r>
            <w:r>
              <w:rPr>
                <w:szCs w:val="24"/>
              </w:rPr>
              <w:t>0,1</w:t>
            </w:r>
          </w:p>
        </w:tc>
        <w:tc>
          <w:tcPr>
            <w:tcW w:w="1984" w:type="dxa"/>
            <w:vAlign w:val="center"/>
          </w:tcPr>
          <w:p w:rsidR="004910E8" w:rsidRPr="00FD7EFA" w:rsidRDefault="004910E8" w:rsidP="004910E8">
            <w:pPr>
              <w:jc w:val="center"/>
              <w:rPr>
                <w:szCs w:val="24"/>
              </w:rPr>
            </w:pPr>
            <w:r w:rsidRPr="00FD7EFA">
              <w:rPr>
                <w:szCs w:val="24"/>
              </w:rPr>
              <w:t>0,1</w:t>
            </w:r>
          </w:p>
        </w:tc>
      </w:tr>
    </w:tbl>
    <w:p w:rsidR="004910E8" w:rsidRDefault="004910E8" w:rsidP="00C04804">
      <w:pPr>
        <w:spacing w:after="0" w:line="360" w:lineRule="auto"/>
        <w:ind w:firstLine="708"/>
        <w:jc w:val="both"/>
        <w:rPr>
          <w:sz w:val="28"/>
          <w:szCs w:val="28"/>
        </w:rPr>
      </w:pPr>
    </w:p>
    <w:p w:rsidR="004910E8" w:rsidRDefault="004910E8" w:rsidP="004910E8">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с артезианской скважины № 2 с. Толпыгино от 02.03.2015 г. пред</w:t>
      </w:r>
      <w:r w:rsidRPr="003802B9">
        <w:rPr>
          <w:sz w:val="28"/>
          <w:szCs w:val="28"/>
        </w:rPr>
        <w:t xml:space="preserve">ставлены в таблице </w:t>
      </w:r>
      <w:r>
        <w:rPr>
          <w:sz w:val="28"/>
          <w:szCs w:val="28"/>
        </w:rPr>
        <w:t>11</w:t>
      </w:r>
      <w:r w:rsidRPr="003802B9">
        <w:rPr>
          <w:sz w:val="28"/>
          <w:szCs w:val="28"/>
        </w:rPr>
        <w:t>.</w:t>
      </w:r>
    </w:p>
    <w:p w:rsidR="004910E8" w:rsidRDefault="004910E8" w:rsidP="004910E8">
      <w:pPr>
        <w:spacing w:after="0" w:line="360" w:lineRule="auto"/>
        <w:ind w:firstLine="709"/>
        <w:jc w:val="right"/>
        <w:rPr>
          <w:sz w:val="28"/>
          <w:szCs w:val="28"/>
        </w:rPr>
      </w:pPr>
      <w:r>
        <w:rPr>
          <w:sz w:val="28"/>
          <w:szCs w:val="28"/>
        </w:rPr>
        <w:t xml:space="preserve"> Таблица 11</w:t>
      </w:r>
    </w:p>
    <w:tbl>
      <w:tblPr>
        <w:tblStyle w:val="af3"/>
        <w:tblW w:w="8754" w:type="dxa"/>
        <w:tblLayout w:type="fixed"/>
        <w:tblLook w:val="04A0" w:firstRow="1" w:lastRow="0" w:firstColumn="1" w:lastColumn="0" w:noHBand="0" w:noVBand="1"/>
      </w:tblPr>
      <w:tblGrid>
        <w:gridCol w:w="533"/>
        <w:gridCol w:w="4395"/>
        <w:gridCol w:w="1842"/>
        <w:gridCol w:w="1984"/>
      </w:tblGrid>
      <w:tr w:rsidR="004910E8" w:rsidRPr="009D33CE" w:rsidTr="004910E8">
        <w:tc>
          <w:tcPr>
            <w:tcW w:w="533" w:type="dxa"/>
            <w:vAlign w:val="center"/>
          </w:tcPr>
          <w:p w:rsidR="004910E8" w:rsidRPr="009D33CE" w:rsidRDefault="004910E8" w:rsidP="004910E8">
            <w:pPr>
              <w:jc w:val="center"/>
              <w:rPr>
                <w:b/>
                <w:sz w:val="28"/>
                <w:szCs w:val="28"/>
              </w:rPr>
            </w:pPr>
            <w:r w:rsidRPr="009D33CE">
              <w:rPr>
                <w:b/>
                <w:sz w:val="28"/>
                <w:szCs w:val="28"/>
              </w:rPr>
              <w:t>№</w:t>
            </w:r>
          </w:p>
        </w:tc>
        <w:tc>
          <w:tcPr>
            <w:tcW w:w="4395" w:type="dxa"/>
            <w:vAlign w:val="center"/>
          </w:tcPr>
          <w:p w:rsidR="004910E8" w:rsidRPr="009D33CE" w:rsidRDefault="004910E8" w:rsidP="004910E8">
            <w:pPr>
              <w:jc w:val="center"/>
              <w:rPr>
                <w:b/>
                <w:sz w:val="28"/>
                <w:szCs w:val="28"/>
              </w:rPr>
            </w:pPr>
            <w:r w:rsidRPr="009D33CE">
              <w:rPr>
                <w:b/>
                <w:sz w:val="28"/>
                <w:szCs w:val="28"/>
              </w:rPr>
              <w:t>Определяемые показатели</w:t>
            </w:r>
          </w:p>
        </w:tc>
        <w:tc>
          <w:tcPr>
            <w:tcW w:w="1842" w:type="dxa"/>
            <w:vAlign w:val="center"/>
          </w:tcPr>
          <w:p w:rsidR="004910E8" w:rsidRPr="009D33CE" w:rsidRDefault="004910E8" w:rsidP="004910E8">
            <w:pPr>
              <w:jc w:val="center"/>
              <w:rPr>
                <w:b/>
                <w:sz w:val="28"/>
                <w:szCs w:val="28"/>
              </w:rPr>
            </w:pPr>
            <w:r w:rsidRPr="009D33CE">
              <w:rPr>
                <w:b/>
                <w:sz w:val="28"/>
                <w:szCs w:val="28"/>
              </w:rPr>
              <w:t>Определено</w:t>
            </w:r>
          </w:p>
        </w:tc>
        <w:tc>
          <w:tcPr>
            <w:tcW w:w="1984" w:type="dxa"/>
            <w:vAlign w:val="center"/>
          </w:tcPr>
          <w:p w:rsidR="004910E8" w:rsidRPr="009D33CE" w:rsidRDefault="004910E8" w:rsidP="004910E8">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4910E8" w:rsidRPr="009D33CE" w:rsidTr="004910E8">
        <w:tc>
          <w:tcPr>
            <w:tcW w:w="533" w:type="dxa"/>
            <w:vAlign w:val="center"/>
          </w:tcPr>
          <w:p w:rsidR="004910E8" w:rsidRPr="00FD7EFA" w:rsidRDefault="004910E8" w:rsidP="004910E8">
            <w:pPr>
              <w:jc w:val="center"/>
              <w:rPr>
                <w:szCs w:val="24"/>
              </w:rPr>
            </w:pPr>
            <w:r w:rsidRPr="00FD7EFA">
              <w:rPr>
                <w:szCs w:val="24"/>
              </w:rPr>
              <w:t>1</w:t>
            </w:r>
          </w:p>
        </w:tc>
        <w:tc>
          <w:tcPr>
            <w:tcW w:w="4395" w:type="dxa"/>
            <w:vAlign w:val="center"/>
          </w:tcPr>
          <w:p w:rsidR="004910E8" w:rsidRPr="00FD7EFA" w:rsidRDefault="004910E8" w:rsidP="004910E8">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4910E8" w:rsidRPr="00FD7EFA" w:rsidRDefault="004910E8" w:rsidP="004910E8">
            <w:pPr>
              <w:jc w:val="center"/>
              <w:rPr>
                <w:szCs w:val="24"/>
              </w:rPr>
            </w:pPr>
            <w:r w:rsidRPr="00FD7EFA">
              <w:rPr>
                <w:szCs w:val="24"/>
              </w:rPr>
              <w:t>0</w:t>
            </w:r>
          </w:p>
        </w:tc>
        <w:tc>
          <w:tcPr>
            <w:tcW w:w="1984" w:type="dxa"/>
            <w:vAlign w:val="center"/>
          </w:tcPr>
          <w:p w:rsidR="004910E8" w:rsidRPr="00FD7EFA" w:rsidRDefault="004910E8" w:rsidP="004910E8">
            <w:pPr>
              <w:jc w:val="center"/>
              <w:rPr>
                <w:szCs w:val="24"/>
              </w:rPr>
            </w:pPr>
            <w:r w:rsidRPr="00FD7EFA">
              <w:rPr>
                <w:szCs w:val="24"/>
              </w:rPr>
              <w:t>2</w:t>
            </w:r>
          </w:p>
        </w:tc>
      </w:tr>
      <w:tr w:rsidR="004910E8" w:rsidRPr="009D33CE" w:rsidTr="004910E8">
        <w:tc>
          <w:tcPr>
            <w:tcW w:w="533" w:type="dxa"/>
            <w:vAlign w:val="center"/>
          </w:tcPr>
          <w:p w:rsidR="004910E8" w:rsidRPr="00FD7EFA" w:rsidRDefault="004910E8" w:rsidP="004910E8">
            <w:pPr>
              <w:jc w:val="center"/>
              <w:rPr>
                <w:szCs w:val="24"/>
              </w:rPr>
            </w:pPr>
            <w:r>
              <w:rPr>
                <w:szCs w:val="24"/>
              </w:rPr>
              <w:t>2</w:t>
            </w:r>
          </w:p>
        </w:tc>
        <w:tc>
          <w:tcPr>
            <w:tcW w:w="4395" w:type="dxa"/>
            <w:vAlign w:val="center"/>
          </w:tcPr>
          <w:p w:rsidR="004910E8" w:rsidRPr="00FD7EFA" w:rsidRDefault="004910E8" w:rsidP="004910E8">
            <w:pPr>
              <w:rPr>
                <w:szCs w:val="24"/>
              </w:rPr>
            </w:pPr>
            <w:r w:rsidRPr="00FD7EFA">
              <w:rPr>
                <w:szCs w:val="24"/>
              </w:rPr>
              <w:t>Вкус, (баллы)</w:t>
            </w:r>
          </w:p>
        </w:tc>
        <w:tc>
          <w:tcPr>
            <w:tcW w:w="1842" w:type="dxa"/>
            <w:vAlign w:val="center"/>
          </w:tcPr>
          <w:p w:rsidR="004910E8" w:rsidRPr="00FD7EFA" w:rsidRDefault="004910E8" w:rsidP="004910E8">
            <w:pPr>
              <w:jc w:val="center"/>
              <w:rPr>
                <w:szCs w:val="24"/>
              </w:rPr>
            </w:pPr>
            <w:r w:rsidRPr="00FD7EFA">
              <w:rPr>
                <w:szCs w:val="24"/>
              </w:rPr>
              <w:t>0</w:t>
            </w:r>
          </w:p>
        </w:tc>
        <w:tc>
          <w:tcPr>
            <w:tcW w:w="1984" w:type="dxa"/>
            <w:vAlign w:val="center"/>
          </w:tcPr>
          <w:p w:rsidR="004910E8" w:rsidRPr="00FD7EFA" w:rsidRDefault="004910E8" w:rsidP="004910E8">
            <w:pPr>
              <w:jc w:val="center"/>
              <w:rPr>
                <w:szCs w:val="24"/>
              </w:rPr>
            </w:pPr>
            <w:r w:rsidRPr="00FD7EFA">
              <w:rPr>
                <w:szCs w:val="24"/>
              </w:rPr>
              <w:t>2</w:t>
            </w:r>
          </w:p>
        </w:tc>
      </w:tr>
      <w:tr w:rsidR="004910E8" w:rsidRPr="009D33CE" w:rsidTr="004910E8">
        <w:tc>
          <w:tcPr>
            <w:tcW w:w="533" w:type="dxa"/>
            <w:vAlign w:val="center"/>
          </w:tcPr>
          <w:p w:rsidR="004910E8" w:rsidRPr="00FD7EFA" w:rsidRDefault="004910E8" w:rsidP="004910E8">
            <w:pPr>
              <w:jc w:val="center"/>
              <w:rPr>
                <w:szCs w:val="24"/>
              </w:rPr>
            </w:pPr>
            <w:r>
              <w:rPr>
                <w:szCs w:val="24"/>
              </w:rPr>
              <w:t>3</w:t>
            </w:r>
          </w:p>
        </w:tc>
        <w:tc>
          <w:tcPr>
            <w:tcW w:w="4395" w:type="dxa"/>
            <w:vAlign w:val="center"/>
          </w:tcPr>
          <w:p w:rsidR="004910E8" w:rsidRPr="00FD7EFA" w:rsidRDefault="004910E8" w:rsidP="004910E8">
            <w:pPr>
              <w:rPr>
                <w:szCs w:val="24"/>
              </w:rPr>
            </w:pPr>
            <w:r w:rsidRPr="00FD7EFA">
              <w:rPr>
                <w:szCs w:val="24"/>
              </w:rPr>
              <w:t>Цветность (градусы)</w:t>
            </w:r>
          </w:p>
        </w:tc>
        <w:tc>
          <w:tcPr>
            <w:tcW w:w="1842" w:type="dxa"/>
            <w:vAlign w:val="center"/>
          </w:tcPr>
          <w:p w:rsidR="004910E8" w:rsidRPr="00FD7EFA" w:rsidRDefault="004910E8" w:rsidP="004910E8">
            <w:pPr>
              <w:jc w:val="center"/>
              <w:rPr>
                <w:szCs w:val="24"/>
              </w:rPr>
            </w:pPr>
            <w:r>
              <w:rPr>
                <w:szCs w:val="24"/>
              </w:rPr>
              <w:t>5</w:t>
            </w:r>
          </w:p>
        </w:tc>
        <w:tc>
          <w:tcPr>
            <w:tcW w:w="1984" w:type="dxa"/>
            <w:vAlign w:val="center"/>
          </w:tcPr>
          <w:p w:rsidR="004910E8" w:rsidRPr="00FD7EFA" w:rsidRDefault="004910E8" w:rsidP="004910E8">
            <w:pPr>
              <w:jc w:val="center"/>
              <w:rPr>
                <w:szCs w:val="24"/>
              </w:rPr>
            </w:pPr>
            <w:r w:rsidRPr="00FD7EFA">
              <w:rPr>
                <w:szCs w:val="24"/>
              </w:rPr>
              <w:t>20</w:t>
            </w:r>
          </w:p>
        </w:tc>
      </w:tr>
      <w:tr w:rsidR="004910E8" w:rsidRPr="009D33CE" w:rsidTr="004910E8">
        <w:tc>
          <w:tcPr>
            <w:tcW w:w="533" w:type="dxa"/>
            <w:vAlign w:val="center"/>
          </w:tcPr>
          <w:p w:rsidR="004910E8" w:rsidRPr="00FD7EFA" w:rsidRDefault="004910E8" w:rsidP="004910E8">
            <w:pPr>
              <w:jc w:val="center"/>
              <w:rPr>
                <w:szCs w:val="24"/>
              </w:rPr>
            </w:pPr>
            <w:r>
              <w:rPr>
                <w:szCs w:val="24"/>
              </w:rPr>
              <w:t>4</w:t>
            </w:r>
          </w:p>
        </w:tc>
        <w:tc>
          <w:tcPr>
            <w:tcW w:w="4395" w:type="dxa"/>
            <w:vAlign w:val="center"/>
          </w:tcPr>
          <w:p w:rsidR="004910E8" w:rsidRPr="00FD7EFA" w:rsidRDefault="004910E8" w:rsidP="004910E8">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4910E8" w:rsidRPr="00FD7EFA" w:rsidRDefault="004910E8" w:rsidP="004910E8">
            <w:pPr>
              <w:jc w:val="center"/>
              <w:rPr>
                <w:szCs w:val="24"/>
              </w:rPr>
            </w:pPr>
            <w:r>
              <w:rPr>
                <w:szCs w:val="24"/>
              </w:rPr>
              <w:t>0</w:t>
            </w:r>
          </w:p>
        </w:tc>
        <w:tc>
          <w:tcPr>
            <w:tcW w:w="1984" w:type="dxa"/>
            <w:vAlign w:val="center"/>
          </w:tcPr>
          <w:p w:rsidR="004910E8" w:rsidRPr="00FD7EFA" w:rsidRDefault="004910E8" w:rsidP="004910E8">
            <w:pPr>
              <w:jc w:val="center"/>
              <w:rPr>
                <w:szCs w:val="24"/>
              </w:rPr>
            </w:pPr>
            <w:r>
              <w:rPr>
                <w:szCs w:val="24"/>
              </w:rPr>
              <w:t>2,6</w:t>
            </w:r>
          </w:p>
        </w:tc>
      </w:tr>
      <w:tr w:rsidR="004910E8" w:rsidRPr="009D33CE" w:rsidTr="004910E8">
        <w:tc>
          <w:tcPr>
            <w:tcW w:w="533" w:type="dxa"/>
            <w:vAlign w:val="center"/>
          </w:tcPr>
          <w:p w:rsidR="004910E8" w:rsidRPr="00FD7EFA" w:rsidRDefault="004910E8" w:rsidP="004910E8">
            <w:pPr>
              <w:jc w:val="center"/>
              <w:rPr>
                <w:szCs w:val="24"/>
              </w:rPr>
            </w:pPr>
            <w:r>
              <w:rPr>
                <w:szCs w:val="24"/>
              </w:rPr>
              <w:t>5</w:t>
            </w:r>
          </w:p>
        </w:tc>
        <w:tc>
          <w:tcPr>
            <w:tcW w:w="4395" w:type="dxa"/>
            <w:vAlign w:val="center"/>
          </w:tcPr>
          <w:p w:rsidR="004910E8" w:rsidRPr="00FD7EFA" w:rsidRDefault="004910E8" w:rsidP="004910E8">
            <w:pPr>
              <w:rPr>
                <w:szCs w:val="24"/>
              </w:rPr>
            </w:pPr>
            <w:r w:rsidRPr="00FD7EFA">
              <w:rPr>
                <w:szCs w:val="24"/>
              </w:rPr>
              <w:t>Водородный показатель, РН</w:t>
            </w:r>
          </w:p>
        </w:tc>
        <w:tc>
          <w:tcPr>
            <w:tcW w:w="1842" w:type="dxa"/>
            <w:vAlign w:val="center"/>
          </w:tcPr>
          <w:p w:rsidR="004910E8" w:rsidRPr="00FD7EFA" w:rsidRDefault="004910E8" w:rsidP="004910E8">
            <w:pPr>
              <w:jc w:val="center"/>
              <w:rPr>
                <w:szCs w:val="24"/>
              </w:rPr>
            </w:pPr>
            <w:r>
              <w:rPr>
                <w:szCs w:val="24"/>
              </w:rPr>
              <w:t>8,40</w:t>
            </w:r>
          </w:p>
        </w:tc>
        <w:tc>
          <w:tcPr>
            <w:tcW w:w="1984" w:type="dxa"/>
            <w:vAlign w:val="center"/>
          </w:tcPr>
          <w:p w:rsidR="004910E8" w:rsidRPr="00FD7EFA" w:rsidRDefault="004910E8" w:rsidP="004910E8">
            <w:pPr>
              <w:jc w:val="center"/>
              <w:rPr>
                <w:szCs w:val="24"/>
              </w:rPr>
            </w:pPr>
            <w:r w:rsidRPr="00FD7EFA">
              <w:rPr>
                <w:szCs w:val="24"/>
              </w:rPr>
              <w:t>6,0-9,0</w:t>
            </w:r>
          </w:p>
        </w:tc>
      </w:tr>
      <w:tr w:rsidR="004910E8" w:rsidRPr="009D33CE" w:rsidTr="004910E8">
        <w:tc>
          <w:tcPr>
            <w:tcW w:w="533" w:type="dxa"/>
            <w:vAlign w:val="center"/>
          </w:tcPr>
          <w:p w:rsidR="004910E8" w:rsidRPr="00FD7EFA" w:rsidRDefault="004910E8" w:rsidP="004910E8">
            <w:pPr>
              <w:jc w:val="center"/>
              <w:rPr>
                <w:szCs w:val="24"/>
              </w:rPr>
            </w:pPr>
            <w:r>
              <w:rPr>
                <w:szCs w:val="24"/>
              </w:rPr>
              <w:t>6</w:t>
            </w:r>
          </w:p>
        </w:tc>
        <w:tc>
          <w:tcPr>
            <w:tcW w:w="4395" w:type="dxa"/>
            <w:vAlign w:val="center"/>
          </w:tcPr>
          <w:p w:rsidR="004910E8" w:rsidRPr="00FD7EFA" w:rsidRDefault="004910E8" w:rsidP="004910E8">
            <w:pPr>
              <w:rPr>
                <w:szCs w:val="24"/>
              </w:rPr>
            </w:pPr>
            <w:r w:rsidRPr="00FD7EFA">
              <w:rPr>
                <w:szCs w:val="24"/>
              </w:rPr>
              <w:t>Жесткость общая, мг-экв/л</w:t>
            </w:r>
          </w:p>
        </w:tc>
        <w:tc>
          <w:tcPr>
            <w:tcW w:w="1842" w:type="dxa"/>
            <w:vAlign w:val="center"/>
          </w:tcPr>
          <w:p w:rsidR="004910E8" w:rsidRPr="00FD7EFA" w:rsidRDefault="004910E8" w:rsidP="004910E8">
            <w:pPr>
              <w:jc w:val="center"/>
              <w:rPr>
                <w:szCs w:val="24"/>
              </w:rPr>
            </w:pPr>
            <w:r>
              <w:rPr>
                <w:szCs w:val="24"/>
              </w:rPr>
              <w:t>0,98</w:t>
            </w:r>
          </w:p>
        </w:tc>
        <w:tc>
          <w:tcPr>
            <w:tcW w:w="1984" w:type="dxa"/>
            <w:vAlign w:val="center"/>
          </w:tcPr>
          <w:p w:rsidR="004910E8" w:rsidRPr="00FD7EFA" w:rsidRDefault="004910E8" w:rsidP="004910E8">
            <w:pPr>
              <w:jc w:val="center"/>
              <w:rPr>
                <w:szCs w:val="24"/>
              </w:rPr>
            </w:pPr>
            <w:r w:rsidRPr="00FD7EFA">
              <w:rPr>
                <w:szCs w:val="24"/>
              </w:rPr>
              <w:t>7,0</w:t>
            </w:r>
          </w:p>
        </w:tc>
      </w:tr>
      <w:tr w:rsidR="004910E8" w:rsidRPr="009D33CE" w:rsidTr="004910E8">
        <w:tc>
          <w:tcPr>
            <w:tcW w:w="533" w:type="dxa"/>
            <w:vAlign w:val="center"/>
          </w:tcPr>
          <w:p w:rsidR="004910E8" w:rsidRPr="00FD7EFA" w:rsidRDefault="004910E8" w:rsidP="004910E8">
            <w:pPr>
              <w:jc w:val="center"/>
              <w:rPr>
                <w:szCs w:val="24"/>
              </w:rPr>
            </w:pPr>
            <w:r>
              <w:rPr>
                <w:szCs w:val="24"/>
              </w:rPr>
              <w:t>7</w:t>
            </w:r>
          </w:p>
        </w:tc>
        <w:tc>
          <w:tcPr>
            <w:tcW w:w="4395" w:type="dxa"/>
            <w:vAlign w:val="center"/>
          </w:tcPr>
          <w:p w:rsidR="004910E8" w:rsidRPr="00D6326A" w:rsidRDefault="004910E8" w:rsidP="004910E8">
            <w:pPr>
              <w:rPr>
                <w:szCs w:val="24"/>
              </w:rPr>
            </w:pPr>
            <w:r w:rsidRPr="00D6326A">
              <w:rPr>
                <w:szCs w:val="24"/>
              </w:rPr>
              <w:t>Железо общее, мг/л</w:t>
            </w:r>
          </w:p>
        </w:tc>
        <w:tc>
          <w:tcPr>
            <w:tcW w:w="1842" w:type="dxa"/>
            <w:vAlign w:val="center"/>
          </w:tcPr>
          <w:p w:rsidR="004910E8" w:rsidRPr="00D6326A" w:rsidRDefault="004910E8" w:rsidP="004910E8">
            <w:pPr>
              <w:jc w:val="center"/>
              <w:rPr>
                <w:szCs w:val="24"/>
              </w:rPr>
            </w:pPr>
            <w:r>
              <w:rPr>
                <w:szCs w:val="24"/>
              </w:rPr>
              <w:t>0,13</w:t>
            </w:r>
          </w:p>
        </w:tc>
        <w:tc>
          <w:tcPr>
            <w:tcW w:w="1984" w:type="dxa"/>
            <w:vAlign w:val="center"/>
          </w:tcPr>
          <w:p w:rsidR="004910E8" w:rsidRPr="00D6326A" w:rsidRDefault="004910E8" w:rsidP="004910E8">
            <w:pPr>
              <w:jc w:val="center"/>
              <w:rPr>
                <w:szCs w:val="24"/>
              </w:rPr>
            </w:pPr>
            <w:r w:rsidRPr="00D6326A">
              <w:rPr>
                <w:szCs w:val="24"/>
              </w:rPr>
              <w:t>0,3</w:t>
            </w:r>
          </w:p>
        </w:tc>
      </w:tr>
      <w:tr w:rsidR="004910E8" w:rsidRPr="009D33CE" w:rsidTr="004910E8">
        <w:tc>
          <w:tcPr>
            <w:tcW w:w="533" w:type="dxa"/>
            <w:vAlign w:val="center"/>
          </w:tcPr>
          <w:p w:rsidR="004910E8" w:rsidRPr="00FD7EFA" w:rsidRDefault="004910E8" w:rsidP="004910E8">
            <w:pPr>
              <w:jc w:val="center"/>
              <w:rPr>
                <w:szCs w:val="24"/>
              </w:rPr>
            </w:pPr>
            <w:r w:rsidRPr="00FD7EFA">
              <w:rPr>
                <w:szCs w:val="24"/>
              </w:rPr>
              <w:t>8</w:t>
            </w:r>
          </w:p>
        </w:tc>
        <w:tc>
          <w:tcPr>
            <w:tcW w:w="4395" w:type="dxa"/>
            <w:vAlign w:val="center"/>
          </w:tcPr>
          <w:p w:rsidR="004910E8" w:rsidRPr="00FD7EFA" w:rsidRDefault="004910E8" w:rsidP="004910E8">
            <w:pPr>
              <w:rPr>
                <w:szCs w:val="24"/>
              </w:rPr>
            </w:pPr>
            <w:r w:rsidRPr="00FD7EFA">
              <w:rPr>
                <w:szCs w:val="24"/>
              </w:rPr>
              <w:t>Сульфаты, мг/л</w:t>
            </w:r>
          </w:p>
        </w:tc>
        <w:tc>
          <w:tcPr>
            <w:tcW w:w="1842" w:type="dxa"/>
            <w:vAlign w:val="center"/>
          </w:tcPr>
          <w:p w:rsidR="004910E8" w:rsidRPr="00FD7EFA" w:rsidRDefault="004910E8" w:rsidP="004910E8">
            <w:pPr>
              <w:jc w:val="center"/>
              <w:rPr>
                <w:szCs w:val="24"/>
              </w:rPr>
            </w:pPr>
            <w:r>
              <w:rPr>
                <w:szCs w:val="24"/>
              </w:rPr>
              <w:t>332</w:t>
            </w:r>
          </w:p>
        </w:tc>
        <w:tc>
          <w:tcPr>
            <w:tcW w:w="1984" w:type="dxa"/>
            <w:vAlign w:val="center"/>
          </w:tcPr>
          <w:p w:rsidR="004910E8" w:rsidRPr="00FD7EFA" w:rsidRDefault="004910E8" w:rsidP="004910E8">
            <w:pPr>
              <w:jc w:val="center"/>
              <w:rPr>
                <w:szCs w:val="24"/>
              </w:rPr>
            </w:pPr>
            <w:r w:rsidRPr="00FD7EFA">
              <w:rPr>
                <w:szCs w:val="24"/>
              </w:rPr>
              <w:t>500</w:t>
            </w:r>
          </w:p>
        </w:tc>
      </w:tr>
      <w:tr w:rsidR="004910E8" w:rsidRPr="009D33CE" w:rsidTr="004910E8">
        <w:tc>
          <w:tcPr>
            <w:tcW w:w="533" w:type="dxa"/>
            <w:vAlign w:val="center"/>
          </w:tcPr>
          <w:p w:rsidR="004910E8" w:rsidRPr="00FD7EFA" w:rsidRDefault="004910E8" w:rsidP="004910E8">
            <w:pPr>
              <w:jc w:val="center"/>
              <w:rPr>
                <w:szCs w:val="24"/>
              </w:rPr>
            </w:pPr>
            <w:r>
              <w:rPr>
                <w:szCs w:val="24"/>
              </w:rPr>
              <w:t>9</w:t>
            </w:r>
          </w:p>
        </w:tc>
        <w:tc>
          <w:tcPr>
            <w:tcW w:w="4395" w:type="dxa"/>
            <w:vAlign w:val="center"/>
          </w:tcPr>
          <w:p w:rsidR="004910E8" w:rsidRPr="00FD7EFA" w:rsidRDefault="004910E8" w:rsidP="004910E8">
            <w:pPr>
              <w:rPr>
                <w:szCs w:val="24"/>
              </w:rPr>
            </w:pPr>
            <w:r w:rsidRPr="00FD7EFA">
              <w:rPr>
                <w:szCs w:val="24"/>
              </w:rPr>
              <w:t>Нитраты, мг/л</w:t>
            </w:r>
          </w:p>
        </w:tc>
        <w:tc>
          <w:tcPr>
            <w:tcW w:w="1842" w:type="dxa"/>
            <w:vAlign w:val="center"/>
          </w:tcPr>
          <w:p w:rsidR="004910E8" w:rsidRPr="00FD7EFA" w:rsidRDefault="004910E8" w:rsidP="004910E8">
            <w:pPr>
              <w:jc w:val="center"/>
              <w:rPr>
                <w:szCs w:val="24"/>
              </w:rPr>
            </w:pPr>
            <w:r>
              <w:rPr>
                <w:szCs w:val="24"/>
              </w:rPr>
              <w:t>0,23</w:t>
            </w:r>
          </w:p>
        </w:tc>
        <w:tc>
          <w:tcPr>
            <w:tcW w:w="1984" w:type="dxa"/>
            <w:vAlign w:val="center"/>
          </w:tcPr>
          <w:p w:rsidR="004910E8" w:rsidRPr="00FD7EFA" w:rsidRDefault="004910E8" w:rsidP="004910E8">
            <w:pPr>
              <w:jc w:val="center"/>
              <w:rPr>
                <w:szCs w:val="24"/>
              </w:rPr>
            </w:pPr>
            <w:r w:rsidRPr="00FD7EFA">
              <w:rPr>
                <w:szCs w:val="24"/>
              </w:rPr>
              <w:t>45,0</w:t>
            </w:r>
          </w:p>
        </w:tc>
      </w:tr>
      <w:tr w:rsidR="004910E8" w:rsidRPr="009D33CE" w:rsidTr="004910E8">
        <w:tc>
          <w:tcPr>
            <w:tcW w:w="533" w:type="dxa"/>
            <w:vAlign w:val="center"/>
          </w:tcPr>
          <w:p w:rsidR="004910E8" w:rsidRPr="00FD7EFA" w:rsidRDefault="004910E8" w:rsidP="004910E8">
            <w:pPr>
              <w:jc w:val="center"/>
              <w:rPr>
                <w:szCs w:val="24"/>
              </w:rPr>
            </w:pPr>
            <w:r>
              <w:rPr>
                <w:szCs w:val="24"/>
              </w:rPr>
              <w:t>10</w:t>
            </w:r>
          </w:p>
        </w:tc>
        <w:tc>
          <w:tcPr>
            <w:tcW w:w="4395" w:type="dxa"/>
            <w:vAlign w:val="center"/>
          </w:tcPr>
          <w:p w:rsidR="004910E8" w:rsidRPr="00FD7EFA" w:rsidRDefault="004910E8" w:rsidP="004910E8">
            <w:pPr>
              <w:rPr>
                <w:szCs w:val="24"/>
              </w:rPr>
            </w:pPr>
            <w:r w:rsidRPr="00FD7EFA">
              <w:rPr>
                <w:szCs w:val="24"/>
              </w:rPr>
              <w:t>Медь, мг/л</w:t>
            </w:r>
          </w:p>
        </w:tc>
        <w:tc>
          <w:tcPr>
            <w:tcW w:w="1842" w:type="dxa"/>
            <w:vAlign w:val="center"/>
          </w:tcPr>
          <w:p w:rsidR="004910E8" w:rsidRPr="00FD7EFA" w:rsidRDefault="004910E8" w:rsidP="004910E8">
            <w:pPr>
              <w:jc w:val="center"/>
              <w:rPr>
                <w:szCs w:val="24"/>
              </w:rPr>
            </w:pPr>
            <w:r w:rsidRPr="004910E8">
              <w:rPr>
                <w:szCs w:val="24"/>
              </w:rPr>
              <w:t>&lt;</w:t>
            </w:r>
            <w:r>
              <w:rPr>
                <w:szCs w:val="24"/>
              </w:rPr>
              <w:t>0,001</w:t>
            </w:r>
          </w:p>
        </w:tc>
        <w:tc>
          <w:tcPr>
            <w:tcW w:w="1984" w:type="dxa"/>
            <w:vAlign w:val="center"/>
          </w:tcPr>
          <w:p w:rsidR="004910E8" w:rsidRPr="00FD7EFA" w:rsidRDefault="004910E8" w:rsidP="004910E8">
            <w:pPr>
              <w:jc w:val="center"/>
              <w:rPr>
                <w:szCs w:val="24"/>
              </w:rPr>
            </w:pPr>
            <w:r w:rsidRPr="00FD7EFA">
              <w:rPr>
                <w:szCs w:val="24"/>
              </w:rPr>
              <w:t>1,0</w:t>
            </w:r>
          </w:p>
        </w:tc>
      </w:tr>
      <w:tr w:rsidR="004910E8" w:rsidRPr="009D33CE" w:rsidTr="004910E8">
        <w:tc>
          <w:tcPr>
            <w:tcW w:w="533" w:type="dxa"/>
            <w:vAlign w:val="center"/>
          </w:tcPr>
          <w:p w:rsidR="004910E8" w:rsidRPr="00FD7EFA" w:rsidRDefault="004910E8" w:rsidP="004910E8">
            <w:pPr>
              <w:jc w:val="center"/>
              <w:rPr>
                <w:szCs w:val="24"/>
              </w:rPr>
            </w:pPr>
            <w:r>
              <w:rPr>
                <w:szCs w:val="24"/>
              </w:rPr>
              <w:t>11</w:t>
            </w:r>
          </w:p>
        </w:tc>
        <w:tc>
          <w:tcPr>
            <w:tcW w:w="4395" w:type="dxa"/>
            <w:vAlign w:val="center"/>
          </w:tcPr>
          <w:p w:rsidR="004910E8" w:rsidRPr="00FD7EFA" w:rsidRDefault="004910E8" w:rsidP="004910E8">
            <w:pPr>
              <w:rPr>
                <w:szCs w:val="24"/>
              </w:rPr>
            </w:pPr>
            <w:r w:rsidRPr="00FD7EFA">
              <w:rPr>
                <w:szCs w:val="24"/>
              </w:rPr>
              <w:t>Марганец, мг/л</w:t>
            </w:r>
          </w:p>
        </w:tc>
        <w:tc>
          <w:tcPr>
            <w:tcW w:w="1842" w:type="dxa"/>
            <w:vAlign w:val="center"/>
          </w:tcPr>
          <w:p w:rsidR="004910E8" w:rsidRPr="00FD7EFA" w:rsidRDefault="004910E8" w:rsidP="004910E8">
            <w:pPr>
              <w:jc w:val="center"/>
              <w:rPr>
                <w:szCs w:val="24"/>
              </w:rPr>
            </w:pPr>
            <w:r w:rsidRPr="00D6326A">
              <w:rPr>
                <w:szCs w:val="24"/>
              </w:rPr>
              <w:t>&lt;</w:t>
            </w:r>
            <w:r>
              <w:rPr>
                <w:szCs w:val="24"/>
              </w:rPr>
              <w:t>0,01</w:t>
            </w:r>
          </w:p>
        </w:tc>
        <w:tc>
          <w:tcPr>
            <w:tcW w:w="1984" w:type="dxa"/>
            <w:vAlign w:val="center"/>
          </w:tcPr>
          <w:p w:rsidR="004910E8" w:rsidRPr="00FD7EFA" w:rsidRDefault="004910E8" w:rsidP="004910E8">
            <w:pPr>
              <w:jc w:val="center"/>
              <w:rPr>
                <w:szCs w:val="24"/>
              </w:rPr>
            </w:pPr>
            <w:r w:rsidRPr="00FD7EFA">
              <w:rPr>
                <w:szCs w:val="24"/>
              </w:rPr>
              <w:t>0,1</w:t>
            </w:r>
          </w:p>
        </w:tc>
      </w:tr>
      <w:tr w:rsidR="004910E8" w:rsidRPr="009D33CE" w:rsidTr="004910E8">
        <w:tc>
          <w:tcPr>
            <w:tcW w:w="533" w:type="dxa"/>
            <w:vAlign w:val="center"/>
          </w:tcPr>
          <w:p w:rsidR="004910E8" w:rsidRPr="00FD7EFA" w:rsidRDefault="004910E8" w:rsidP="004910E8">
            <w:pPr>
              <w:jc w:val="center"/>
              <w:rPr>
                <w:szCs w:val="24"/>
              </w:rPr>
            </w:pPr>
            <w:r>
              <w:rPr>
                <w:szCs w:val="24"/>
              </w:rPr>
              <w:t>1</w:t>
            </w:r>
            <w:r w:rsidRPr="00FD7EFA">
              <w:rPr>
                <w:szCs w:val="24"/>
              </w:rPr>
              <w:t>2</w:t>
            </w:r>
          </w:p>
        </w:tc>
        <w:tc>
          <w:tcPr>
            <w:tcW w:w="4395" w:type="dxa"/>
            <w:vAlign w:val="center"/>
          </w:tcPr>
          <w:p w:rsidR="004910E8" w:rsidRPr="00FD7EFA" w:rsidRDefault="004910E8" w:rsidP="004910E8">
            <w:pPr>
              <w:rPr>
                <w:szCs w:val="24"/>
              </w:rPr>
            </w:pPr>
            <w:r w:rsidRPr="00FD7EFA">
              <w:rPr>
                <w:szCs w:val="24"/>
              </w:rPr>
              <w:t>Сухой остаток, мг/дм</w:t>
            </w:r>
            <w:r w:rsidRPr="00FD7EFA">
              <w:rPr>
                <w:szCs w:val="24"/>
                <w:vertAlign w:val="superscript"/>
              </w:rPr>
              <w:t>3</w:t>
            </w:r>
          </w:p>
        </w:tc>
        <w:tc>
          <w:tcPr>
            <w:tcW w:w="1842" w:type="dxa"/>
            <w:vAlign w:val="center"/>
          </w:tcPr>
          <w:p w:rsidR="004910E8" w:rsidRPr="00FD7EFA" w:rsidRDefault="004910E8" w:rsidP="004910E8">
            <w:pPr>
              <w:jc w:val="center"/>
              <w:rPr>
                <w:szCs w:val="24"/>
              </w:rPr>
            </w:pPr>
            <w:r>
              <w:rPr>
                <w:szCs w:val="24"/>
              </w:rPr>
              <w:t>884</w:t>
            </w:r>
          </w:p>
        </w:tc>
        <w:tc>
          <w:tcPr>
            <w:tcW w:w="1984" w:type="dxa"/>
            <w:vAlign w:val="center"/>
          </w:tcPr>
          <w:p w:rsidR="004910E8" w:rsidRPr="00FD7EFA" w:rsidRDefault="004910E8" w:rsidP="004910E8">
            <w:pPr>
              <w:jc w:val="center"/>
              <w:rPr>
                <w:szCs w:val="24"/>
              </w:rPr>
            </w:pPr>
            <w:r w:rsidRPr="00FD7EFA">
              <w:rPr>
                <w:szCs w:val="24"/>
              </w:rPr>
              <w:t>1000,0</w:t>
            </w:r>
          </w:p>
        </w:tc>
      </w:tr>
      <w:tr w:rsidR="004910E8" w:rsidRPr="009D33CE" w:rsidTr="004910E8">
        <w:tc>
          <w:tcPr>
            <w:tcW w:w="533" w:type="dxa"/>
            <w:vAlign w:val="center"/>
          </w:tcPr>
          <w:p w:rsidR="004910E8" w:rsidRPr="00FD7EFA" w:rsidRDefault="004910E8" w:rsidP="004910E8">
            <w:pPr>
              <w:jc w:val="center"/>
              <w:rPr>
                <w:szCs w:val="24"/>
              </w:rPr>
            </w:pPr>
            <w:r>
              <w:rPr>
                <w:szCs w:val="24"/>
              </w:rPr>
              <w:t>13</w:t>
            </w:r>
          </w:p>
        </w:tc>
        <w:tc>
          <w:tcPr>
            <w:tcW w:w="4395" w:type="dxa"/>
            <w:vAlign w:val="center"/>
          </w:tcPr>
          <w:p w:rsidR="004910E8" w:rsidRPr="00FD7EFA" w:rsidRDefault="004910E8" w:rsidP="004910E8">
            <w:pPr>
              <w:rPr>
                <w:szCs w:val="24"/>
              </w:rPr>
            </w:pPr>
            <w:r>
              <w:rPr>
                <w:szCs w:val="24"/>
              </w:rPr>
              <w:t>Перманганатная о</w:t>
            </w:r>
            <w:r w:rsidRPr="00FD7EFA">
              <w:rPr>
                <w:szCs w:val="24"/>
              </w:rPr>
              <w:t>кисляемость, мг О2/л</w:t>
            </w:r>
          </w:p>
        </w:tc>
        <w:tc>
          <w:tcPr>
            <w:tcW w:w="1842" w:type="dxa"/>
            <w:vAlign w:val="center"/>
          </w:tcPr>
          <w:p w:rsidR="004910E8" w:rsidRPr="00FD7EFA" w:rsidRDefault="004910E8" w:rsidP="004910E8">
            <w:pPr>
              <w:jc w:val="center"/>
              <w:rPr>
                <w:szCs w:val="24"/>
              </w:rPr>
            </w:pPr>
            <w:r>
              <w:rPr>
                <w:szCs w:val="24"/>
              </w:rPr>
              <w:t>1,01</w:t>
            </w:r>
          </w:p>
        </w:tc>
        <w:tc>
          <w:tcPr>
            <w:tcW w:w="1984" w:type="dxa"/>
            <w:vAlign w:val="center"/>
          </w:tcPr>
          <w:p w:rsidR="004910E8" w:rsidRPr="00FD7EFA" w:rsidRDefault="004910E8" w:rsidP="004910E8">
            <w:pPr>
              <w:jc w:val="center"/>
              <w:rPr>
                <w:szCs w:val="24"/>
              </w:rPr>
            </w:pPr>
            <w:r w:rsidRPr="00FD7EFA">
              <w:rPr>
                <w:szCs w:val="24"/>
              </w:rPr>
              <w:t>5,0</w:t>
            </w:r>
          </w:p>
        </w:tc>
      </w:tr>
      <w:tr w:rsidR="004910E8" w:rsidRPr="009D33CE" w:rsidTr="004910E8">
        <w:tc>
          <w:tcPr>
            <w:tcW w:w="533" w:type="dxa"/>
            <w:vAlign w:val="center"/>
          </w:tcPr>
          <w:p w:rsidR="004910E8" w:rsidRPr="00FD7EFA" w:rsidRDefault="004910E8" w:rsidP="004910E8">
            <w:pPr>
              <w:rPr>
                <w:szCs w:val="24"/>
              </w:rPr>
            </w:pPr>
            <w:r>
              <w:rPr>
                <w:szCs w:val="24"/>
              </w:rPr>
              <w:t>14</w:t>
            </w:r>
          </w:p>
        </w:tc>
        <w:tc>
          <w:tcPr>
            <w:tcW w:w="4395" w:type="dxa"/>
            <w:vAlign w:val="center"/>
          </w:tcPr>
          <w:p w:rsidR="004910E8" w:rsidRPr="00FD7EFA" w:rsidRDefault="004910E8" w:rsidP="004910E8">
            <w:pPr>
              <w:rPr>
                <w:szCs w:val="24"/>
              </w:rPr>
            </w:pPr>
            <w:r w:rsidRPr="00FD7EFA">
              <w:rPr>
                <w:szCs w:val="24"/>
              </w:rPr>
              <w:t>Хлориды, мг/л</w:t>
            </w:r>
          </w:p>
        </w:tc>
        <w:tc>
          <w:tcPr>
            <w:tcW w:w="1842" w:type="dxa"/>
            <w:vAlign w:val="center"/>
          </w:tcPr>
          <w:p w:rsidR="004910E8" w:rsidRPr="00FD7EFA" w:rsidRDefault="004910E8" w:rsidP="004910E8">
            <w:pPr>
              <w:jc w:val="center"/>
              <w:rPr>
                <w:szCs w:val="24"/>
              </w:rPr>
            </w:pPr>
            <w:r>
              <w:rPr>
                <w:szCs w:val="24"/>
              </w:rPr>
              <w:t>23,3</w:t>
            </w:r>
          </w:p>
        </w:tc>
        <w:tc>
          <w:tcPr>
            <w:tcW w:w="1984" w:type="dxa"/>
            <w:vAlign w:val="center"/>
          </w:tcPr>
          <w:p w:rsidR="004910E8" w:rsidRPr="00FD7EFA" w:rsidRDefault="004910E8" w:rsidP="004910E8">
            <w:pPr>
              <w:jc w:val="center"/>
              <w:rPr>
                <w:szCs w:val="24"/>
              </w:rPr>
            </w:pPr>
            <w:r w:rsidRPr="00FD7EFA">
              <w:rPr>
                <w:szCs w:val="24"/>
              </w:rPr>
              <w:t>350</w:t>
            </w:r>
          </w:p>
        </w:tc>
      </w:tr>
      <w:tr w:rsidR="004910E8" w:rsidRPr="009D33CE" w:rsidTr="004910E8">
        <w:tc>
          <w:tcPr>
            <w:tcW w:w="533" w:type="dxa"/>
            <w:vAlign w:val="center"/>
          </w:tcPr>
          <w:p w:rsidR="004910E8" w:rsidRPr="00FD7EFA" w:rsidRDefault="004910E8" w:rsidP="004910E8">
            <w:pPr>
              <w:jc w:val="center"/>
              <w:rPr>
                <w:szCs w:val="24"/>
              </w:rPr>
            </w:pPr>
            <w:r>
              <w:rPr>
                <w:szCs w:val="24"/>
              </w:rPr>
              <w:t>15</w:t>
            </w:r>
          </w:p>
        </w:tc>
        <w:tc>
          <w:tcPr>
            <w:tcW w:w="4395" w:type="dxa"/>
            <w:vAlign w:val="center"/>
          </w:tcPr>
          <w:p w:rsidR="004910E8" w:rsidRPr="00FD7EFA" w:rsidRDefault="004910E8" w:rsidP="004910E8">
            <w:pPr>
              <w:rPr>
                <w:szCs w:val="24"/>
              </w:rPr>
            </w:pPr>
            <w:r w:rsidRPr="00FD7EFA">
              <w:rPr>
                <w:szCs w:val="24"/>
              </w:rPr>
              <w:t>Фториды, мг/л</w:t>
            </w:r>
          </w:p>
        </w:tc>
        <w:tc>
          <w:tcPr>
            <w:tcW w:w="1842" w:type="dxa"/>
            <w:vAlign w:val="center"/>
          </w:tcPr>
          <w:p w:rsidR="004910E8" w:rsidRPr="00FD7EFA" w:rsidRDefault="004910E8" w:rsidP="004910E8">
            <w:pPr>
              <w:jc w:val="center"/>
              <w:rPr>
                <w:szCs w:val="24"/>
              </w:rPr>
            </w:pPr>
            <w:r>
              <w:rPr>
                <w:szCs w:val="24"/>
              </w:rPr>
              <w:t>0,97</w:t>
            </w:r>
          </w:p>
        </w:tc>
        <w:tc>
          <w:tcPr>
            <w:tcW w:w="1984" w:type="dxa"/>
            <w:vAlign w:val="center"/>
          </w:tcPr>
          <w:p w:rsidR="004910E8" w:rsidRPr="00FD7EFA" w:rsidRDefault="004910E8" w:rsidP="004910E8">
            <w:pPr>
              <w:jc w:val="center"/>
              <w:rPr>
                <w:szCs w:val="24"/>
              </w:rPr>
            </w:pPr>
            <w:r w:rsidRPr="00FD7EFA">
              <w:rPr>
                <w:szCs w:val="24"/>
              </w:rPr>
              <w:t>1,5</w:t>
            </w:r>
          </w:p>
        </w:tc>
      </w:tr>
      <w:tr w:rsidR="004910E8" w:rsidRPr="009D33CE" w:rsidTr="004910E8">
        <w:tc>
          <w:tcPr>
            <w:tcW w:w="533" w:type="dxa"/>
            <w:vAlign w:val="center"/>
          </w:tcPr>
          <w:p w:rsidR="004910E8" w:rsidRPr="00FD7EFA" w:rsidRDefault="004910E8" w:rsidP="004910E8">
            <w:pPr>
              <w:jc w:val="center"/>
              <w:rPr>
                <w:szCs w:val="24"/>
              </w:rPr>
            </w:pPr>
            <w:r>
              <w:rPr>
                <w:szCs w:val="24"/>
              </w:rPr>
              <w:t>16</w:t>
            </w:r>
          </w:p>
        </w:tc>
        <w:tc>
          <w:tcPr>
            <w:tcW w:w="4395" w:type="dxa"/>
            <w:vAlign w:val="center"/>
          </w:tcPr>
          <w:p w:rsidR="004910E8" w:rsidRPr="00FD7EFA" w:rsidRDefault="004910E8" w:rsidP="004910E8">
            <w:pPr>
              <w:rPr>
                <w:szCs w:val="24"/>
              </w:rPr>
            </w:pPr>
            <w:r w:rsidRPr="00FD7EFA">
              <w:rPr>
                <w:szCs w:val="24"/>
              </w:rPr>
              <w:t>Нефтепродукты, мг/л</w:t>
            </w:r>
          </w:p>
        </w:tc>
        <w:tc>
          <w:tcPr>
            <w:tcW w:w="1842" w:type="dxa"/>
            <w:vAlign w:val="center"/>
          </w:tcPr>
          <w:p w:rsidR="004910E8" w:rsidRPr="00FD7EFA" w:rsidRDefault="004910E8" w:rsidP="004910E8">
            <w:pPr>
              <w:jc w:val="center"/>
              <w:rPr>
                <w:szCs w:val="24"/>
              </w:rPr>
            </w:pPr>
            <w:r w:rsidRPr="008221F0">
              <w:rPr>
                <w:szCs w:val="24"/>
              </w:rPr>
              <w:t>&lt;</w:t>
            </w:r>
            <w:r>
              <w:rPr>
                <w:szCs w:val="24"/>
              </w:rPr>
              <w:t>0,1</w:t>
            </w:r>
          </w:p>
        </w:tc>
        <w:tc>
          <w:tcPr>
            <w:tcW w:w="1984" w:type="dxa"/>
            <w:vAlign w:val="center"/>
          </w:tcPr>
          <w:p w:rsidR="004910E8" w:rsidRPr="00FD7EFA" w:rsidRDefault="004910E8" w:rsidP="004910E8">
            <w:pPr>
              <w:jc w:val="center"/>
              <w:rPr>
                <w:szCs w:val="24"/>
              </w:rPr>
            </w:pPr>
            <w:r w:rsidRPr="00FD7EFA">
              <w:rPr>
                <w:szCs w:val="24"/>
              </w:rPr>
              <w:t>0,1</w:t>
            </w:r>
          </w:p>
        </w:tc>
      </w:tr>
    </w:tbl>
    <w:p w:rsidR="004910E8" w:rsidRDefault="004910E8" w:rsidP="00C04804">
      <w:pPr>
        <w:spacing w:after="0" w:line="360" w:lineRule="auto"/>
        <w:ind w:firstLine="708"/>
        <w:jc w:val="both"/>
        <w:rPr>
          <w:sz w:val="28"/>
          <w:szCs w:val="28"/>
        </w:rPr>
      </w:pPr>
    </w:p>
    <w:p w:rsidR="004910E8" w:rsidRDefault="004910E8" w:rsidP="004910E8">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из накопительного резервуара с. Толпыгино от 17.03.2014 г. пред</w:t>
      </w:r>
      <w:r w:rsidRPr="003802B9">
        <w:rPr>
          <w:sz w:val="28"/>
          <w:szCs w:val="28"/>
        </w:rPr>
        <w:t xml:space="preserve">ставлены в таблице </w:t>
      </w:r>
      <w:r>
        <w:rPr>
          <w:sz w:val="28"/>
          <w:szCs w:val="28"/>
        </w:rPr>
        <w:t>12</w:t>
      </w:r>
      <w:r w:rsidRPr="003802B9">
        <w:rPr>
          <w:sz w:val="28"/>
          <w:szCs w:val="28"/>
        </w:rPr>
        <w:t>.</w:t>
      </w:r>
    </w:p>
    <w:p w:rsidR="004910E8" w:rsidRDefault="004910E8" w:rsidP="004910E8">
      <w:pPr>
        <w:spacing w:after="0" w:line="360" w:lineRule="auto"/>
        <w:ind w:firstLine="709"/>
        <w:jc w:val="right"/>
        <w:rPr>
          <w:sz w:val="28"/>
          <w:szCs w:val="28"/>
        </w:rPr>
      </w:pPr>
      <w:r>
        <w:rPr>
          <w:sz w:val="28"/>
          <w:szCs w:val="28"/>
        </w:rPr>
        <w:t xml:space="preserve"> Таблица 12</w:t>
      </w:r>
    </w:p>
    <w:tbl>
      <w:tblPr>
        <w:tblStyle w:val="af3"/>
        <w:tblW w:w="8754" w:type="dxa"/>
        <w:tblLayout w:type="fixed"/>
        <w:tblLook w:val="04A0" w:firstRow="1" w:lastRow="0" w:firstColumn="1" w:lastColumn="0" w:noHBand="0" w:noVBand="1"/>
      </w:tblPr>
      <w:tblGrid>
        <w:gridCol w:w="533"/>
        <w:gridCol w:w="4395"/>
        <w:gridCol w:w="1842"/>
        <w:gridCol w:w="1984"/>
      </w:tblGrid>
      <w:tr w:rsidR="004910E8" w:rsidRPr="009D33CE" w:rsidTr="004910E8">
        <w:tc>
          <w:tcPr>
            <w:tcW w:w="533" w:type="dxa"/>
            <w:vAlign w:val="center"/>
          </w:tcPr>
          <w:p w:rsidR="004910E8" w:rsidRPr="009D33CE" w:rsidRDefault="004910E8" w:rsidP="004910E8">
            <w:pPr>
              <w:jc w:val="center"/>
              <w:rPr>
                <w:b/>
                <w:sz w:val="28"/>
                <w:szCs w:val="28"/>
              </w:rPr>
            </w:pPr>
            <w:r w:rsidRPr="009D33CE">
              <w:rPr>
                <w:b/>
                <w:sz w:val="28"/>
                <w:szCs w:val="28"/>
              </w:rPr>
              <w:t>№</w:t>
            </w:r>
          </w:p>
        </w:tc>
        <w:tc>
          <w:tcPr>
            <w:tcW w:w="4395" w:type="dxa"/>
            <w:vAlign w:val="center"/>
          </w:tcPr>
          <w:p w:rsidR="004910E8" w:rsidRPr="009D33CE" w:rsidRDefault="004910E8" w:rsidP="004910E8">
            <w:pPr>
              <w:jc w:val="center"/>
              <w:rPr>
                <w:b/>
                <w:sz w:val="28"/>
                <w:szCs w:val="28"/>
              </w:rPr>
            </w:pPr>
            <w:r w:rsidRPr="009D33CE">
              <w:rPr>
                <w:b/>
                <w:sz w:val="28"/>
                <w:szCs w:val="28"/>
              </w:rPr>
              <w:t>Определяемые показатели</w:t>
            </w:r>
          </w:p>
        </w:tc>
        <w:tc>
          <w:tcPr>
            <w:tcW w:w="1842" w:type="dxa"/>
            <w:vAlign w:val="center"/>
          </w:tcPr>
          <w:p w:rsidR="004910E8" w:rsidRPr="009D33CE" w:rsidRDefault="004910E8" w:rsidP="004910E8">
            <w:pPr>
              <w:jc w:val="center"/>
              <w:rPr>
                <w:b/>
                <w:sz w:val="28"/>
                <w:szCs w:val="28"/>
              </w:rPr>
            </w:pPr>
            <w:r w:rsidRPr="009D33CE">
              <w:rPr>
                <w:b/>
                <w:sz w:val="28"/>
                <w:szCs w:val="28"/>
              </w:rPr>
              <w:t>Определено</w:t>
            </w:r>
          </w:p>
        </w:tc>
        <w:tc>
          <w:tcPr>
            <w:tcW w:w="1984" w:type="dxa"/>
            <w:vAlign w:val="center"/>
          </w:tcPr>
          <w:p w:rsidR="004910E8" w:rsidRPr="009D33CE" w:rsidRDefault="004910E8" w:rsidP="004910E8">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4910E8" w:rsidRPr="009D33CE" w:rsidTr="004910E8">
        <w:tc>
          <w:tcPr>
            <w:tcW w:w="533" w:type="dxa"/>
            <w:vAlign w:val="center"/>
          </w:tcPr>
          <w:p w:rsidR="004910E8" w:rsidRPr="00FD7EFA" w:rsidRDefault="004910E8" w:rsidP="004910E8">
            <w:pPr>
              <w:jc w:val="center"/>
              <w:rPr>
                <w:szCs w:val="24"/>
              </w:rPr>
            </w:pPr>
            <w:r w:rsidRPr="00FD7EFA">
              <w:rPr>
                <w:szCs w:val="24"/>
              </w:rPr>
              <w:t>1</w:t>
            </w:r>
          </w:p>
        </w:tc>
        <w:tc>
          <w:tcPr>
            <w:tcW w:w="4395" w:type="dxa"/>
            <w:vAlign w:val="center"/>
          </w:tcPr>
          <w:p w:rsidR="004910E8" w:rsidRPr="00FD7EFA" w:rsidRDefault="004910E8" w:rsidP="004910E8">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4910E8" w:rsidRPr="00FD7EFA" w:rsidRDefault="004910E8" w:rsidP="004910E8">
            <w:pPr>
              <w:jc w:val="center"/>
              <w:rPr>
                <w:szCs w:val="24"/>
              </w:rPr>
            </w:pPr>
            <w:r w:rsidRPr="00FD7EFA">
              <w:rPr>
                <w:szCs w:val="24"/>
              </w:rPr>
              <w:t>0</w:t>
            </w:r>
          </w:p>
        </w:tc>
        <w:tc>
          <w:tcPr>
            <w:tcW w:w="1984" w:type="dxa"/>
            <w:vAlign w:val="center"/>
          </w:tcPr>
          <w:p w:rsidR="004910E8" w:rsidRPr="00FD7EFA" w:rsidRDefault="004910E8" w:rsidP="004910E8">
            <w:pPr>
              <w:jc w:val="center"/>
              <w:rPr>
                <w:szCs w:val="24"/>
              </w:rPr>
            </w:pPr>
            <w:r w:rsidRPr="00FD7EFA">
              <w:rPr>
                <w:szCs w:val="24"/>
              </w:rPr>
              <w:t>2</w:t>
            </w:r>
          </w:p>
        </w:tc>
      </w:tr>
      <w:tr w:rsidR="004910E8" w:rsidRPr="009D33CE" w:rsidTr="004910E8">
        <w:tc>
          <w:tcPr>
            <w:tcW w:w="533" w:type="dxa"/>
            <w:vAlign w:val="center"/>
          </w:tcPr>
          <w:p w:rsidR="004910E8" w:rsidRPr="00FD7EFA" w:rsidRDefault="004910E8" w:rsidP="004910E8">
            <w:pPr>
              <w:jc w:val="center"/>
              <w:rPr>
                <w:szCs w:val="24"/>
              </w:rPr>
            </w:pPr>
            <w:r>
              <w:rPr>
                <w:szCs w:val="24"/>
              </w:rPr>
              <w:t>2</w:t>
            </w:r>
          </w:p>
        </w:tc>
        <w:tc>
          <w:tcPr>
            <w:tcW w:w="4395" w:type="dxa"/>
            <w:vAlign w:val="center"/>
          </w:tcPr>
          <w:p w:rsidR="004910E8" w:rsidRPr="00FD7EFA" w:rsidRDefault="004910E8" w:rsidP="004910E8">
            <w:pPr>
              <w:rPr>
                <w:szCs w:val="24"/>
              </w:rPr>
            </w:pPr>
            <w:r w:rsidRPr="00FD7EFA">
              <w:rPr>
                <w:szCs w:val="24"/>
              </w:rPr>
              <w:t>Вкус, (баллы)</w:t>
            </w:r>
          </w:p>
        </w:tc>
        <w:tc>
          <w:tcPr>
            <w:tcW w:w="1842" w:type="dxa"/>
            <w:vAlign w:val="center"/>
          </w:tcPr>
          <w:p w:rsidR="004910E8" w:rsidRPr="00FD7EFA" w:rsidRDefault="004910E8" w:rsidP="004910E8">
            <w:pPr>
              <w:jc w:val="center"/>
              <w:rPr>
                <w:szCs w:val="24"/>
              </w:rPr>
            </w:pPr>
            <w:r w:rsidRPr="00FD7EFA">
              <w:rPr>
                <w:szCs w:val="24"/>
              </w:rPr>
              <w:t>0</w:t>
            </w:r>
          </w:p>
        </w:tc>
        <w:tc>
          <w:tcPr>
            <w:tcW w:w="1984" w:type="dxa"/>
            <w:vAlign w:val="center"/>
          </w:tcPr>
          <w:p w:rsidR="004910E8" w:rsidRPr="00FD7EFA" w:rsidRDefault="004910E8" w:rsidP="004910E8">
            <w:pPr>
              <w:jc w:val="center"/>
              <w:rPr>
                <w:szCs w:val="24"/>
              </w:rPr>
            </w:pPr>
            <w:r w:rsidRPr="00FD7EFA">
              <w:rPr>
                <w:szCs w:val="24"/>
              </w:rPr>
              <w:t>2</w:t>
            </w:r>
          </w:p>
        </w:tc>
      </w:tr>
      <w:tr w:rsidR="004910E8" w:rsidRPr="009D33CE" w:rsidTr="004910E8">
        <w:tc>
          <w:tcPr>
            <w:tcW w:w="533" w:type="dxa"/>
            <w:vAlign w:val="center"/>
          </w:tcPr>
          <w:p w:rsidR="004910E8" w:rsidRPr="00FD7EFA" w:rsidRDefault="004910E8" w:rsidP="004910E8">
            <w:pPr>
              <w:jc w:val="center"/>
              <w:rPr>
                <w:szCs w:val="24"/>
              </w:rPr>
            </w:pPr>
            <w:r>
              <w:rPr>
                <w:szCs w:val="24"/>
              </w:rPr>
              <w:t>3</w:t>
            </w:r>
          </w:p>
        </w:tc>
        <w:tc>
          <w:tcPr>
            <w:tcW w:w="4395" w:type="dxa"/>
            <w:vAlign w:val="center"/>
          </w:tcPr>
          <w:p w:rsidR="004910E8" w:rsidRPr="00FD7EFA" w:rsidRDefault="004910E8" w:rsidP="004910E8">
            <w:pPr>
              <w:rPr>
                <w:szCs w:val="24"/>
              </w:rPr>
            </w:pPr>
            <w:r w:rsidRPr="00FD7EFA">
              <w:rPr>
                <w:szCs w:val="24"/>
              </w:rPr>
              <w:t>Цветность (градусы)</w:t>
            </w:r>
          </w:p>
        </w:tc>
        <w:tc>
          <w:tcPr>
            <w:tcW w:w="1842" w:type="dxa"/>
            <w:vAlign w:val="center"/>
          </w:tcPr>
          <w:p w:rsidR="004910E8" w:rsidRPr="00FD7EFA" w:rsidRDefault="004910E8" w:rsidP="004910E8">
            <w:pPr>
              <w:jc w:val="center"/>
              <w:rPr>
                <w:szCs w:val="24"/>
              </w:rPr>
            </w:pPr>
            <w:r>
              <w:rPr>
                <w:szCs w:val="24"/>
              </w:rPr>
              <w:t>5</w:t>
            </w:r>
            <w:r w:rsidR="009976DA">
              <w:rPr>
                <w:szCs w:val="24"/>
              </w:rPr>
              <w:t>,9</w:t>
            </w:r>
          </w:p>
        </w:tc>
        <w:tc>
          <w:tcPr>
            <w:tcW w:w="1984" w:type="dxa"/>
            <w:vAlign w:val="center"/>
          </w:tcPr>
          <w:p w:rsidR="004910E8" w:rsidRPr="00FD7EFA" w:rsidRDefault="004910E8" w:rsidP="004910E8">
            <w:pPr>
              <w:jc w:val="center"/>
              <w:rPr>
                <w:szCs w:val="24"/>
              </w:rPr>
            </w:pPr>
            <w:r w:rsidRPr="00FD7EFA">
              <w:rPr>
                <w:szCs w:val="24"/>
              </w:rPr>
              <w:t>20</w:t>
            </w:r>
          </w:p>
        </w:tc>
      </w:tr>
      <w:tr w:rsidR="004910E8" w:rsidRPr="009D33CE" w:rsidTr="004910E8">
        <w:tc>
          <w:tcPr>
            <w:tcW w:w="533" w:type="dxa"/>
            <w:vAlign w:val="center"/>
          </w:tcPr>
          <w:p w:rsidR="004910E8" w:rsidRPr="00FD7EFA" w:rsidRDefault="004910E8" w:rsidP="004910E8">
            <w:pPr>
              <w:jc w:val="center"/>
              <w:rPr>
                <w:szCs w:val="24"/>
              </w:rPr>
            </w:pPr>
            <w:r>
              <w:rPr>
                <w:szCs w:val="24"/>
              </w:rPr>
              <w:t>4</w:t>
            </w:r>
          </w:p>
        </w:tc>
        <w:tc>
          <w:tcPr>
            <w:tcW w:w="4395" w:type="dxa"/>
            <w:vAlign w:val="center"/>
          </w:tcPr>
          <w:p w:rsidR="004910E8" w:rsidRPr="00FD7EFA" w:rsidRDefault="004910E8" w:rsidP="004910E8">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4910E8" w:rsidRPr="00FD7EFA" w:rsidRDefault="004910E8" w:rsidP="004910E8">
            <w:pPr>
              <w:jc w:val="center"/>
              <w:rPr>
                <w:szCs w:val="24"/>
              </w:rPr>
            </w:pPr>
            <w:r>
              <w:rPr>
                <w:szCs w:val="24"/>
              </w:rPr>
              <w:t>0</w:t>
            </w:r>
            <w:r w:rsidR="009976DA">
              <w:rPr>
                <w:szCs w:val="24"/>
              </w:rPr>
              <w:t>,02</w:t>
            </w:r>
          </w:p>
        </w:tc>
        <w:tc>
          <w:tcPr>
            <w:tcW w:w="1984" w:type="dxa"/>
            <w:vAlign w:val="center"/>
          </w:tcPr>
          <w:p w:rsidR="004910E8" w:rsidRPr="00FD7EFA" w:rsidRDefault="004910E8" w:rsidP="004910E8">
            <w:pPr>
              <w:jc w:val="center"/>
              <w:rPr>
                <w:szCs w:val="24"/>
              </w:rPr>
            </w:pPr>
            <w:r>
              <w:rPr>
                <w:szCs w:val="24"/>
              </w:rPr>
              <w:t>2,6</w:t>
            </w:r>
          </w:p>
        </w:tc>
      </w:tr>
      <w:tr w:rsidR="004910E8" w:rsidRPr="009D33CE" w:rsidTr="004910E8">
        <w:tc>
          <w:tcPr>
            <w:tcW w:w="533" w:type="dxa"/>
            <w:vAlign w:val="center"/>
          </w:tcPr>
          <w:p w:rsidR="004910E8" w:rsidRPr="00FD7EFA" w:rsidRDefault="004910E8" w:rsidP="004910E8">
            <w:pPr>
              <w:jc w:val="center"/>
              <w:rPr>
                <w:szCs w:val="24"/>
              </w:rPr>
            </w:pPr>
            <w:r>
              <w:rPr>
                <w:szCs w:val="24"/>
              </w:rPr>
              <w:t>5</w:t>
            </w:r>
          </w:p>
        </w:tc>
        <w:tc>
          <w:tcPr>
            <w:tcW w:w="4395" w:type="dxa"/>
            <w:vAlign w:val="center"/>
          </w:tcPr>
          <w:p w:rsidR="004910E8" w:rsidRPr="00FD7EFA" w:rsidRDefault="004910E8" w:rsidP="004910E8">
            <w:pPr>
              <w:rPr>
                <w:szCs w:val="24"/>
              </w:rPr>
            </w:pPr>
            <w:r w:rsidRPr="00FD7EFA">
              <w:rPr>
                <w:szCs w:val="24"/>
              </w:rPr>
              <w:t>Водородный показатель, РН</w:t>
            </w:r>
          </w:p>
        </w:tc>
        <w:tc>
          <w:tcPr>
            <w:tcW w:w="1842" w:type="dxa"/>
            <w:vAlign w:val="center"/>
          </w:tcPr>
          <w:p w:rsidR="004910E8" w:rsidRPr="00FD7EFA" w:rsidRDefault="009976DA" w:rsidP="004910E8">
            <w:pPr>
              <w:jc w:val="center"/>
              <w:rPr>
                <w:szCs w:val="24"/>
              </w:rPr>
            </w:pPr>
            <w:r>
              <w:rPr>
                <w:szCs w:val="24"/>
              </w:rPr>
              <w:t>7,3</w:t>
            </w:r>
          </w:p>
        </w:tc>
        <w:tc>
          <w:tcPr>
            <w:tcW w:w="1984" w:type="dxa"/>
            <w:vAlign w:val="center"/>
          </w:tcPr>
          <w:p w:rsidR="004910E8" w:rsidRPr="00FD7EFA" w:rsidRDefault="004910E8" w:rsidP="004910E8">
            <w:pPr>
              <w:jc w:val="center"/>
              <w:rPr>
                <w:szCs w:val="24"/>
              </w:rPr>
            </w:pPr>
            <w:r w:rsidRPr="00FD7EFA">
              <w:rPr>
                <w:szCs w:val="24"/>
              </w:rPr>
              <w:t>6,0-9,0</w:t>
            </w:r>
          </w:p>
        </w:tc>
      </w:tr>
      <w:tr w:rsidR="004910E8" w:rsidRPr="009D33CE" w:rsidTr="004910E8">
        <w:tc>
          <w:tcPr>
            <w:tcW w:w="533" w:type="dxa"/>
            <w:vAlign w:val="center"/>
          </w:tcPr>
          <w:p w:rsidR="004910E8" w:rsidRPr="00FD7EFA" w:rsidRDefault="004910E8" w:rsidP="004910E8">
            <w:pPr>
              <w:jc w:val="center"/>
              <w:rPr>
                <w:szCs w:val="24"/>
              </w:rPr>
            </w:pPr>
            <w:r>
              <w:rPr>
                <w:szCs w:val="24"/>
              </w:rPr>
              <w:t>6</w:t>
            </w:r>
          </w:p>
        </w:tc>
        <w:tc>
          <w:tcPr>
            <w:tcW w:w="4395" w:type="dxa"/>
            <w:vAlign w:val="center"/>
          </w:tcPr>
          <w:p w:rsidR="004910E8" w:rsidRPr="00FD7EFA" w:rsidRDefault="004910E8" w:rsidP="004910E8">
            <w:pPr>
              <w:rPr>
                <w:szCs w:val="24"/>
              </w:rPr>
            </w:pPr>
            <w:r w:rsidRPr="00FD7EFA">
              <w:rPr>
                <w:szCs w:val="24"/>
              </w:rPr>
              <w:t>Жесткость общая, мг-экв/л</w:t>
            </w:r>
          </w:p>
        </w:tc>
        <w:tc>
          <w:tcPr>
            <w:tcW w:w="1842" w:type="dxa"/>
            <w:vAlign w:val="center"/>
          </w:tcPr>
          <w:p w:rsidR="004910E8" w:rsidRPr="00FD7EFA" w:rsidRDefault="004910E8" w:rsidP="009976DA">
            <w:pPr>
              <w:jc w:val="center"/>
              <w:rPr>
                <w:szCs w:val="24"/>
              </w:rPr>
            </w:pPr>
            <w:r>
              <w:rPr>
                <w:szCs w:val="24"/>
              </w:rPr>
              <w:t>1,</w:t>
            </w:r>
            <w:r w:rsidR="009976DA">
              <w:rPr>
                <w:szCs w:val="24"/>
              </w:rPr>
              <w:t>4</w:t>
            </w:r>
          </w:p>
        </w:tc>
        <w:tc>
          <w:tcPr>
            <w:tcW w:w="1984" w:type="dxa"/>
            <w:vAlign w:val="center"/>
          </w:tcPr>
          <w:p w:rsidR="004910E8" w:rsidRPr="00FD7EFA" w:rsidRDefault="004910E8" w:rsidP="004910E8">
            <w:pPr>
              <w:jc w:val="center"/>
              <w:rPr>
                <w:szCs w:val="24"/>
              </w:rPr>
            </w:pPr>
            <w:r w:rsidRPr="00FD7EFA">
              <w:rPr>
                <w:szCs w:val="24"/>
              </w:rPr>
              <w:t>7,0</w:t>
            </w:r>
          </w:p>
        </w:tc>
      </w:tr>
      <w:tr w:rsidR="004910E8" w:rsidRPr="009D33CE" w:rsidTr="004910E8">
        <w:tc>
          <w:tcPr>
            <w:tcW w:w="533" w:type="dxa"/>
            <w:vAlign w:val="center"/>
          </w:tcPr>
          <w:p w:rsidR="004910E8" w:rsidRPr="00FD7EFA" w:rsidRDefault="004910E8" w:rsidP="004910E8">
            <w:pPr>
              <w:jc w:val="center"/>
              <w:rPr>
                <w:szCs w:val="24"/>
              </w:rPr>
            </w:pPr>
            <w:r>
              <w:rPr>
                <w:szCs w:val="24"/>
              </w:rPr>
              <w:t>7</w:t>
            </w:r>
          </w:p>
        </w:tc>
        <w:tc>
          <w:tcPr>
            <w:tcW w:w="4395" w:type="dxa"/>
            <w:vAlign w:val="center"/>
          </w:tcPr>
          <w:p w:rsidR="004910E8" w:rsidRPr="00D6326A" w:rsidRDefault="004910E8" w:rsidP="004910E8">
            <w:pPr>
              <w:rPr>
                <w:szCs w:val="24"/>
              </w:rPr>
            </w:pPr>
            <w:r w:rsidRPr="00D6326A">
              <w:rPr>
                <w:szCs w:val="24"/>
              </w:rPr>
              <w:t>Железо общее, мг/л</w:t>
            </w:r>
          </w:p>
        </w:tc>
        <w:tc>
          <w:tcPr>
            <w:tcW w:w="1842" w:type="dxa"/>
            <w:vAlign w:val="center"/>
          </w:tcPr>
          <w:p w:rsidR="004910E8" w:rsidRPr="00D6326A" w:rsidRDefault="009976DA" w:rsidP="004910E8">
            <w:pPr>
              <w:jc w:val="center"/>
              <w:rPr>
                <w:szCs w:val="24"/>
              </w:rPr>
            </w:pPr>
            <w:r>
              <w:rPr>
                <w:szCs w:val="24"/>
              </w:rPr>
              <w:t>0,22</w:t>
            </w:r>
          </w:p>
        </w:tc>
        <w:tc>
          <w:tcPr>
            <w:tcW w:w="1984" w:type="dxa"/>
            <w:vAlign w:val="center"/>
          </w:tcPr>
          <w:p w:rsidR="004910E8" w:rsidRPr="00D6326A" w:rsidRDefault="004910E8" w:rsidP="004910E8">
            <w:pPr>
              <w:jc w:val="center"/>
              <w:rPr>
                <w:szCs w:val="24"/>
              </w:rPr>
            </w:pPr>
            <w:r w:rsidRPr="00D6326A">
              <w:rPr>
                <w:szCs w:val="24"/>
              </w:rPr>
              <w:t>0,3</w:t>
            </w:r>
          </w:p>
        </w:tc>
      </w:tr>
      <w:tr w:rsidR="004910E8" w:rsidRPr="009D33CE" w:rsidTr="004910E8">
        <w:tc>
          <w:tcPr>
            <w:tcW w:w="533" w:type="dxa"/>
            <w:vAlign w:val="center"/>
          </w:tcPr>
          <w:p w:rsidR="004910E8" w:rsidRPr="00FD7EFA" w:rsidRDefault="004910E8" w:rsidP="004910E8">
            <w:pPr>
              <w:jc w:val="center"/>
              <w:rPr>
                <w:szCs w:val="24"/>
              </w:rPr>
            </w:pPr>
            <w:r w:rsidRPr="00FD7EFA">
              <w:rPr>
                <w:szCs w:val="24"/>
              </w:rPr>
              <w:t>8</w:t>
            </w:r>
          </w:p>
        </w:tc>
        <w:tc>
          <w:tcPr>
            <w:tcW w:w="4395" w:type="dxa"/>
            <w:vAlign w:val="center"/>
          </w:tcPr>
          <w:p w:rsidR="004910E8" w:rsidRPr="00FD7EFA" w:rsidRDefault="004910E8" w:rsidP="004910E8">
            <w:pPr>
              <w:rPr>
                <w:szCs w:val="24"/>
              </w:rPr>
            </w:pPr>
            <w:r w:rsidRPr="00FD7EFA">
              <w:rPr>
                <w:szCs w:val="24"/>
              </w:rPr>
              <w:t>Сульфаты, мг/л</w:t>
            </w:r>
          </w:p>
        </w:tc>
        <w:tc>
          <w:tcPr>
            <w:tcW w:w="1842" w:type="dxa"/>
            <w:vAlign w:val="center"/>
          </w:tcPr>
          <w:p w:rsidR="004910E8" w:rsidRPr="00FD7EFA" w:rsidRDefault="009976DA" w:rsidP="004910E8">
            <w:pPr>
              <w:jc w:val="center"/>
              <w:rPr>
                <w:szCs w:val="24"/>
              </w:rPr>
            </w:pPr>
            <w:r>
              <w:rPr>
                <w:szCs w:val="24"/>
              </w:rPr>
              <w:t>204,8</w:t>
            </w:r>
          </w:p>
        </w:tc>
        <w:tc>
          <w:tcPr>
            <w:tcW w:w="1984" w:type="dxa"/>
            <w:vAlign w:val="center"/>
          </w:tcPr>
          <w:p w:rsidR="004910E8" w:rsidRPr="00FD7EFA" w:rsidRDefault="004910E8" w:rsidP="004910E8">
            <w:pPr>
              <w:jc w:val="center"/>
              <w:rPr>
                <w:szCs w:val="24"/>
              </w:rPr>
            </w:pPr>
            <w:r w:rsidRPr="00FD7EFA">
              <w:rPr>
                <w:szCs w:val="24"/>
              </w:rPr>
              <w:t>500</w:t>
            </w:r>
          </w:p>
        </w:tc>
      </w:tr>
      <w:tr w:rsidR="004910E8" w:rsidRPr="009D33CE" w:rsidTr="004910E8">
        <w:tc>
          <w:tcPr>
            <w:tcW w:w="533" w:type="dxa"/>
            <w:vAlign w:val="center"/>
          </w:tcPr>
          <w:p w:rsidR="004910E8" w:rsidRPr="00FD7EFA" w:rsidRDefault="004910E8" w:rsidP="004910E8">
            <w:pPr>
              <w:jc w:val="center"/>
              <w:rPr>
                <w:szCs w:val="24"/>
              </w:rPr>
            </w:pPr>
            <w:r>
              <w:rPr>
                <w:szCs w:val="24"/>
              </w:rPr>
              <w:t>9</w:t>
            </w:r>
          </w:p>
        </w:tc>
        <w:tc>
          <w:tcPr>
            <w:tcW w:w="4395" w:type="dxa"/>
            <w:vAlign w:val="center"/>
          </w:tcPr>
          <w:p w:rsidR="004910E8" w:rsidRPr="00FD7EFA" w:rsidRDefault="004910E8" w:rsidP="004910E8">
            <w:pPr>
              <w:rPr>
                <w:szCs w:val="24"/>
              </w:rPr>
            </w:pPr>
            <w:r w:rsidRPr="00FD7EFA">
              <w:rPr>
                <w:szCs w:val="24"/>
              </w:rPr>
              <w:t>Нитраты, мг/л</w:t>
            </w:r>
          </w:p>
        </w:tc>
        <w:tc>
          <w:tcPr>
            <w:tcW w:w="1842" w:type="dxa"/>
            <w:vAlign w:val="center"/>
          </w:tcPr>
          <w:p w:rsidR="004910E8" w:rsidRPr="00FD7EFA" w:rsidRDefault="009976DA" w:rsidP="004910E8">
            <w:pPr>
              <w:jc w:val="center"/>
              <w:rPr>
                <w:szCs w:val="24"/>
              </w:rPr>
            </w:pPr>
            <w:r>
              <w:rPr>
                <w:szCs w:val="24"/>
              </w:rPr>
              <w:t>3,4</w:t>
            </w:r>
          </w:p>
        </w:tc>
        <w:tc>
          <w:tcPr>
            <w:tcW w:w="1984" w:type="dxa"/>
            <w:vAlign w:val="center"/>
          </w:tcPr>
          <w:p w:rsidR="004910E8" w:rsidRPr="00FD7EFA" w:rsidRDefault="004910E8" w:rsidP="004910E8">
            <w:pPr>
              <w:jc w:val="center"/>
              <w:rPr>
                <w:szCs w:val="24"/>
              </w:rPr>
            </w:pPr>
            <w:r w:rsidRPr="00FD7EFA">
              <w:rPr>
                <w:szCs w:val="24"/>
              </w:rPr>
              <w:t>45,0</w:t>
            </w:r>
          </w:p>
        </w:tc>
      </w:tr>
      <w:tr w:rsidR="004910E8" w:rsidRPr="009D33CE" w:rsidTr="004910E8">
        <w:tc>
          <w:tcPr>
            <w:tcW w:w="533" w:type="dxa"/>
            <w:vAlign w:val="center"/>
          </w:tcPr>
          <w:p w:rsidR="004910E8" w:rsidRPr="00FD7EFA" w:rsidRDefault="004910E8" w:rsidP="004910E8">
            <w:pPr>
              <w:jc w:val="center"/>
              <w:rPr>
                <w:szCs w:val="24"/>
              </w:rPr>
            </w:pPr>
            <w:r>
              <w:rPr>
                <w:szCs w:val="24"/>
              </w:rPr>
              <w:t>10</w:t>
            </w:r>
          </w:p>
        </w:tc>
        <w:tc>
          <w:tcPr>
            <w:tcW w:w="4395" w:type="dxa"/>
            <w:vAlign w:val="center"/>
          </w:tcPr>
          <w:p w:rsidR="004910E8" w:rsidRPr="00FD7EFA" w:rsidRDefault="004910E8" w:rsidP="004910E8">
            <w:pPr>
              <w:rPr>
                <w:szCs w:val="24"/>
              </w:rPr>
            </w:pPr>
            <w:r w:rsidRPr="00FD7EFA">
              <w:rPr>
                <w:szCs w:val="24"/>
              </w:rPr>
              <w:t>Медь, мг/л</w:t>
            </w:r>
          </w:p>
        </w:tc>
        <w:tc>
          <w:tcPr>
            <w:tcW w:w="1842" w:type="dxa"/>
            <w:vAlign w:val="center"/>
          </w:tcPr>
          <w:p w:rsidR="004910E8" w:rsidRPr="00FD7EFA" w:rsidRDefault="009976DA" w:rsidP="004910E8">
            <w:pPr>
              <w:jc w:val="center"/>
              <w:rPr>
                <w:szCs w:val="24"/>
              </w:rPr>
            </w:pPr>
            <w:r>
              <w:rPr>
                <w:szCs w:val="24"/>
              </w:rPr>
              <w:t>0,004</w:t>
            </w:r>
          </w:p>
        </w:tc>
        <w:tc>
          <w:tcPr>
            <w:tcW w:w="1984" w:type="dxa"/>
            <w:vAlign w:val="center"/>
          </w:tcPr>
          <w:p w:rsidR="004910E8" w:rsidRPr="00FD7EFA" w:rsidRDefault="004910E8" w:rsidP="004910E8">
            <w:pPr>
              <w:jc w:val="center"/>
              <w:rPr>
                <w:szCs w:val="24"/>
              </w:rPr>
            </w:pPr>
            <w:r w:rsidRPr="00FD7EFA">
              <w:rPr>
                <w:szCs w:val="24"/>
              </w:rPr>
              <w:t>1,0</w:t>
            </w:r>
          </w:p>
        </w:tc>
      </w:tr>
      <w:tr w:rsidR="004910E8" w:rsidRPr="009D33CE" w:rsidTr="004910E8">
        <w:tc>
          <w:tcPr>
            <w:tcW w:w="533" w:type="dxa"/>
            <w:vAlign w:val="center"/>
          </w:tcPr>
          <w:p w:rsidR="004910E8" w:rsidRPr="00FD7EFA" w:rsidRDefault="004910E8" w:rsidP="004910E8">
            <w:pPr>
              <w:jc w:val="center"/>
              <w:rPr>
                <w:szCs w:val="24"/>
              </w:rPr>
            </w:pPr>
            <w:r>
              <w:rPr>
                <w:szCs w:val="24"/>
              </w:rPr>
              <w:t>11</w:t>
            </w:r>
          </w:p>
        </w:tc>
        <w:tc>
          <w:tcPr>
            <w:tcW w:w="4395" w:type="dxa"/>
            <w:vAlign w:val="center"/>
          </w:tcPr>
          <w:p w:rsidR="004910E8" w:rsidRPr="00FD7EFA" w:rsidRDefault="004910E8" w:rsidP="004910E8">
            <w:pPr>
              <w:rPr>
                <w:szCs w:val="24"/>
              </w:rPr>
            </w:pPr>
            <w:r w:rsidRPr="00FD7EFA">
              <w:rPr>
                <w:szCs w:val="24"/>
              </w:rPr>
              <w:t>Марганец, мг/л</w:t>
            </w:r>
          </w:p>
        </w:tc>
        <w:tc>
          <w:tcPr>
            <w:tcW w:w="1842" w:type="dxa"/>
            <w:vAlign w:val="center"/>
          </w:tcPr>
          <w:p w:rsidR="004910E8" w:rsidRPr="00FD7EFA" w:rsidRDefault="009976DA" w:rsidP="004910E8">
            <w:pPr>
              <w:jc w:val="center"/>
              <w:rPr>
                <w:szCs w:val="24"/>
              </w:rPr>
            </w:pPr>
            <w:r>
              <w:rPr>
                <w:szCs w:val="24"/>
              </w:rPr>
              <w:t>0,002</w:t>
            </w:r>
          </w:p>
        </w:tc>
        <w:tc>
          <w:tcPr>
            <w:tcW w:w="1984" w:type="dxa"/>
            <w:vAlign w:val="center"/>
          </w:tcPr>
          <w:p w:rsidR="004910E8" w:rsidRPr="00FD7EFA" w:rsidRDefault="004910E8" w:rsidP="004910E8">
            <w:pPr>
              <w:jc w:val="center"/>
              <w:rPr>
                <w:szCs w:val="24"/>
              </w:rPr>
            </w:pPr>
            <w:r w:rsidRPr="00FD7EFA">
              <w:rPr>
                <w:szCs w:val="24"/>
              </w:rPr>
              <w:t>0,1</w:t>
            </w:r>
          </w:p>
        </w:tc>
      </w:tr>
      <w:tr w:rsidR="004910E8" w:rsidRPr="009D33CE" w:rsidTr="004910E8">
        <w:tc>
          <w:tcPr>
            <w:tcW w:w="533" w:type="dxa"/>
            <w:vAlign w:val="center"/>
          </w:tcPr>
          <w:p w:rsidR="004910E8" w:rsidRPr="00FD7EFA" w:rsidRDefault="004910E8" w:rsidP="004910E8">
            <w:pPr>
              <w:jc w:val="center"/>
              <w:rPr>
                <w:szCs w:val="24"/>
              </w:rPr>
            </w:pPr>
            <w:r>
              <w:rPr>
                <w:szCs w:val="24"/>
              </w:rPr>
              <w:t>1</w:t>
            </w:r>
            <w:r w:rsidRPr="00FD7EFA">
              <w:rPr>
                <w:szCs w:val="24"/>
              </w:rPr>
              <w:t>2</w:t>
            </w:r>
          </w:p>
        </w:tc>
        <w:tc>
          <w:tcPr>
            <w:tcW w:w="4395" w:type="dxa"/>
            <w:vAlign w:val="center"/>
          </w:tcPr>
          <w:p w:rsidR="004910E8" w:rsidRPr="00FD7EFA" w:rsidRDefault="004910E8" w:rsidP="004910E8">
            <w:pPr>
              <w:rPr>
                <w:szCs w:val="24"/>
              </w:rPr>
            </w:pPr>
            <w:r w:rsidRPr="00FD7EFA">
              <w:rPr>
                <w:szCs w:val="24"/>
              </w:rPr>
              <w:t>Сухой остаток, мг/дм</w:t>
            </w:r>
            <w:r w:rsidRPr="00FD7EFA">
              <w:rPr>
                <w:szCs w:val="24"/>
                <w:vertAlign w:val="superscript"/>
              </w:rPr>
              <w:t>3</w:t>
            </w:r>
          </w:p>
        </w:tc>
        <w:tc>
          <w:tcPr>
            <w:tcW w:w="1842" w:type="dxa"/>
            <w:vAlign w:val="center"/>
          </w:tcPr>
          <w:p w:rsidR="004910E8" w:rsidRPr="00FD7EFA" w:rsidRDefault="009976DA" w:rsidP="004910E8">
            <w:pPr>
              <w:jc w:val="center"/>
              <w:rPr>
                <w:szCs w:val="24"/>
              </w:rPr>
            </w:pPr>
            <w:r>
              <w:rPr>
                <w:szCs w:val="24"/>
              </w:rPr>
              <w:t>820</w:t>
            </w:r>
          </w:p>
        </w:tc>
        <w:tc>
          <w:tcPr>
            <w:tcW w:w="1984" w:type="dxa"/>
            <w:vAlign w:val="center"/>
          </w:tcPr>
          <w:p w:rsidR="004910E8" w:rsidRPr="00FD7EFA" w:rsidRDefault="004910E8" w:rsidP="004910E8">
            <w:pPr>
              <w:jc w:val="center"/>
              <w:rPr>
                <w:szCs w:val="24"/>
              </w:rPr>
            </w:pPr>
            <w:r w:rsidRPr="00FD7EFA">
              <w:rPr>
                <w:szCs w:val="24"/>
              </w:rPr>
              <w:t>1000,0</w:t>
            </w:r>
          </w:p>
        </w:tc>
      </w:tr>
      <w:tr w:rsidR="004910E8" w:rsidRPr="009D33CE" w:rsidTr="004910E8">
        <w:tc>
          <w:tcPr>
            <w:tcW w:w="533" w:type="dxa"/>
            <w:vAlign w:val="center"/>
          </w:tcPr>
          <w:p w:rsidR="004910E8" w:rsidRPr="00FD7EFA" w:rsidRDefault="004910E8" w:rsidP="004910E8">
            <w:pPr>
              <w:jc w:val="center"/>
              <w:rPr>
                <w:szCs w:val="24"/>
              </w:rPr>
            </w:pPr>
            <w:r>
              <w:rPr>
                <w:szCs w:val="24"/>
              </w:rPr>
              <w:t>13</w:t>
            </w:r>
          </w:p>
        </w:tc>
        <w:tc>
          <w:tcPr>
            <w:tcW w:w="4395" w:type="dxa"/>
            <w:vAlign w:val="center"/>
          </w:tcPr>
          <w:p w:rsidR="004910E8" w:rsidRPr="00FD7EFA" w:rsidRDefault="004910E8" w:rsidP="004910E8">
            <w:pPr>
              <w:rPr>
                <w:szCs w:val="24"/>
              </w:rPr>
            </w:pPr>
            <w:r>
              <w:rPr>
                <w:szCs w:val="24"/>
              </w:rPr>
              <w:t>Перманганатная о</w:t>
            </w:r>
            <w:r w:rsidRPr="00FD7EFA">
              <w:rPr>
                <w:szCs w:val="24"/>
              </w:rPr>
              <w:t>кисляемость, мг О2/л</w:t>
            </w:r>
          </w:p>
        </w:tc>
        <w:tc>
          <w:tcPr>
            <w:tcW w:w="1842" w:type="dxa"/>
            <w:vAlign w:val="center"/>
          </w:tcPr>
          <w:p w:rsidR="004910E8" w:rsidRPr="00FD7EFA" w:rsidRDefault="009976DA" w:rsidP="004910E8">
            <w:pPr>
              <w:jc w:val="center"/>
              <w:rPr>
                <w:szCs w:val="24"/>
              </w:rPr>
            </w:pPr>
            <w:r>
              <w:rPr>
                <w:szCs w:val="24"/>
              </w:rPr>
              <w:t>1,71</w:t>
            </w:r>
          </w:p>
        </w:tc>
        <w:tc>
          <w:tcPr>
            <w:tcW w:w="1984" w:type="dxa"/>
            <w:vAlign w:val="center"/>
          </w:tcPr>
          <w:p w:rsidR="004910E8" w:rsidRPr="00FD7EFA" w:rsidRDefault="004910E8" w:rsidP="004910E8">
            <w:pPr>
              <w:jc w:val="center"/>
              <w:rPr>
                <w:szCs w:val="24"/>
              </w:rPr>
            </w:pPr>
            <w:r w:rsidRPr="00FD7EFA">
              <w:rPr>
                <w:szCs w:val="24"/>
              </w:rPr>
              <w:t>5,0</w:t>
            </w:r>
          </w:p>
        </w:tc>
      </w:tr>
      <w:tr w:rsidR="004910E8" w:rsidRPr="009D33CE" w:rsidTr="004910E8">
        <w:tc>
          <w:tcPr>
            <w:tcW w:w="533" w:type="dxa"/>
            <w:vAlign w:val="center"/>
          </w:tcPr>
          <w:p w:rsidR="004910E8" w:rsidRPr="00FD7EFA" w:rsidRDefault="004910E8" w:rsidP="004910E8">
            <w:pPr>
              <w:rPr>
                <w:szCs w:val="24"/>
              </w:rPr>
            </w:pPr>
            <w:r>
              <w:rPr>
                <w:szCs w:val="24"/>
              </w:rPr>
              <w:t>14</w:t>
            </w:r>
          </w:p>
        </w:tc>
        <w:tc>
          <w:tcPr>
            <w:tcW w:w="4395" w:type="dxa"/>
            <w:vAlign w:val="center"/>
          </w:tcPr>
          <w:p w:rsidR="004910E8" w:rsidRPr="00FD7EFA" w:rsidRDefault="004910E8" w:rsidP="004910E8">
            <w:pPr>
              <w:rPr>
                <w:szCs w:val="24"/>
              </w:rPr>
            </w:pPr>
            <w:r w:rsidRPr="00FD7EFA">
              <w:rPr>
                <w:szCs w:val="24"/>
              </w:rPr>
              <w:t>Хлориды, мг/л</w:t>
            </w:r>
          </w:p>
        </w:tc>
        <w:tc>
          <w:tcPr>
            <w:tcW w:w="1842" w:type="dxa"/>
            <w:vAlign w:val="center"/>
          </w:tcPr>
          <w:p w:rsidR="004910E8" w:rsidRPr="00FD7EFA" w:rsidRDefault="009976DA" w:rsidP="004910E8">
            <w:pPr>
              <w:jc w:val="center"/>
              <w:rPr>
                <w:szCs w:val="24"/>
              </w:rPr>
            </w:pPr>
            <w:r>
              <w:rPr>
                <w:szCs w:val="24"/>
              </w:rPr>
              <w:t>31,7</w:t>
            </w:r>
          </w:p>
        </w:tc>
        <w:tc>
          <w:tcPr>
            <w:tcW w:w="1984" w:type="dxa"/>
            <w:vAlign w:val="center"/>
          </w:tcPr>
          <w:p w:rsidR="004910E8" w:rsidRPr="00FD7EFA" w:rsidRDefault="004910E8" w:rsidP="004910E8">
            <w:pPr>
              <w:jc w:val="center"/>
              <w:rPr>
                <w:szCs w:val="24"/>
              </w:rPr>
            </w:pPr>
            <w:r w:rsidRPr="00FD7EFA">
              <w:rPr>
                <w:szCs w:val="24"/>
              </w:rPr>
              <w:t>350</w:t>
            </w:r>
          </w:p>
        </w:tc>
      </w:tr>
      <w:tr w:rsidR="004910E8" w:rsidRPr="009D33CE" w:rsidTr="004910E8">
        <w:tc>
          <w:tcPr>
            <w:tcW w:w="533" w:type="dxa"/>
            <w:vAlign w:val="center"/>
          </w:tcPr>
          <w:p w:rsidR="004910E8" w:rsidRPr="00FD7EFA" w:rsidRDefault="004910E8" w:rsidP="004910E8">
            <w:pPr>
              <w:jc w:val="center"/>
              <w:rPr>
                <w:szCs w:val="24"/>
              </w:rPr>
            </w:pPr>
            <w:r>
              <w:rPr>
                <w:szCs w:val="24"/>
              </w:rPr>
              <w:t>15</w:t>
            </w:r>
          </w:p>
        </w:tc>
        <w:tc>
          <w:tcPr>
            <w:tcW w:w="4395" w:type="dxa"/>
            <w:vAlign w:val="center"/>
          </w:tcPr>
          <w:p w:rsidR="004910E8" w:rsidRPr="00FD7EFA" w:rsidRDefault="004910E8" w:rsidP="004910E8">
            <w:pPr>
              <w:rPr>
                <w:szCs w:val="24"/>
              </w:rPr>
            </w:pPr>
            <w:r w:rsidRPr="00FD7EFA">
              <w:rPr>
                <w:szCs w:val="24"/>
              </w:rPr>
              <w:t>Фториды, мг/л</w:t>
            </w:r>
          </w:p>
        </w:tc>
        <w:tc>
          <w:tcPr>
            <w:tcW w:w="1842" w:type="dxa"/>
            <w:vAlign w:val="center"/>
          </w:tcPr>
          <w:p w:rsidR="004910E8" w:rsidRPr="00FD7EFA" w:rsidRDefault="009976DA" w:rsidP="004910E8">
            <w:pPr>
              <w:jc w:val="center"/>
              <w:rPr>
                <w:szCs w:val="24"/>
              </w:rPr>
            </w:pPr>
            <w:r>
              <w:rPr>
                <w:szCs w:val="24"/>
              </w:rPr>
              <w:t>0,37</w:t>
            </w:r>
          </w:p>
        </w:tc>
        <w:tc>
          <w:tcPr>
            <w:tcW w:w="1984" w:type="dxa"/>
            <w:vAlign w:val="center"/>
          </w:tcPr>
          <w:p w:rsidR="004910E8" w:rsidRPr="00FD7EFA" w:rsidRDefault="004910E8" w:rsidP="004910E8">
            <w:pPr>
              <w:jc w:val="center"/>
              <w:rPr>
                <w:szCs w:val="24"/>
              </w:rPr>
            </w:pPr>
            <w:r w:rsidRPr="00FD7EFA">
              <w:rPr>
                <w:szCs w:val="24"/>
              </w:rPr>
              <w:t>1,5</w:t>
            </w:r>
          </w:p>
        </w:tc>
      </w:tr>
      <w:tr w:rsidR="004910E8" w:rsidRPr="009D33CE" w:rsidTr="004910E8">
        <w:tc>
          <w:tcPr>
            <w:tcW w:w="533" w:type="dxa"/>
            <w:vAlign w:val="center"/>
          </w:tcPr>
          <w:p w:rsidR="004910E8" w:rsidRPr="00FD7EFA" w:rsidRDefault="004910E8" w:rsidP="004910E8">
            <w:pPr>
              <w:jc w:val="center"/>
              <w:rPr>
                <w:szCs w:val="24"/>
              </w:rPr>
            </w:pPr>
            <w:r>
              <w:rPr>
                <w:szCs w:val="24"/>
              </w:rPr>
              <w:t>16</w:t>
            </w:r>
          </w:p>
        </w:tc>
        <w:tc>
          <w:tcPr>
            <w:tcW w:w="4395" w:type="dxa"/>
            <w:vAlign w:val="center"/>
          </w:tcPr>
          <w:p w:rsidR="004910E8" w:rsidRPr="00FD7EFA" w:rsidRDefault="004910E8" w:rsidP="004910E8">
            <w:pPr>
              <w:rPr>
                <w:szCs w:val="24"/>
              </w:rPr>
            </w:pPr>
            <w:r w:rsidRPr="00FD7EFA">
              <w:rPr>
                <w:szCs w:val="24"/>
              </w:rPr>
              <w:t>Нефтепродукты, мг/л</w:t>
            </w:r>
          </w:p>
        </w:tc>
        <w:tc>
          <w:tcPr>
            <w:tcW w:w="1842" w:type="dxa"/>
            <w:vAlign w:val="center"/>
          </w:tcPr>
          <w:p w:rsidR="004910E8" w:rsidRPr="00FD7EFA" w:rsidRDefault="009976DA" w:rsidP="004910E8">
            <w:pPr>
              <w:jc w:val="center"/>
              <w:rPr>
                <w:szCs w:val="24"/>
              </w:rPr>
            </w:pPr>
            <w:r>
              <w:rPr>
                <w:szCs w:val="24"/>
              </w:rPr>
              <w:t>0,01</w:t>
            </w:r>
          </w:p>
        </w:tc>
        <w:tc>
          <w:tcPr>
            <w:tcW w:w="1984" w:type="dxa"/>
            <w:vAlign w:val="center"/>
          </w:tcPr>
          <w:p w:rsidR="004910E8" w:rsidRPr="00FD7EFA" w:rsidRDefault="004910E8" w:rsidP="004910E8">
            <w:pPr>
              <w:jc w:val="center"/>
              <w:rPr>
                <w:szCs w:val="24"/>
              </w:rPr>
            </w:pPr>
            <w:r w:rsidRPr="00FD7EFA">
              <w:rPr>
                <w:szCs w:val="24"/>
              </w:rPr>
              <w:t>0,1</w:t>
            </w:r>
          </w:p>
        </w:tc>
      </w:tr>
    </w:tbl>
    <w:p w:rsidR="00E379FB" w:rsidRDefault="00E379FB" w:rsidP="00043CE0">
      <w:pPr>
        <w:spacing w:after="0" w:line="360" w:lineRule="auto"/>
        <w:jc w:val="both"/>
        <w:rPr>
          <w:sz w:val="28"/>
          <w:szCs w:val="28"/>
        </w:rPr>
      </w:pPr>
    </w:p>
    <w:p w:rsidR="00B4570C" w:rsidRDefault="00B4570C" w:rsidP="00B4570C">
      <w:pPr>
        <w:spacing w:after="0" w:line="360" w:lineRule="auto"/>
        <w:ind w:firstLine="708"/>
        <w:jc w:val="both"/>
        <w:rPr>
          <w:sz w:val="28"/>
          <w:szCs w:val="28"/>
        </w:rPr>
      </w:pPr>
      <w:r w:rsidRPr="00D303AA">
        <w:rPr>
          <w:b/>
          <w:sz w:val="28"/>
          <w:szCs w:val="28"/>
        </w:rPr>
        <w:t>Заключение:</w:t>
      </w:r>
      <w:r w:rsidRPr="00F16C8F">
        <w:rPr>
          <w:sz w:val="28"/>
          <w:szCs w:val="28"/>
        </w:rPr>
        <w:t xml:space="preserve"> Данные пробы воды централизованной системы питьевого водоснабжения </w:t>
      </w:r>
      <w:r>
        <w:rPr>
          <w:sz w:val="28"/>
          <w:szCs w:val="28"/>
        </w:rPr>
        <w:t xml:space="preserve">с. Толпыгино </w:t>
      </w:r>
      <w:r w:rsidRPr="00F16C8F">
        <w:rPr>
          <w:sz w:val="28"/>
          <w:szCs w:val="28"/>
        </w:rPr>
        <w:t xml:space="preserve">по </w:t>
      </w:r>
      <w:r>
        <w:rPr>
          <w:sz w:val="28"/>
          <w:szCs w:val="28"/>
        </w:rPr>
        <w:t>исследованным</w:t>
      </w:r>
      <w:r w:rsidRPr="00F16C8F">
        <w:rPr>
          <w:sz w:val="28"/>
          <w:szCs w:val="28"/>
        </w:rPr>
        <w:t xml:space="preserve"> показателям </w:t>
      </w:r>
      <w:r>
        <w:rPr>
          <w:sz w:val="28"/>
          <w:szCs w:val="28"/>
        </w:rPr>
        <w:t xml:space="preserve"> </w:t>
      </w:r>
      <w:r w:rsidRPr="00F16C8F">
        <w:rPr>
          <w:sz w:val="28"/>
          <w:szCs w:val="28"/>
        </w:rPr>
        <w:t>со</w:t>
      </w:r>
      <w:r>
        <w:rPr>
          <w:sz w:val="28"/>
          <w:szCs w:val="28"/>
        </w:rPr>
        <w:t>ответствует требованиям СанПиН 2</w:t>
      </w:r>
      <w:r w:rsidRPr="00F16C8F">
        <w:rPr>
          <w:sz w:val="28"/>
          <w:szCs w:val="28"/>
        </w:rPr>
        <w:t>.1.4.1074-01 «Питьевая вода. Гигиенические требования к качеству воды централизованных систем питьевого водоснабжения</w:t>
      </w:r>
      <w:r>
        <w:rPr>
          <w:sz w:val="28"/>
          <w:szCs w:val="28"/>
        </w:rPr>
        <w:t>. К</w:t>
      </w:r>
      <w:r w:rsidRPr="00F16C8F">
        <w:rPr>
          <w:sz w:val="28"/>
          <w:szCs w:val="28"/>
        </w:rPr>
        <w:t>онтроль качества</w:t>
      </w:r>
      <w:r>
        <w:rPr>
          <w:sz w:val="28"/>
          <w:szCs w:val="28"/>
        </w:rPr>
        <w:t>. Гигиенические требования к обеспечению безопасности систем горячего водоснабжения» и ГОСТ 2761-84 «Источники централизованного хозяйственно-питьевого водоснабжения</w:t>
      </w:r>
      <w:r w:rsidRPr="00F16C8F">
        <w:rPr>
          <w:sz w:val="28"/>
          <w:szCs w:val="28"/>
        </w:rPr>
        <w:t>»</w:t>
      </w:r>
      <w:r>
        <w:rPr>
          <w:sz w:val="28"/>
          <w:szCs w:val="28"/>
        </w:rPr>
        <w:t xml:space="preserve"> п.2.2</w:t>
      </w:r>
      <w:r w:rsidRPr="00F16C8F">
        <w:rPr>
          <w:sz w:val="28"/>
          <w:szCs w:val="28"/>
        </w:rPr>
        <w:t>.</w:t>
      </w:r>
    </w:p>
    <w:p w:rsidR="00B4570C" w:rsidRDefault="00B4570C" w:rsidP="00B4570C">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с артезианской скважины  д. Тарханово от 02.03.2015 г. пред</w:t>
      </w:r>
      <w:r w:rsidRPr="003802B9">
        <w:rPr>
          <w:sz w:val="28"/>
          <w:szCs w:val="28"/>
        </w:rPr>
        <w:t xml:space="preserve">ставлены в таблице </w:t>
      </w:r>
      <w:r>
        <w:rPr>
          <w:sz w:val="28"/>
          <w:szCs w:val="28"/>
        </w:rPr>
        <w:t>13</w:t>
      </w:r>
      <w:r w:rsidRPr="003802B9">
        <w:rPr>
          <w:sz w:val="28"/>
          <w:szCs w:val="28"/>
        </w:rPr>
        <w:t>.</w:t>
      </w:r>
    </w:p>
    <w:p w:rsidR="00B4570C" w:rsidRDefault="00B4570C" w:rsidP="00B4570C">
      <w:pPr>
        <w:spacing w:after="0" w:line="360" w:lineRule="auto"/>
        <w:ind w:firstLine="709"/>
        <w:jc w:val="right"/>
        <w:rPr>
          <w:sz w:val="28"/>
          <w:szCs w:val="28"/>
        </w:rPr>
      </w:pPr>
      <w:r>
        <w:rPr>
          <w:sz w:val="28"/>
          <w:szCs w:val="28"/>
        </w:rPr>
        <w:t xml:space="preserve"> Таблица 13</w:t>
      </w:r>
    </w:p>
    <w:tbl>
      <w:tblPr>
        <w:tblStyle w:val="af3"/>
        <w:tblW w:w="8754" w:type="dxa"/>
        <w:tblLayout w:type="fixed"/>
        <w:tblLook w:val="04A0" w:firstRow="1" w:lastRow="0" w:firstColumn="1" w:lastColumn="0" w:noHBand="0" w:noVBand="1"/>
      </w:tblPr>
      <w:tblGrid>
        <w:gridCol w:w="533"/>
        <w:gridCol w:w="4395"/>
        <w:gridCol w:w="1842"/>
        <w:gridCol w:w="1984"/>
      </w:tblGrid>
      <w:tr w:rsidR="00B4570C" w:rsidRPr="009D33CE" w:rsidTr="00E23CD0">
        <w:tc>
          <w:tcPr>
            <w:tcW w:w="533" w:type="dxa"/>
            <w:vAlign w:val="center"/>
          </w:tcPr>
          <w:p w:rsidR="00B4570C" w:rsidRPr="009D33CE" w:rsidRDefault="00B4570C" w:rsidP="00E23CD0">
            <w:pPr>
              <w:jc w:val="center"/>
              <w:rPr>
                <w:b/>
                <w:sz w:val="28"/>
                <w:szCs w:val="28"/>
              </w:rPr>
            </w:pPr>
            <w:r w:rsidRPr="009D33CE">
              <w:rPr>
                <w:b/>
                <w:sz w:val="28"/>
                <w:szCs w:val="28"/>
              </w:rPr>
              <w:t>№</w:t>
            </w:r>
          </w:p>
        </w:tc>
        <w:tc>
          <w:tcPr>
            <w:tcW w:w="4395" w:type="dxa"/>
            <w:vAlign w:val="center"/>
          </w:tcPr>
          <w:p w:rsidR="00B4570C" w:rsidRPr="009D33CE" w:rsidRDefault="00B4570C" w:rsidP="00E23CD0">
            <w:pPr>
              <w:jc w:val="center"/>
              <w:rPr>
                <w:b/>
                <w:sz w:val="28"/>
                <w:szCs w:val="28"/>
              </w:rPr>
            </w:pPr>
            <w:r w:rsidRPr="009D33CE">
              <w:rPr>
                <w:b/>
                <w:sz w:val="28"/>
                <w:szCs w:val="28"/>
              </w:rPr>
              <w:t>Определяемые показатели</w:t>
            </w:r>
          </w:p>
        </w:tc>
        <w:tc>
          <w:tcPr>
            <w:tcW w:w="1842" w:type="dxa"/>
            <w:vAlign w:val="center"/>
          </w:tcPr>
          <w:p w:rsidR="00B4570C" w:rsidRPr="009D33CE" w:rsidRDefault="00B4570C" w:rsidP="00E23CD0">
            <w:pPr>
              <w:jc w:val="center"/>
              <w:rPr>
                <w:b/>
                <w:sz w:val="28"/>
                <w:szCs w:val="28"/>
              </w:rPr>
            </w:pPr>
            <w:r w:rsidRPr="009D33CE">
              <w:rPr>
                <w:b/>
                <w:sz w:val="28"/>
                <w:szCs w:val="28"/>
              </w:rPr>
              <w:t>Определено</w:t>
            </w:r>
          </w:p>
        </w:tc>
        <w:tc>
          <w:tcPr>
            <w:tcW w:w="1984" w:type="dxa"/>
            <w:vAlign w:val="center"/>
          </w:tcPr>
          <w:p w:rsidR="00B4570C" w:rsidRPr="009D33CE" w:rsidRDefault="00B4570C" w:rsidP="00E23CD0">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B4570C" w:rsidRPr="009D33CE" w:rsidTr="00E23CD0">
        <w:tc>
          <w:tcPr>
            <w:tcW w:w="533" w:type="dxa"/>
            <w:vAlign w:val="center"/>
          </w:tcPr>
          <w:p w:rsidR="00B4570C" w:rsidRPr="00FD7EFA" w:rsidRDefault="00B4570C" w:rsidP="00E23CD0">
            <w:pPr>
              <w:jc w:val="center"/>
              <w:rPr>
                <w:szCs w:val="24"/>
              </w:rPr>
            </w:pPr>
            <w:r w:rsidRPr="00FD7EFA">
              <w:rPr>
                <w:szCs w:val="24"/>
              </w:rPr>
              <w:t>1</w:t>
            </w:r>
          </w:p>
        </w:tc>
        <w:tc>
          <w:tcPr>
            <w:tcW w:w="4395" w:type="dxa"/>
            <w:vAlign w:val="center"/>
          </w:tcPr>
          <w:p w:rsidR="00B4570C" w:rsidRPr="00FD7EFA" w:rsidRDefault="00B4570C" w:rsidP="00E23CD0">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B4570C" w:rsidRPr="00FD7EFA" w:rsidRDefault="00B4570C" w:rsidP="00E23CD0">
            <w:pPr>
              <w:jc w:val="center"/>
              <w:rPr>
                <w:szCs w:val="24"/>
              </w:rPr>
            </w:pPr>
            <w:r w:rsidRPr="00FD7EFA">
              <w:rPr>
                <w:szCs w:val="24"/>
              </w:rPr>
              <w:t>0</w:t>
            </w:r>
          </w:p>
        </w:tc>
        <w:tc>
          <w:tcPr>
            <w:tcW w:w="1984" w:type="dxa"/>
            <w:vAlign w:val="center"/>
          </w:tcPr>
          <w:p w:rsidR="00B4570C" w:rsidRPr="00FD7EFA" w:rsidRDefault="00B4570C" w:rsidP="00E23CD0">
            <w:pPr>
              <w:jc w:val="center"/>
              <w:rPr>
                <w:szCs w:val="24"/>
              </w:rPr>
            </w:pPr>
            <w:r w:rsidRPr="00FD7EFA">
              <w:rPr>
                <w:szCs w:val="24"/>
              </w:rPr>
              <w:t>2</w:t>
            </w:r>
          </w:p>
        </w:tc>
      </w:tr>
      <w:tr w:rsidR="00B4570C" w:rsidRPr="009D33CE" w:rsidTr="00E23CD0">
        <w:tc>
          <w:tcPr>
            <w:tcW w:w="533" w:type="dxa"/>
            <w:vAlign w:val="center"/>
          </w:tcPr>
          <w:p w:rsidR="00B4570C" w:rsidRPr="00FD7EFA" w:rsidRDefault="00B4570C" w:rsidP="00E23CD0">
            <w:pPr>
              <w:jc w:val="center"/>
              <w:rPr>
                <w:szCs w:val="24"/>
              </w:rPr>
            </w:pPr>
            <w:r>
              <w:rPr>
                <w:szCs w:val="24"/>
              </w:rPr>
              <w:t>2</w:t>
            </w:r>
          </w:p>
        </w:tc>
        <w:tc>
          <w:tcPr>
            <w:tcW w:w="4395" w:type="dxa"/>
            <w:vAlign w:val="center"/>
          </w:tcPr>
          <w:p w:rsidR="00B4570C" w:rsidRPr="00FD7EFA" w:rsidRDefault="00B4570C" w:rsidP="00E23CD0">
            <w:pPr>
              <w:rPr>
                <w:szCs w:val="24"/>
              </w:rPr>
            </w:pPr>
            <w:r w:rsidRPr="00FD7EFA">
              <w:rPr>
                <w:szCs w:val="24"/>
              </w:rPr>
              <w:t>Вкус, (баллы)</w:t>
            </w:r>
          </w:p>
        </w:tc>
        <w:tc>
          <w:tcPr>
            <w:tcW w:w="1842" w:type="dxa"/>
            <w:vAlign w:val="center"/>
          </w:tcPr>
          <w:p w:rsidR="00B4570C" w:rsidRPr="00FD7EFA" w:rsidRDefault="00B4570C" w:rsidP="00E23CD0">
            <w:pPr>
              <w:jc w:val="center"/>
              <w:rPr>
                <w:szCs w:val="24"/>
              </w:rPr>
            </w:pPr>
            <w:r>
              <w:rPr>
                <w:szCs w:val="24"/>
              </w:rPr>
              <w:t>1</w:t>
            </w:r>
          </w:p>
        </w:tc>
        <w:tc>
          <w:tcPr>
            <w:tcW w:w="1984" w:type="dxa"/>
            <w:vAlign w:val="center"/>
          </w:tcPr>
          <w:p w:rsidR="00B4570C" w:rsidRPr="00FD7EFA" w:rsidRDefault="00B4570C" w:rsidP="00E23CD0">
            <w:pPr>
              <w:jc w:val="center"/>
              <w:rPr>
                <w:szCs w:val="24"/>
              </w:rPr>
            </w:pPr>
            <w:r w:rsidRPr="00FD7EFA">
              <w:rPr>
                <w:szCs w:val="24"/>
              </w:rPr>
              <w:t>2</w:t>
            </w:r>
          </w:p>
        </w:tc>
      </w:tr>
      <w:tr w:rsidR="00B4570C" w:rsidRPr="009D33CE" w:rsidTr="00E23CD0">
        <w:tc>
          <w:tcPr>
            <w:tcW w:w="533" w:type="dxa"/>
            <w:vAlign w:val="center"/>
          </w:tcPr>
          <w:p w:rsidR="00B4570C" w:rsidRPr="00FD7EFA" w:rsidRDefault="00B4570C" w:rsidP="00E23CD0">
            <w:pPr>
              <w:jc w:val="center"/>
              <w:rPr>
                <w:szCs w:val="24"/>
              </w:rPr>
            </w:pPr>
            <w:r>
              <w:rPr>
                <w:szCs w:val="24"/>
              </w:rPr>
              <w:t>3</w:t>
            </w:r>
          </w:p>
        </w:tc>
        <w:tc>
          <w:tcPr>
            <w:tcW w:w="4395" w:type="dxa"/>
            <w:vAlign w:val="center"/>
          </w:tcPr>
          <w:p w:rsidR="00B4570C" w:rsidRPr="00FD7EFA" w:rsidRDefault="00B4570C" w:rsidP="00E23CD0">
            <w:pPr>
              <w:rPr>
                <w:szCs w:val="24"/>
              </w:rPr>
            </w:pPr>
            <w:r w:rsidRPr="00FD7EFA">
              <w:rPr>
                <w:szCs w:val="24"/>
              </w:rPr>
              <w:t>Цветность (градусы)</w:t>
            </w:r>
          </w:p>
        </w:tc>
        <w:tc>
          <w:tcPr>
            <w:tcW w:w="1842" w:type="dxa"/>
            <w:vAlign w:val="center"/>
          </w:tcPr>
          <w:p w:rsidR="00B4570C" w:rsidRPr="00FD7EFA" w:rsidRDefault="00B4570C" w:rsidP="00E23CD0">
            <w:pPr>
              <w:jc w:val="center"/>
              <w:rPr>
                <w:szCs w:val="24"/>
              </w:rPr>
            </w:pPr>
            <w:r>
              <w:rPr>
                <w:szCs w:val="24"/>
              </w:rPr>
              <w:t>2</w:t>
            </w:r>
          </w:p>
        </w:tc>
        <w:tc>
          <w:tcPr>
            <w:tcW w:w="1984" w:type="dxa"/>
            <w:vAlign w:val="center"/>
          </w:tcPr>
          <w:p w:rsidR="00B4570C" w:rsidRPr="00FD7EFA" w:rsidRDefault="00B4570C" w:rsidP="00E23CD0">
            <w:pPr>
              <w:jc w:val="center"/>
              <w:rPr>
                <w:szCs w:val="24"/>
              </w:rPr>
            </w:pPr>
            <w:r w:rsidRPr="00FD7EFA">
              <w:rPr>
                <w:szCs w:val="24"/>
              </w:rPr>
              <w:t>20</w:t>
            </w:r>
          </w:p>
        </w:tc>
      </w:tr>
      <w:tr w:rsidR="00B4570C" w:rsidRPr="009D33CE" w:rsidTr="00E23CD0">
        <w:tc>
          <w:tcPr>
            <w:tcW w:w="533" w:type="dxa"/>
            <w:vAlign w:val="center"/>
          </w:tcPr>
          <w:p w:rsidR="00B4570C" w:rsidRPr="00FD7EFA" w:rsidRDefault="00B4570C" w:rsidP="00E23CD0">
            <w:pPr>
              <w:jc w:val="center"/>
              <w:rPr>
                <w:szCs w:val="24"/>
              </w:rPr>
            </w:pPr>
            <w:r>
              <w:rPr>
                <w:szCs w:val="24"/>
              </w:rPr>
              <w:t>4</w:t>
            </w:r>
          </w:p>
        </w:tc>
        <w:tc>
          <w:tcPr>
            <w:tcW w:w="4395" w:type="dxa"/>
            <w:vAlign w:val="center"/>
          </w:tcPr>
          <w:p w:rsidR="00B4570C" w:rsidRPr="00FD7EFA" w:rsidRDefault="00B4570C" w:rsidP="00E23CD0">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B4570C" w:rsidRPr="00FD7EFA" w:rsidRDefault="00B4570C" w:rsidP="00E23CD0">
            <w:pPr>
              <w:jc w:val="center"/>
              <w:rPr>
                <w:szCs w:val="24"/>
              </w:rPr>
            </w:pPr>
            <w:r>
              <w:rPr>
                <w:szCs w:val="24"/>
              </w:rPr>
              <w:t>0</w:t>
            </w:r>
          </w:p>
        </w:tc>
        <w:tc>
          <w:tcPr>
            <w:tcW w:w="1984" w:type="dxa"/>
            <w:vAlign w:val="center"/>
          </w:tcPr>
          <w:p w:rsidR="00B4570C" w:rsidRPr="00FD7EFA" w:rsidRDefault="00B4570C" w:rsidP="00E23CD0">
            <w:pPr>
              <w:jc w:val="center"/>
              <w:rPr>
                <w:szCs w:val="24"/>
              </w:rPr>
            </w:pPr>
            <w:r>
              <w:rPr>
                <w:szCs w:val="24"/>
              </w:rPr>
              <w:t>2,6</w:t>
            </w:r>
          </w:p>
        </w:tc>
      </w:tr>
      <w:tr w:rsidR="00B4570C" w:rsidRPr="009D33CE" w:rsidTr="00E23CD0">
        <w:tc>
          <w:tcPr>
            <w:tcW w:w="533" w:type="dxa"/>
            <w:vAlign w:val="center"/>
          </w:tcPr>
          <w:p w:rsidR="00B4570C" w:rsidRPr="00FD7EFA" w:rsidRDefault="00B4570C" w:rsidP="00E23CD0">
            <w:pPr>
              <w:jc w:val="center"/>
              <w:rPr>
                <w:szCs w:val="24"/>
              </w:rPr>
            </w:pPr>
            <w:r>
              <w:rPr>
                <w:szCs w:val="24"/>
              </w:rPr>
              <w:t>5</w:t>
            </w:r>
          </w:p>
        </w:tc>
        <w:tc>
          <w:tcPr>
            <w:tcW w:w="4395" w:type="dxa"/>
            <w:vAlign w:val="center"/>
          </w:tcPr>
          <w:p w:rsidR="00B4570C" w:rsidRPr="00FD7EFA" w:rsidRDefault="00B4570C" w:rsidP="00E23CD0">
            <w:pPr>
              <w:rPr>
                <w:szCs w:val="24"/>
              </w:rPr>
            </w:pPr>
            <w:r w:rsidRPr="00FD7EFA">
              <w:rPr>
                <w:szCs w:val="24"/>
              </w:rPr>
              <w:t>Водородный показатель, РН</w:t>
            </w:r>
          </w:p>
        </w:tc>
        <w:tc>
          <w:tcPr>
            <w:tcW w:w="1842" w:type="dxa"/>
            <w:vAlign w:val="center"/>
          </w:tcPr>
          <w:p w:rsidR="00B4570C" w:rsidRPr="00FD7EFA" w:rsidRDefault="00B4570C" w:rsidP="00E23CD0">
            <w:pPr>
              <w:jc w:val="center"/>
              <w:rPr>
                <w:szCs w:val="24"/>
              </w:rPr>
            </w:pPr>
            <w:r>
              <w:rPr>
                <w:szCs w:val="24"/>
              </w:rPr>
              <w:t>8,33</w:t>
            </w:r>
          </w:p>
        </w:tc>
        <w:tc>
          <w:tcPr>
            <w:tcW w:w="1984" w:type="dxa"/>
            <w:vAlign w:val="center"/>
          </w:tcPr>
          <w:p w:rsidR="00B4570C" w:rsidRPr="00FD7EFA" w:rsidRDefault="00B4570C" w:rsidP="00E23CD0">
            <w:pPr>
              <w:jc w:val="center"/>
              <w:rPr>
                <w:szCs w:val="24"/>
              </w:rPr>
            </w:pPr>
            <w:r w:rsidRPr="00FD7EFA">
              <w:rPr>
                <w:szCs w:val="24"/>
              </w:rPr>
              <w:t>6,0-9,0</w:t>
            </w:r>
          </w:p>
        </w:tc>
      </w:tr>
      <w:tr w:rsidR="00B4570C" w:rsidRPr="009D33CE" w:rsidTr="00E23CD0">
        <w:tc>
          <w:tcPr>
            <w:tcW w:w="533" w:type="dxa"/>
            <w:vAlign w:val="center"/>
          </w:tcPr>
          <w:p w:rsidR="00B4570C" w:rsidRPr="00FD7EFA" w:rsidRDefault="00B4570C" w:rsidP="00E23CD0">
            <w:pPr>
              <w:jc w:val="center"/>
              <w:rPr>
                <w:szCs w:val="24"/>
              </w:rPr>
            </w:pPr>
            <w:r>
              <w:rPr>
                <w:szCs w:val="24"/>
              </w:rPr>
              <w:t>6</w:t>
            </w:r>
          </w:p>
        </w:tc>
        <w:tc>
          <w:tcPr>
            <w:tcW w:w="4395" w:type="dxa"/>
            <w:vAlign w:val="center"/>
          </w:tcPr>
          <w:p w:rsidR="00B4570C" w:rsidRPr="00FD7EFA" w:rsidRDefault="00B4570C" w:rsidP="00E23CD0">
            <w:pPr>
              <w:rPr>
                <w:szCs w:val="24"/>
              </w:rPr>
            </w:pPr>
            <w:r w:rsidRPr="00FD7EFA">
              <w:rPr>
                <w:szCs w:val="24"/>
              </w:rPr>
              <w:t>Жесткость общая, мг-экв/л</w:t>
            </w:r>
          </w:p>
        </w:tc>
        <w:tc>
          <w:tcPr>
            <w:tcW w:w="1842" w:type="dxa"/>
            <w:vAlign w:val="center"/>
          </w:tcPr>
          <w:p w:rsidR="00B4570C" w:rsidRPr="00FD7EFA" w:rsidRDefault="00B4570C" w:rsidP="00E23CD0">
            <w:pPr>
              <w:jc w:val="center"/>
              <w:rPr>
                <w:szCs w:val="24"/>
              </w:rPr>
            </w:pPr>
            <w:r>
              <w:rPr>
                <w:szCs w:val="24"/>
              </w:rPr>
              <w:t>3,53</w:t>
            </w:r>
          </w:p>
        </w:tc>
        <w:tc>
          <w:tcPr>
            <w:tcW w:w="1984" w:type="dxa"/>
            <w:vAlign w:val="center"/>
          </w:tcPr>
          <w:p w:rsidR="00B4570C" w:rsidRPr="00FD7EFA" w:rsidRDefault="00B4570C" w:rsidP="00E23CD0">
            <w:pPr>
              <w:jc w:val="center"/>
              <w:rPr>
                <w:szCs w:val="24"/>
              </w:rPr>
            </w:pPr>
            <w:r w:rsidRPr="00FD7EFA">
              <w:rPr>
                <w:szCs w:val="24"/>
              </w:rPr>
              <w:t>7,0</w:t>
            </w:r>
          </w:p>
        </w:tc>
      </w:tr>
      <w:tr w:rsidR="00B4570C" w:rsidRPr="009D33CE" w:rsidTr="00E23CD0">
        <w:tc>
          <w:tcPr>
            <w:tcW w:w="533" w:type="dxa"/>
            <w:vAlign w:val="center"/>
          </w:tcPr>
          <w:p w:rsidR="00B4570C" w:rsidRPr="00FD7EFA" w:rsidRDefault="00B4570C" w:rsidP="00E23CD0">
            <w:pPr>
              <w:jc w:val="center"/>
              <w:rPr>
                <w:szCs w:val="24"/>
              </w:rPr>
            </w:pPr>
            <w:r>
              <w:rPr>
                <w:szCs w:val="24"/>
              </w:rPr>
              <w:t>7</w:t>
            </w:r>
          </w:p>
        </w:tc>
        <w:tc>
          <w:tcPr>
            <w:tcW w:w="4395" w:type="dxa"/>
            <w:vAlign w:val="center"/>
          </w:tcPr>
          <w:p w:rsidR="00B4570C" w:rsidRPr="00D6326A" w:rsidRDefault="00B4570C" w:rsidP="00E23CD0">
            <w:pPr>
              <w:rPr>
                <w:szCs w:val="24"/>
              </w:rPr>
            </w:pPr>
            <w:r w:rsidRPr="00D6326A">
              <w:rPr>
                <w:szCs w:val="24"/>
              </w:rPr>
              <w:t>Железо общее, мг/л</w:t>
            </w:r>
          </w:p>
        </w:tc>
        <w:tc>
          <w:tcPr>
            <w:tcW w:w="1842" w:type="dxa"/>
            <w:vAlign w:val="center"/>
          </w:tcPr>
          <w:p w:rsidR="00B4570C" w:rsidRPr="00D6326A" w:rsidRDefault="00B4570C" w:rsidP="00E23CD0">
            <w:pPr>
              <w:jc w:val="center"/>
              <w:rPr>
                <w:szCs w:val="24"/>
              </w:rPr>
            </w:pPr>
            <w:r>
              <w:rPr>
                <w:szCs w:val="24"/>
              </w:rPr>
              <w:t>0,12</w:t>
            </w:r>
          </w:p>
        </w:tc>
        <w:tc>
          <w:tcPr>
            <w:tcW w:w="1984" w:type="dxa"/>
            <w:vAlign w:val="center"/>
          </w:tcPr>
          <w:p w:rsidR="00B4570C" w:rsidRPr="00D6326A" w:rsidRDefault="00B4570C" w:rsidP="00E23CD0">
            <w:pPr>
              <w:jc w:val="center"/>
              <w:rPr>
                <w:szCs w:val="24"/>
              </w:rPr>
            </w:pPr>
            <w:r w:rsidRPr="00D6326A">
              <w:rPr>
                <w:szCs w:val="24"/>
              </w:rPr>
              <w:t>0,3</w:t>
            </w:r>
          </w:p>
        </w:tc>
      </w:tr>
      <w:tr w:rsidR="00B4570C" w:rsidRPr="009D33CE" w:rsidTr="00E23CD0">
        <w:tc>
          <w:tcPr>
            <w:tcW w:w="533" w:type="dxa"/>
            <w:vAlign w:val="center"/>
          </w:tcPr>
          <w:p w:rsidR="00B4570C" w:rsidRPr="00FD7EFA" w:rsidRDefault="00B4570C" w:rsidP="00E23CD0">
            <w:pPr>
              <w:jc w:val="center"/>
              <w:rPr>
                <w:szCs w:val="24"/>
              </w:rPr>
            </w:pPr>
            <w:r w:rsidRPr="00FD7EFA">
              <w:rPr>
                <w:szCs w:val="24"/>
              </w:rPr>
              <w:t>8</w:t>
            </w:r>
          </w:p>
        </w:tc>
        <w:tc>
          <w:tcPr>
            <w:tcW w:w="4395" w:type="dxa"/>
            <w:vAlign w:val="center"/>
          </w:tcPr>
          <w:p w:rsidR="00B4570C" w:rsidRPr="00FD7EFA" w:rsidRDefault="00B4570C" w:rsidP="00E23CD0">
            <w:pPr>
              <w:rPr>
                <w:szCs w:val="24"/>
              </w:rPr>
            </w:pPr>
            <w:r w:rsidRPr="00FD7EFA">
              <w:rPr>
                <w:szCs w:val="24"/>
              </w:rPr>
              <w:t>Сульфаты, мг/л</w:t>
            </w:r>
          </w:p>
        </w:tc>
        <w:tc>
          <w:tcPr>
            <w:tcW w:w="1842" w:type="dxa"/>
            <w:vAlign w:val="center"/>
          </w:tcPr>
          <w:p w:rsidR="00B4570C" w:rsidRPr="00FD7EFA" w:rsidRDefault="00B4570C" w:rsidP="00E23CD0">
            <w:pPr>
              <w:jc w:val="center"/>
              <w:rPr>
                <w:szCs w:val="24"/>
              </w:rPr>
            </w:pPr>
            <w:r>
              <w:rPr>
                <w:szCs w:val="24"/>
              </w:rPr>
              <w:t>1106</w:t>
            </w:r>
          </w:p>
        </w:tc>
        <w:tc>
          <w:tcPr>
            <w:tcW w:w="1984" w:type="dxa"/>
            <w:vAlign w:val="center"/>
          </w:tcPr>
          <w:p w:rsidR="00B4570C" w:rsidRPr="00FD7EFA" w:rsidRDefault="00B4570C" w:rsidP="00E23CD0">
            <w:pPr>
              <w:jc w:val="center"/>
              <w:rPr>
                <w:szCs w:val="24"/>
              </w:rPr>
            </w:pPr>
            <w:r w:rsidRPr="00FD7EFA">
              <w:rPr>
                <w:szCs w:val="24"/>
              </w:rPr>
              <w:t>500</w:t>
            </w:r>
          </w:p>
        </w:tc>
      </w:tr>
      <w:tr w:rsidR="00B4570C" w:rsidRPr="009D33CE" w:rsidTr="00E23CD0">
        <w:tc>
          <w:tcPr>
            <w:tcW w:w="533" w:type="dxa"/>
            <w:vAlign w:val="center"/>
          </w:tcPr>
          <w:p w:rsidR="00B4570C" w:rsidRPr="00FD7EFA" w:rsidRDefault="00B4570C" w:rsidP="00E23CD0">
            <w:pPr>
              <w:jc w:val="center"/>
              <w:rPr>
                <w:szCs w:val="24"/>
              </w:rPr>
            </w:pPr>
            <w:r>
              <w:rPr>
                <w:szCs w:val="24"/>
              </w:rPr>
              <w:t>9</w:t>
            </w:r>
          </w:p>
        </w:tc>
        <w:tc>
          <w:tcPr>
            <w:tcW w:w="4395" w:type="dxa"/>
            <w:vAlign w:val="center"/>
          </w:tcPr>
          <w:p w:rsidR="00B4570C" w:rsidRPr="00FD7EFA" w:rsidRDefault="00B4570C" w:rsidP="00E23CD0">
            <w:pPr>
              <w:rPr>
                <w:szCs w:val="24"/>
              </w:rPr>
            </w:pPr>
            <w:r w:rsidRPr="00FD7EFA">
              <w:rPr>
                <w:szCs w:val="24"/>
              </w:rPr>
              <w:t>Нитраты, мг/л</w:t>
            </w:r>
          </w:p>
        </w:tc>
        <w:tc>
          <w:tcPr>
            <w:tcW w:w="1842" w:type="dxa"/>
            <w:vAlign w:val="center"/>
          </w:tcPr>
          <w:p w:rsidR="00B4570C" w:rsidRPr="00FD7EFA" w:rsidRDefault="00B4570C" w:rsidP="00E23CD0">
            <w:pPr>
              <w:jc w:val="center"/>
              <w:rPr>
                <w:szCs w:val="24"/>
              </w:rPr>
            </w:pPr>
            <w:r>
              <w:rPr>
                <w:szCs w:val="24"/>
              </w:rPr>
              <w:t>1,05</w:t>
            </w:r>
          </w:p>
        </w:tc>
        <w:tc>
          <w:tcPr>
            <w:tcW w:w="1984" w:type="dxa"/>
            <w:vAlign w:val="center"/>
          </w:tcPr>
          <w:p w:rsidR="00B4570C" w:rsidRPr="00FD7EFA" w:rsidRDefault="00B4570C" w:rsidP="00E23CD0">
            <w:pPr>
              <w:jc w:val="center"/>
              <w:rPr>
                <w:szCs w:val="24"/>
              </w:rPr>
            </w:pPr>
            <w:r w:rsidRPr="00FD7EFA">
              <w:rPr>
                <w:szCs w:val="24"/>
              </w:rPr>
              <w:t>45,0</w:t>
            </w:r>
          </w:p>
        </w:tc>
      </w:tr>
      <w:tr w:rsidR="00B4570C" w:rsidRPr="009D33CE" w:rsidTr="00E23CD0">
        <w:tc>
          <w:tcPr>
            <w:tcW w:w="533" w:type="dxa"/>
            <w:vAlign w:val="center"/>
          </w:tcPr>
          <w:p w:rsidR="00B4570C" w:rsidRPr="00FD7EFA" w:rsidRDefault="00B4570C" w:rsidP="00E23CD0">
            <w:pPr>
              <w:jc w:val="center"/>
              <w:rPr>
                <w:szCs w:val="24"/>
              </w:rPr>
            </w:pPr>
            <w:r>
              <w:rPr>
                <w:szCs w:val="24"/>
              </w:rPr>
              <w:t>10</w:t>
            </w:r>
          </w:p>
        </w:tc>
        <w:tc>
          <w:tcPr>
            <w:tcW w:w="4395" w:type="dxa"/>
            <w:vAlign w:val="center"/>
          </w:tcPr>
          <w:p w:rsidR="00B4570C" w:rsidRPr="00FD7EFA" w:rsidRDefault="00B4570C" w:rsidP="00E23CD0">
            <w:pPr>
              <w:rPr>
                <w:szCs w:val="24"/>
              </w:rPr>
            </w:pPr>
            <w:r w:rsidRPr="00FD7EFA">
              <w:rPr>
                <w:szCs w:val="24"/>
              </w:rPr>
              <w:t>Медь, мг/л</w:t>
            </w:r>
          </w:p>
        </w:tc>
        <w:tc>
          <w:tcPr>
            <w:tcW w:w="1842" w:type="dxa"/>
            <w:vAlign w:val="center"/>
          </w:tcPr>
          <w:p w:rsidR="00B4570C" w:rsidRPr="00FD7EFA" w:rsidRDefault="00B4570C" w:rsidP="00E23CD0">
            <w:pPr>
              <w:jc w:val="center"/>
              <w:rPr>
                <w:szCs w:val="24"/>
              </w:rPr>
            </w:pPr>
            <w:r w:rsidRPr="004910E8">
              <w:rPr>
                <w:szCs w:val="24"/>
              </w:rPr>
              <w:t>&lt;</w:t>
            </w:r>
            <w:r>
              <w:rPr>
                <w:szCs w:val="24"/>
              </w:rPr>
              <w:t>0,001</w:t>
            </w:r>
          </w:p>
        </w:tc>
        <w:tc>
          <w:tcPr>
            <w:tcW w:w="1984" w:type="dxa"/>
            <w:vAlign w:val="center"/>
          </w:tcPr>
          <w:p w:rsidR="00B4570C" w:rsidRPr="00FD7EFA" w:rsidRDefault="00B4570C" w:rsidP="00E23CD0">
            <w:pPr>
              <w:jc w:val="center"/>
              <w:rPr>
                <w:szCs w:val="24"/>
              </w:rPr>
            </w:pPr>
            <w:r w:rsidRPr="00FD7EFA">
              <w:rPr>
                <w:szCs w:val="24"/>
              </w:rPr>
              <w:t>1,0</w:t>
            </w:r>
          </w:p>
        </w:tc>
      </w:tr>
      <w:tr w:rsidR="00B4570C" w:rsidRPr="009D33CE" w:rsidTr="00E23CD0">
        <w:tc>
          <w:tcPr>
            <w:tcW w:w="533" w:type="dxa"/>
            <w:vAlign w:val="center"/>
          </w:tcPr>
          <w:p w:rsidR="00B4570C" w:rsidRPr="00FD7EFA" w:rsidRDefault="00B4570C" w:rsidP="00E23CD0">
            <w:pPr>
              <w:jc w:val="center"/>
              <w:rPr>
                <w:szCs w:val="24"/>
              </w:rPr>
            </w:pPr>
            <w:r>
              <w:rPr>
                <w:szCs w:val="24"/>
              </w:rPr>
              <w:t>11</w:t>
            </w:r>
          </w:p>
        </w:tc>
        <w:tc>
          <w:tcPr>
            <w:tcW w:w="4395" w:type="dxa"/>
            <w:vAlign w:val="center"/>
          </w:tcPr>
          <w:p w:rsidR="00B4570C" w:rsidRPr="00FD7EFA" w:rsidRDefault="00B4570C" w:rsidP="00E23CD0">
            <w:pPr>
              <w:rPr>
                <w:szCs w:val="24"/>
              </w:rPr>
            </w:pPr>
            <w:r w:rsidRPr="00FD7EFA">
              <w:rPr>
                <w:szCs w:val="24"/>
              </w:rPr>
              <w:t>Марганец, мг/л</w:t>
            </w:r>
          </w:p>
        </w:tc>
        <w:tc>
          <w:tcPr>
            <w:tcW w:w="1842" w:type="dxa"/>
            <w:vAlign w:val="center"/>
          </w:tcPr>
          <w:p w:rsidR="00B4570C" w:rsidRPr="00FD7EFA" w:rsidRDefault="00B4570C" w:rsidP="00E23CD0">
            <w:pPr>
              <w:jc w:val="center"/>
              <w:rPr>
                <w:szCs w:val="24"/>
              </w:rPr>
            </w:pPr>
            <w:r w:rsidRPr="00D6326A">
              <w:rPr>
                <w:szCs w:val="24"/>
              </w:rPr>
              <w:t>&lt;</w:t>
            </w:r>
            <w:r>
              <w:rPr>
                <w:szCs w:val="24"/>
              </w:rPr>
              <w:t>0,01</w:t>
            </w:r>
          </w:p>
        </w:tc>
        <w:tc>
          <w:tcPr>
            <w:tcW w:w="1984" w:type="dxa"/>
            <w:vAlign w:val="center"/>
          </w:tcPr>
          <w:p w:rsidR="00B4570C" w:rsidRPr="00FD7EFA" w:rsidRDefault="00B4570C" w:rsidP="00E23CD0">
            <w:pPr>
              <w:jc w:val="center"/>
              <w:rPr>
                <w:szCs w:val="24"/>
              </w:rPr>
            </w:pPr>
            <w:r w:rsidRPr="00FD7EFA">
              <w:rPr>
                <w:szCs w:val="24"/>
              </w:rPr>
              <w:t>0,1</w:t>
            </w:r>
          </w:p>
        </w:tc>
      </w:tr>
      <w:tr w:rsidR="00B4570C" w:rsidRPr="009D33CE" w:rsidTr="00E23CD0">
        <w:tc>
          <w:tcPr>
            <w:tcW w:w="533" w:type="dxa"/>
            <w:vAlign w:val="center"/>
          </w:tcPr>
          <w:p w:rsidR="00B4570C" w:rsidRPr="00FD7EFA" w:rsidRDefault="00B4570C" w:rsidP="00E23CD0">
            <w:pPr>
              <w:jc w:val="center"/>
              <w:rPr>
                <w:szCs w:val="24"/>
              </w:rPr>
            </w:pPr>
            <w:r>
              <w:rPr>
                <w:szCs w:val="24"/>
              </w:rPr>
              <w:t>1</w:t>
            </w:r>
            <w:r w:rsidRPr="00FD7EFA">
              <w:rPr>
                <w:szCs w:val="24"/>
              </w:rPr>
              <w:t>2</w:t>
            </w:r>
          </w:p>
        </w:tc>
        <w:tc>
          <w:tcPr>
            <w:tcW w:w="4395" w:type="dxa"/>
            <w:vAlign w:val="center"/>
          </w:tcPr>
          <w:p w:rsidR="00B4570C" w:rsidRPr="00FD7EFA" w:rsidRDefault="00B4570C" w:rsidP="00E23CD0">
            <w:pPr>
              <w:rPr>
                <w:szCs w:val="24"/>
              </w:rPr>
            </w:pPr>
            <w:r w:rsidRPr="00FD7EFA">
              <w:rPr>
                <w:szCs w:val="24"/>
              </w:rPr>
              <w:t>Сухой остаток, мг/дм</w:t>
            </w:r>
            <w:r w:rsidRPr="00FD7EFA">
              <w:rPr>
                <w:szCs w:val="24"/>
                <w:vertAlign w:val="superscript"/>
              </w:rPr>
              <w:t>3</w:t>
            </w:r>
          </w:p>
        </w:tc>
        <w:tc>
          <w:tcPr>
            <w:tcW w:w="1842" w:type="dxa"/>
            <w:vAlign w:val="center"/>
          </w:tcPr>
          <w:p w:rsidR="00B4570C" w:rsidRPr="00FD7EFA" w:rsidRDefault="00B4570C" w:rsidP="00E23CD0">
            <w:pPr>
              <w:jc w:val="center"/>
              <w:rPr>
                <w:szCs w:val="24"/>
              </w:rPr>
            </w:pPr>
            <w:r>
              <w:rPr>
                <w:szCs w:val="24"/>
              </w:rPr>
              <w:t>2234</w:t>
            </w:r>
          </w:p>
        </w:tc>
        <w:tc>
          <w:tcPr>
            <w:tcW w:w="1984" w:type="dxa"/>
            <w:vAlign w:val="center"/>
          </w:tcPr>
          <w:p w:rsidR="00B4570C" w:rsidRPr="00FD7EFA" w:rsidRDefault="00B4570C" w:rsidP="00E23CD0">
            <w:pPr>
              <w:jc w:val="center"/>
              <w:rPr>
                <w:szCs w:val="24"/>
              </w:rPr>
            </w:pPr>
            <w:r w:rsidRPr="00FD7EFA">
              <w:rPr>
                <w:szCs w:val="24"/>
              </w:rPr>
              <w:t>1000,0</w:t>
            </w:r>
          </w:p>
        </w:tc>
      </w:tr>
      <w:tr w:rsidR="00B4570C" w:rsidRPr="009D33CE" w:rsidTr="00E23CD0">
        <w:tc>
          <w:tcPr>
            <w:tcW w:w="533" w:type="dxa"/>
            <w:vAlign w:val="center"/>
          </w:tcPr>
          <w:p w:rsidR="00B4570C" w:rsidRPr="00FD7EFA" w:rsidRDefault="00B4570C" w:rsidP="00E23CD0">
            <w:pPr>
              <w:jc w:val="center"/>
              <w:rPr>
                <w:szCs w:val="24"/>
              </w:rPr>
            </w:pPr>
            <w:r>
              <w:rPr>
                <w:szCs w:val="24"/>
              </w:rPr>
              <w:t>13</w:t>
            </w:r>
          </w:p>
        </w:tc>
        <w:tc>
          <w:tcPr>
            <w:tcW w:w="4395" w:type="dxa"/>
            <w:vAlign w:val="center"/>
          </w:tcPr>
          <w:p w:rsidR="00B4570C" w:rsidRPr="00FD7EFA" w:rsidRDefault="00B4570C" w:rsidP="00E23CD0">
            <w:pPr>
              <w:rPr>
                <w:szCs w:val="24"/>
              </w:rPr>
            </w:pPr>
            <w:r>
              <w:rPr>
                <w:szCs w:val="24"/>
              </w:rPr>
              <w:t>Перманганатная о</w:t>
            </w:r>
            <w:r w:rsidRPr="00FD7EFA">
              <w:rPr>
                <w:szCs w:val="24"/>
              </w:rPr>
              <w:t>кисляемость, мг О2/л</w:t>
            </w:r>
          </w:p>
        </w:tc>
        <w:tc>
          <w:tcPr>
            <w:tcW w:w="1842" w:type="dxa"/>
            <w:vAlign w:val="center"/>
          </w:tcPr>
          <w:p w:rsidR="00B4570C" w:rsidRPr="00FD7EFA" w:rsidRDefault="00B4570C" w:rsidP="00E23CD0">
            <w:pPr>
              <w:jc w:val="center"/>
              <w:rPr>
                <w:szCs w:val="24"/>
              </w:rPr>
            </w:pPr>
            <w:r>
              <w:rPr>
                <w:szCs w:val="24"/>
              </w:rPr>
              <w:t>0,62</w:t>
            </w:r>
          </w:p>
        </w:tc>
        <w:tc>
          <w:tcPr>
            <w:tcW w:w="1984" w:type="dxa"/>
            <w:vAlign w:val="center"/>
          </w:tcPr>
          <w:p w:rsidR="00B4570C" w:rsidRPr="00FD7EFA" w:rsidRDefault="00B4570C" w:rsidP="00E23CD0">
            <w:pPr>
              <w:jc w:val="center"/>
              <w:rPr>
                <w:szCs w:val="24"/>
              </w:rPr>
            </w:pPr>
            <w:r w:rsidRPr="00FD7EFA">
              <w:rPr>
                <w:szCs w:val="24"/>
              </w:rPr>
              <w:t>5,0</w:t>
            </w:r>
          </w:p>
        </w:tc>
      </w:tr>
      <w:tr w:rsidR="00B4570C" w:rsidRPr="009D33CE" w:rsidTr="00E23CD0">
        <w:tc>
          <w:tcPr>
            <w:tcW w:w="533" w:type="dxa"/>
            <w:vAlign w:val="center"/>
          </w:tcPr>
          <w:p w:rsidR="00B4570C" w:rsidRPr="00FD7EFA" w:rsidRDefault="00B4570C" w:rsidP="00E23CD0">
            <w:pPr>
              <w:rPr>
                <w:szCs w:val="24"/>
              </w:rPr>
            </w:pPr>
            <w:r>
              <w:rPr>
                <w:szCs w:val="24"/>
              </w:rPr>
              <w:t>14</w:t>
            </w:r>
          </w:p>
        </w:tc>
        <w:tc>
          <w:tcPr>
            <w:tcW w:w="4395" w:type="dxa"/>
            <w:vAlign w:val="center"/>
          </w:tcPr>
          <w:p w:rsidR="00B4570C" w:rsidRPr="00FD7EFA" w:rsidRDefault="00B4570C" w:rsidP="00E23CD0">
            <w:pPr>
              <w:rPr>
                <w:szCs w:val="24"/>
              </w:rPr>
            </w:pPr>
            <w:r w:rsidRPr="00FD7EFA">
              <w:rPr>
                <w:szCs w:val="24"/>
              </w:rPr>
              <w:t>Хлориды, мг/л</w:t>
            </w:r>
          </w:p>
        </w:tc>
        <w:tc>
          <w:tcPr>
            <w:tcW w:w="1842" w:type="dxa"/>
            <w:vAlign w:val="center"/>
          </w:tcPr>
          <w:p w:rsidR="00B4570C" w:rsidRPr="00FD7EFA" w:rsidRDefault="00B4570C" w:rsidP="00E23CD0">
            <w:pPr>
              <w:jc w:val="center"/>
              <w:rPr>
                <w:szCs w:val="24"/>
              </w:rPr>
            </w:pPr>
            <w:r>
              <w:rPr>
                <w:szCs w:val="24"/>
              </w:rPr>
              <w:t>63,6</w:t>
            </w:r>
          </w:p>
        </w:tc>
        <w:tc>
          <w:tcPr>
            <w:tcW w:w="1984" w:type="dxa"/>
            <w:vAlign w:val="center"/>
          </w:tcPr>
          <w:p w:rsidR="00B4570C" w:rsidRPr="00FD7EFA" w:rsidRDefault="00B4570C" w:rsidP="00E23CD0">
            <w:pPr>
              <w:jc w:val="center"/>
              <w:rPr>
                <w:szCs w:val="24"/>
              </w:rPr>
            </w:pPr>
            <w:r w:rsidRPr="00FD7EFA">
              <w:rPr>
                <w:szCs w:val="24"/>
              </w:rPr>
              <w:t>350</w:t>
            </w:r>
          </w:p>
        </w:tc>
      </w:tr>
      <w:tr w:rsidR="00B4570C" w:rsidRPr="009D33CE" w:rsidTr="00E23CD0">
        <w:tc>
          <w:tcPr>
            <w:tcW w:w="533" w:type="dxa"/>
            <w:vAlign w:val="center"/>
          </w:tcPr>
          <w:p w:rsidR="00B4570C" w:rsidRPr="00FD7EFA" w:rsidRDefault="00B4570C" w:rsidP="00E23CD0">
            <w:pPr>
              <w:jc w:val="center"/>
              <w:rPr>
                <w:szCs w:val="24"/>
              </w:rPr>
            </w:pPr>
            <w:r>
              <w:rPr>
                <w:szCs w:val="24"/>
              </w:rPr>
              <w:t>15</w:t>
            </w:r>
          </w:p>
        </w:tc>
        <w:tc>
          <w:tcPr>
            <w:tcW w:w="4395" w:type="dxa"/>
            <w:vAlign w:val="center"/>
          </w:tcPr>
          <w:p w:rsidR="00B4570C" w:rsidRPr="00FD7EFA" w:rsidRDefault="00B4570C" w:rsidP="00E23CD0">
            <w:pPr>
              <w:rPr>
                <w:szCs w:val="24"/>
              </w:rPr>
            </w:pPr>
            <w:r w:rsidRPr="00FD7EFA">
              <w:rPr>
                <w:szCs w:val="24"/>
              </w:rPr>
              <w:t>Фториды, мг/л</w:t>
            </w:r>
          </w:p>
        </w:tc>
        <w:tc>
          <w:tcPr>
            <w:tcW w:w="1842" w:type="dxa"/>
            <w:vAlign w:val="center"/>
          </w:tcPr>
          <w:p w:rsidR="00B4570C" w:rsidRPr="00FD7EFA" w:rsidRDefault="00B4570C" w:rsidP="00E23CD0">
            <w:pPr>
              <w:jc w:val="center"/>
              <w:rPr>
                <w:szCs w:val="24"/>
              </w:rPr>
            </w:pPr>
            <w:r>
              <w:rPr>
                <w:szCs w:val="24"/>
              </w:rPr>
              <w:t>0,4</w:t>
            </w:r>
          </w:p>
        </w:tc>
        <w:tc>
          <w:tcPr>
            <w:tcW w:w="1984" w:type="dxa"/>
            <w:vAlign w:val="center"/>
          </w:tcPr>
          <w:p w:rsidR="00B4570C" w:rsidRPr="00FD7EFA" w:rsidRDefault="00B4570C" w:rsidP="00E23CD0">
            <w:pPr>
              <w:jc w:val="center"/>
              <w:rPr>
                <w:szCs w:val="24"/>
              </w:rPr>
            </w:pPr>
            <w:r w:rsidRPr="00FD7EFA">
              <w:rPr>
                <w:szCs w:val="24"/>
              </w:rPr>
              <w:t>1,5</w:t>
            </w:r>
          </w:p>
        </w:tc>
      </w:tr>
      <w:tr w:rsidR="00B4570C" w:rsidRPr="009D33CE" w:rsidTr="00E23CD0">
        <w:tc>
          <w:tcPr>
            <w:tcW w:w="533" w:type="dxa"/>
            <w:vAlign w:val="center"/>
          </w:tcPr>
          <w:p w:rsidR="00B4570C" w:rsidRPr="00FD7EFA" w:rsidRDefault="00B4570C" w:rsidP="00E23CD0">
            <w:pPr>
              <w:jc w:val="center"/>
              <w:rPr>
                <w:szCs w:val="24"/>
              </w:rPr>
            </w:pPr>
            <w:r>
              <w:rPr>
                <w:szCs w:val="24"/>
              </w:rPr>
              <w:t>16</w:t>
            </w:r>
          </w:p>
        </w:tc>
        <w:tc>
          <w:tcPr>
            <w:tcW w:w="4395" w:type="dxa"/>
            <w:vAlign w:val="center"/>
          </w:tcPr>
          <w:p w:rsidR="00B4570C" w:rsidRPr="00FD7EFA" w:rsidRDefault="00B4570C" w:rsidP="00E23CD0">
            <w:pPr>
              <w:rPr>
                <w:szCs w:val="24"/>
              </w:rPr>
            </w:pPr>
            <w:r w:rsidRPr="00FD7EFA">
              <w:rPr>
                <w:szCs w:val="24"/>
              </w:rPr>
              <w:t>Нефтепродукты, мг/л</w:t>
            </w:r>
          </w:p>
        </w:tc>
        <w:tc>
          <w:tcPr>
            <w:tcW w:w="1842" w:type="dxa"/>
            <w:vAlign w:val="center"/>
          </w:tcPr>
          <w:p w:rsidR="00B4570C" w:rsidRPr="00FD7EFA" w:rsidRDefault="00B4570C" w:rsidP="00E23CD0">
            <w:pPr>
              <w:jc w:val="center"/>
              <w:rPr>
                <w:szCs w:val="24"/>
              </w:rPr>
            </w:pPr>
            <w:r w:rsidRPr="008221F0">
              <w:rPr>
                <w:szCs w:val="24"/>
              </w:rPr>
              <w:t>&lt;</w:t>
            </w:r>
            <w:r>
              <w:rPr>
                <w:szCs w:val="24"/>
              </w:rPr>
              <w:t>0,1</w:t>
            </w:r>
          </w:p>
        </w:tc>
        <w:tc>
          <w:tcPr>
            <w:tcW w:w="1984" w:type="dxa"/>
            <w:vAlign w:val="center"/>
          </w:tcPr>
          <w:p w:rsidR="00B4570C" w:rsidRPr="00FD7EFA" w:rsidRDefault="00B4570C" w:rsidP="00E23CD0">
            <w:pPr>
              <w:jc w:val="center"/>
              <w:rPr>
                <w:szCs w:val="24"/>
              </w:rPr>
            </w:pPr>
            <w:r w:rsidRPr="00FD7EFA">
              <w:rPr>
                <w:szCs w:val="24"/>
              </w:rPr>
              <w:t>0,1</w:t>
            </w:r>
          </w:p>
        </w:tc>
      </w:tr>
    </w:tbl>
    <w:p w:rsidR="00B4570C" w:rsidRDefault="00B4570C" w:rsidP="00B4570C">
      <w:pPr>
        <w:spacing w:after="0" w:line="360" w:lineRule="auto"/>
        <w:ind w:firstLine="709"/>
        <w:jc w:val="both"/>
        <w:rPr>
          <w:sz w:val="28"/>
          <w:szCs w:val="28"/>
        </w:rPr>
      </w:pPr>
    </w:p>
    <w:p w:rsidR="00B4570C" w:rsidRDefault="00B4570C" w:rsidP="00B4570C">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с артезианской скважины  с. Красинское от 24.02.2015 г. пред</w:t>
      </w:r>
      <w:r w:rsidRPr="003802B9">
        <w:rPr>
          <w:sz w:val="28"/>
          <w:szCs w:val="28"/>
        </w:rPr>
        <w:t xml:space="preserve">ставлены в таблице </w:t>
      </w:r>
      <w:r>
        <w:rPr>
          <w:sz w:val="28"/>
          <w:szCs w:val="28"/>
        </w:rPr>
        <w:t>14</w:t>
      </w:r>
      <w:r w:rsidRPr="003802B9">
        <w:rPr>
          <w:sz w:val="28"/>
          <w:szCs w:val="28"/>
        </w:rPr>
        <w:t>.</w:t>
      </w:r>
    </w:p>
    <w:p w:rsidR="00B4570C" w:rsidRDefault="00B4570C" w:rsidP="00B4570C">
      <w:pPr>
        <w:spacing w:after="0" w:line="360" w:lineRule="auto"/>
        <w:ind w:firstLine="709"/>
        <w:jc w:val="right"/>
        <w:rPr>
          <w:sz w:val="28"/>
          <w:szCs w:val="28"/>
        </w:rPr>
      </w:pPr>
      <w:r>
        <w:rPr>
          <w:sz w:val="28"/>
          <w:szCs w:val="28"/>
        </w:rPr>
        <w:t xml:space="preserve"> Таблица 14</w:t>
      </w:r>
    </w:p>
    <w:tbl>
      <w:tblPr>
        <w:tblStyle w:val="af3"/>
        <w:tblW w:w="8754" w:type="dxa"/>
        <w:tblLayout w:type="fixed"/>
        <w:tblLook w:val="04A0" w:firstRow="1" w:lastRow="0" w:firstColumn="1" w:lastColumn="0" w:noHBand="0" w:noVBand="1"/>
      </w:tblPr>
      <w:tblGrid>
        <w:gridCol w:w="533"/>
        <w:gridCol w:w="4395"/>
        <w:gridCol w:w="1842"/>
        <w:gridCol w:w="1984"/>
      </w:tblGrid>
      <w:tr w:rsidR="00B4570C" w:rsidRPr="009D33CE" w:rsidTr="00E23CD0">
        <w:tc>
          <w:tcPr>
            <w:tcW w:w="533" w:type="dxa"/>
            <w:vAlign w:val="center"/>
          </w:tcPr>
          <w:p w:rsidR="00B4570C" w:rsidRPr="009D33CE" w:rsidRDefault="00B4570C" w:rsidP="00E23CD0">
            <w:pPr>
              <w:jc w:val="center"/>
              <w:rPr>
                <w:b/>
                <w:sz w:val="28"/>
                <w:szCs w:val="28"/>
              </w:rPr>
            </w:pPr>
            <w:r w:rsidRPr="009D33CE">
              <w:rPr>
                <w:b/>
                <w:sz w:val="28"/>
                <w:szCs w:val="28"/>
              </w:rPr>
              <w:t>№</w:t>
            </w:r>
          </w:p>
        </w:tc>
        <w:tc>
          <w:tcPr>
            <w:tcW w:w="4395" w:type="dxa"/>
            <w:vAlign w:val="center"/>
          </w:tcPr>
          <w:p w:rsidR="00B4570C" w:rsidRPr="009D33CE" w:rsidRDefault="00B4570C" w:rsidP="00E23CD0">
            <w:pPr>
              <w:jc w:val="center"/>
              <w:rPr>
                <w:b/>
                <w:sz w:val="28"/>
                <w:szCs w:val="28"/>
              </w:rPr>
            </w:pPr>
            <w:r w:rsidRPr="009D33CE">
              <w:rPr>
                <w:b/>
                <w:sz w:val="28"/>
                <w:szCs w:val="28"/>
              </w:rPr>
              <w:t>Определяемые показатели</w:t>
            </w:r>
          </w:p>
        </w:tc>
        <w:tc>
          <w:tcPr>
            <w:tcW w:w="1842" w:type="dxa"/>
            <w:vAlign w:val="center"/>
          </w:tcPr>
          <w:p w:rsidR="00B4570C" w:rsidRPr="009D33CE" w:rsidRDefault="00B4570C" w:rsidP="00E23CD0">
            <w:pPr>
              <w:jc w:val="center"/>
              <w:rPr>
                <w:b/>
                <w:sz w:val="28"/>
                <w:szCs w:val="28"/>
              </w:rPr>
            </w:pPr>
            <w:r w:rsidRPr="009D33CE">
              <w:rPr>
                <w:b/>
                <w:sz w:val="28"/>
                <w:szCs w:val="28"/>
              </w:rPr>
              <w:t>Определено</w:t>
            </w:r>
          </w:p>
        </w:tc>
        <w:tc>
          <w:tcPr>
            <w:tcW w:w="1984" w:type="dxa"/>
            <w:vAlign w:val="center"/>
          </w:tcPr>
          <w:p w:rsidR="00B4570C" w:rsidRPr="009D33CE" w:rsidRDefault="00B4570C" w:rsidP="00E23CD0">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B4570C" w:rsidRPr="009D33CE" w:rsidTr="00E23CD0">
        <w:tc>
          <w:tcPr>
            <w:tcW w:w="533" w:type="dxa"/>
            <w:vAlign w:val="center"/>
          </w:tcPr>
          <w:p w:rsidR="00B4570C" w:rsidRPr="00FD7EFA" w:rsidRDefault="00B4570C" w:rsidP="00E23CD0">
            <w:pPr>
              <w:jc w:val="center"/>
              <w:rPr>
                <w:szCs w:val="24"/>
              </w:rPr>
            </w:pPr>
            <w:r w:rsidRPr="00FD7EFA">
              <w:rPr>
                <w:szCs w:val="24"/>
              </w:rPr>
              <w:t>1</w:t>
            </w:r>
          </w:p>
        </w:tc>
        <w:tc>
          <w:tcPr>
            <w:tcW w:w="4395" w:type="dxa"/>
            <w:vAlign w:val="center"/>
          </w:tcPr>
          <w:p w:rsidR="00B4570C" w:rsidRPr="00FD7EFA" w:rsidRDefault="00B4570C" w:rsidP="00E23CD0">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B4570C" w:rsidRPr="00FD7EFA" w:rsidRDefault="00B4570C" w:rsidP="00E23CD0">
            <w:pPr>
              <w:jc w:val="center"/>
              <w:rPr>
                <w:szCs w:val="24"/>
              </w:rPr>
            </w:pPr>
            <w:r>
              <w:rPr>
                <w:szCs w:val="24"/>
              </w:rPr>
              <w:t>2</w:t>
            </w:r>
          </w:p>
        </w:tc>
        <w:tc>
          <w:tcPr>
            <w:tcW w:w="1984" w:type="dxa"/>
            <w:vAlign w:val="center"/>
          </w:tcPr>
          <w:p w:rsidR="00B4570C" w:rsidRPr="00FD7EFA" w:rsidRDefault="00B4570C" w:rsidP="00E23CD0">
            <w:pPr>
              <w:jc w:val="center"/>
              <w:rPr>
                <w:szCs w:val="24"/>
              </w:rPr>
            </w:pPr>
            <w:r w:rsidRPr="00FD7EFA">
              <w:rPr>
                <w:szCs w:val="24"/>
              </w:rPr>
              <w:t>2</w:t>
            </w:r>
          </w:p>
        </w:tc>
      </w:tr>
      <w:tr w:rsidR="00B4570C" w:rsidRPr="009D33CE" w:rsidTr="00E23CD0">
        <w:tc>
          <w:tcPr>
            <w:tcW w:w="533" w:type="dxa"/>
            <w:vAlign w:val="center"/>
          </w:tcPr>
          <w:p w:rsidR="00B4570C" w:rsidRPr="00FD7EFA" w:rsidRDefault="00B4570C" w:rsidP="00E23CD0">
            <w:pPr>
              <w:jc w:val="center"/>
              <w:rPr>
                <w:szCs w:val="24"/>
              </w:rPr>
            </w:pPr>
            <w:r>
              <w:rPr>
                <w:szCs w:val="24"/>
              </w:rPr>
              <w:t>2</w:t>
            </w:r>
          </w:p>
        </w:tc>
        <w:tc>
          <w:tcPr>
            <w:tcW w:w="4395" w:type="dxa"/>
            <w:vAlign w:val="center"/>
          </w:tcPr>
          <w:p w:rsidR="00B4570C" w:rsidRPr="00FD7EFA" w:rsidRDefault="00B4570C" w:rsidP="00E23CD0">
            <w:pPr>
              <w:rPr>
                <w:szCs w:val="24"/>
              </w:rPr>
            </w:pPr>
            <w:r w:rsidRPr="00FD7EFA">
              <w:rPr>
                <w:szCs w:val="24"/>
              </w:rPr>
              <w:t>Вкус, (баллы)</w:t>
            </w:r>
          </w:p>
        </w:tc>
        <w:tc>
          <w:tcPr>
            <w:tcW w:w="1842" w:type="dxa"/>
            <w:vAlign w:val="center"/>
          </w:tcPr>
          <w:p w:rsidR="00B4570C" w:rsidRPr="00FD7EFA" w:rsidRDefault="00B4570C" w:rsidP="00E23CD0">
            <w:pPr>
              <w:jc w:val="center"/>
              <w:rPr>
                <w:szCs w:val="24"/>
              </w:rPr>
            </w:pPr>
            <w:r>
              <w:rPr>
                <w:szCs w:val="24"/>
              </w:rPr>
              <w:t>1</w:t>
            </w:r>
          </w:p>
        </w:tc>
        <w:tc>
          <w:tcPr>
            <w:tcW w:w="1984" w:type="dxa"/>
            <w:vAlign w:val="center"/>
          </w:tcPr>
          <w:p w:rsidR="00B4570C" w:rsidRPr="00FD7EFA" w:rsidRDefault="00B4570C" w:rsidP="00E23CD0">
            <w:pPr>
              <w:jc w:val="center"/>
              <w:rPr>
                <w:szCs w:val="24"/>
              </w:rPr>
            </w:pPr>
            <w:r w:rsidRPr="00FD7EFA">
              <w:rPr>
                <w:szCs w:val="24"/>
              </w:rPr>
              <w:t>2</w:t>
            </w:r>
          </w:p>
        </w:tc>
      </w:tr>
      <w:tr w:rsidR="00B4570C" w:rsidRPr="009D33CE" w:rsidTr="00E23CD0">
        <w:tc>
          <w:tcPr>
            <w:tcW w:w="533" w:type="dxa"/>
            <w:vAlign w:val="center"/>
          </w:tcPr>
          <w:p w:rsidR="00B4570C" w:rsidRPr="00FD7EFA" w:rsidRDefault="00B4570C" w:rsidP="00E23CD0">
            <w:pPr>
              <w:jc w:val="center"/>
              <w:rPr>
                <w:szCs w:val="24"/>
              </w:rPr>
            </w:pPr>
            <w:r>
              <w:rPr>
                <w:szCs w:val="24"/>
              </w:rPr>
              <w:t>3</w:t>
            </w:r>
          </w:p>
        </w:tc>
        <w:tc>
          <w:tcPr>
            <w:tcW w:w="4395" w:type="dxa"/>
            <w:vAlign w:val="center"/>
          </w:tcPr>
          <w:p w:rsidR="00B4570C" w:rsidRPr="00FD7EFA" w:rsidRDefault="00B4570C" w:rsidP="00E23CD0">
            <w:pPr>
              <w:rPr>
                <w:szCs w:val="24"/>
              </w:rPr>
            </w:pPr>
            <w:r w:rsidRPr="00FD7EFA">
              <w:rPr>
                <w:szCs w:val="24"/>
              </w:rPr>
              <w:t>Цветность (градусы)</w:t>
            </w:r>
          </w:p>
        </w:tc>
        <w:tc>
          <w:tcPr>
            <w:tcW w:w="1842" w:type="dxa"/>
            <w:vAlign w:val="center"/>
          </w:tcPr>
          <w:p w:rsidR="00B4570C" w:rsidRPr="00FD7EFA" w:rsidRDefault="00B4570C" w:rsidP="00E23CD0">
            <w:pPr>
              <w:jc w:val="center"/>
              <w:rPr>
                <w:szCs w:val="24"/>
              </w:rPr>
            </w:pPr>
            <w:r>
              <w:rPr>
                <w:szCs w:val="24"/>
              </w:rPr>
              <w:t>10</w:t>
            </w:r>
          </w:p>
        </w:tc>
        <w:tc>
          <w:tcPr>
            <w:tcW w:w="1984" w:type="dxa"/>
            <w:vAlign w:val="center"/>
          </w:tcPr>
          <w:p w:rsidR="00B4570C" w:rsidRPr="00FD7EFA" w:rsidRDefault="00B4570C" w:rsidP="00E23CD0">
            <w:pPr>
              <w:jc w:val="center"/>
              <w:rPr>
                <w:szCs w:val="24"/>
              </w:rPr>
            </w:pPr>
            <w:r w:rsidRPr="00FD7EFA">
              <w:rPr>
                <w:szCs w:val="24"/>
              </w:rPr>
              <w:t>20</w:t>
            </w:r>
          </w:p>
        </w:tc>
      </w:tr>
      <w:tr w:rsidR="00B4570C" w:rsidRPr="009D33CE" w:rsidTr="00E23CD0">
        <w:tc>
          <w:tcPr>
            <w:tcW w:w="533" w:type="dxa"/>
            <w:vAlign w:val="center"/>
          </w:tcPr>
          <w:p w:rsidR="00B4570C" w:rsidRPr="00FD7EFA" w:rsidRDefault="00B4570C" w:rsidP="00E23CD0">
            <w:pPr>
              <w:jc w:val="center"/>
              <w:rPr>
                <w:szCs w:val="24"/>
              </w:rPr>
            </w:pPr>
            <w:r>
              <w:rPr>
                <w:szCs w:val="24"/>
              </w:rPr>
              <w:t>4</w:t>
            </w:r>
          </w:p>
        </w:tc>
        <w:tc>
          <w:tcPr>
            <w:tcW w:w="4395" w:type="dxa"/>
            <w:vAlign w:val="center"/>
          </w:tcPr>
          <w:p w:rsidR="00B4570C" w:rsidRPr="00FD7EFA" w:rsidRDefault="00B4570C" w:rsidP="00E23CD0">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B4570C" w:rsidRPr="00FD7EFA" w:rsidRDefault="00B4570C" w:rsidP="00E23CD0">
            <w:pPr>
              <w:jc w:val="center"/>
              <w:rPr>
                <w:szCs w:val="24"/>
              </w:rPr>
            </w:pPr>
            <w:r>
              <w:rPr>
                <w:szCs w:val="24"/>
              </w:rPr>
              <w:t>1,5</w:t>
            </w:r>
          </w:p>
        </w:tc>
        <w:tc>
          <w:tcPr>
            <w:tcW w:w="1984" w:type="dxa"/>
            <w:vAlign w:val="center"/>
          </w:tcPr>
          <w:p w:rsidR="00B4570C" w:rsidRPr="00FD7EFA" w:rsidRDefault="00B4570C" w:rsidP="00E23CD0">
            <w:pPr>
              <w:jc w:val="center"/>
              <w:rPr>
                <w:szCs w:val="24"/>
              </w:rPr>
            </w:pPr>
            <w:r>
              <w:rPr>
                <w:szCs w:val="24"/>
              </w:rPr>
              <w:t>2,6</w:t>
            </w:r>
          </w:p>
        </w:tc>
      </w:tr>
      <w:tr w:rsidR="00B4570C" w:rsidRPr="009D33CE" w:rsidTr="00E23CD0">
        <w:tc>
          <w:tcPr>
            <w:tcW w:w="533" w:type="dxa"/>
            <w:vAlign w:val="center"/>
          </w:tcPr>
          <w:p w:rsidR="00B4570C" w:rsidRPr="00FD7EFA" w:rsidRDefault="00B4570C" w:rsidP="00E23CD0">
            <w:pPr>
              <w:jc w:val="center"/>
              <w:rPr>
                <w:szCs w:val="24"/>
              </w:rPr>
            </w:pPr>
            <w:r>
              <w:rPr>
                <w:szCs w:val="24"/>
              </w:rPr>
              <w:t>5</w:t>
            </w:r>
          </w:p>
        </w:tc>
        <w:tc>
          <w:tcPr>
            <w:tcW w:w="4395" w:type="dxa"/>
            <w:vAlign w:val="center"/>
          </w:tcPr>
          <w:p w:rsidR="00B4570C" w:rsidRPr="00FD7EFA" w:rsidRDefault="00B4570C" w:rsidP="00E23CD0">
            <w:pPr>
              <w:rPr>
                <w:szCs w:val="24"/>
              </w:rPr>
            </w:pPr>
            <w:r w:rsidRPr="00FD7EFA">
              <w:rPr>
                <w:szCs w:val="24"/>
              </w:rPr>
              <w:t>Водородный показатель, РН</w:t>
            </w:r>
          </w:p>
        </w:tc>
        <w:tc>
          <w:tcPr>
            <w:tcW w:w="1842" w:type="dxa"/>
            <w:vAlign w:val="center"/>
          </w:tcPr>
          <w:p w:rsidR="00B4570C" w:rsidRPr="00FD7EFA" w:rsidRDefault="00B4570C" w:rsidP="00E23CD0">
            <w:pPr>
              <w:jc w:val="center"/>
              <w:rPr>
                <w:szCs w:val="24"/>
              </w:rPr>
            </w:pPr>
            <w:r>
              <w:rPr>
                <w:szCs w:val="24"/>
              </w:rPr>
              <w:t>8,08</w:t>
            </w:r>
          </w:p>
        </w:tc>
        <w:tc>
          <w:tcPr>
            <w:tcW w:w="1984" w:type="dxa"/>
            <w:vAlign w:val="center"/>
          </w:tcPr>
          <w:p w:rsidR="00B4570C" w:rsidRPr="00FD7EFA" w:rsidRDefault="00B4570C" w:rsidP="00E23CD0">
            <w:pPr>
              <w:jc w:val="center"/>
              <w:rPr>
                <w:szCs w:val="24"/>
              </w:rPr>
            </w:pPr>
            <w:r w:rsidRPr="00FD7EFA">
              <w:rPr>
                <w:szCs w:val="24"/>
              </w:rPr>
              <w:t>6,0-9,0</w:t>
            </w:r>
          </w:p>
        </w:tc>
      </w:tr>
      <w:tr w:rsidR="00B4570C" w:rsidRPr="009D33CE" w:rsidTr="00E23CD0">
        <w:tc>
          <w:tcPr>
            <w:tcW w:w="533" w:type="dxa"/>
            <w:vAlign w:val="center"/>
          </w:tcPr>
          <w:p w:rsidR="00B4570C" w:rsidRPr="00FD7EFA" w:rsidRDefault="00B4570C" w:rsidP="00E23CD0">
            <w:pPr>
              <w:jc w:val="center"/>
              <w:rPr>
                <w:szCs w:val="24"/>
              </w:rPr>
            </w:pPr>
            <w:r>
              <w:rPr>
                <w:szCs w:val="24"/>
              </w:rPr>
              <w:t>6</w:t>
            </w:r>
          </w:p>
        </w:tc>
        <w:tc>
          <w:tcPr>
            <w:tcW w:w="4395" w:type="dxa"/>
            <w:vAlign w:val="center"/>
          </w:tcPr>
          <w:p w:rsidR="00B4570C" w:rsidRPr="00FD7EFA" w:rsidRDefault="00B4570C" w:rsidP="00E23CD0">
            <w:pPr>
              <w:rPr>
                <w:szCs w:val="24"/>
              </w:rPr>
            </w:pPr>
            <w:r w:rsidRPr="00FD7EFA">
              <w:rPr>
                <w:szCs w:val="24"/>
              </w:rPr>
              <w:t>Жесткость общая, мг-экв/л</w:t>
            </w:r>
          </w:p>
        </w:tc>
        <w:tc>
          <w:tcPr>
            <w:tcW w:w="1842" w:type="dxa"/>
            <w:vAlign w:val="center"/>
          </w:tcPr>
          <w:p w:rsidR="00B4570C" w:rsidRPr="00FD7EFA" w:rsidRDefault="00B4570C" w:rsidP="00E23CD0">
            <w:pPr>
              <w:jc w:val="center"/>
              <w:rPr>
                <w:szCs w:val="24"/>
              </w:rPr>
            </w:pPr>
            <w:r>
              <w:rPr>
                <w:szCs w:val="24"/>
              </w:rPr>
              <w:t>2,16</w:t>
            </w:r>
          </w:p>
        </w:tc>
        <w:tc>
          <w:tcPr>
            <w:tcW w:w="1984" w:type="dxa"/>
            <w:vAlign w:val="center"/>
          </w:tcPr>
          <w:p w:rsidR="00B4570C" w:rsidRPr="00FD7EFA" w:rsidRDefault="00B4570C" w:rsidP="00E23CD0">
            <w:pPr>
              <w:jc w:val="center"/>
              <w:rPr>
                <w:szCs w:val="24"/>
              </w:rPr>
            </w:pPr>
            <w:r w:rsidRPr="00FD7EFA">
              <w:rPr>
                <w:szCs w:val="24"/>
              </w:rPr>
              <w:t>7,0</w:t>
            </w:r>
          </w:p>
        </w:tc>
      </w:tr>
      <w:tr w:rsidR="00B4570C" w:rsidRPr="009D33CE" w:rsidTr="00E23CD0">
        <w:tc>
          <w:tcPr>
            <w:tcW w:w="533" w:type="dxa"/>
            <w:vAlign w:val="center"/>
          </w:tcPr>
          <w:p w:rsidR="00B4570C" w:rsidRPr="00FD7EFA" w:rsidRDefault="00B4570C" w:rsidP="00E23CD0">
            <w:pPr>
              <w:jc w:val="center"/>
              <w:rPr>
                <w:szCs w:val="24"/>
              </w:rPr>
            </w:pPr>
            <w:r>
              <w:rPr>
                <w:szCs w:val="24"/>
              </w:rPr>
              <w:t>7</w:t>
            </w:r>
          </w:p>
        </w:tc>
        <w:tc>
          <w:tcPr>
            <w:tcW w:w="4395" w:type="dxa"/>
            <w:vAlign w:val="center"/>
          </w:tcPr>
          <w:p w:rsidR="00B4570C" w:rsidRPr="00D6326A" w:rsidRDefault="00B4570C" w:rsidP="00E23CD0">
            <w:pPr>
              <w:rPr>
                <w:szCs w:val="24"/>
              </w:rPr>
            </w:pPr>
            <w:r w:rsidRPr="00D6326A">
              <w:rPr>
                <w:szCs w:val="24"/>
              </w:rPr>
              <w:t>Железо общее, мг/л</w:t>
            </w:r>
          </w:p>
        </w:tc>
        <w:tc>
          <w:tcPr>
            <w:tcW w:w="1842" w:type="dxa"/>
            <w:vAlign w:val="center"/>
          </w:tcPr>
          <w:p w:rsidR="00B4570C" w:rsidRPr="00D6326A" w:rsidRDefault="00B4570C" w:rsidP="00B4570C">
            <w:pPr>
              <w:jc w:val="center"/>
              <w:rPr>
                <w:szCs w:val="24"/>
              </w:rPr>
            </w:pPr>
            <w:r>
              <w:rPr>
                <w:szCs w:val="24"/>
              </w:rPr>
              <w:t>0,41</w:t>
            </w:r>
          </w:p>
        </w:tc>
        <w:tc>
          <w:tcPr>
            <w:tcW w:w="1984" w:type="dxa"/>
            <w:vAlign w:val="center"/>
          </w:tcPr>
          <w:p w:rsidR="00B4570C" w:rsidRPr="00D6326A" w:rsidRDefault="00B4570C" w:rsidP="00E23CD0">
            <w:pPr>
              <w:jc w:val="center"/>
              <w:rPr>
                <w:szCs w:val="24"/>
              </w:rPr>
            </w:pPr>
            <w:r w:rsidRPr="00D6326A">
              <w:rPr>
                <w:szCs w:val="24"/>
              </w:rPr>
              <w:t>0,3</w:t>
            </w:r>
          </w:p>
        </w:tc>
      </w:tr>
      <w:tr w:rsidR="00B4570C" w:rsidRPr="009D33CE" w:rsidTr="00E23CD0">
        <w:tc>
          <w:tcPr>
            <w:tcW w:w="533" w:type="dxa"/>
            <w:vAlign w:val="center"/>
          </w:tcPr>
          <w:p w:rsidR="00B4570C" w:rsidRPr="00FD7EFA" w:rsidRDefault="00B4570C" w:rsidP="00E23CD0">
            <w:pPr>
              <w:jc w:val="center"/>
              <w:rPr>
                <w:szCs w:val="24"/>
              </w:rPr>
            </w:pPr>
            <w:r w:rsidRPr="00FD7EFA">
              <w:rPr>
                <w:szCs w:val="24"/>
              </w:rPr>
              <w:t>8</w:t>
            </w:r>
          </w:p>
        </w:tc>
        <w:tc>
          <w:tcPr>
            <w:tcW w:w="4395" w:type="dxa"/>
            <w:vAlign w:val="center"/>
          </w:tcPr>
          <w:p w:rsidR="00B4570C" w:rsidRPr="00FD7EFA" w:rsidRDefault="00B4570C" w:rsidP="00E23CD0">
            <w:pPr>
              <w:rPr>
                <w:szCs w:val="24"/>
              </w:rPr>
            </w:pPr>
            <w:r w:rsidRPr="00FD7EFA">
              <w:rPr>
                <w:szCs w:val="24"/>
              </w:rPr>
              <w:t>Сульфаты, мг/л</w:t>
            </w:r>
          </w:p>
        </w:tc>
        <w:tc>
          <w:tcPr>
            <w:tcW w:w="1842" w:type="dxa"/>
            <w:vAlign w:val="center"/>
          </w:tcPr>
          <w:p w:rsidR="00B4570C" w:rsidRPr="00FD7EFA" w:rsidRDefault="00B4570C" w:rsidP="00E23CD0">
            <w:pPr>
              <w:jc w:val="center"/>
              <w:rPr>
                <w:szCs w:val="24"/>
              </w:rPr>
            </w:pPr>
            <w:r>
              <w:rPr>
                <w:szCs w:val="24"/>
              </w:rPr>
              <w:t>18</w:t>
            </w:r>
          </w:p>
        </w:tc>
        <w:tc>
          <w:tcPr>
            <w:tcW w:w="1984" w:type="dxa"/>
            <w:vAlign w:val="center"/>
          </w:tcPr>
          <w:p w:rsidR="00B4570C" w:rsidRPr="00FD7EFA" w:rsidRDefault="00B4570C" w:rsidP="00E23CD0">
            <w:pPr>
              <w:jc w:val="center"/>
              <w:rPr>
                <w:szCs w:val="24"/>
              </w:rPr>
            </w:pPr>
            <w:r w:rsidRPr="00FD7EFA">
              <w:rPr>
                <w:szCs w:val="24"/>
              </w:rPr>
              <w:t>500</w:t>
            </w:r>
          </w:p>
        </w:tc>
      </w:tr>
      <w:tr w:rsidR="00B4570C" w:rsidRPr="009D33CE" w:rsidTr="00E23CD0">
        <w:tc>
          <w:tcPr>
            <w:tcW w:w="533" w:type="dxa"/>
            <w:vAlign w:val="center"/>
          </w:tcPr>
          <w:p w:rsidR="00B4570C" w:rsidRPr="00FD7EFA" w:rsidRDefault="00B4570C" w:rsidP="00E23CD0">
            <w:pPr>
              <w:jc w:val="center"/>
              <w:rPr>
                <w:szCs w:val="24"/>
              </w:rPr>
            </w:pPr>
            <w:r>
              <w:rPr>
                <w:szCs w:val="24"/>
              </w:rPr>
              <w:t>9</w:t>
            </w:r>
          </w:p>
        </w:tc>
        <w:tc>
          <w:tcPr>
            <w:tcW w:w="4395" w:type="dxa"/>
            <w:vAlign w:val="center"/>
          </w:tcPr>
          <w:p w:rsidR="00B4570C" w:rsidRPr="00FD7EFA" w:rsidRDefault="00B4570C" w:rsidP="00E23CD0">
            <w:pPr>
              <w:rPr>
                <w:szCs w:val="24"/>
              </w:rPr>
            </w:pPr>
            <w:r w:rsidRPr="00FD7EFA">
              <w:rPr>
                <w:szCs w:val="24"/>
              </w:rPr>
              <w:t>Нитраты, мг/л</w:t>
            </w:r>
          </w:p>
        </w:tc>
        <w:tc>
          <w:tcPr>
            <w:tcW w:w="1842" w:type="dxa"/>
            <w:vAlign w:val="center"/>
          </w:tcPr>
          <w:p w:rsidR="00B4570C" w:rsidRPr="00FD7EFA" w:rsidRDefault="00B4570C" w:rsidP="00E23CD0">
            <w:pPr>
              <w:jc w:val="center"/>
              <w:rPr>
                <w:szCs w:val="24"/>
              </w:rPr>
            </w:pPr>
            <w:r w:rsidRPr="00B4570C">
              <w:rPr>
                <w:szCs w:val="24"/>
              </w:rPr>
              <w:t>&lt;</w:t>
            </w:r>
            <w:r>
              <w:rPr>
                <w:szCs w:val="24"/>
              </w:rPr>
              <w:t>0,1</w:t>
            </w:r>
          </w:p>
        </w:tc>
        <w:tc>
          <w:tcPr>
            <w:tcW w:w="1984" w:type="dxa"/>
            <w:vAlign w:val="center"/>
          </w:tcPr>
          <w:p w:rsidR="00B4570C" w:rsidRPr="00FD7EFA" w:rsidRDefault="00B4570C" w:rsidP="00E23CD0">
            <w:pPr>
              <w:jc w:val="center"/>
              <w:rPr>
                <w:szCs w:val="24"/>
              </w:rPr>
            </w:pPr>
            <w:r w:rsidRPr="00FD7EFA">
              <w:rPr>
                <w:szCs w:val="24"/>
              </w:rPr>
              <w:t>45,0</w:t>
            </w:r>
          </w:p>
        </w:tc>
      </w:tr>
      <w:tr w:rsidR="00B4570C" w:rsidRPr="009D33CE" w:rsidTr="00E23CD0">
        <w:tc>
          <w:tcPr>
            <w:tcW w:w="533" w:type="dxa"/>
            <w:vAlign w:val="center"/>
          </w:tcPr>
          <w:p w:rsidR="00B4570C" w:rsidRPr="00FD7EFA" w:rsidRDefault="00B4570C" w:rsidP="00E23CD0">
            <w:pPr>
              <w:jc w:val="center"/>
              <w:rPr>
                <w:szCs w:val="24"/>
              </w:rPr>
            </w:pPr>
            <w:r>
              <w:rPr>
                <w:szCs w:val="24"/>
              </w:rPr>
              <w:t>10</w:t>
            </w:r>
          </w:p>
        </w:tc>
        <w:tc>
          <w:tcPr>
            <w:tcW w:w="4395" w:type="dxa"/>
            <w:vAlign w:val="center"/>
          </w:tcPr>
          <w:p w:rsidR="00B4570C" w:rsidRPr="00FD7EFA" w:rsidRDefault="00B4570C" w:rsidP="00E23CD0">
            <w:pPr>
              <w:rPr>
                <w:szCs w:val="24"/>
              </w:rPr>
            </w:pPr>
            <w:r w:rsidRPr="00FD7EFA">
              <w:rPr>
                <w:szCs w:val="24"/>
              </w:rPr>
              <w:t>Медь, мг/л</w:t>
            </w:r>
          </w:p>
        </w:tc>
        <w:tc>
          <w:tcPr>
            <w:tcW w:w="1842" w:type="dxa"/>
            <w:vAlign w:val="center"/>
          </w:tcPr>
          <w:p w:rsidR="00B4570C" w:rsidRPr="00FD7EFA" w:rsidRDefault="00B4570C" w:rsidP="00E23CD0">
            <w:pPr>
              <w:jc w:val="center"/>
              <w:rPr>
                <w:szCs w:val="24"/>
              </w:rPr>
            </w:pPr>
            <w:r w:rsidRPr="004910E8">
              <w:rPr>
                <w:szCs w:val="24"/>
              </w:rPr>
              <w:t>&lt;</w:t>
            </w:r>
            <w:r>
              <w:rPr>
                <w:szCs w:val="24"/>
              </w:rPr>
              <w:t>0,001</w:t>
            </w:r>
          </w:p>
        </w:tc>
        <w:tc>
          <w:tcPr>
            <w:tcW w:w="1984" w:type="dxa"/>
            <w:vAlign w:val="center"/>
          </w:tcPr>
          <w:p w:rsidR="00B4570C" w:rsidRPr="00FD7EFA" w:rsidRDefault="00B4570C" w:rsidP="00E23CD0">
            <w:pPr>
              <w:jc w:val="center"/>
              <w:rPr>
                <w:szCs w:val="24"/>
              </w:rPr>
            </w:pPr>
            <w:r w:rsidRPr="00FD7EFA">
              <w:rPr>
                <w:szCs w:val="24"/>
              </w:rPr>
              <w:t>1,0</w:t>
            </w:r>
          </w:p>
        </w:tc>
      </w:tr>
      <w:tr w:rsidR="00B4570C" w:rsidRPr="009D33CE" w:rsidTr="00E23CD0">
        <w:tc>
          <w:tcPr>
            <w:tcW w:w="533" w:type="dxa"/>
            <w:vAlign w:val="center"/>
          </w:tcPr>
          <w:p w:rsidR="00B4570C" w:rsidRPr="00FD7EFA" w:rsidRDefault="00B4570C" w:rsidP="00E23CD0">
            <w:pPr>
              <w:jc w:val="center"/>
              <w:rPr>
                <w:szCs w:val="24"/>
              </w:rPr>
            </w:pPr>
            <w:r>
              <w:rPr>
                <w:szCs w:val="24"/>
              </w:rPr>
              <w:t>11</w:t>
            </w:r>
          </w:p>
        </w:tc>
        <w:tc>
          <w:tcPr>
            <w:tcW w:w="4395" w:type="dxa"/>
            <w:vAlign w:val="center"/>
          </w:tcPr>
          <w:p w:rsidR="00B4570C" w:rsidRPr="00FD7EFA" w:rsidRDefault="00B4570C" w:rsidP="00E23CD0">
            <w:pPr>
              <w:rPr>
                <w:szCs w:val="24"/>
              </w:rPr>
            </w:pPr>
            <w:r w:rsidRPr="00FD7EFA">
              <w:rPr>
                <w:szCs w:val="24"/>
              </w:rPr>
              <w:t>Марганец, мг/л</w:t>
            </w:r>
          </w:p>
        </w:tc>
        <w:tc>
          <w:tcPr>
            <w:tcW w:w="1842" w:type="dxa"/>
            <w:vAlign w:val="center"/>
          </w:tcPr>
          <w:p w:rsidR="00B4570C" w:rsidRPr="00FD7EFA" w:rsidRDefault="00B4570C" w:rsidP="00E23CD0">
            <w:pPr>
              <w:jc w:val="center"/>
              <w:rPr>
                <w:szCs w:val="24"/>
              </w:rPr>
            </w:pPr>
            <w:r w:rsidRPr="00D6326A">
              <w:rPr>
                <w:szCs w:val="24"/>
              </w:rPr>
              <w:t>&lt;</w:t>
            </w:r>
            <w:r>
              <w:rPr>
                <w:szCs w:val="24"/>
              </w:rPr>
              <w:t>0,01</w:t>
            </w:r>
          </w:p>
        </w:tc>
        <w:tc>
          <w:tcPr>
            <w:tcW w:w="1984" w:type="dxa"/>
            <w:vAlign w:val="center"/>
          </w:tcPr>
          <w:p w:rsidR="00B4570C" w:rsidRPr="00FD7EFA" w:rsidRDefault="00B4570C" w:rsidP="00E23CD0">
            <w:pPr>
              <w:jc w:val="center"/>
              <w:rPr>
                <w:szCs w:val="24"/>
              </w:rPr>
            </w:pPr>
            <w:r w:rsidRPr="00FD7EFA">
              <w:rPr>
                <w:szCs w:val="24"/>
              </w:rPr>
              <w:t>0,1</w:t>
            </w:r>
          </w:p>
        </w:tc>
      </w:tr>
      <w:tr w:rsidR="00B4570C" w:rsidRPr="009D33CE" w:rsidTr="00E23CD0">
        <w:tc>
          <w:tcPr>
            <w:tcW w:w="533" w:type="dxa"/>
            <w:vAlign w:val="center"/>
          </w:tcPr>
          <w:p w:rsidR="00B4570C" w:rsidRPr="00FD7EFA" w:rsidRDefault="00B4570C" w:rsidP="00E23CD0">
            <w:pPr>
              <w:jc w:val="center"/>
              <w:rPr>
                <w:szCs w:val="24"/>
              </w:rPr>
            </w:pPr>
            <w:r>
              <w:rPr>
                <w:szCs w:val="24"/>
              </w:rPr>
              <w:t>1</w:t>
            </w:r>
            <w:r w:rsidRPr="00FD7EFA">
              <w:rPr>
                <w:szCs w:val="24"/>
              </w:rPr>
              <w:t>2</w:t>
            </w:r>
          </w:p>
        </w:tc>
        <w:tc>
          <w:tcPr>
            <w:tcW w:w="4395" w:type="dxa"/>
            <w:vAlign w:val="center"/>
          </w:tcPr>
          <w:p w:rsidR="00B4570C" w:rsidRPr="00FD7EFA" w:rsidRDefault="00B4570C" w:rsidP="00E23CD0">
            <w:pPr>
              <w:rPr>
                <w:szCs w:val="24"/>
              </w:rPr>
            </w:pPr>
            <w:r w:rsidRPr="00FD7EFA">
              <w:rPr>
                <w:szCs w:val="24"/>
              </w:rPr>
              <w:t>Сухой остаток, мг/дм</w:t>
            </w:r>
            <w:r w:rsidRPr="00FD7EFA">
              <w:rPr>
                <w:szCs w:val="24"/>
                <w:vertAlign w:val="superscript"/>
              </w:rPr>
              <w:t>3</w:t>
            </w:r>
          </w:p>
        </w:tc>
        <w:tc>
          <w:tcPr>
            <w:tcW w:w="1842" w:type="dxa"/>
            <w:vAlign w:val="center"/>
          </w:tcPr>
          <w:p w:rsidR="00B4570C" w:rsidRPr="00FD7EFA" w:rsidRDefault="00B4570C" w:rsidP="00E23CD0">
            <w:pPr>
              <w:jc w:val="center"/>
              <w:rPr>
                <w:szCs w:val="24"/>
              </w:rPr>
            </w:pPr>
            <w:r>
              <w:rPr>
                <w:szCs w:val="24"/>
              </w:rPr>
              <w:t>394</w:t>
            </w:r>
          </w:p>
        </w:tc>
        <w:tc>
          <w:tcPr>
            <w:tcW w:w="1984" w:type="dxa"/>
            <w:vAlign w:val="center"/>
          </w:tcPr>
          <w:p w:rsidR="00B4570C" w:rsidRPr="00FD7EFA" w:rsidRDefault="00B4570C" w:rsidP="00E23CD0">
            <w:pPr>
              <w:jc w:val="center"/>
              <w:rPr>
                <w:szCs w:val="24"/>
              </w:rPr>
            </w:pPr>
            <w:r w:rsidRPr="00FD7EFA">
              <w:rPr>
                <w:szCs w:val="24"/>
              </w:rPr>
              <w:t>1000,0</w:t>
            </w:r>
          </w:p>
        </w:tc>
      </w:tr>
      <w:tr w:rsidR="00B4570C" w:rsidRPr="009D33CE" w:rsidTr="00E23CD0">
        <w:tc>
          <w:tcPr>
            <w:tcW w:w="533" w:type="dxa"/>
            <w:vAlign w:val="center"/>
          </w:tcPr>
          <w:p w:rsidR="00B4570C" w:rsidRPr="00FD7EFA" w:rsidRDefault="00B4570C" w:rsidP="00E23CD0">
            <w:pPr>
              <w:jc w:val="center"/>
              <w:rPr>
                <w:szCs w:val="24"/>
              </w:rPr>
            </w:pPr>
            <w:r>
              <w:rPr>
                <w:szCs w:val="24"/>
              </w:rPr>
              <w:t>13</w:t>
            </w:r>
          </w:p>
        </w:tc>
        <w:tc>
          <w:tcPr>
            <w:tcW w:w="4395" w:type="dxa"/>
            <w:vAlign w:val="center"/>
          </w:tcPr>
          <w:p w:rsidR="00B4570C" w:rsidRPr="00FD7EFA" w:rsidRDefault="00B4570C" w:rsidP="00E23CD0">
            <w:pPr>
              <w:rPr>
                <w:szCs w:val="24"/>
              </w:rPr>
            </w:pPr>
            <w:r>
              <w:rPr>
                <w:szCs w:val="24"/>
              </w:rPr>
              <w:t>Перманганатная о</w:t>
            </w:r>
            <w:r w:rsidRPr="00FD7EFA">
              <w:rPr>
                <w:szCs w:val="24"/>
              </w:rPr>
              <w:t>кисляемость, мг О2/л</w:t>
            </w:r>
          </w:p>
        </w:tc>
        <w:tc>
          <w:tcPr>
            <w:tcW w:w="1842" w:type="dxa"/>
            <w:vAlign w:val="center"/>
          </w:tcPr>
          <w:p w:rsidR="00B4570C" w:rsidRPr="00FD7EFA" w:rsidRDefault="00B4570C" w:rsidP="00E23CD0">
            <w:pPr>
              <w:jc w:val="center"/>
              <w:rPr>
                <w:szCs w:val="24"/>
              </w:rPr>
            </w:pPr>
            <w:r>
              <w:rPr>
                <w:szCs w:val="24"/>
              </w:rPr>
              <w:t>1,26</w:t>
            </w:r>
          </w:p>
        </w:tc>
        <w:tc>
          <w:tcPr>
            <w:tcW w:w="1984" w:type="dxa"/>
            <w:vAlign w:val="center"/>
          </w:tcPr>
          <w:p w:rsidR="00B4570C" w:rsidRPr="00FD7EFA" w:rsidRDefault="00B4570C" w:rsidP="00E23CD0">
            <w:pPr>
              <w:jc w:val="center"/>
              <w:rPr>
                <w:szCs w:val="24"/>
              </w:rPr>
            </w:pPr>
            <w:r w:rsidRPr="00FD7EFA">
              <w:rPr>
                <w:szCs w:val="24"/>
              </w:rPr>
              <w:t>5,0</w:t>
            </w:r>
          </w:p>
        </w:tc>
      </w:tr>
      <w:tr w:rsidR="00B4570C" w:rsidRPr="009D33CE" w:rsidTr="00E23CD0">
        <w:tc>
          <w:tcPr>
            <w:tcW w:w="533" w:type="dxa"/>
            <w:vAlign w:val="center"/>
          </w:tcPr>
          <w:p w:rsidR="00B4570C" w:rsidRPr="00FD7EFA" w:rsidRDefault="00B4570C" w:rsidP="00E23CD0">
            <w:pPr>
              <w:rPr>
                <w:szCs w:val="24"/>
              </w:rPr>
            </w:pPr>
            <w:r>
              <w:rPr>
                <w:szCs w:val="24"/>
              </w:rPr>
              <w:t>14</w:t>
            </w:r>
          </w:p>
        </w:tc>
        <w:tc>
          <w:tcPr>
            <w:tcW w:w="4395" w:type="dxa"/>
            <w:vAlign w:val="center"/>
          </w:tcPr>
          <w:p w:rsidR="00B4570C" w:rsidRPr="00FD7EFA" w:rsidRDefault="00B4570C" w:rsidP="00E23CD0">
            <w:pPr>
              <w:rPr>
                <w:szCs w:val="24"/>
              </w:rPr>
            </w:pPr>
            <w:r w:rsidRPr="00FD7EFA">
              <w:rPr>
                <w:szCs w:val="24"/>
              </w:rPr>
              <w:t>Хлориды, мг/л</w:t>
            </w:r>
          </w:p>
        </w:tc>
        <w:tc>
          <w:tcPr>
            <w:tcW w:w="1842" w:type="dxa"/>
            <w:vAlign w:val="center"/>
          </w:tcPr>
          <w:p w:rsidR="00B4570C" w:rsidRPr="00FD7EFA" w:rsidRDefault="00B4570C" w:rsidP="00E23CD0">
            <w:pPr>
              <w:jc w:val="center"/>
              <w:rPr>
                <w:szCs w:val="24"/>
              </w:rPr>
            </w:pPr>
            <w:r>
              <w:rPr>
                <w:szCs w:val="24"/>
              </w:rPr>
              <w:t>&lt;10</w:t>
            </w:r>
          </w:p>
        </w:tc>
        <w:tc>
          <w:tcPr>
            <w:tcW w:w="1984" w:type="dxa"/>
            <w:vAlign w:val="center"/>
          </w:tcPr>
          <w:p w:rsidR="00B4570C" w:rsidRPr="00FD7EFA" w:rsidRDefault="00B4570C" w:rsidP="00E23CD0">
            <w:pPr>
              <w:jc w:val="center"/>
              <w:rPr>
                <w:szCs w:val="24"/>
              </w:rPr>
            </w:pPr>
            <w:r w:rsidRPr="00FD7EFA">
              <w:rPr>
                <w:szCs w:val="24"/>
              </w:rPr>
              <w:t>350</w:t>
            </w:r>
          </w:p>
        </w:tc>
      </w:tr>
      <w:tr w:rsidR="00B4570C" w:rsidRPr="009D33CE" w:rsidTr="00E23CD0">
        <w:tc>
          <w:tcPr>
            <w:tcW w:w="533" w:type="dxa"/>
            <w:vAlign w:val="center"/>
          </w:tcPr>
          <w:p w:rsidR="00B4570C" w:rsidRPr="00FD7EFA" w:rsidRDefault="00B4570C" w:rsidP="00E23CD0">
            <w:pPr>
              <w:jc w:val="center"/>
              <w:rPr>
                <w:szCs w:val="24"/>
              </w:rPr>
            </w:pPr>
            <w:r>
              <w:rPr>
                <w:szCs w:val="24"/>
              </w:rPr>
              <w:t>15</w:t>
            </w:r>
          </w:p>
        </w:tc>
        <w:tc>
          <w:tcPr>
            <w:tcW w:w="4395" w:type="dxa"/>
            <w:vAlign w:val="center"/>
          </w:tcPr>
          <w:p w:rsidR="00B4570C" w:rsidRPr="00FD7EFA" w:rsidRDefault="00B4570C" w:rsidP="00E23CD0">
            <w:pPr>
              <w:rPr>
                <w:szCs w:val="24"/>
              </w:rPr>
            </w:pPr>
            <w:r w:rsidRPr="00FD7EFA">
              <w:rPr>
                <w:szCs w:val="24"/>
              </w:rPr>
              <w:t>Фториды, мг/л</w:t>
            </w:r>
          </w:p>
        </w:tc>
        <w:tc>
          <w:tcPr>
            <w:tcW w:w="1842" w:type="dxa"/>
            <w:vAlign w:val="center"/>
          </w:tcPr>
          <w:p w:rsidR="00B4570C" w:rsidRPr="00FD7EFA" w:rsidRDefault="00B4570C" w:rsidP="00E23CD0">
            <w:pPr>
              <w:jc w:val="center"/>
              <w:rPr>
                <w:szCs w:val="24"/>
              </w:rPr>
            </w:pPr>
            <w:r>
              <w:rPr>
                <w:szCs w:val="24"/>
              </w:rPr>
              <w:t>0,57</w:t>
            </w:r>
          </w:p>
        </w:tc>
        <w:tc>
          <w:tcPr>
            <w:tcW w:w="1984" w:type="dxa"/>
            <w:vAlign w:val="center"/>
          </w:tcPr>
          <w:p w:rsidR="00B4570C" w:rsidRPr="00FD7EFA" w:rsidRDefault="00B4570C" w:rsidP="00E23CD0">
            <w:pPr>
              <w:jc w:val="center"/>
              <w:rPr>
                <w:szCs w:val="24"/>
              </w:rPr>
            </w:pPr>
            <w:r w:rsidRPr="00FD7EFA">
              <w:rPr>
                <w:szCs w:val="24"/>
              </w:rPr>
              <w:t>1,5</w:t>
            </w:r>
          </w:p>
        </w:tc>
      </w:tr>
      <w:tr w:rsidR="00B4570C" w:rsidRPr="009D33CE" w:rsidTr="00E23CD0">
        <w:tc>
          <w:tcPr>
            <w:tcW w:w="533" w:type="dxa"/>
            <w:vAlign w:val="center"/>
          </w:tcPr>
          <w:p w:rsidR="00B4570C" w:rsidRPr="00FD7EFA" w:rsidRDefault="00B4570C" w:rsidP="00E23CD0">
            <w:pPr>
              <w:jc w:val="center"/>
              <w:rPr>
                <w:szCs w:val="24"/>
              </w:rPr>
            </w:pPr>
            <w:r>
              <w:rPr>
                <w:szCs w:val="24"/>
              </w:rPr>
              <w:t>16</w:t>
            </w:r>
          </w:p>
        </w:tc>
        <w:tc>
          <w:tcPr>
            <w:tcW w:w="4395" w:type="dxa"/>
            <w:vAlign w:val="center"/>
          </w:tcPr>
          <w:p w:rsidR="00B4570C" w:rsidRPr="00FD7EFA" w:rsidRDefault="00B4570C" w:rsidP="00E23CD0">
            <w:pPr>
              <w:rPr>
                <w:szCs w:val="24"/>
              </w:rPr>
            </w:pPr>
            <w:r w:rsidRPr="00FD7EFA">
              <w:rPr>
                <w:szCs w:val="24"/>
              </w:rPr>
              <w:t>Нефтепродукты, мг/л</w:t>
            </w:r>
          </w:p>
        </w:tc>
        <w:tc>
          <w:tcPr>
            <w:tcW w:w="1842" w:type="dxa"/>
            <w:vAlign w:val="center"/>
          </w:tcPr>
          <w:p w:rsidR="00B4570C" w:rsidRPr="00FD7EFA" w:rsidRDefault="00B4570C" w:rsidP="00E23CD0">
            <w:pPr>
              <w:jc w:val="center"/>
              <w:rPr>
                <w:szCs w:val="24"/>
              </w:rPr>
            </w:pPr>
            <w:r w:rsidRPr="008221F0">
              <w:rPr>
                <w:szCs w:val="24"/>
              </w:rPr>
              <w:t>&lt;</w:t>
            </w:r>
            <w:r>
              <w:rPr>
                <w:szCs w:val="24"/>
              </w:rPr>
              <w:t>0,1</w:t>
            </w:r>
          </w:p>
        </w:tc>
        <w:tc>
          <w:tcPr>
            <w:tcW w:w="1984" w:type="dxa"/>
            <w:vAlign w:val="center"/>
          </w:tcPr>
          <w:p w:rsidR="00B4570C" w:rsidRPr="00FD7EFA" w:rsidRDefault="00B4570C" w:rsidP="00E23CD0">
            <w:pPr>
              <w:jc w:val="center"/>
              <w:rPr>
                <w:szCs w:val="24"/>
              </w:rPr>
            </w:pPr>
            <w:r w:rsidRPr="00FD7EFA">
              <w:rPr>
                <w:szCs w:val="24"/>
              </w:rPr>
              <w:t>0,1</w:t>
            </w:r>
          </w:p>
        </w:tc>
      </w:tr>
    </w:tbl>
    <w:p w:rsidR="00B4570C" w:rsidRDefault="00B4570C" w:rsidP="00CD2DC8">
      <w:pPr>
        <w:spacing w:after="0" w:line="360" w:lineRule="auto"/>
        <w:jc w:val="both"/>
        <w:rPr>
          <w:sz w:val="28"/>
          <w:szCs w:val="28"/>
        </w:rPr>
      </w:pPr>
    </w:p>
    <w:p w:rsidR="00B4570C" w:rsidRDefault="00B4570C" w:rsidP="00B4570C">
      <w:pPr>
        <w:spacing w:after="0" w:line="360" w:lineRule="auto"/>
        <w:ind w:firstLine="709"/>
        <w:jc w:val="both"/>
        <w:rPr>
          <w:sz w:val="28"/>
          <w:szCs w:val="28"/>
        </w:rPr>
      </w:pPr>
      <w:r w:rsidRPr="003802B9">
        <w:rPr>
          <w:sz w:val="28"/>
          <w:szCs w:val="28"/>
        </w:rPr>
        <w:t xml:space="preserve">Данные об обследовании </w:t>
      </w:r>
      <w:r>
        <w:rPr>
          <w:sz w:val="28"/>
          <w:szCs w:val="28"/>
        </w:rPr>
        <w:t>количественного химического анализа</w:t>
      </w:r>
      <w:r w:rsidRPr="003802B9">
        <w:rPr>
          <w:sz w:val="28"/>
          <w:szCs w:val="28"/>
        </w:rPr>
        <w:t xml:space="preserve"> воды</w:t>
      </w:r>
      <w:r>
        <w:rPr>
          <w:sz w:val="28"/>
          <w:szCs w:val="28"/>
        </w:rPr>
        <w:t xml:space="preserve"> с артезианской скважины  ст. Красинская от 17.03.2014 г. пред</w:t>
      </w:r>
      <w:r w:rsidRPr="003802B9">
        <w:rPr>
          <w:sz w:val="28"/>
          <w:szCs w:val="28"/>
        </w:rPr>
        <w:t xml:space="preserve">ставлены в таблице </w:t>
      </w:r>
      <w:r>
        <w:rPr>
          <w:sz w:val="28"/>
          <w:szCs w:val="28"/>
        </w:rPr>
        <w:t>15</w:t>
      </w:r>
      <w:r w:rsidRPr="003802B9">
        <w:rPr>
          <w:sz w:val="28"/>
          <w:szCs w:val="28"/>
        </w:rPr>
        <w:t>.</w:t>
      </w:r>
    </w:p>
    <w:p w:rsidR="00B4570C" w:rsidRDefault="00B4570C" w:rsidP="00B4570C">
      <w:pPr>
        <w:spacing w:after="0" w:line="360" w:lineRule="auto"/>
        <w:ind w:firstLine="709"/>
        <w:jc w:val="right"/>
        <w:rPr>
          <w:sz w:val="28"/>
          <w:szCs w:val="28"/>
        </w:rPr>
      </w:pPr>
      <w:r>
        <w:rPr>
          <w:sz w:val="28"/>
          <w:szCs w:val="28"/>
        </w:rPr>
        <w:t xml:space="preserve"> Таблица 15</w:t>
      </w:r>
    </w:p>
    <w:tbl>
      <w:tblPr>
        <w:tblStyle w:val="af3"/>
        <w:tblW w:w="8754" w:type="dxa"/>
        <w:tblLayout w:type="fixed"/>
        <w:tblLook w:val="04A0" w:firstRow="1" w:lastRow="0" w:firstColumn="1" w:lastColumn="0" w:noHBand="0" w:noVBand="1"/>
      </w:tblPr>
      <w:tblGrid>
        <w:gridCol w:w="533"/>
        <w:gridCol w:w="4395"/>
        <w:gridCol w:w="1842"/>
        <w:gridCol w:w="1984"/>
      </w:tblGrid>
      <w:tr w:rsidR="00B4570C" w:rsidRPr="009D33CE" w:rsidTr="00E23CD0">
        <w:tc>
          <w:tcPr>
            <w:tcW w:w="533" w:type="dxa"/>
            <w:vAlign w:val="center"/>
          </w:tcPr>
          <w:p w:rsidR="00B4570C" w:rsidRPr="009D33CE" w:rsidRDefault="00B4570C" w:rsidP="00E23CD0">
            <w:pPr>
              <w:jc w:val="center"/>
              <w:rPr>
                <w:b/>
                <w:sz w:val="28"/>
                <w:szCs w:val="28"/>
              </w:rPr>
            </w:pPr>
            <w:r w:rsidRPr="009D33CE">
              <w:rPr>
                <w:b/>
                <w:sz w:val="28"/>
                <w:szCs w:val="28"/>
              </w:rPr>
              <w:t>№</w:t>
            </w:r>
          </w:p>
        </w:tc>
        <w:tc>
          <w:tcPr>
            <w:tcW w:w="4395" w:type="dxa"/>
            <w:vAlign w:val="center"/>
          </w:tcPr>
          <w:p w:rsidR="00B4570C" w:rsidRPr="009D33CE" w:rsidRDefault="00B4570C" w:rsidP="00E23CD0">
            <w:pPr>
              <w:jc w:val="center"/>
              <w:rPr>
                <w:b/>
                <w:sz w:val="28"/>
                <w:szCs w:val="28"/>
              </w:rPr>
            </w:pPr>
            <w:r w:rsidRPr="009D33CE">
              <w:rPr>
                <w:b/>
                <w:sz w:val="28"/>
                <w:szCs w:val="28"/>
              </w:rPr>
              <w:t>Определяемые показатели</w:t>
            </w:r>
          </w:p>
        </w:tc>
        <w:tc>
          <w:tcPr>
            <w:tcW w:w="1842" w:type="dxa"/>
            <w:vAlign w:val="center"/>
          </w:tcPr>
          <w:p w:rsidR="00B4570C" w:rsidRPr="009D33CE" w:rsidRDefault="00B4570C" w:rsidP="00E23CD0">
            <w:pPr>
              <w:jc w:val="center"/>
              <w:rPr>
                <w:b/>
                <w:sz w:val="28"/>
                <w:szCs w:val="28"/>
              </w:rPr>
            </w:pPr>
            <w:r w:rsidRPr="009D33CE">
              <w:rPr>
                <w:b/>
                <w:sz w:val="28"/>
                <w:szCs w:val="28"/>
              </w:rPr>
              <w:t>Определено</w:t>
            </w:r>
          </w:p>
        </w:tc>
        <w:tc>
          <w:tcPr>
            <w:tcW w:w="1984" w:type="dxa"/>
            <w:vAlign w:val="center"/>
          </w:tcPr>
          <w:p w:rsidR="00B4570C" w:rsidRPr="009D33CE" w:rsidRDefault="00B4570C" w:rsidP="00E23CD0">
            <w:pPr>
              <w:jc w:val="center"/>
              <w:rPr>
                <w:b/>
                <w:sz w:val="28"/>
                <w:szCs w:val="28"/>
              </w:rPr>
            </w:pPr>
            <w:r w:rsidRPr="009D33CE">
              <w:rPr>
                <w:b/>
                <w:sz w:val="28"/>
                <w:szCs w:val="28"/>
              </w:rPr>
              <w:t>Величина допустимого уровня</w:t>
            </w:r>
            <w:r>
              <w:rPr>
                <w:b/>
                <w:sz w:val="28"/>
                <w:szCs w:val="28"/>
              </w:rPr>
              <w:t xml:space="preserve"> </w:t>
            </w:r>
            <w:r w:rsidRPr="00F47280">
              <w:rPr>
                <w:b/>
                <w:sz w:val="28"/>
                <w:szCs w:val="28"/>
              </w:rPr>
              <w:t>СанПиН 2.1.4.1074-01</w:t>
            </w:r>
          </w:p>
        </w:tc>
      </w:tr>
      <w:tr w:rsidR="00B4570C" w:rsidRPr="009D33CE" w:rsidTr="00E23CD0">
        <w:tc>
          <w:tcPr>
            <w:tcW w:w="533" w:type="dxa"/>
            <w:vAlign w:val="center"/>
          </w:tcPr>
          <w:p w:rsidR="00B4570C" w:rsidRPr="00FD7EFA" w:rsidRDefault="00B4570C" w:rsidP="00E23CD0">
            <w:pPr>
              <w:jc w:val="center"/>
              <w:rPr>
                <w:szCs w:val="24"/>
              </w:rPr>
            </w:pPr>
            <w:r w:rsidRPr="00FD7EFA">
              <w:rPr>
                <w:szCs w:val="24"/>
              </w:rPr>
              <w:t>1</w:t>
            </w:r>
          </w:p>
        </w:tc>
        <w:tc>
          <w:tcPr>
            <w:tcW w:w="4395" w:type="dxa"/>
            <w:vAlign w:val="center"/>
          </w:tcPr>
          <w:p w:rsidR="00B4570C" w:rsidRPr="00FD7EFA" w:rsidRDefault="00B4570C" w:rsidP="00E23CD0">
            <w:pPr>
              <w:rPr>
                <w:szCs w:val="24"/>
              </w:rPr>
            </w:pPr>
            <w:r w:rsidRPr="00FD7EFA">
              <w:rPr>
                <w:szCs w:val="24"/>
              </w:rPr>
              <w:t>Запах</w:t>
            </w:r>
            <w:r>
              <w:rPr>
                <w:szCs w:val="24"/>
              </w:rPr>
              <w:t>,</w:t>
            </w:r>
            <w:r w:rsidRPr="00FD7EFA">
              <w:rPr>
                <w:szCs w:val="24"/>
              </w:rPr>
              <w:t xml:space="preserve"> (баллы)</w:t>
            </w:r>
          </w:p>
        </w:tc>
        <w:tc>
          <w:tcPr>
            <w:tcW w:w="1842" w:type="dxa"/>
            <w:vAlign w:val="center"/>
          </w:tcPr>
          <w:p w:rsidR="00B4570C" w:rsidRPr="00FD7EFA" w:rsidRDefault="00B4570C" w:rsidP="00E23CD0">
            <w:pPr>
              <w:jc w:val="center"/>
              <w:rPr>
                <w:szCs w:val="24"/>
              </w:rPr>
            </w:pPr>
            <w:r>
              <w:rPr>
                <w:szCs w:val="24"/>
              </w:rPr>
              <w:t>2</w:t>
            </w:r>
          </w:p>
        </w:tc>
        <w:tc>
          <w:tcPr>
            <w:tcW w:w="1984" w:type="dxa"/>
            <w:vAlign w:val="center"/>
          </w:tcPr>
          <w:p w:rsidR="00B4570C" w:rsidRPr="00FD7EFA" w:rsidRDefault="00B4570C" w:rsidP="00E23CD0">
            <w:pPr>
              <w:jc w:val="center"/>
              <w:rPr>
                <w:szCs w:val="24"/>
              </w:rPr>
            </w:pPr>
            <w:r w:rsidRPr="00FD7EFA">
              <w:rPr>
                <w:szCs w:val="24"/>
              </w:rPr>
              <w:t>2</w:t>
            </w:r>
          </w:p>
        </w:tc>
      </w:tr>
      <w:tr w:rsidR="00B4570C" w:rsidRPr="009D33CE" w:rsidTr="00E23CD0">
        <w:tc>
          <w:tcPr>
            <w:tcW w:w="533" w:type="dxa"/>
            <w:vAlign w:val="center"/>
          </w:tcPr>
          <w:p w:rsidR="00B4570C" w:rsidRPr="00FD7EFA" w:rsidRDefault="00B4570C" w:rsidP="00E23CD0">
            <w:pPr>
              <w:jc w:val="center"/>
              <w:rPr>
                <w:szCs w:val="24"/>
              </w:rPr>
            </w:pPr>
            <w:r>
              <w:rPr>
                <w:szCs w:val="24"/>
              </w:rPr>
              <w:t>2</w:t>
            </w:r>
          </w:p>
        </w:tc>
        <w:tc>
          <w:tcPr>
            <w:tcW w:w="4395" w:type="dxa"/>
            <w:vAlign w:val="center"/>
          </w:tcPr>
          <w:p w:rsidR="00B4570C" w:rsidRPr="00FD7EFA" w:rsidRDefault="00B4570C" w:rsidP="00E23CD0">
            <w:pPr>
              <w:rPr>
                <w:szCs w:val="24"/>
              </w:rPr>
            </w:pPr>
            <w:r w:rsidRPr="00FD7EFA">
              <w:rPr>
                <w:szCs w:val="24"/>
              </w:rPr>
              <w:t>Вкус, (баллы)</w:t>
            </w:r>
          </w:p>
        </w:tc>
        <w:tc>
          <w:tcPr>
            <w:tcW w:w="1842" w:type="dxa"/>
            <w:vAlign w:val="center"/>
          </w:tcPr>
          <w:p w:rsidR="00B4570C" w:rsidRPr="00FD7EFA" w:rsidRDefault="00B4570C" w:rsidP="00E23CD0">
            <w:pPr>
              <w:jc w:val="center"/>
              <w:rPr>
                <w:szCs w:val="24"/>
              </w:rPr>
            </w:pPr>
            <w:r>
              <w:rPr>
                <w:szCs w:val="24"/>
              </w:rPr>
              <w:t>1</w:t>
            </w:r>
          </w:p>
        </w:tc>
        <w:tc>
          <w:tcPr>
            <w:tcW w:w="1984" w:type="dxa"/>
            <w:vAlign w:val="center"/>
          </w:tcPr>
          <w:p w:rsidR="00B4570C" w:rsidRPr="00FD7EFA" w:rsidRDefault="00B4570C" w:rsidP="00E23CD0">
            <w:pPr>
              <w:jc w:val="center"/>
              <w:rPr>
                <w:szCs w:val="24"/>
              </w:rPr>
            </w:pPr>
            <w:r w:rsidRPr="00FD7EFA">
              <w:rPr>
                <w:szCs w:val="24"/>
              </w:rPr>
              <w:t>2</w:t>
            </w:r>
          </w:p>
        </w:tc>
      </w:tr>
      <w:tr w:rsidR="00B4570C" w:rsidRPr="009D33CE" w:rsidTr="00E23CD0">
        <w:tc>
          <w:tcPr>
            <w:tcW w:w="533" w:type="dxa"/>
            <w:vAlign w:val="center"/>
          </w:tcPr>
          <w:p w:rsidR="00B4570C" w:rsidRPr="00FD7EFA" w:rsidRDefault="00B4570C" w:rsidP="00E23CD0">
            <w:pPr>
              <w:jc w:val="center"/>
              <w:rPr>
                <w:szCs w:val="24"/>
              </w:rPr>
            </w:pPr>
            <w:r>
              <w:rPr>
                <w:szCs w:val="24"/>
              </w:rPr>
              <w:t>3</w:t>
            </w:r>
          </w:p>
        </w:tc>
        <w:tc>
          <w:tcPr>
            <w:tcW w:w="4395" w:type="dxa"/>
            <w:vAlign w:val="center"/>
          </w:tcPr>
          <w:p w:rsidR="00B4570C" w:rsidRPr="00FD7EFA" w:rsidRDefault="00B4570C" w:rsidP="00E23CD0">
            <w:pPr>
              <w:rPr>
                <w:szCs w:val="24"/>
              </w:rPr>
            </w:pPr>
            <w:r w:rsidRPr="00FD7EFA">
              <w:rPr>
                <w:szCs w:val="24"/>
              </w:rPr>
              <w:t>Цветность (градусы)</w:t>
            </w:r>
          </w:p>
        </w:tc>
        <w:tc>
          <w:tcPr>
            <w:tcW w:w="1842" w:type="dxa"/>
            <w:vAlign w:val="center"/>
          </w:tcPr>
          <w:p w:rsidR="00B4570C" w:rsidRPr="00FD7EFA" w:rsidRDefault="00B4570C" w:rsidP="00E23CD0">
            <w:pPr>
              <w:jc w:val="center"/>
              <w:rPr>
                <w:szCs w:val="24"/>
              </w:rPr>
            </w:pPr>
            <w:r>
              <w:rPr>
                <w:szCs w:val="24"/>
              </w:rPr>
              <w:t>28,5</w:t>
            </w:r>
          </w:p>
        </w:tc>
        <w:tc>
          <w:tcPr>
            <w:tcW w:w="1984" w:type="dxa"/>
            <w:vAlign w:val="center"/>
          </w:tcPr>
          <w:p w:rsidR="00B4570C" w:rsidRPr="00FD7EFA" w:rsidRDefault="00B4570C" w:rsidP="00E23CD0">
            <w:pPr>
              <w:jc w:val="center"/>
              <w:rPr>
                <w:szCs w:val="24"/>
              </w:rPr>
            </w:pPr>
            <w:r w:rsidRPr="00FD7EFA">
              <w:rPr>
                <w:szCs w:val="24"/>
              </w:rPr>
              <w:t>20</w:t>
            </w:r>
          </w:p>
        </w:tc>
      </w:tr>
      <w:tr w:rsidR="00B4570C" w:rsidRPr="009D33CE" w:rsidTr="00E23CD0">
        <w:tc>
          <w:tcPr>
            <w:tcW w:w="533" w:type="dxa"/>
            <w:vAlign w:val="center"/>
          </w:tcPr>
          <w:p w:rsidR="00B4570C" w:rsidRPr="00FD7EFA" w:rsidRDefault="00B4570C" w:rsidP="00E23CD0">
            <w:pPr>
              <w:jc w:val="center"/>
              <w:rPr>
                <w:szCs w:val="24"/>
              </w:rPr>
            </w:pPr>
            <w:r>
              <w:rPr>
                <w:szCs w:val="24"/>
              </w:rPr>
              <w:t>4</w:t>
            </w:r>
          </w:p>
        </w:tc>
        <w:tc>
          <w:tcPr>
            <w:tcW w:w="4395" w:type="dxa"/>
            <w:vAlign w:val="center"/>
          </w:tcPr>
          <w:p w:rsidR="00B4570C" w:rsidRPr="00FD7EFA" w:rsidRDefault="00B4570C" w:rsidP="00E23CD0">
            <w:pPr>
              <w:rPr>
                <w:szCs w:val="24"/>
              </w:rPr>
            </w:pPr>
            <w:r w:rsidRPr="00FD7EFA">
              <w:rPr>
                <w:szCs w:val="24"/>
              </w:rPr>
              <w:t>Мутность по станд.шк. (мг/дм</w:t>
            </w:r>
            <w:r w:rsidRPr="00FD7EFA">
              <w:rPr>
                <w:szCs w:val="24"/>
                <w:vertAlign w:val="superscript"/>
              </w:rPr>
              <w:t>3</w:t>
            </w:r>
            <w:r w:rsidRPr="00FD7EFA">
              <w:rPr>
                <w:szCs w:val="24"/>
              </w:rPr>
              <w:t>)</w:t>
            </w:r>
          </w:p>
        </w:tc>
        <w:tc>
          <w:tcPr>
            <w:tcW w:w="1842" w:type="dxa"/>
            <w:vAlign w:val="center"/>
          </w:tcPr>
          <w:p w:rsidR="00B4570C" w:rsidRPr="00FD7EFA" w:rsidRDefault="00B4570C" w:rsidP="00E23CD0">
            <w:pPr>
              <w:jc w:val="center"/>
              <w:rPr>
                <w:szCs w:val="24"/>
              </w:rPr>
            </w:pPr>
            <w:r>
              <w:rPr>
                <w:szCs w:val="24"/>
              </w:rPr>
              <w:t>2,8</w:t>
            </w:r>
          </w:p>
        </w:tc>
        <w:tc>
          <w:tcPr>
            <w:tcW w:w="1984" w:type="dxa"/>
            <w:vAlign w:val="center"/>
          </w:tcPr>
          <w:p w:rsidR="00B4570C" w:rsidRPr="00FD7EFA" w:rsidRDefault="00B4570C" w:rsidP="00E23CD0">
            <w:pPr>
              <w:jc w:val="center"/>
              <w:rPr>
                <w:szCs w:val="24"/>
              </w:rPr>
            </w:pPr>
            <w:r>
              <w:rPr>
                <w:szCs w:val="24"/>
              </w:rPr>
              <w:t>2,6</w:t>
            </w:r>
          </w:p>
        </w:tc>
      </w:tr>
      <w:tr w:rsidR="00B4570C" w:rsidRPr="009D33CE" w:rsidTr="00E23CD0">
        <w:tc>
          <w:tcPr>
            <w:tcW w:w="533" w:type="dxa"/>
            <w:vAlign w:val="center"/>
          </w:tcPr>
          <w:p w:rsidR="00B4570C" w:rsidRPr="00FD7EFA" w:rsidRDefault="00B4570C" w:rsidP="00E23CD0">
            <w:pPr>
              <w:jc w:val="center"/>
              <w:rPr>
                <w:szCs w:val="24"/>
              </w:rPr>
            </w:pPr>
            <w:r>
              <w:rPr>
                <w:szCs w:val="24"/>
              </w:rPr>
              <w:t>5</w:t>
            </w:r>
          </w:p>
        </w:tc>
        <w:tc>
          <w:tcPr>
            <w:tcW w:w="4395" w:type="dxa"/>
            <w:vAlign w:val="center"/>
          </w:tcPr>
          <w:p w:rsidR="00B4570C" w:rsidRPr="00FD7EFA" w:rsidRDefault="00B4570C" w:rsidP="00E23CD0">
            <w:pPr>
              <w:rPr>
                <w:szCs w:val="24"/>
              </w:rPr>
            </w:pPr>
            <w:r w:rsidRPr="00FD7EFA">
              <w:rPr>
                <w:szCs w:val="24"/>
              </w:rPr>
              <w:t>Водородный показатель, РН</w:t>
            </w:r>
          </w:p>
        </w:tc>
        <w:tc>
          <w:tcPr>
            <w:tcW w:w="1842" w:type="dxa"/>
            <w:vAlign w:val="center"/>
          </w:tcPr>
          <w:p w:rsidR="00B4570C" w:rsidRPr="00FD7EFA" w:rsidRDefault="00B4570C" w:rsidP="00E23CD0">
            <w:pPr>
              <w:jc w:val="center"/>
              <w:rPr>
                <w:szCs w:val="24"/>
              </w:rPr>
            </w:pPr>
            <w:r>
              <w:rPr>
                <w:szCs w:val="24"/>
              </w:rPr>
              <w:t>7,3</w:t>
            </w:r>
          </w:p>
        </w:tc>
        <w:tc>
          <w:tcPr>
            <w:tcW w:w="1984" w:type="dxa"/>
            <w:vAlign w:val="center"/>
          </w:tcPr>
          <w:p w:rsidR="00B4570C" w:rsidRPr="00FD7EFA" w:rsidRDefault="00B4570C" w:rsidP="00E23CD0">
            <w:pPr>
              <w:jc w:val="center"/>
              <w:rPr>
                <w:szCs w:val="24"/>
              </w:rPr>
            </w:pPr>
            <w:r w:rsidRPr="00FD7EFA">
              <w:rPr>
                <w:szCs w:val="24"/>
              </w:rPr>
              <w:t>6,0-9,0</w:t>
            </w:r>
          </w:p>
        </w:tc>
      </w:tr>
      <w:tr w:rsidR="00B4570C" w:rsidRPr="009D33CE" w:rsidTr="00E23CD0">
        <w:tc>
          <w:tcPr>
            <w:tcW w:w="533" w:type="dxa"/>
            <w:vAlign w:val="center"/>
          </w:tcPr>
          <w:p w:rsidR="00B4570C" w:rsidRPr="00FD7EFA" w:rsidRDefault="00B4570C" w:rsidP="00E23CD0">
            <w:pPr>
              <w:jc w:val="center"/>
              <w:rPr>
                <w:szCs w:val="24"/>
              </w:rPr>
            </w:pPr>
            <w:r>
              <w:rPr>
                <w:szCs w:val="24"/>
              </w:rPr>
              <w:t>6</w:t>
            </w:r>
          </w:p>
        </w:tc>
        <w:tc>
          <w:tcPr>
            <w:tcW w:w="4395" w:type="dxa"/>
            <w:vAlign w:val="center"/>
          </w:tcPr>
          <w:p w:rsidR="00B4570C" w:rsidRPr="00FD7EFA" w:rsidRDefault="00B4570C" w:rsidP="00E23CD0">
            <w:pPr>
              <w:rPr>
                <w:szCs w:val="24"/>
              </w:rPr>
            </w:pPr>
            <w:r w:rsidRPr="00FD7EFA">
              <w:rPr>
                <w:szCs w:val="24"/>
              </w:rPr>
              <w:t>Жесткость общая, мг-экв/л</w:t>
            </w:r>
          </w:p>
        </w:tc>
        <w:tc>
          <w:tcPr>
            <w:tcW w:w="1842" w:type="dxa"/>
            <w:vAlign w:val="center"/>
          </w:tcPr>
          <w:p w:rsidR="00B4570C" w:rsidRPr="00FD7EFA" w:rsidRDefault="00B4570C" w:rsidP="00E23CD0">
            <w:pPr>
              <w:jc w:val="center"/>
              <w:rPr>
                <w:szCs w:val="24"/>
              </w:rPr>
            </w:pPr>
            <w:r>
              <w:rPr>
                <w:szCs w:val="24"/>
              </w:rPr>
              <w:t>8,5</w:t>
            </w:r>
          </w:p>
        </w:tc>
        <w:tc>
          <w:tcPr>
            <w:tcW w:w="1984" w:type="dxa"/>
            <w:vAlign w:val="center"/>
          </w:tcPr>
          <w:p w:rsidR="00B4570C" w:rsidRPr="00FD7EFA" w:rsidRDefault="00B4570C" w:rsidP="00E23CD0">
            <w:pPr>
              <w:jc w:val="center"/>
              <w:rPr>
                <w:szCs w:val="24"/>
              </w:rPr>
            </w:pPr>
            <w:r w:rsidRPr="00FD7EFA">
              <w:rPr>
                <w:szCs w:val="24"/>
              </w:rPr>
              <w:t>7,0</w:t>
            </w:r>
          </w:p>
        </w:tc>
      </w:tr>
      <w:tr w:rsidR="00B4570C" w:rsidRPr="009D33CE" w:rsidTr="00E23CD0">
        <w:tc>
          <w:tcPr>
            <w:tcW w:w="533" w:type="dxa"/>
            <w:vAlign w:val="center"/>
          </w:tcPr>
          <w:p w:rsidR="00B4570C" w:rsidRPr="00FD7EFA" w:rsidRDefault="00B4570C" w:rsidP="00E23CD0">
            <w:pPr>
              <w:jc w:val="center"/>
              <w:rPr>
                <w:szCs w:val="24"/>
              </w:rPr>
            </w:pPr>
            <w:r>
              <w:rPr>
                <w:szCs w:val="24"/>
              </w:rPr>
              <w:t>7</w:t>
            </w:r>
          </w:p>
        </w:tc>
        <w:tc>
          <w:tcPr>
            <w:tcW w:w="4395" w:type="dxa"/>
            <w:vAlign w:val="center"/>
          </w:tcPr>
          <w:p w:rsidR="00B4570C" w:rsidRPr="00D6326A" w:rsidRDefault="00B4570C" w:rsidP="00E23CD0">
            <w:pPr>
              <w:rPr>
                <w:szCs w:val="24"/>
              </w:rPr>
            </w:pPr>
            <w:r w:rsidRPr="00D6326A">
              <w:rPr>
                <w:szCs w:val="24"/>
              </w:rPr>
              <w:t>Железо общее, мг/л</w:t>
            </w:r>
          </w:p>
        </w:tc>
        <w:tc>
          <w:tcPr>
            <w:tcW w:w="1842" w:type="dxa"/>
            <w:vAlign w:val="center"/>
          </w:tcPr>
          <w:p w:rsidR="00B4570C" w:rsidRPr="00D6326A" w:rsidRDefault="00B4570C" w:rsidP="00E23CD0">
            <w:pPr>
              <w:jc w:val="center"/>
              <w:rPr>
                <w:szCs w:val="24"/>
              </w:rPr>
            </w:pPr>
            <w:r>
              <w:rPr>
                <w:szCs w:val="24"/>
              </w:rPr>
              <w:t>3,3</w:t>
            </w:r>
          </w:p>
        </w:tc>
        <w:tc>
          <w:tcPr>
            <w:tcW w:w="1984" w:type="dxa"/>
            <w:vAlign w:val="center"/>
          </w:tcPr>
          <w:p w:rsidR="00B4570C" w:rsidRPr="00D6326A" w:rsidRDefault="00B4570C" w:rsidP="00E23CD0">
            <w:pPr>
              <w:jc w:val="center"/>
              <w:rPr>
                <w:szCs w:val="24"/>
              </w:rPr>
            </w:pPr>
            <w:r w:rsidRPr="00D6326A">
              <w:rPr>
                <w:szCs w:val="24"/>
              </w:rPr>
              <w:t>0,3</w:t>
            </w:r>
          </w:p>
        </w:tc>
      </w:tr>
      <w:tr w:rsidR="00B4570C" w:rsidRPr="009D33CE" w:rsidTr="00E23CD0">
        <w:tc>
          <w:tcPr>
            <w:tcW w:w="533" w:type="dxa"/>
            <w:vAlign w:val="center"/>
          </w:tcPr>
          <w:p w:rsidR="00B4570C" w:rsidRPr="00FD7EFA" w:rsidRDefault="00B4570C" w:rsidP="00E23CD0">
            <w:pPr>
              <w:jc w:val="center"/>
              <w:rPr>
                <w:szCs w:val="24"/>
              </w:rPr>
            </w:pPr>
            <w:r w:rsidRPr="00FD7EFA">
              <w:rPr>
                <w:szCs w:val="24"/>
              </w:rPr>
              <w:t>8</w:t>
            </w:r>
          </w:p>
        </w:tc>
        <w:tc>
          <w:tcPr>
            <w:tcW w:w="4395" w:type="dxa"/>
            <w:vAlign w:val="center"/>
          </w:tcPr>
          <w:p w:rsidR="00B4570C" w:rsidRPr="00FD7EFA" w:rsidRDefault="00B4570C" w:rsidP="00E23CD0">
            <w:pPr>
              <w:rPr>
                <w:szCs w:val="24"/>
              </w:rPr>
            </w:pPr>
            <w:r w:rsidRPr="00FD7EFA">
              <w:rPr>
                <w:szCs w:val="24"/>
              </w:rPr>
              <w:t>Сульфаты, мг/л</w:t>
            </w:r>
          </w:p>
        </w:tc>
        <w:tc>
          <w:tcPr>
            <w:tcW w:w="1842" w:type="dxa"/>
            <w:vAlign w:val="center"/>
          </w:tcPr>
          <w:p w:rsidR="00B4570C" w:rsidRPr="00FD7EFA" w:rsidRDefault="00B4570C" w:rsidP="00E23CD0">
            <w:pPr>
              <w:jc w:val="center"/>
              <w:rPr>
                <w:szCs w:val="24"/>
              </w:rPr>
            </w:pPr>
            <w:r>
              <w:rPr>
                <w:szCs w:val="24"/>
              </w:rPr>
              <w:t>3,9</w:t>
            </w:r>
          </w:p>
        </w:tc>
        <w:tc>
          <w:tcPr>
            <w:tcW w:w="1984" w:type="dxa"/>
            <w:vAlign w:val="center"/>
          </w:tcPr>
          <w:p w:rsidR="00B4570C" w:rsidRPr="00FD7EFA" w:rsidRDefault="00B4570C" w:rsidP="00E23CD0">
            <w:pPr>
              <w:jc w:val="center"/>
              <w:rPr>
                <w:szCs w:val="24"/>
              </w:rPr>
            </w:pPr>
            <w:r w:rsidRPr="00FD7EFA">
              <w:rPr>
                <w:szCs w:val="24"/>
              </w:rPr>
              <w:t>500</w:t>
            </w:r>
          </w:p>
        </w:tc>
      </w:tr>
      <w:tr w:rsidR="00B4570C" w:rsidRPr="009D33CE" w:rsidTr="00E23CD0">
        <w:tc>
          <w:tcPr>
            <w:tcW w:w="533" w:type="dxa"/>
            <w:vAlign w:val="center"/>
          </w:tcPr>
          <w:p w:rsidR="00B4570C" w:rsidRPr="00FD7EFA" w:rsidRDefault="00B4570C" w:rsidP="00E23CD0">
            <w:pPr>
              <w:jc w:val="center"/>
              <w:rPr>
                <w:szCs w:val="24"/>
              </w:rPr>
            </w:pPr>
            <w:r>
              <w:rPr>
                <w:szCs w:val="24"/>
              </w:rPr>
              <w:t>9</w:t>
            </w:r>
          </w:p>
        </w:tc>
        <w:tc>
          <w:tcPr>
            <w:tcW w:w="4395" w:type="dxa"/>
            <w:vAlign w:val="center"/>
          </w:tcPr>
          <w:p w:rsidR="00B4570C" w:rsidRPr="00FD7EFA" w:rsidRDefault="00B4570C" w:rsidP="00E23CD0">
            <w:pPr>
              <w:rPr>
                <w:szCs w:val="24"/>
              </w:rPr>
            </w:pPr>
            <w:r w:rsidRPr="00FD7EFA">
              <w:rPr>
                <w:szCs w:val="24"/>
              </w:rPr>
              <w:t>Нитраты, мг/л</w:t>
            </w:r>
          </w:p>
        </w:tc>
        <w:tc>
          <w:tcPr>
            <w:tcW w:w="1842" w:type="dxa"/>
            <w:vAlign w:val="center"/>
          </w:tcPr>
          <w:p w:rsidR="00B4570C" w:rsidRPr="00FD7EFA" w:rsidRDefault="00B4570C" w:rsidP="00E23CD0">
            <w:pPr>
              <w:jc w:val="center"/>
              <w:rPr>
                <w:szCs w:val="24"/>
              </w:rPr>
            </w:pPr>
            <w:r>
              <w:rPr>
                <w:szCs w:val="24"/>
              </w:rPr>
              <w:t>3,2</w:t>
            </w:r>
          </w:p>
        </w:tc>
        <w:tc>
          <w:tcPr>
            <w:tcW w:w="1984" w:type="dxa"/>
            <w:vAlign w:val="center"/>
          </w:tcPr>
          <w:p w:rsidR="00B4570C" w:rsidRPr="00FD7EFA" w:rsidRDefault="00B4570C" w:rsidP="00E23CD0">
            <w:pPr>
              <w:jc w:val="center"/>
              <w:rPr>
                <w:szCs w:val="24"/>
              </w:rPr>
            </w:pPr>
            <w:r w:rsidRPr="00FD7EFA">
              <w:rPr>
                <w:szCs w:val="24"/>
              </w:rPr>
              <w:t>45,0</w:t>
            </w:r>
          </w:p>
        </w:tc>
      </w:tr>
      <w:tr w:rsidR="00B4570C" w:rsidRPr="009D33CE" w:rsidTr="00E23CD0">
        <w:tc>
          <w:tcPr>
            <w:tcW w:w="533" w:type="dxa"/>
            <w:vAlign w:val="center"/>
          </w:tcPr>
          <w:p w:rsidR="00B4570C" w:rsidRPr="00FD7EFA" w:rsidRDefault="00B4570C" w:rsidP="00E23CD0">
            <w:pPr>
              <w:jc w:val="center"/>
              <w:rPr>
                <w:szCs w:val="24"/>
              </w:rPr>
            </w:pPr>
            <w:r>
              <w:rPr>
                <w:szCs w:val="24"/>
              </w:rPr>
              <w:t>10</w:t>
            </w:r>
          </w:p>
        </w:tc>
        <w:tc>
          <w:tcPr>
            <w:tcW w:w="4395" w:type="dxa"/>
            <w:vAlign w:val="center"/>
          </w:tcPr>
          <w:p w:rsidR="00B4570C" w:rsidRPr="00FD7EFA" w:rsidRDefault="00B4570C" w:rsidP="00E23CD0">
            <w:pPr>
              <w:rPr>
                <w:szCs w:val="24"/>
              </w:rPr>
            </w:pPr>
            <w:r w:rsidRPr="00FD7EFA">
              <w:rPr>
                <w:szCs w:val="24"/>
              </w:rPr>
              <w:t>Медь, мг/л</w:t>
            </w:r>
          </w:p>
        </w:tc>
        <w:tc>
          <w:tcPr>
            <w:tcW w:w="1842" w:type="dxa"/>
            <w:vAlign w:val="center"/>
          </w:tcPr>
          <w:p w:rsidR="00B4570C" w:rsidRPr="00FD7EFA" w:rsidRDefault="00B4570C" w:rsidP="00E23CD0">
            <w:pPr>
              <w:jc w:val="center"/>
              <w:rPr>
                <w:szCs w:val="24"/>
              </w:rPr>
            </w:pPr>
            <w:r>
              <w:rPr>
                <w:szCs w:val="24"/>
              </w:rPr>
              <w:t>0,006</w:t>
            </w:r>
          </w:p>
        </w:tc>
        <w:tc>
          <w:tcPr>
            <w:tcW w:w="1984" w:type="dxa"/>
            <w:vAlign w:val="center"/>
          </w:tcPr>
          <w:p w:rsidR="00B4570C" w:rsidRPr="00FD7EFA" w:rsidRDefault="00B4570C" w:rsidP="00E23CD0">
            <w:pPr>
              <w:jc w:val="center"/>
              <w:rPr>
                <w:szCs w:val="24"/>
              </w:rPr>
            </w:pPr>
            <w:r w:rsidRPr="00FD7EFA">
              <w:rPr>
                <w:szCs w:val="24"/>
              </w:rPr>
              <w:t>1,0</w:t>
            </w:r>
          </w:p>
        </w:tc>
      </w:tr>
      <w:tr w:rsidR="00B4570C" w:rsidRPr="009D33CE" w:rsidTr="00E23CD0">
        <w:tc>
          <w:tcPr>
            <w:tcW w:w="533" w:type="dxa"/>
            <w:vAlign w:val="center"/>
          </w:tcPr>
          <w:p w:rsidR="00B4570C" w:rsidRPr="00FD7EFA" w:rsidRDefault="00B4570C" w:rsidP="00E23CD0">
            <w:pPr>
              <w:jc w:val="center"/>
              <w:rPr>
                <w:szCs w:val="24"/>
              </w:rPr>
            </w:pPr>
            <w:r>
              <w:rPr>
                <w:szCs w:val="24"/>
              </w:rPr>
              <w:t>11</w:t>
            </w:r>
          </w:p>
        </w:tc>
        <w:tc>
          <w:tcPr>
            <w:tcW w:w="4395" w:type="dxa"/>
            <w:vAlign w:val="center"/>
          </w:tcPr>
          <w:p w:rsidR="00B4570C" w:rsidRPr="00FD7EFA" w:rsidRDefault="00B4570C" w:rsidP="00E23CD0">
            <w:pPr>
              <w:rPr>
                <w:szCs w:val="24"/>
              </w:rPr>
            </w:pPr>
            <w:r w:rsidRPr="00FD7EFA">
              <w:rPr>
                <w:szCs w:val="24"/>
              </w:rPr>
              <w:t>Марганец, мг/л</w:t>
            </w:r>
          </w:p>
        </w:tc>
        <w:tc>
          <w:tcPr>
            <w:tcW w:w="1842" w:type="dxa"/>
            <w:vAlign w:val="center"/>
          </w:tcPr>
          <w:p w:rsidR="00B4570C" w:rsidRPr="00FD7EFA" w:rsidRDefault="00B4570C" w:rsidP="00E23CD0">
            <w:pPr>
              <w:jc w:val="center"/>
              <w:rPr>
                <w:szCs w:val="24"/>
              </w:rPr>
            </w:pPr>
            <w:r>
              <w:rPr>
                <w:szCs w:val="24"/>
              </w:rPr>
              <w:t>0,001</w:t>
            </w:r>
          </w:p>
        </w:tc>
        <w:tc>
          <w:tcPr>
            <w:tcW w:w="1984" w:type="dxa"/>
            <w:vAlign w:val="center"/>
          </w:tcPr>
          <w:p w:rsidR="00B4570C" w:rsidRPr="00FD7EFA" w:rsidRDefault="00B4570C" w:rsidP="00E23CD0">
            <w:pPr>
              <w:jc w:val="center"/>
              <w:rPr>
                <w:szCs w:val="24"/>
              </w:rPr>
            </w:pPr>
            <w:r w:rsidRPr="00FD7EFA">
              <w:rPr>
                <w:szCs w:val="24"/>
              </w:rPr>
              <w:t>0,1</w:t>
            </w:r>
          </w:p>
        </w:tc>
      </w:tr>
      <w:tr w:rsidR="00B4570C" w:rsidRPr="009D33CE" w:rsidTr="00E23CD0">
        <w:tc>
          <w:tcPr>
            <w:tcW w:w="533" w:type="dxa"/>
            <w:vAlign w:val="center"/>
          </w:tcPr>
          <w:p w:rsidR="00B4570C" w:rsidRPr="00FD7EFA" w:rsidRDefault="00B4570C" w:rsidP="00E23CD0">
            <w:pPr>
              <w:jc w:val="center"/>
              <w:rPr>
                <w:szCs w:val="24"/>
              </w:rPr>
            </w:pPr>
            <w:r>
              <w:rPr>
                <w:szCs w:val="24"/>
              </w:rPr>
              <w:t>1</w:t>
            </w:r>
            <w:r w:rsidRPr="00FD7EFA">
              <w:rPr>
                <w:szCs w:val="24"/>
              </w:rPr>
              <w:t>2</w:t>
            </w:r>
          </w:p>
        </w:tc>
        <w:tc>
          <w:tcPr>
            <w:tcW w:w="4395" w:type="dxa"/>
            <w:vAlign w:val="center"/>
          </w:tcPr>
          <w:p w:rsidR="00B4570C" w:rsidRPr="00FD7EFA" w:rsidRDefault="00B4570C" w:rsidP="00E23CD0">
            <w:pPr>
              <w:rPr>
                <w:szCs w:val="24"/>
              </w:rPr>
            </w:pPr>
            <w:r w:rsidRPr="00FD7EFA">
              <w:rPr>
                <w:szCs w:val="24"/>
              </w:rPr>
              <w:t>Сухой остаток, мг/дм</w:t>
            </w:r>
            <w:r w:rsidRPr="00FD7EFA">
              <w:rPr>
                <w:szCs w:val="24"/>
                <w:vertAlign w:val="superscript"/>
              </w:rPr>
              <w:t>3</w:t>
            </w:r>
          </w:p>
        </w:tc>
        <w:tc>
          <w:tcPr>
            <w:tcW w:w="1842" w:type="dxa"/>
            <w:vAlign w:val="center"/>
          </w:tcPr>
          <w:p w:rsidR="00B4570C" w:rsidRPr="00FD7EFA" w:rsidRDefault="00B4570C" w:rsidP="00B4570C">
            <w:pPr>
              <w:jc w:val="center"/>
              <w:rPr>
                <w:szCs w:val="24"/>
              </w:rPr>
            </w:pPr>
            <w:r>
              <w:rPr>
                <w:szCs w:val="24"/>
              </w:rPr>
              <w:t>340</w:t>
            </w:r>
          </w:p>
        </w:tc>
        <w:tc>
          <w:tcPr>
            <w:tcW w:w="1984" w:type="dxa"/>
            <w:vAlign w:val="center"/>
          </w:tcPr>
          <w:p w:rsidR="00B4570C" w:rsidRPr="00FD7EFA" w:rsidRDefault="00B4570C" w:rsidP="00E23CD0">
            <w:pPr>
              <w:jc w:val="center"/>
              <w:rPr>
                <w:szCs w:val="24"/>
              </w:rPr>
            </w:pPr>
            <w:r w:rsidRPr="00FD7EFA">
              <w:rPr>
                <w:szCs w:val="24"/>
              </w:rPr>
              <w:t>1000,0</w:t>
            </w:r>
          </w:p>
        </w:tc>
      </w:tr>
      <w:tr w:rsidR="00B4570C" w:rsidRPr="009D33CE" w:rsidTr="00E23CD0">
        <w:tc>
          <w:tcPr>
            <w:tcW w:w="533" w:type="dxa"/>
            <w:vAlign w:val="center"/>
          </w:tcPr>
          <w:p w:rsidR="00B4570C" w:rsidRPr="00FD7EFA" w:rsidRDefault="00B4570C" w:rsidP="00E23CD0">
            <w:pPr>
              <w:jc w:val="center"/>
              <w:rPr>
                <w:szCs w:val="24"/>
              </w:rPr>
            </w:pPr>
            <w:r>
              <w:rPr>
                <w:szCs w:val="24"/>
              </w:rPr>
              <w:t>13</w:t>
            </w:r>
          </w:p>
        </w:tc>
        <w:tc>
          <w:tcPr>
            <w:tcW w:w="4395" w:type="dxa"/>
            <w:vAlign w:val="center"/>
          </w:tcPr>
          <w:p w:rsidR="00B4570C" w:rsidRPr="00FD7EFA" w:rsidRDefault="00B4570C" w:rsidP="00E23CD0">
            <w:pPr>
              <w:rPr>
                <w:szCs w:val="24"/>
              </w:rPr>
            </w:pPr>
            <w:r>
              <w:rPr>
                <w:szCs w:val="24"/>
              </w:rPr>
              <w:t>Перманганатная о</w:t>
            </w:r>
            <w:r w:rsidRPr="00FD7EFA">
              <w:rPr>
                <w:szCs w:val="24"/>
              </w:rPr>
              <w:t>кисляемость, мг О2/л</w:t>
            </w:r>
          </w:p>
        </w:tc>
        <w:tc>
          <w:tcPr>
            <w:tcW w:w="1842" w:type="dxa"/>
            <w:vAlign w:val="center"/>
          </w:tcPr>
          <w:p w:rsidR="00B4570C" w:rsidRPr="00FD7EFA" w:rsidRDefault="00B4570C" w:rsidP="00E23CD0">
            <w:pPr>
              <w:jc w:val="center"/>
              <w:rPr>
                <w:szCs w:val="24"/>
              </w:rPr>
            </w:pPr>
            <w:r>
              <w:rPr>
                <w:szCs w:val="24"/>
              </w:rPr>
              <w:t>1,96</w:t>
            </w:r>
          </w:p>
        </w:tc>
        <w:tc>
          <w:tcPr>
            <w:tcW w:w="1984" w:type="dxa"/>
            <w:vAlign w:val="center"/>
          </w:tcPr>
          <w:p w:rsidR="00B4570C" w:rsidRPr="00FD7EFA" w:rsidRDefault="00B4570C" w:rsidP="00E23CD0">
            <w:pPr>
              <w:jc w:val="center"/>
              <w:rPr>
                <w:szCs w:val="24"/>
              </w:rPr>
            </w:pPr>
            <w:r w:rsidRPr="00FD7EFA">
              <w:rPr>
                <w:szCs w:val="24"/>
              </w:rPr>
              <w:t>5,0</w:t>
            </w:r>
          </w:p>
        </w:tc>
      </w:tr>
      <w:tr w:rsidR="00B4570C" w:rsidRPr="009D33CE" w:rsidTr="00E23CD0">
        <w:tc>
          <w:tcPr>
            <w:tcW w:w="533" w:type="dxa"/>
            <w:vAlign w:val="center"/>
          </w:tcPr>
          <w:p w:rsidR="00B4570C" w:rsidRPr="00FD7EFA" w:rsidRDefault="00B4570C" w:rsidP="00E23CD0">
            <w:pPr>
              <w:rPr>
                <w:szCs w:val="24"/>
              </w:rPr>
            </w:pPr>
            <w:r>
              <w:rPr>
                <w:szCs w:val="24"/>
              </w:rPr>
              <w:t>14</w:t>
            </w:r>
          </w:p>
        </w:tc>
        <w:tc>
          <w:tcPr>
            <w:tcW w:w="4395" w:type="dxa"/>
            <w:vAlign w:val="center"/>
          </w:tcPr>
          <w:p w:rsidR="00B4570C" w:rsidRPr="00FD7EFA" w:rsidRDefault="00B4570C" w:rsidP="00E23CD0">
            <w:pPr>
              <w:rPr>
                <w:szCs w:val="24"/>
              </w:rPr>
            </w:pPr>
            <w:r w:rsidRPr="00FD7EFA">
              <w:rPr>
                <w:szCs w:val="24"/>
              </w:rPr>
              <w:t>Хлориды, мг/л</w:t>
            </w:r>
          </w:p>
        </w:tc>
        <w:tc>
          <w:tcPr>
            <w:tcW w:w="1842" w:type="dxa"/>
            <w:vAlign w:val="center"/>
          </w:tcPr>
          <w:p w:rsidR="00B4570C" w:rsidRPr="00FD7EFA" w:rsidRDefault="00B4570C" w:rsidP="00E23CD0">
            <w:pPr>
              <w:jc w:val="center"/>
              <w:rPr>
                <w:szCs w:val="24"/>
              </w:rPr>
            </w:pPr>
            <w:r>
              <w:rPr>
                <w:szCs w:val="24"/>
              </w:rPr>
              <w:t>4,1</w:t>
            </w:r>
          </w:p>
        </w:tc>
        <w:tc>
          <w:tcPr>
            <w:tcW w:w="1984" w:type="dxa"/>
            <w:vAlign w:val="center"/>
          </w:tcPr>
          <w:p w:rsidR="00B4570C" w:rsidRPr="00FD7EFA" w:rsidRDefault="00B4570C" w:rsidP="00E23CD0">
            <w:pPr>
              <w:jc w:val="center"/>
              <w:rPr>
                <w:szCs w:val="24"/>
              </w:rPr>
            </w:pPr>
            <w:r w:rsidRPr="00FD7EFA">
              <w:rPr>
                <w:szCs w:val="24"/>
              </w:rPr>
              <w:t>350</w:t>
            </w:r>
          </w:p>
        </w:tc>
      </w:tr>
      <w:tr w:rsidR="00B4570C" w:rsidRPr="009D33CE" w:rsidTr="00E23CD0">
        <w:tc>
          <w:tcPr>
            <w:tcW w:w="533" w:type="dxa"/>
            <w:vAlign w:val="center"/>
          </w:tcPr>
          <w:p w:rsidR="00B4570C" w:rsidRPr="00FD7EFA" w:rsidRDefault="00B4570C" w:rsidP="00E23CD0">
            <w:pPr>
              <w:jc w:val="center"/>
              <w:rPr>
                <w:szCs w:val="24"/>
              </w:rPr>
            </w:pPr>
            <w:r>
              <w:rPr>
                <w:szCs w:val="24"/>
              </w:rPr>
              <w:t>15</w:t>
            </w:r>
          </w:p>
        </w:tc>
        <w:tc>
          <w:tcPr>
            <w:tcW w:w="4395" w:type="dxa"/>
            <w:vAlign w:val="center"/>
          </w:tcPr>
          <w:p w:rsidR="00B4570C" w:rsidRPr="00FD7EFA" w:rsidRDefault="00B4570C" w:rsidP="00E23CD0">
            <w:pPr>
              <w:rPr>
                <w:szCs w:val="24"/>
              </w:rPr>
            </w:pPr>
            <w:r w:rsidRPr="00FD7EFA">
              <w:rPr>
                <w:szCs w:val="24"/>
              </w:rPr>
              <w:t>Фториды, мг/л</w:t>
            </w:r>
          </w:p>
        </w:tc>
        <w:tc>
          <w:tcPr>
            <w:tcW w:w="1842" w:type="dxa"/>
            <w:vAlign w:val="center"/>
          </w:tcPr>
          <w:p w:rsidR="00B4570C" w:rsidRPr="00FD7EFA" w:rsidRDefault="00B4570C" w:rsidP="00E23CD0">
            <w:pPr>
              <w:jc w:val="center"/>
              <w:rPr>
                <w:szCs w:val="24"/>
              </w:rPr>
            </w:pPr>
            <w:r>
              <w:rPr>
                <w:szCs w:val="24"/>
              </w:rPr>
              <w:t>0,19</w:t>
            </w:r>
          </w:p>
        </w:tc>
        <w:tc>
          <w:tcPr>
            <w:tcW w:w="1984" w:type="dxa"/>
            <w:vAlign w:val="center"/>
          </w:tcPr>
          <w:p w:rsidR="00B4570C" w:rsidRPr="00FD7EFA" w:rsidRDefault="00B4570C" w:rsidP="00E23CD0">
            <w:pPr>
              <w:jc w:val="center"/>
              <w:rPr>
                <w:szCs w:val="24"/>
              </w:rPr>
            </w:pPr>
            <w:r w:rsidRPr="00FD7EFA">
              <w:rPr>
                <w:szCs w:val="24"/>
              </w:rPr>
              <w:t>1,5</w:t>
            </w:r>
          </w:p>
        </w:tc>
      </w:tr>
      <w:tr w:rsidR="00B4570C" w:rsidRPr="009D33CE" w:rsidTr="00B4570C">
        <w:trPr>
          <w:trHeight w:val="56"/>
        </w:trPr>
        <w:tc>
          <w:tcPr>
            <w:tcW w:w="533" w:type="dxa"/>
            <w:vAlign w:val="center"/>
          </w:tcPr>
          <w:p w:rsidR="00B4570C" w:rsidRPr="00FD7EFA" w:rsidRDefault="00B4570C" w:rsidP="00E23CD0">
            <w:pPr>
              <w:jc w:val="center"/>
              <w:rPr>
                <w:szCs w:val="24"/>
              </w:rPr>
            </w:pPr>
            <w:r>
              <w:rPr>
                <w:szCs w:val="24"/>
              </w:rPr>
              <w:t>16</w:t>
            </w:r>
          </w:p>
        </w:tc>
        <w:tc>
          <w:tcPr>
            <w:tcW w:w="4395" w:type="dxa"/>
            <w:vAlign w:val="center"/>
          </w:tcPr>
          <w:p w:rsidR="00B4570C" w:rsidRPr="00FD7EFA" w:rsidRDefault="00B4570C" w:rsidP="00E23CD0">
            <w:pPr>
              <w:rPr>
                <w:szCs w:val="24"/>
              </w:rPr>
            </w:pPr>
            <w:r w:rsidRPr="00FD7EFA">
              <w:rPr>
                <w:szCs w:val="24"/>
              </w:rPr>
              <w:t>Нефтепродукты, мг/л</w:t>
            </w:r>
          </w:p>
        </w:tc>
        <w:tc>
          <w:tcPr>
            <w:tcW w:w="1842" w:type="dxa"/>
            <w:vAlign w:val="center"/>
          </w:tcPr>
          <w:p w:rsidR="00B4570C" w:rsidRPr="00FD7EFA" w:rsidRDefault="00B4570C" w:rsidP="00E23CD0">
            <w:pPr>
              <w:jc w:val="center"/>
              <w:rPr>
                <w:szCs w:val="24"/>
              </w:rPr>
            </w:pPr>
            <w:r>
              <w:rPr>
                <w:szCs w:val="24"/>
              </w:rPr>
              <w:t>0,013</w:t>
            </w:r>
          </w:p>
        </w:tc>
        <w:tc>
          <w:tcPr>
            <w:tcW w:w="1984" w:type="dxa"/>
            <w:vAlign w:val="center"/>
          </w:tcPr>
          <w:p w:rsidR="00B4570C" w:rsidRPr="00FD7EFA" w:rsidRDefault="00B4570C" w:rsidP="00E23CD0">
            <w:pPr>
              <w:jc w:val="center"/>
              <w:rPr>
                <w:szCs w:val="24"/>
              </w:rPr>
            </w:pPr>
            <w:r w:rsidRPr="00FD7EFA">
              <w:rPr>
                <w:szCs w:val="24"/>
              </w:rPr>
              <w:t>0,1</w:t>
            </w:r>
          </w:p>
        </w:tc>
      </w:tr>
    </w:tbl>
    <w:p w:rsidR="00B4570C" w:rsidRDefault="00B4570C" w:rsidP="00043CE0">
      <w:pPr>
        <w:spacing w:after="0" w:line="360" w:lineRule="auto"/>
        <w:jc w:val="both"/>
        <w:rPr>
          <w:sz w:val="28"/>
          <w:szCs w:val="28"/>
        </w:rPr>
      </w:pPr>
    </w:p>
    <w:p w:rsidR="00B4570C" w:rsidRDefault="00B4570C" w:rsidP="00043CE0">
      <w:pPr>
        <w:spacing w:after="0" w:line="360" w:lineRule="auto"/>
        <w:jc w:val="both"/>
        <w:rPr>
          <w:sz w:val="28"/>
          <w:szCs w:val="28"/>
        </w:rPr>
      </w:pPr>
    </w:p>
    <w:p w:rsidR="006272F8" w:rsidRPr="00795DCC" w:rsidRDefault="00183A1A" w:rsidP="008416C8">
      <w:pPr>
        <w:spacing w:after="0" w:line="360" w:lineRule="auto"/>
        <w:ind w:firstLine="709"/>
        <w:contextualSpacing/>
        <w:jc w:val="both"/>
        <w:rPr>
          <w:rStyle w:val="30"/>
          <w:b w:val="0"/>
          <w:bCs w:val="0"/>
          <w:color w:val="auto"/>
          <w:sz w:val="28"/>
          <w:szCs w:val="28"/>
        </w:rPr>
      </w:pPr>
      <w:r w:rsidRPr="00183A1A">
        <w:rPr>
          <w:sz w:val="28"/>
          <w:szCs w:val="28"/>
        </w:rPr>
        <w:t xml:space="preserve">Для </w:t>
      </w:r>
      <w:r w:rsidR="00F071B4">
        <w:rPr>
          <w:sz w:val="28"/>
          <w:szCs w:val="28"/>
        </w:rPr>
        <w:t>Ингарского</w:t>
      </w:r>
      <w:r w:rsidRPr="00183A1A">
        <w:rPr>
          <w:sz w:val="28"/>
          <w:szCs w:val="28"/>
        </w:rPr>
        <w:t xml:space="preserve"> сельского поселения  разработана электронная модель схемы водоснабжения в программном комплексе ZULU 7</w:t>
      </w:r>
      <w:r w:rsidR="006272F8">
        <w:rPr>
          <w:sz w:val="28"/>
          <w:szCs w:val="28"/>
        </w:rPr>
        <w:t xml:space="preserve"> (см. приложение).</w:t>
      </w:r>
      <w:bookmarkStart w:id="68" w:name="_Toc361734858"/>
      <w:bookmarkStart w:id="69" w:name="_Toc360633080"/>
      <w:bookmarkStart w:id="70" w:name="_Toc360613178"/>
      <w:bookmarkStart w:id="71" w:name="_Toc360612760"/>
      <w:bookmarkStart w:id="72" w:name="_Toc360611485"/>
      <w:bookmarkStart w:id="73" w:name="_Toc360611451"/>
      <w:bookmarkStart w:id="74" w:name="_Toc360541444"/>
      <w:bookmarkStart w:id="75" w:name="_Toc360541033"/>
      <w:bookmarkStart w:id="76" w:name="_Toc360540975"/>
      <w:bookmarkEnd w:id="67"/>
    </w:p>
    <w:p w:rsidR="006272F8" w:rsidRDefault="001D1A18" w:rsidP="008416C8">
      <w:pPr>
        <w:spacing w:after="0" w:line="360" w:lineRule="auto"/>
        <w:ind w:firstLine="709"/>
        <w:contextualSpacing/>
        <w:jc w:val="center"/>
        <w:rPr>
          <w:rStyle w:val="30"/>
          <w:color w:val="auto"/>
          <w:sz w:val="28"/>
          <w:szCs w:val="28"/>
        </w:rPr>
      </w:pPr>
      <w:r w:rsidRPr="006B1425">
        <w:rPr>
          <w:rStyle w:val="30"/>
          <w:color w:val="auto"/>
          <w:sz w:val="28"/>
          <w:szCs w:val="28"/>
        </w:rPr>
        <w:t>1.2.</w:t>
      </w:r>
      <w:r w:rsidR="00C71600" w:rsidRPr="006B1425">
        <w:rPr>
          <w:rStyle w:val="30"/>
          <w:color w:val="auto"/>
          <w:sz w:val="28"/>
          <w:szCs w:val="28"/>
        </w:rPr>
        <w:t xml:space="preserve"> </w:t>
      </w:r>
      <w:bookmarkEnd w:id="68"/>
      <w:bookmarkEnd w:id="69"/>
      <w:bookmarkEnd w:id="70"/>
      <w:bookmarkEnd w:id="71"/>
      <w:bookmarkEnd w:id="72"/>
      <w:bookmarkEnd w:id="73"/>
      <w:bookmarkEnd w:id="74"/>
      <w:bookmarkEnd w:id="75"/>
      <w:bookmarkEnd w:id="76"/>
      <w:r w:rsidRPr="006B1425">
        <w:rPr>
          <w:rStyle w:val="30"/>
          <w:color w:val="auto"/>
          <w:sz w:val="28"/>
          <w:szCs w:val="28"/>
        </w:rPr>
        <w:t>Направления развития централизованных систем водоснабжения</w:t>
      </w:r>
    </w:p>
    <w:p w:rsidR="00C71600" w:rsidRPr="00221F93" w:rsidRDefault="00A42E52" w:rsidP="001D1A18">
      <w:pPr>
        <w:spacing w:after="0" w:line="360" w:lineRule="auto"/>
        <w:ind w:left="-142" w:firstLine="426"/>
        <w:jc w:val="both"/>
        <w:rPr>
          <w:sz w:val="28"/>
          <w:szCs w:val="28"/>
        </w:rPr>
      </w:pPr>
      <w:r>
        <w:rPr>
          <w:sz w:val="28"/>
          <w:szCs w:val="28"/>
        </w:rPr>
        <w:t>1</w:t>
      </w:r>
      <w:r w:rsidR="001D1A18" w:rsidRPr="00221F93">
        <w:rPr>
          <w:sz w:val="28"/>
          <w:szCs w:val="28"/>
        </w:rPr>
        <w:t xml:space="preserve">. </w:t>
      </w:r>
      <w:r w:rsidR="00C71600" w:rsidRPr="00221F93">
        <w:rPr>
          <w:sz w:val="28"/>
          <w:szCs w:val="28"/>
        </w:rPr>
        <w:t xml:space="preserve">Водопроводная сеть на территории </w:t>
      </w:r>
      <w:r w:rsidR="00CD2DC8">
        <w:rPr>
          <w:sz w:val="28"/>
          <w:szCs w:val="28"/>
        </w:rPr>
        <w:t>Ингарского</w:t>
      </w:r>
      <w:r w:rsidR="00AE6668">
        <w:rPr>
          <w:sz w:val="28"/>
          <w:szCs w:val="28"/>
        </w:rPr>
        <w:t xml:space="preserve"> сельского</w:t>
      </w:r>
      <w:r w:rsidR="006D0B10" w:rsidRPr="00221F93">
        <w:rPr>
          <w:sz w:val="28"/>
          <w:szCs w:val="28"/>
        </w:rPr>
        <w:t xml:space="preserve"> поселения</w:t>
      </w:r>
      <w:r w:rsidR="00C71600" w:rsidRPr="00221F93">
        <w:rPr>
          <w:sz w:val="28"/>
          <w:szCs w:val="28"/>
        </w:rPr>
        <w:t xml:space="preserve">  находится в неудовлетворительном состоянии и требует поэтапной перекладки.</w:t>
      </w:r>
    </w:p>
    <w:p w:rsidR="00251284" w:rsidRDefault="00A42E52" w:rsidP="00604EC2">
      <w:pPr>
        <w:spacing w:after="0" w:line="360" w:lineRule="auto"/>
        <w:ind w:left="-142" w:firstLine="426"/>
        <w:jc w:val="both"/>
        <w:rPr>
          <w:sz w:val="28"/>
          <w:szCs w:val="28"/>
        </w:rPr>
      </w:pPr>
      <w:r>
        <w:rPr>
          <w:sz w:val="28"/>
          <w:szCs w:val="28"/>
        </w:rPr>
        <w:t>2</w:t>
      </w:r>
      <w:r w:rsidR="001D1A18" w:rsidRPr="00221F93">
        <w:rPr>
          <w:sz w:val="28"/>
          <w:szCs w:val="28"/>
        </w:rPr>
        <w:t xml:space="preserve">. В перспективе развития </w:t>
      </w:r>
      <w:r w:rsidR="00CD2DC8">
        <w:rPr>
          <w:sz w:val="28"/>
          <w:szCs w:val="28"/>
        </w:rPr>
        <w:t>Ингарского</w:t>
      </w:r>
      <w:r w:rsidR="00AE6668" w:rsidRPr="00AE6668">
        <w:rPr>
          <w:sz w:val="28"/>
          <w:szCs w:val="28"/>
        </w:rPr>
        <w:t xml:space="preserve"> сельского </w:t>
      </w:r>
      <w:r w:rsidR="001D1A18" w:rsidRPr="00221F93">
        <w:rPr>
          <w:sz w:val="28"/>
          <w:szCs w:val="28"/>
        </w:rPr>
        <w:t>поселения  источником хозяйственно-питьевого водоснабжения являются централизованные сети водоснабжения</w:t>
      </w:r>
      <w:r w:rsidR="00A132D4">
        <w:rPr>
          <w:sz w:val="28"/>
          <w:szCs w:val="28"/>
        </w:rPr>
        <w:t>.</w:t>
      </w:r>
    </w:p>
    <w:p w:rsidR="005F5030" w:rsidRPr="00C03B56" w:rsidRDefault="00A42E52" w:rsidP="00604EC2">
      <w:pPr>
        <w:spacing w:after="0" w:line="360" w:lineRule="auto"/>
        <w:ind w:left="-142" w:firstLine="426"/>
        <w:jc w:val="both"/>
      </w:pPr>
      <w:r>
        <w:rPr>
          <w:sz w:val="28"/>
          <w:szCs w:val="28"/>
        </w:rPr>
        <w:t>3</w:t>
      </w:r>
      <w:r w:rsidR="001D1A18" w:rsidRPr="00221F93">
        <w:rPr>
          <w:sz w:val="28"/>
          <w:szCs w:val="28"/>
        </w:rPr>
        <w:t>. Планируемая жилая застройк</w:t>
      </w:r>
      <w:r w:rsidR="00F071B4">
        <w:rPr>
          <w:sz w:val="28"/>
          <w:szCs w:val="28"/>
        </w:rPr>
        <w:t>а на конец расчётного срока 2025</w:t>
      </w:r>
      <w:r w:rsidR="001D1A18" w:rsidRPr="00221F93">
        <w:rPr>
          <w:sz w:val="28"/>
          <w:szCs w:val="28"/>
        </w:rPr>
        <w:t xml:space="preserve"> года оборудуется вну</w:t>
      </w:r>
      <w:r w:rsidR="00C03B56" w:rsidRPr="00221F93">
        <w:rPr>
          <w:sz w:val="28"/>
          <w:szCs w:val="28"/>
        </w:rPr>
        <w:t>тренними системами водоснабжения.</w:t>
      </w:r>
    </w:p>
    <w:p w:rsidR="005F5030" w:rsidRDefault="005F5030" w:rsidP="00C03B56">
      <w:pPr>
        <w:spacing w:after="0" w:line="360" w:lineRule="auto"/>
        <w:rPr>
          <w:bCs/>
          <w:szCs w:val="24"/>
        </w:rPr>
      </w:pPr>
    </w:p>
    <w:tbl>
      <w:tblPr>
        <w:tblStyle w:val="af3"/>
        <w:tblpPr w:leftFromText="180" w:rightFromText="180" w:vertAnchor="text" w:horzAnchor="margin" w:tblpY="-3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5F5030" w:rsidRPr="0027225C" w:rsidTr="006272F8">
        <w:trPr>
          <w:trHeight w:val="825"/>
        </w:trPr>
        <w:tc>
          <w:tcPr>
            <w:tcW w:w="9747" w:type="dxa"/>
            <w:vAlign w:val="center"/>
          </w:tcPr>
          <w:p w:rsidR="005F5030" w:rsidRPr="00604EC2" w:rsidRDefault="005F5030" w:rsidP="00604EC2">
            <w:pPr>
              <w:pStyle w:val="2"/>
              <w:spacing w:before="0" w:line="360" w:lineRule="auto"/>
              <w:ind w:firstLine="709"/>
              <w:jc w:val="center"/>
              <w:outlineLvl w:val="1"/>
              <w:rPr>
                <w:color w:val="auto"/>
                <w:szCs w:val="28"/>
              </w:rPr>
            </w:pPr>
            <w:bookmarkStart w:id="77" w:name="_Toc360613179"/>
            <w:bookmarkStart w:id="78" w:name="_Toc360612761"/>
            <w:bookmarkStart w:id="79" w:name="_Toc360611486"/>
            <w:bookmarkStart w:id="80" w:name="_Toc360611452"/>
            <w:bookmarkStart w:id="81" w:name="_Toc360541445"/>
            <w:bookmarkStart w:id="82" w:name="_Toc360541034"/>
            <w:bookmarkStart w:id="83" w:name="_Toc360540976"/>
            <w:bookmarkStart w:id="84" w:name="_Toc361734859"/>
            <w:bookmarkStart w:id="85" w:name="_Toc360633081"/>
            <w:r w:rsidRPr="00C03B56">
              <w:rPr>
                <w:color w:val="auto"/>
                <w:szCs w:val="28"/>
              </w:rPr>
              <w:t xml:space="preserve">1.3. </w:t>
            </w:r>
            <w:bookmarkEnd w:id="77"/>
            <w:bookmarkEnd w:id="78"/>
            <w:bookmarkEnd w:id="79"/>
            <w:bookmarkEnd w:id="80"/>
            <w:bookmarkEnd w:id="81"/>
            <w:bookmarkEnd w:id="82"/>
            <w:bookmarkEnd w:id="83"/>
            <w:bookmarkEnd w:id="84"/>
            <w:bookmarkEnd w:id="85"/>
            <w:r w:rsidRPr="00C03B56">
              <w:rPr>
                <w:color w:val="auto"/>
                <w:szCs w:val="28"/>
              </w:rPr>
              <w:t>Баланс водоснабжения и потребления горячей, питьевой и технической воды.</w:t>
            </w:r>
          </w:p>
        </w:tc>
      </w:tr>
    </w:tbl>
    <w:p w:rsidR="00A42E52" w:rsidRDefault="00B945FD" w:rsidP="00343AA8">
      <w:pPr>
        <w:spacing w:after="0" w:line="360" w:lineRule="auto"/>
        <w:ind w:firstLine="709"/>
        <w:jc w:val="center"/>
        <w:rPr>
          <w:color w:val="000000"/>
          <w:sz w:val="28"/>
          <w:szCs w:val="28"/>
        </w:rPr>
      </w:pPr>
      <w:bookmarkStart w:id="86" w:name="_Toc360633082"/>
      <w:bookmarkStart w:id="87" w:name="_Toc360613181"/>
      <w:bookmarkStart w:id="88" w:name="_Toc360612763"/>
      <w:bookmarkStart w:id="89" w:name="_Toc360611488"/>
      <w:bookmarkStart w:id="90" w:name="_Toc360611454"/>
      <w:bookmarkStart w:id="91" w:name="_Toc360541447"/>
      <w:r w:rsidRPr="004C5E0A">
        <w:rPr>
          <w:bCs/>
          <w:sz w:val="28"/>
          <w:szCs w:val="28"/>
        </w:rPr>
        <w:t>Таблица</w:t>
      </w:r>
      <w:r>
        <w:rPr>
          <w:bCs/>
          <w:sz w:val="28"/>
          <w:szCs w:val="28"/>
        </w:rPr>
        <w:t xml:space="preserve"> </w:t>
      </w:r>
      <w:r w:rsidR="00752AFC">
        <w:rPr>
          <w:bCs/>
          <w:sz w:val="28"/>
          <w:szCs w:val="28"/>
        </w:rPr>
        <w:t xml:space="preserve">расчетного </w:t>
      </w:r>
      <w:r w:rsidRPr="004C5E0A">
        <w:rPr>
          <w:bCs/>
          <w:sz w:val="28"/>
          <w:szCs w:val="28"/>
        </w:rPr>
        <w:t xml:space="preserve">водопотребления по </w:t>
      </w:r>
      <w:r w:rsidR="00F071B4">
        <w:rPr>
          <w:bCs/>
          <w:sz w:val="28"/>
          <w:szCs w:val="28"/>
        </w:rPr>
        <w:t>Ингарскому</w:t>
      </w:r>
      <w:r w:rsidR="00340230">
        <w:rPr>
          <w:bCs/>
          <w:sz w:val="28"/>
          <w:szCs w:val="28"/>
        </w:rPr>
        <w:t xml:space="preserve"> сельскому поселению</w:t>
      </w:r>
      <w:r w:rsidR="00343AA8">
        <w:rPr>
          <w:color w:val="000000"/>
          <w:sz w:val="28"/>
          <w:szCs w:val="28"/>
        </w:rPr>
        <w:t>.</w:t>
      </w:r>
    </w:p>
    <w:p w:rsidR="006B1425" w:rsidRDefault="00A42E52" w:rsidP="006B1425">
      <w:pPr>
        <w:spacing w:after="0" w:line="360" w:lineRule="auto"/>
        <w:ind w:firstLine="709"/>
        <w:jc w:val="right"/>
        <w:rPr>
          <w:bCs/>
          <w:sz w:val="28"/>
          <w:szCs w:val="28"/>
        </w:rPr>
      </w:pPr>
      <w:r>
        <w:rPr>
          <w:bCs/>
          <w:sz w:val="28"/>
          <w:szCs w:val="28"/>
        </w:rPr>
        <w:t xml:space="preserve">Таблица </w:t>
      </w:r>
      <w:r w:rsidR="00CD2DC8">
        <w:rPr>
          <w:bCs/>
          <w:sz w:val="28"/>
          <w:szCs w:val="28"/>
        </w:rPr>
        <w:t>16</w:t>
      </w:r>
      <w:r w:rsidR="006B1425" w:rsidRPr="006B1425">
        <w:rPr>
          <w:bCs/>
          <w:sz w:val="28"/>
          <w:szCs w:val="28"/>
        </w:rPr>
        <w:t>.</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203"/>
        <w:gridCol w:w="976"/>
        <w:gridCol w:w="976"/>
        <w:gridCol w:w="976"/>
        <w:gridCol w:w="783"/>
      </w:tblGrid>
      <w:tr w:rsidR="00DA526C" w:rsidRPr="00DA526C" w:rsidTr="00DA526C">
        <w:trPr>
          <w:trHeight w:val="255"/>
          <w:jc w:val="center"/>
        </w:trPr>
        <w:tc>
          <w:tcPr>
            <w:tcW w:w="2463" w:type="dxa"/>
            <w:vMerge w:val="restart"/>
            <w:shd w:val="clear" w:color="auto" w:fill="auto"/>
            <w:noWrap/>
            <w:vAlign w:val="center"/>
            <w:hideMark/>
          </w:tcPr>
          <w:p w:rsidR="00DA526C" w:rsidRPr="00DA526C" w:rsidRDefault="00DA526C" w:rsidP="00DA526C">
            <w:pPr>
              <w:spacing w:after="0" w:line="240" w:lineRule="auto"/>
              <w:jc w:val="center"/>
              <w:rPr>
                <w:b/>
                <w:bCs/>
                <w:sz w:val="20"/>
                <w:szCs w:val="20"/>
              </w:rPr>
            </w:pPr>
            <w:r w:rsidRPr="00DA526C">
              <w:rPr>
                <w:b/>
                <w:bCs/>
                <w:sz w:val="20"/>
                <w:szCs w:val="20"/>
              </w:rPr>
              <w:t>Потребитель</w:t>
            </w:r>
          </w:p>
        </w:tc>
        <w:tc>
          <w:tcPr>
            <w:tcW w:w="2203" w:type="dxa"/>
            <w:vMerge w:val="restart"/>
            <w:shd w:val="clear" w:color="auto" w:fill="auto"/>
            <w:vAlign w:val="center"/>
          </w:tcPr>
          <w:p w:rsidR="00DA526C" w:rsidRPr="00DA526C" w:rsidRDefault="00DA526C" w:rsidP="00DA526C">
            <w:pPr>
              <w:spacing w:after="0" w:line="240" w:lineRule="auto"/>
              <w:jc w:val="center"/>
              <w:rPr>
                <w:b/>
                <w:bCs/>
                <w:sz w:val="20"/>
                <w:szCs w:val="20"/>
              </w:rPr>
            </w:pPr>
            <w:r w:rsidRPr="00DA526C">
              <w:rPr>
                <w:b/>
                <w:bCs/>
                <w:sz w:val="20"/>
                <w:szCs w:val="20"/>
              </w:rPr>
              <w:t>Наименование  расхода</w:t>
            </w:r>
          </w:p>
        </w:tc>
        <w:tc>
          <w:tcPr>
            <w:tcW w:w="3711" w:type="dxa"/>
            <w:gridSpan w:val="4"/>
            <w:shd w:val="clear" w:color="auto" w:fill="auto"/>
            <w:noWrap/>
            <w:vAlign w:val="center"/>
            <w:hideMark/>
          </w:tcPr>
          <w:p w:rsidR="00DA526C" w:rsidRPr="00DA526C" w:rsidRDefault="00DA526C" w:rsidP="00DA526C">
            <w:pPr>
              <w:spacing w:after="0" w:line="240" w:lineRule="auto"/>
              <w:jc w:val="center"/>
              <w:rPr>
                <w:b/>
                <w:bCs/>
                <w:sz w:val="20"/>
                <w:szCs w:val="20"/>
              </w:rPr>
            </w:pPr>
            <w:r w:rsidRPr="00DA526C">
              <w:rPr>
                <w:b/>
                <w:bCs/>
                <w:sz w:val="20"/>
                <w:szCs w:val="20"/>
              </w:rPr>
              <w:t>Водопотребление</w:t>
            </w:r>
          </w:p>
        </w:tc>
      </w:tr>
      <w:tr w:rsidR="00DA526C" w:rsidRPr="00DA526C" w:rsidTr="00DA526C">
        <w:trPr>
          <w:trHeight w:val="765"/>
          <w:jc w:val="center"/>
        </w:trPr>
        <w:tc>
          <w:tcPr>
            <w:tcW w:w="2463" w:type="dxa"/>
            <w:vMerge/>
            <w:shd w:val="clear" w:color="auto" w:fill="auto"/>
            <w:vAlign w:val="center"/>
            <w:hideMark/>
          </w:tcPr>
          <w:p w:rsidR="00DA526C" w:rsidRPr="00DA526C" w:rsidRDefault="00DA526C" w:rsidP="00DA526C">
            <w:pPr>
              <w:spacing w:after="0" w:line="240" w:lineRule="auto"/>
              <w:jc w:val="center"/>
              <w:rPr>
                <w:b/>
                <w:bCs/>
                <w:sz w:val="20"/>
                <w:szCs w:val="20"/>
              </w:rPr>
            </w:pPr>
          </w:p>
        </w:tc>
        <w:tc>
          <w:tcPr>
            <w:tcW w:w="2203" w:type="dxa"/>
            <w:vMerge/>
            <w:shd w:val="clear" w:color="auto" w:fill="auto"/>
            <w:vAlign w:val="center"/>
          </w:tcPr>
          <w:p w:rsidR="00DA526C" w:rsidRPr="00DA526C" w:rsidRDefault="00DA526C" w:rsidP="00DA526C">
            <w:pPr>
              <w:spacing w:after="0" w:line="240" w:lineRule="auto"/>
              <w:jc w:val="center"/>
              <w:rPr>
                <w:b/>
                <w:bCs/>
                <w:sz w:val="20"/>
                <w:szCs w:val="20"/>
              </w:rPr>
            </w:pPr>
          </w:p>
        </w:tc>
        <w:tc>
          <w:tcPr>
            <w:tcW w:w="976" w:type="dxa"/>
            <w:shd w:val="clear" w:color="auto" w:fill="auto"/>
            <w:vAlign w:val="center"/>
            <w:hideMark/>
          </w:tcPr>
          <w:p w:rsidR="00DA526C" w:rsidRPr="00DA526C" w:rsidRDefault="00DA526C" w:rsidP="00DA526C">
            <w:pPr>
              <w:spacing w:after="0" w:line="240" w:lineRule="auto"/>
              <w:jc w:val="center"/>
              <w:rPr>
                <w:b/>
                <w:bCs/>
                <w:sz w:val="20"/>
                <w:szCs w:val="20"/>
              </w:rPr>
            </w:pPr>
            <w:r w:rsidRPr="00DA526C">
              <w:rPr>
                <w:b/>
                <w:bCs/>
                <w:sz w:val="20"/>
                <w:szCs w:val="20"/>
              </w:rPr>
              <w:t>Сред.</w:t>
            </w:r>
            <w:r w:rsidRPr="00DA526C">
              <w:rPr>
                <w:b/>
                <w:bCs/>
                <w:sz w:val="20"/>
                <w:szCs w:val="20"/>
              </w:rPr>
              <w:br/>
              <w:t>сут.</w:t>
            </w:r>
            <w:r w:rsidRPr="00DA526C">
              <w:rPr>
                <w:b/>
                <w:bCs/>
                <w:sz w:val="20"/>
                <w:szCs w:val="20"/>
              </w:rPr>
              <w:br/>
              <w:t>м³/сут</w:t>
            </w:r>
          </w:p>
        </w:tc>
        <w:tc>
          <w:tcPr>
            <w:tcW w:w="976" w:type="dxa"/>
            <w:shd w:val="clear" w:color="auto" w:fill="auto"/>
            <w:vAlign w:val="center"/>
            <w:hideMark/>
          </w:tcPr>
          <w:p w:rsidR="00DA526C" w:rsidRPr="00DA526C" w:rsidRDefault="00DA526C" w:rsidP="00DA526C">
            <w:pPr>
              <w:spacing w:after="0" w:line="240" w:lineRule="auto"/>
              <w:jc w:val="center"/>
              <w:rPr>
                <w:b/>
                <w:bCs/>
                <w:sz w:val="20"/>
                <w:szCs w:val="20"/>
              </w:rPr>
            </w:pPr>
            <w:r w:rsidRPr="00DA526C">
              <w:rPr>
                <w:b/>
                <w:bCs/>
                <w:sz w:val="20"/>
                <w:szCs w:val="20"/>
              </w:rPr>
              <w:t>Годовое</w:t>
            </w:r>
            <w:r w:rsidRPr="00DA526C">
              <w:rPr>
                <w:b/>
                <w:bCs/>
                <w:sz w:val="20"/>
                <w:szCs w:val="20"/>
              </w:rPr>
              <w:br/>
              <w:t>т.м³/год</w:t>
            </w:r>
          </w:p>
        </w:tc>
        <w:tc>
          <w:tcPr>
            <w:tcW w:w="976" w:type="dxa"/>
            <w:shd w:val="clear" w:color="auto" w:fill="auto"/>
            <w:vAlign w:val="center"/>
            <w:hideMark/>
          </w:tcPr>
          <w:p w:rsidR="00DA526C" w:rsidRPr="00DA526C" w:rsidRDefault="00DA526C" w:rsidP="00DA526C">
            <w:pPr>
              <w:spacing w:after="0" w:line="240" w:lineRule="auto"/>
              <w:jc w:val="center"/>
              <w:rPr>
                <w:b/>
                <w:bCs/>
                <w:sz w:val="20"/>
                <w:szCs w:val="20"/>
              </w:rPr>
            </w:pPr>
            <w:r w:rsidRPr="00DA526C">
              <w:rPr>
                <w:b/>
                <w:bCs/>
                <w:sz w:val="20"/>
                <w:szCs w:val="20"/>
              </w:rPr>
              <w:t>Макс.</w:t>
            </w:r>
            <w:r w:rsidRPr="00DA526C">
              <w:rPr>
                <w:b/>
                <w:bCs/>
                <w:sz w:val="20"/>
                <w:szCs w:val="20"/>
              </w:rPr>
              <w:br/>
              <w:t>сут.</w:t>
            </w:r>
            <w:r w:rsidRPr="00DA526C">
              <w:rPr>
                <w:b/>
                <w:bCs/>
                <w:sz w:val="20"/>
                <w:szCs w:val="20"/>
              </w:rPr>
              <w:br/>
              <w:t>м³/сут</w:t>
            </w:r>
          </w:p>
        </w:tc>
        <w:tc>
          <w:tcPr>
            <w:tcW w:w="783" w:type="dxa"/>
            <w:shd w:val="clear" w:color="auto" w:fill="auto"/>
            <w:vAlign w:val="center"/>
            <w:hideMark/>
          </w:tcPr>
          <w:p w:rsidR="00DA526C" w:rsidRPr="00DA526C" w:rsidRDefault="00DA526C" w:rsidP="00DA526C">
            <w:pPr>
              <w:spacing w:after="0" w:line="240" w:lineRule="auto"/>
              <w:jc w:val="center"/>
              <w:rPr>
                <w:b/>
                <w:bCs/>
                <w:sz w:val="20"/>
                <w:szCs w:val="20"/>
              </w:rPr>
            </w:pPr>
            <w:r w:rsidRPr="00DA526C">
              <w:rPr>
                <w:b/>
                <w:bCs/>
                <w:sz w:val="20"/>
                <w:szCs w:val="20"/>
              </w:rPr>
              <w:t>Макс.</w:t>
            </w:r>
            <w:r w:rsidRPr="00DA526C">
              <w:rPr>
                <w:b/>
                <w:bCs/>
                <w:sz w:val="20"/>
                <w:szCs w:val="20"/>
              </w:rPr>
              <w:br/>
              <w:t>час.</w:t>
            </w:r>
            <w:r w:rsidRPr="00DA526C">
              <w:rPr>
                <w:b/>
                <w:bCs/>
                <w:sz w:val="20"/>
                <w:szCs w:val="20"/>
              </w:rPr>
              <w:br/>
              <w:t>м³/час</w:t>
            </w:r>
          </w:p>
        </w:tc>
      </w:tr>
      <w:tr w:rsidR="00DA526C" w:rsidRPr="00DA526C" w:rsidTr="00DA526C">
        <w:trPr>
          <w:trHeight w:val="255"/>
          <w:jc w:val="center"/>
        </w:trPr>
        <w:tc>
          <w:tcPr>
            <w:tcW w:w="2463" w:type="dxa"/>
            <w:shd w:val="clear" w:color="auto" w:fill="auto"/>
            <w:noWrap/>
            <w:vAlign w:val="bottom"/>
            <w:hideMark/>
          </w:tcPr>
          <w:p w:rsidR="00DA526C" w:rsidRPr="00DA526C" w:rsidRDefault="00DA526C" w:rsidP="00DA526C">
            <w:pPr>
              <w:spacing w:after="0" w:line="240" w:lineRule="auto"/>
              <w:jc w:val="center"/>
              <w:rPr>
                <w:b/>
                <w:bCs/>
                <w:sz w:val="20"/>
                <w:szCs w:val="20"/>
              </w:rPr>
            </w:pPr>
            <w:r w:rsidRPr="00DA526C">
              <w:rPr>
                <w:b/>
                <w:bCs/>
                <w:sz w:val="20"/>
                <w:szCs w:val="20"/>
              </w:rPr>
              <w:t>1</w:t>
            </w:r>
          </w:p>
        </w:tc>
        <w:tc>
          <w:tcPr>
            <w:tcW w:w="2203" w:type="dxa"/>
            <w:shd w:val="clear" w:color="auto" w:fill="auto"/>
            <w:noWrap/>
            <w:vAlign w:val="bottom"/>
            <w:hideMark/>
          </w:tcPr>
          <w:p w:rsidR="00DA526C" w:rsidRPr="00DA526C" w:rsidRDefault="00DA526C" w:rsidP="00DA526C">
            <w:pPr>
              <w:spacing w:after="0" w:line="240" w:lineRule="auto"/>
              <w:jc w:val="center"/>
              <w:rPr>
                <w:b/>
                <w:bCs/>
                <w:sz w:val="20"/>
                <w:szCs w:val="20"/>
              </w:rPr>
            </w:pPr>
            <w:r w:rsidRPr="00DA526C">
              <w:rPr>
                <w:b/>
                <w:bCs/>
                <w:sz w:val="20"/>
                <w:szCs w:val="20"/>
              </w:rPr>
              <w:t>2</w:t>
            </w:r>
          </w:p>
        </w:tc>
        <w:tc>
          <w:tcPr>
            <w:tcW w:w="976" w:type="dxa"/>
            <w:shd w:val="clear" w:color="auto" w:fill="auto"/>
            <w:noWrap/>
            <w:vAlign w:val="bottom"/>
          </w:tcPr>
          <w:p w:rsidR="00DA526C" w:rsidRPr="00DA526C" w:rsidRDefault="00DA526C" w:rsidP="00DA526C">
            <w:pPr>
              <w:spacing w:after="0" w:line="240" w:lineRule="auto"/>
              <w:jc w:val="center"/>
              <w:rPr>
                <w:b/>
                <w:bCs/>
                <w:sz w:val="20"/>
                <w:szCs w:val="20"/>
              </w:rPr>
            </w:pPr>
            <w:r>
              <w:rPr>
                <w:b/>
                <w:bCs/>
                <w:sz w:val="20"/>
                <w:szCs w:val="20"/>
              </w:rPr>
              <w:t>3</w:t>
            </w:r>
          </w:p>
        </w:tc>
        <w:tc>
          <w:tcPr>
            <w:tcW w:w="976" w:type="dxa"/>
            <w:shd w:val="clear" w:color="auto" w:fill="auto"/>
            <w:noWrap/>
            <w:vAlign w:val="bottom"/>
          </w:tcPr>
          <w:p w:rsidR="00DA526C" w:rsidRPr="00DA526C" w:rsidRDefault="00DA526C" w:rsidP="00DA526C">
            <w:pPr>
              <w:spacing w:after="0" w:line="240" w:lineRule="auto"/>
              <w:jc w:val="center"/>
              <w:rPr>
                <w:b/>
                <w:bCs/>
                <w:sz w:val="20"/>
                <w:szCs w:val="20"/>
              </w:rPr>
            </w:pPr>
            <w:r>
              <w:rPr>
                <w:b/>
                <w:bCs/>
                <w:sz w:val="20"/>
                <w:szCs w:val="20"/>
              </w:rPr>
              <w:t>4</w:t>
            </w:r>
          </w:p>
        </w:tc>
        <w:tc>
          <w:tcPr>
            <w:tcW w:w="976" w:type="dxa"/>
            <w:shd w:val="clear" w:color="auto" w:fill="auto"/>
            <w:noWrap/>
            <w:vAlign w:val="bottom"/>
          </w:tcPr>
          <w:p w:rsidR="00DA526C" w:rsidRPr="00DA526C" w:rsidRDefault="00DA526C" w:rsidP="00DA526C">
            <w:pPr>
              <w:spacing w:after="0" w:line="240" w:lineRule="auto"/>
              <w:jc w:val="center"/>
              <w:rPr>
                <w:b/>
                <w:bCs/>
                <w:sz w:val="20"/>
                <w:szCs w:val="20"/>
              </w:rPr>
            </w:pPr>
            <w:r>
              <w:rPr>
                <w:b/>
                <w:bCs/>
                <w:sz w:val="20"/>
                <w:szCs w:val="20"/>
              </w:rPr>
              <w:t>5</w:t>
            </w:r>
          </w:p>
        </w:tc>
        <w:tc>
          <w:tcPr>
            <w:tcW w:w="783" w:type="dxa"/>
            <w:shd w:val="clear" w:color="auto" w:fill="auto"/>
            <w:noWrap/>
            <w:vAlign w:val="bottom"/>
          </w:tcPr>
          <w:p w:rsidR="00DA526C" w:rsidRPr="00DA526C" w:rsidRDefault="00DA526C" w:rsidP="00DA526C">
            <w:pPr>
              <w:spacing w:after="0" w:line="240" w:lineRule="auto"/>
              <w:jc w:val="center"/>
              <w:rPr>
                <w:b/>
                <w:bCs/>
                <w:sz w:val="20"/>
                <w:szCs w:val="20"/>
              </w:rPr>
            </w:pPr>
            <w:r>
              <w:rPr>
                <w:b/>
                <w:bCs/>
                <w:sz w:val="20"/>
                <w:szCs w:val="20"/>
              </w:rPr>
              <w:t>6</w:t>
            </w:r>
          </w:p>
        </w:tc>
      </w:tr>
      <w:tr w:rsidR="00DA526C" w:rsidRPr="00DA526C" w:rsidTr="00DA526C">
        <w:trPr>
          <w:trHeight w:val="255"/>
          <w:jc w:val="center"/>
        </w:trPr>
        <w:tc>
          <w:tcPr>
            <w:tcW w:w="2463" w:type="dxa"/>
            <w:shd w:val="clear" w:color="auto" w:fill="auto"/>
            <w:vAlign w:val="center"/>
          </w:tcPr>
          <w:p w:rsidR="00DA526C" w:rsidRPr="00DA526C" w:rsidRDefault="00DA526C" w:rsidP="00DA526C">
            <w:pPr>
              <w:spacing w:after="0" w:line="240" w:lineRule="auto"/>
              <w:rPr>
                <w:b/>
                <w:bCs/>
                <w:sz w:val="20"/>
                <w:szCs w:val="20"/>
              </w:rPr>
            </w:pPr>
            <w:r w:rsidRPr="00DA526C">
              <w:rPr>
                <w:b/>
                <w:bCs/>
                <w:sz w:val="20"/>
                <w:szCs w:val="20"/>
              </w:rPr>
              <w:t>с. Ингарь</w:t>
            </w:r>
          </w:p>
        </w:tc>
        <w:tc>
          <w:tcPr>
            <w:tcW w:w="2203" w:type="dxa"/>
            <w:shd w:val="clear" w:color="auto" w:fill="auto"/>
            <w:noWrap/>
            <w:vAlign w:val="bottom"/>
          </w:tcPr>
          <w:p w:rsidR="00DA526C" w:rsidRPr="00DA526C" w:rsidRDefault="00DA526C" w:rsidP="00DA526C">
            <w:pPr>
              <w:spacing w:after="0" w:line="240" w:lineRule="auto"/>
              <w:rPr>
                <w:sz w:val="20"/>
                <w:szCs w:val="20"/>
              </w:rPr>
            </w:pPr>
            <w:r w:rsidRPr="00DA526C">
              <w:rPr>
                <w:sz w:val="20"/>
                <w:szCs w:val="20"/>
              </w:rPr>
              <w:t>Отпуск воды населению</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200</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125,13</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400</w:t>
            </w:r>
          </w:p>
        </w:tc>
        <w:tc>
          <w:tcPr>
            <w:tcW w:w="783"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30</w:t>
            </w:r>
          </w:p>
        </w:tc>
      </w:tr>
      <w:tr w:rsidR="00DA526C" w:rsidRPr="00DA526C" w:rsidTr="00DA526C">
        <w:trPr>
          <w:trHeight w:val="255"/>
          <w:jc w:val="center"/>
        </w:trPr>
        <w:tc>
          <w:tcPr>
            <w:tcW w:w="2463" w:type="dxa"/>
            <w:vMerge w:val="restart"/>
            <w:shd w:val="clear" w:color="auto" w:fill="auto"/>
            <w:vAlign w:val="center"/>
          </w:tcPr>
          <w:p w:rsidR="00DA526C" w:rsidRPr="00DA526C" w:rsidRDefault="00DA526C" w:rsidP="00DA526C">
            <w:pPr>
              <w:spacing w:after="0" w:line="240" w:lineRule="auto"/>
              <w:rPr>
                <w:b/>
                <w:bCs/>
                <w:sz w:val="20"/>
                <w:szCs w:val="20"/>
              </w:rPr>
            </w:pPr>
            <w:r w:rsidRPr="00DA526C">
              <w:rPr>
                <w:b/>
                <w:bCs/>
                <w:sz w:val="20"/>
                <w:szCs w:val="20"/>
              </w:rPr>
              <w:t>с. Толпыгино</w:t>
            </w:r>
          </w:p>
        </w:tc>
        <w:tc>
          <w:tcPr>
            <w:tcW w:w="2203" w:type="dxa"/>
            <w:shd w:val="clear" w:color="auto" w:fill="auto"/>
            <w:noWrap/>
            <w:vAlign w:val="bottom"/>
          </w:tcPr>
          <w:p w:rsidR="00DA526C" w:rsidRPr="00DA526C" w:rsidRDefault="00DA526C" w:rsidP="00DA526C">
            <w:pPr>
              <w:spacing w:after="0" w:line="240" w:lineRule="auto"/>
              <w:rPr>
                <w:sz w:val="20"/>
                <w:szCs w:val="20"/>
              </w:rPr>
            </w:pPr>
            <w:r w:rsidRPr="00DA526C">
              <w:rPr>
                <w:sz w:val="20"/>
                <w:szCs w:val="20"/>
              </w:rPr>
              <w:t>Хоз-питьевые нужды</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80</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26,2</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120</w:t>
            </w:r>
          </w:p>
        </w:tc>
        <w:tc>
          <w:tcPr>
            <w:tcW w:w="783"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10</w:t>
            </w:r>
          </w:p>
        </w:tc>
      </w:tr>
      <w:tr w:rsidR="00DA526C" w:rsidRPr="00DA526C" w:rsidTr="00DA526C">
        <w:trPr>
          <w:trHeight w:val="288"/>
          <w:jc w:val="center"/>
        </w:trPr>
        <w:tc>
          <w:tcPr>
            <w:tcW w:w="2463" w:type="dxa"/>
            <w:vMerge/>
            <w:vAlign w:val="center"/>
          </w:tcPr>
          <w:p w:rsidR="00DA526C" w:rsidRPr="00DA526C" w:rsidRDefault="00DA526C" w:rsidP="00DA526C">
            <w:pPr>
              <w:spacing w:after="0" w:line="240" w:lineRule="auto"/>
              <w:rPr>
                <w:b/>
                <w:bCs/>
                <w:sz w:val="20"/>
                <w:szCs w:val="20"/>
              </w:rPr>
            </w:pPr>
          </w:p>
        </w:tc>
        <w:tc>
          <w:tcPr>
            <w:tcW w:w="2203" w:type="dxa"/>
            <w:shd w:val="clear" w:color="auto" w:fill="auto"/>
            <w:noWrap/>
            <w:vAlign w:val="bottom"/>
          </w:tcPr>
          <w:p w:rsidR="00DA526C" w:rsidRPr="00DA526C" w:rsidRDefault="00DA526C" w:rsidP="00DA526C">
            <w:pPr>
              <w:spacing w:after="0" w:line="240" w:lineRule="auto"/>
              <w:rPr>
                <w:sz w:val="20"/>
                <w:szCs w:val="20"/>
              </w:rPr>
            </w:pPr>
            <w:r w:rsidRPr="00DA526C">
              <w:rPr>
                <w:sz w:val="20"/>
                <w:szCs w:val="20"/>
              </w:rPr>
              <w:t>ферма</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20</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6,8</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50</w:t>
            </w:r>
          </w:p>
        </w:tc>
        <w:tc>
          <w:tcPr>
            <w:tcW w:w="783"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4,0</w:t>
            </w:r>
          </w:p>
        </w:tc>
      </w:tr>
      <w:tr w:rsidR="00DA526C" w:rsidRPr="00DA526C" w:rsidTr="00DA526C">
        <w:trPr>
          <w:trHeight w:val="288"/>
          <w:jc w:val="center"/>
        </w:trPr>
        <w:tc>
          <w:tcPr>
            <w:tcW w:w="2463" w:type="dxa"/>
            <w:vAlign w:val="center"/>
          </w:tcPr>
          <w:p w:rsidR="00DA526C" w:rsidRPr="00DA526C" w:rsidRDefault="00DA526C" w:rsidP="00DA526C">
            <w:pPr>
              <w:spacing w:after="0" w:line="240" w:lineRule="auto"/>
              <w:rPr>
                <w:b/>
                <w:bCs/>
                <w:sz w:val="20"/>
                <w:szCs w:val="20"/>
              </w:rPr>
            </w:pPr>
            <w:r w:rsidRPr="00DA526C">
              <w:rPr>
                <w:b/>
                <w:bCs/>
                <w:sz w:val="20"/>
                <w:szCs w:val="20"/>
              </w:rPr>
              <w:t>д. Тарханово</w:t>
            </w:r>
          </w:p>
        </w:tc>
        <w:tc>
          <w:tcPr>
            <w:tcW w:w="2203" w:type="dxa"/>
            <w:shd w:val="clear" w:color="auto" w:fill="auto"/>
            <w:noWrap/>
            <w:vAlign w:val="bottom"/>
          </w:tcPr>
          <w:p w:rsidR="00DA526C" w:rsidRPr="00DA526C" w:rsidRDefault="00DA526C" w:rsidP="00DA526C">
            <w:pPr>
              <w:spacing w:after="0" w:line="240" w:lineRule="auto"/>
              <w:rPr>
                <w:sz w:val="20"/>
                <w:szCs w:val="20"/>
              </w:rPr>
            </w:pPr>
            <w:r w:rsidRPr="00DA526C">
              <w:rPr>
                <w:sz w:val="20"/>
                <w:szCs w:val="20"/>
              </w:rPr>
              <w:t>Отпуск воды населению</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2,2</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783" w:type="dxa"/>
            <w:shd w:val="clear" w:color="auto" w:fill="auto"/>
            <w:noWrap/>
            <w:vAlign w:val="bottom"/>
          </w:tcPr>
          <w:p w:rsidR="00DA526C" w:rsidRPr="00DA526C" w:rsidRDefault="00DA526C" w:rsidP="00DA526C">
            <w:pPr>
              <w:spacing w:after="0" w:line="240" w:lineRule="auto"/>
              <w:jc w:val="center"/>
              <w:rPr>
                <w:sz w:val="20"/>
                <w:szCs w:val="20"/>
              </w:rPr>
            </w:pPr>
          </w:p>
        </w:tc>
      </w:tr>
      <w:tr w:rsidR="00DA526C" w:rsidRPr="00DA526C" w:rsidTr="00DA526C">
        <w:trPr>
          <w:trHeight w:val="288"/>
          <w:jc w:val="center"/>
        </w:trPr>
        <w:tc>
          <w:tcPr>
            <w:tcW w:w="2463" w:type="dxa"/>
            <w:vAlign w:val="center"/>
          </w:tcPr>
          <w:p w:rsidR="00DA526C" w:rsidRPr="00DA526C" w:rsidRDefault="00DA526C" w:rsidP="00DA526C">
            <w:pPr>
              <w:spacing w:after="0" w:line="240" w:lineRule="auto"/>
              <w:rPr>
                <w:b/>
                <w:bCs/>
                <w:sz w:val="20"/>
                <w:szCs w:val="20"/>
              </w:rPr>
            </w:pPr>
            <w:r w:rsidRPr="00DA526C">
              <w:rPr>
                <w:b/>
                <w:bCs/>
                <w:sz w:val="20"/>
                <w:szCs w:val="20"/>
              </w:rPr>
              <w:t>с.Красинское</w:t>
            </w:r>
          </w:p>
        </w:tc>
        <w:tc>
          <w:tcPr>
            <w:tcW w:w="2203" w:type="dxa"/>
            <w:shd w:val="clear" w:color="auto" w:fill="auto"/>
            <w:noWrap/>
            <w:vAlign w:val="bottom"/>
          </w:tcPr>
          <w:p w:rsidR="00DA526C" w:rsidRPr="00DA526C" w:rsidRDefault="00DA526C" w:rsidP="00DA526C">
            <w:pPr>
              <w:spacing w:after="0" w:line="240" w:lineRule="auto"/>
              <w:rPr>
                <w:sz w:val="20"/>
                <w:szCs w:val="20"/>
              </w:rPr>
            </w:pPr>
            <w:r w:rsidRPr="00DA526C">
              <w:rPr>
                <w:sz w:val="20"/>
                <w:szCs w:val="20"/>
              </w:rPr>
              <w:t>Отпуск воды населению</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3,0</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783" w:type="dxa"/>
            <w:shd w:val="clear" w:color="auto" w:fill="auto"/>
            <w:noWrap/>
            <w:vAlign w:val="bottom"/>
          </w:tcPr>
          <w:p w:rsidR="00DA526C" w:rsidRPr="00DA526C" w:rsidRDefault="00DA526C" w:rsidP="00DA526C">
            <w:pPr>
              <w:spacing w:after="0" w:line="240" w:lineRule="auto"/>
              <w:jc w:val="center"/>
              <w:rPr>
                <w:sz w:val="20"/>
                <w:szCs w:val="20"/>
              </w:rPr>
            </w:pPr>
          </w:p>
        </w:tc>
      </w:tr>
      <w:tr w:rsidR="00DA526C" w:rsidRPr="00DA526C" w:rsidTr="00DA526C">
        <w:trPr>
          <w:trHeight w:val="288"/>
          <w:jc w:val="center"/>
        </w:trPr>
        <w:tc>
          <w:tcPr>
            <w:tcW w:w="2463" w:type="dxa"/>
            <w:vAlign w:val="center"/>
          </w:tcPr>
          <w:p w:rsidR="00DA526C" w:rsidRPr="00DA526C" w:rsidRDefault="00DA526C" w:rsidP="00DA526C">
            <w:pPr>
              <w:spacing w:after="0" w:line="240" w:lineRule="auto"/>
              <w:rPr>
                <w:b/>
                <w:bCs/>
                <w:sz w:val="20"/>
                <w:szCs w:val="20"/>
              </w:rPr>
            </w:pPr>
            <w:r w:rsidRPr="00DA526C">
              <w:rPr>
                <w:b/>
                <w:bCs/>
                <w:sz w:val="20"/>
                <w:szCs w:val="20"/>
              </w:rPr>
              <w:t>ст. Красинская(с.Мелехово)</w:t>
            </w:r>
          </w:p>
        </w:tc>
        <w:tc>
          <w:tcPr>
            <w:tcW w:w="2203" w:type="dxa"/>
            <w:shd w:val="clear" w:color="auto" w:fill="auto"/>
            <w:noWrap/>
            <w:vAlign w:val="bottom"/>
          </w:tcPr>
          <w:p w:rsidR="00DA526C" w:rsidRPr="00DA526C" w:rsidRDefault="00DA526C" w:rsidP="00DA526C">
            <w:pPr>
              <w:spacing w:after="0" w:line="240" w:lineRule="auto"/>
              <w:rPr>
                <w:sz w:val="20"/>
                <w:szCs w:val="20"/>
              </w:rPr>
            </w:pPr>
            <w:r w:rsidRPr="00DA526C">
              <w:rPr>
                <w:sz w:val="20"/>
                <w:szCs w:val="20"/>
              </w:rPr>
              <w:t>Отпуск воды населению</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1,2</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783" w:type="dxa"/>
            <w:shd w:val="clear" w:color="auto" w:fill="auto"/>
            <w:noWrap/>
            <w:vAlign w:val="bottom"/>
          </w:tcPr>
          <w:p w:rsidR="00DA526C" w:rsidRPr="00DA526C" w:rsidRDefault="00DA526C" w:rsidP="00DA526C">
            <w:pPr>
              <w:spacing w:after="0" w:line="240" w:lineRule="auto"/>
              <w:jc w:val="center"/>
              <w:rPr>
                <w:sz w:val="20"/>
                <w:szCs w:val="20"/>
              </w:rPr>
            </w:pPr>
          </w:p>
        </w:tc>
      </w:tr>
      <w:tr w:rsidR="00DA526C" w:rsidRPr="00DA526C" w:rsidTr="00DA526C">
        <w:trPr>
          <w:trHeight w:val="288"/>
          <w:jc w:val="center"/>
        </w:trPr>
        <w:tc>
          <w:tcPr>
            <w:tcW w:w="2463" w:type="dxa"/>
            <w:vMerge w:val="restart"/>
            <w:vAlign w:val="center"/>
          </w:tcPr>
          <w:p w:rsidR="00DA526C" w:rsidRPr="00DA526C" w:rsidRDefault="00DA526C" w:rsidP="00DA526C">
            <w:pPr>
              <w:spacing w:after="0" w:line="240" w:lineRule="auto"/>
              <w:rPr>
                <w:b/>
                <w:bCs/>
                <w:sz w:val="20"/>
                <w:szCs w:val="20"/>
              </w:rPr>
            </w:pPr>
            <w:r>
              <w:rPr>
                <w:b/>
                <w:bCs/>
                <w:sz w:val="20"/>
                <w:szCs w:val="20"/>
              </w:rPr>
              <w:t>С. Кунестино, д. Кунестино Малое, д. Данилково, д. Барашово</w:t>
            </w:r>
          </w:p>
        </w:tc>
        <w:tc>
          <w:tcPr>
            <w:tcW w:w="2203" w:type="dxa"/>
            <w:shd w:val="clear" w:color="auto" w:fill="auto"/>
            <w:noWrap/>
            <w:vAlign w:val="bottom"/>
          </w:tcPr>
          <w:p w:rsidR="00DA526C" w:rsidRPr="00DA526C" w:rsidRDefault="00DA526C" w:rsidP="00E23CD0">
            <w:pPr>
              <w:spacing w:after="0" w:line="240" w:lineRule="auto"/>
              <w:rPr>
                <w:sz w:val="20"/>
                <w:szCs w:val="20"/>
              </w:rPr>
            </w:pPr>
            <w:r w:rsidRPr="00DA526C">
              <w:rPr>
                <w:sz w:val="20"/>
                <w:szCs w:val="20"/>
              </w:rPr>
              <w:t>Хоз-питьевые нужды</w:t>
            </w:r>
            <w:r>
              <w:rPr>
                <w:sz w:val="20"/>
                <w:szCs w:val="20"/>
              </w:rPr>
              <w:t xml:space="preserve"> населения</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Pr>
                <w:sz w:val="20"/>
                <w:szCs w:val="20"/>
              </w:rPr>
              <w:t>14,8</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783" w:type="dxa"/>
            <w:shd w:val="clear" w:color="auto" w:fill="auto"/>
            <w:noWrap/>
            <w:vAlign w:val="bottom"/>
          </w:tcPr>
          <w:p w:rsidR="00DA526C" w:rsidRPr="00DA526C" w:rsidRDefault="00DA526C" w:rsidP="00DA526C">
            <w:pPr>
              <w:spacing w:after="0" w:line="240" w:lineRule="auto"/>
              <w:jc w:val="center"/>
              <w:rPr>
                <w:sz w:val="20"/>
                <w:szCs w:val="20"/>
              </w:rPr>
            </w:pPr>
          </w:p>
        </w:tc>
      </w:tr>
      <w:tr w:rsidR="00DA526C" w:rsidRPr="00DA526C" w:rsidTr="00DA526C">
        <w:trPr>
          <w:trHeight w:val="288"/>
          <w:jc w:val="center"/>
        </w:trPr>
        <w:tc>
          <w:tcPr>
            <w:tcW w:w="2463" w:type="dxa"/>
            <w:vMerge/>
            <w:vAlign w:val="center"/>
          </w:tcPr>
          <w:p w:rsidR="00DA526C" w:rsidRPr="00DA526C" w:rsidRDefault="00DA526C" w:rsidP="00DA526C">
            <w:pPr>
              <w:spacing w:after="0" w:line="240" w:lineRule="auto"/>
              <w:rPr>
                <w:b/>
                <w:bCs/>
                <w:sz w:val="20"/>
                <w:szCs w:val="20"/>
              </w:rPr>
            </w:pPr>
          </w:p>
        </w:tc>
        <w:tc>
          <w:tcPr>
            <w:tcW w:w="2203" w:type="dxa"/>
            <w:shd w:val="clear" w:color="auto" w:fill="auto"/>
            <w:noWrap/>
            <w:vAlign w:val="bottom"/>
          </w:tcPr>
          <w:p w:rsidR="00DA526C" w:rsidRPr="00DA526C" w:rsidRDefault="00DA526C" w:rsidP="00E23CD0">
            <w:pPr>
              <w:spacing w:after="0" w:line="240" w:lineRule="auto"/>
              <w:rPr>
                <w:sz w:val="20"/>
                <w:szCs w:val="20"/>
              </w:rPr>
            </w:pPr>
            <w:r>
              <w:rPr>
                <w:sz w:val="20"/>
                <w:szCs w:val="20"/>
              </w:rPr>
              <w:t>КФХ</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Pr>
                <w:sz w:val="20"/>
                <w:szCs w:val="20"/>
              </w:rPr>
              <w:t>34,8</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783" w:type="dxa"/>
            <w:shd w:val="clear" w:color="auto" w:fill="auto"/>
            <w:noWrap/>
            <w:vAlign w:val="bottom"/>
          </w:tcPr>
          <w:p w:rsidR="00DA526C" w:rsidRPr="00DA526C" w:rsidRDefault="00DA526C" w:rsidP="00DA526C">
            <w:pPr>
              <w:spacing w:after="0" w:line="240" w:lineRule="auto"/>
              <w:jc w:val="center"/>
              <w:rPr>
                <w:sz w:val="20"/>
                <w:szCs w:val="20"/>
              </w:rPr>
            </w:pPr>
          </w:p>
        </w:tc>
      </w:tr>
      <w:tr w:rsidR="00DA526C" w:rsidRPr="00DA526C" w:rsidTr="00DA526C">
        <w:trPr>
          <w:trHeight w:val="288"/>
          <w:jc w:val="center"/>
        </w:trPr>
        <w:tc>
          <w:tcPr>
            <w:tcW w:w="2463" w:type="dxa"/>
            <w:vAlign w:val="center"/>
          </w:tcPr>
          <w:p w:rsidR="00DA526C" w:rsidRPr="00DA526C" w:rsidRDefault="00DA526C" w:rsidP="00DA526C">
            <w:pPr>
              <w:spacing w:after="0" w:line="240" w:lineRule="auto"/>
              <w:rPr>
                <w:b/>
                <w:bCs/>
                <w:sz w:val="20"/>
                <w:szCs w:val="20"/>
              </w:rPr>
            </w:pPr>
            <w:r>
              <w:rPr>
                <w:b/>
                <w:bCs/>
                <w:sz w:val="20"/>
                <w:szCs w:val="20"/>
              </w:rPr>
              <w:t>Д. Колышено</w:t>
            </w:r>
          </w:p>
        </w:tc>
        <w:tc>
          <w:tcPr>
            <w:tcW w:w="2203" w:type="dxa"/>
            <w:shd w:val="clear" w:color="auto" w:fill="auto"/>
            <w:noWrap/>
            <w:vAlign w:val="bottom"/>
          </w:tcPr>
          <w:p w:rsidR="00DA526C" w:rsidRPr="00DA526C" w:rsidRDefault="00DA526C" w:rsidP="00DA526C">
            <w:pPr>
              <w:spacing w:after="0" w:line="240" w:lineRule="auto"/>
              <w:rPr>
                <w:sz w:val="20"/>
                <w:szCs w:val="20"/>
              </w:rPr>
            </w:pPr>
            <w:r w:rsidRPr="00DA526C">
              <w:rPr>
                <w:sz w:val="20"/>
                <w:szCs w:val="20"/>
              </w:rPr>
              <w:t>Хоз-питьевые нужды населения</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r w:rsidRPr="00DA526C">
              <w:rPr>
                <w:sz w:val="20"/>
                <w:szCs w:val="20"/>
              </w:rPr>
              <w:t>Н.д.</w:t>
            </w:r>
          </w:p>
        </w:tc>
        <w:tc>
          <w:tcPr>
            <w:tcW w:w="976" w:type="dxa"/>
            <w:shd w:val="clear" w:color="auto" w:fill="auto"/>
            <w:noWrap/>
            <w:vAlign w:val="bottom"/>
          </w:tcPr>
          <w:p w:rsidR="00DA526C" w:rsidRPr="00DA526C" w:rsidRDefault="00DA526C" w:rsidP="00DA526C">
            <w:pPr>
              <w:spacing w:after="0" w:line="240" w:lineRule="auto"/>
              <w:jc w:val="center"/>
              <w:rPr>
                <w:sz w:val="20"/>
                <w:szCs w:val="20"/>
              </w:rPr>
            </w:pPr>
          </w:p>
        </w:tc>
        <w:tc>
          <w:tcPr>
            <w:tcW w:w="783" w:type="dxa"/>
            <w:shd w:val="clear" w:color="auto" w:fill="auto"/>
            <w:noWrap/>
            <w:vAlign w:val="bottom"/>
          </w:tcPr>
          <w:p w:rsidR="00DA526C" w:rsidRPr="00DA526C" w:rsidRDefault="00DA526C" w:rsidP="00DA526C">
            <w:pPr>
              <w:spacing w:after="0" w:line="240" w:lineRule="auto"/>
              <w:jc w:val="center"/>
              <w:rPr>
                <w:sz w:val="20"/>
                <w:szCs w:val="20"/>
              </w:rPr>
            </w:pPr>
          </w:p>
        </w:tc>
      </w:tr>
    </w:tbl>
    <w:p w:rsidR="00DA526C" w:rsidRDefault="00DA526C" w:rsidP="006B1425">
      <w:pPr>
        <w:spacing w:after="0" w:line="360" w:lineRule="auto"/>
        <w:ind w:firstLine="709"/>
        <w:jc w:val="right"/>
        <w:rPr>
          <w:bCs/>
          <w:sz w:val="28"/>
          <w:szCs w:val="28"/>
        </w:rPr>
      </w:pPr>
    </w:p>
    <w:p w:rsidR="003E573B" w:rsidRDefault="003E573B" w:rsidP="004A5EA2">
      <w:pPr>
        <w:pStyle w:val="2"/>
        <w:ind w:firstLine="708"/>
        <w:jc w:val="center"/>
        <w:rPr>
          <w:b w:val="0"/>
          <w:color w:val="auto"/>
          <w:szCs w:val="28"/>
        </w:rPr>
        <w:sectPr w:rsidR="003E573B">
          <w:footerReference w:type="default" r:id="rId9"/>
          <w:pgSz w:w="11906" w:h="16838"/>
          <w:pgMar w:top="1134" w:right="850" w:bottom="1134" w:left="1701" w:header="708" w:footer="708" w:gutter="0"/>
          <w:cols w:space="708"/>
          <w:docGrid w:linePitch="360"/>
        </w:sectPr>
      </w:pPr>
    </w:p>
    <w:p w:rsidR="001855E7" w:rsidRPr="003E573B" w:rsidRDefault="001855E7" w:rsidP="004A5EA2">
      <w:pPr>
        <w:pStyle w:val="2"/>
        <w:ind w:firstLine="708"/>
        <w:jc w:val="center"/>
        <w:rPr>
          <w:b w:val="0"/>
          <w:color w:val="auto"/>
          <w:szCs w:val="28"/>
        </w:rPr>
      </w:pPr>
      <w:r w:rsidRPr="003E573B">
        <w:rPr>
          <w:b w:val="0"/>
          <w:color w:val="auto"/>
          <w:szCs w:val="28"/>
        </w:rPr>
        <w:t xml:space="preserve">Баланс </w:t>
      </w:r>
      <w:r w:rsidR="005C4C10" w:rsidRPr="003E573B">
        <w:rPr>
          <w:b w:val="0"/>
          <w:color w:val="auto"/>
          <w:szCs w:val="28"/>
        </w:rPr>
        <w:t xml:space="preserve">фактического </w:t>
      </w:r>
      <w:r w:rsidRPr="003E573B">
        <w:rPr>
          <w:b w:val="0"/>
          <w:color w:val="auto"/>
          <w:szCs w:val="28"/>
        </w:rPr>
        <w:t>водо</w:t>
      </w:r>
      <w:r w:rsidR="00441A76" w:rsidRPr="003E573B">
        <w:rPr>
          <w:b w:val="0"/>
          <w:color w:val="auto"/>
          <w:szCs w:val="28"/>
        </w:rPr>
        <w:t>потребления по Ингарскому сельскому поселению</w:t>
      </w:r>
      <w:r w:rsidRPr="003E573B">
        <w:rPr>
          <w:b w:val="0"/>
          <w:color w:val="auto"/>
          <w:szCs w:val="28"/>
        </w:rPr>
        <w:t xml:space="preserve"> за </w:t>
      </w:r>
      <w:r w:rsidR="00441A76" w:rsidRPr="003E573B">
        <w:rPr>
          <w:b w:val="0"/>
          <w:color w:val="auto"/>
          <w:szCs w:val="28"/>
        </w:rPr>
        <w:t>201</w:t>
      </w:r>
      <w:r w:rsidR="003E573B" w:rsidRPr="003E573B">
        <w:rPr>
          <w:b w:val="0"/>
          <w:color w:val="auto"/>
          <w:szCs w:val="28"/>
        </w:rPr>
        <w:t>1-2014</w:t>
      </w:r>
      <w:r w:rsidRPr="003E573B">
        <w:rPr>
          <w:b w:val="0"/>
          <w:color w:val="auto"/>
          <w:szCs w:val="28"/>
        </w:rPr>
        <w:t xml:space="preserve"> гг. </w:t>
      </w:r>
    </w:p>
    <w:p w:rsidR="00D621C0" w:rsidRDefault="008416C8" w:rsidP="005C4C10">
      <w:pPr>
        <w:ind w:firstLine="708"/>
        <w:jc w:val="right"/>
        <w:rPr>
          <w:sz w:val="28"/>
          <w:szCs w:val="28"/>
        </w:rPr>
      </w:pPr>
      <w:r w:rsidRPr="00E23CD0">
        <w:rPr>
          <w:sz w:val="28"/>
          <w:szCs w:val="28"/>
        </w:rPr>
        <w:t>Таблица</w:t>
      </w:r>
      <w:r w:rsidR="00E23CD0" w:rsidRPr="00E23CD0">
        <w:rPr>
          <w:sz w:val="28"/>
          <w:szCs w:val="28"/>
        </w:rPr>
        <w:t xml:space="preserve"> 17</w:t>
      </w:r>
      <w:r w:rsidR="005C4C10" w:rsidRPr="00E23CD0">
        <w:rPr>
          <w:sz w:val="28"/>
          <w:szCs w:val="28"/>
        </w:rPr>
        <w:t>.</w:t>
      </w:r>
    </w:p>
    <w:tbl>
      <w:tblPr>
        <w:tblW w:w="0" w:type="auto"/>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996"/>
        <w:gridCol w:w="996"/>
        <w:gridCol w:w="996"/>
        <w:gridCol w:w="996"/>
        <w:gridCol w:w="996"/>
        <w:gridCol w:w="996"/>
        <w:gridCol w:w="996"/>
        <w:gridCol w:w="996"/>
      </w:tblGrid>
      <w:tr w:rsidR="00DE40E6" w:rsidRPr="00DE40E6" w:rsidTr="00732472">
        <w:trPr>
          <w:trHeight w:val="345"/>
          <w:jc w:val="center"/>
        </w:trPr>
        <w:tc>
          <w:tcPr>
            <w:tcW w:w="4123" w:type="dxa"/>
            <w:vMerge w:val="restart"/>
            <w:shd w:val="clear" w:color="auto" w:fill="auto"/>
          </w:tcPr>
          <w:p w:rsidR="00DE40E6" w:rsidRPr="00DE40E6" w:rsidRDefault="00DE40E6" w:rsidP="00DE40E6">
            <w:pPr>
              <w:spacing w:after="0" w:line="240" w:lineRule="auto"/>
              <w:jc w:val="center"/>
              <w:rPr>
                <w:b/>
                <w:szCs w:val="24"/>
              </w:rPr>
            </w:pPr>
            <w:r w:rsidRPr="00DE40E6">
              <w:rPr>
                <w:b/>
                <w:szCs w:val="24"/>
              </w:rPr>
              <w:t>Показатели</w:t>
            </w:r>
          </w:p>
        </w:tc>
        <w:tc>
          <w:tcPr>
            <w:tcW w:w="7968" w:type="dxa"/>
            <w:gridSpan w:val="8"/>
            <w:shd w:val="clear" w:color="auto" w:fill="auto"/>
          </w:tcPr>
          <w:p w:rsidR="00DE40E6" w:rsidRPr="00DE40E6" w:rsidRDefault="00DE40E6" w:rsidP="00DE40E6">
            <w:pPr>
              <w:spacing w:after="0" w:line="240" w:lineRule="auto"/>
              <w:jc w:val="center"/>
              <w:rPr>
                <w:b/>
                <w:szCs w:val="24"/>
              </w:rPr>
            </w:pPr>
            <w:r w:rsidRPr="00DE40E6">
              <w:rPr>
                <w:b/>
                <w:szCs w:val="24"/>
              </w:rPr>
              <w:t>Тыс. м</w:t>
            </w:r>
            <w:r w:rsidRPr="00DE40E6">
              <w:rPr>
                <w:b/>
                <w:szCs w:val="24"/>
                <w:vertAlign w:val="superscript"/>
              </w:rPr>
              <w:t>3</w:t>
            </w:r>
          </w:p>
        </w:tc>
      </w:tr>
      <w:tr w:rsidR="00DE40E6" w:rsidRPr="00DE40E6" w:rsidTr="00732472">
        <w:trPr>
          <w:trHeight w:val="264"/>
          <w:jc w:val="center"/>
        </w:trPr>
        <w:tc>
          <w:tcPr>
            <w:tcW w:w="4123" w:type="dxa"/>
            <w:vMerge/>
            <w:shd w:val="clear" w:color="auto" w:fill="auto"/>
          </w:tcPr>
          <w:p w:rsidR="00DE40E6" w:rsidRPr="00DE40E6" w:rsidRDefault="00DE40E6" w:rsidP="00DE40E6">
            <w:pPr>
              <w:spacing w:after="0" w:line="240" w:lineRule="auto"/>
              <w:jc w:val="center"/>
              <w:rPr>
                <w:b/>
                <w:szCs w:val="24"/>
              </w:rPr>
            </w:pPr>
          </w:p>
        </w:tc>
        <w:tc>
          <w:tcPr>
            <w:tcW w:w="1992" w:type="dxa"/>
            <w:gridSpan w:val="2"/>
            <w:shd w:val="clear" w:color="auto" w:fill="auto"/>
          </w:tcPr>
          <w:p w:rsidR="00DE40E6" w:rsidRPr="00DE40E6" w:rsidRDefault="00DE40E6" w:rsidP="00DE40E6">
            <w:pPr>
              <w:spacing w:after="0" w:line="240" w:lineRule="auto"/>
              <w:jc w:val="center"/>
              <w:rPr>
                <w:b/>
                <w:szCs w:val="24"/>
              </w:rPr>
            </w:pPr>
            <w:r w:rsidRPr="00DE40E6">
              <w:rPr>
                <w:b/>
                <w:szCs w:val="24"/>
              </w:rPr>
              <w:t>2011</w:t>
            </w:r>
          </w:p>
        </w:tc>
        <w:tc>
          <w:tcPr>
            <w:tcW w:w="1992" w:type="dxa"/>
            <w:gridSpan w:val="2"/>
            <w:shd w:val="clear" w:color="auto" w:fill="auto"/>
          </w:tcPr>
          <w:p w:rsidR="00DE40E6" w:rsidRPr="00DE40E6" w:rsidRDefault="00DE40E6" w:rsidP="00DE40E6">
            <w:pPr>
              <w:spacing w:after="0" w:line="240" w:lineRule="auto"/>
              <w:jc w:val="center"/>
              <w:rPr>
                <w:b/>
                <w:szCs w:val="24"/>
              </w:rPr>
            </w:pPr>
            <w:r w:rsidRPr="00DE40E6">
              <w:rPr>
                <w:b/>
                <w:szCs w:val="24"/>
              </w:rPr>
              <w:t>2012</w:t>
            </w:r>
          </w:p>
        </w:tc>
        <w:tc>
          <w:tcPr>
            <w:tcW w:w="1992" w:type="dxa"/>
            <w:gridSpan w:val="2"/>
            <w:shd w:val="clear" w:color="auto" w:fill="auto"/>
          </w:tcPr>
          <w:p w:rsidR="00DE40E6" w:rsidRPr="00DE40E6" w:rsidRDefault="00DE40E6" w:rsidP="00DE40E6">
            <w:pPr>
              <w:spacing w:after="0" w:line="240" w:lineRule="auto"/>
              <w:jc w:val="center"/>
              <w:rPr>
                <w:b/>
                <w:szCs w:val="24"/>
              </w:rPr>
            </w:pPr>
            <w:r w:rsidRPr="00DE40E6">
              <w:rPr>
                <w:b/>
                <w:szCs w:val="24"/>
              </w:rPr>
              <w:t>2013</w:t>
            </w:r>
          </w:p>
        </w:tc>
        <w:tc>
          <w:tcPr>
            <w:tcW w:w="1992" w:type="dxa"/>
            <w:gridSpan w:val="2"/>
            <w:shd w:val="clear" w:color="auto" w:fill="auto"/>
          </w:tcPr>
          <w:p w:rsidR="00DE40E6" w:rsidRPr="00DE40E6" w:rsidRDefault="00DE40E6" w:rsidP="00DE40E6">
            <w:pPr>
              <w:spacing w:after="0" w:line="240" w:lineRule="auto"/>
              <w:jc w:val="center"/>
              <w:rPr>
                <w:b/>
                <w:szCs w:val="24"/>
              </w:rPr>
            </w:pPr>
            <w:r w:rsidRPr="00DE40E6">
              <w:rPr>
                <w:b/>
                <w:szCs w:val="24"/>
              </w:rPr>
              <w:t>2014</w:t>
            </w:r>
          </w:p>
        </w:tc>
      </w:tr>
      <w:tr w:rsidR="00DE40E6" w:rsidRPr="00DE40E6" w:rsidTr="00732472">
        <w:trPr>
          <w:trHeight w:val="208"/>
          <w:jc w:val="center"/>
        </w:trPr>
        <w:tc>
          <w:tcPr>
            <w:tcW w:w="4123" w:type="dxa"/>
            <w:vMerge/>
            <w:shd w:val="clear" w:color="auto" w:fill="auto"/>
          </w:tcPr>
          <w:p w:rsidR="00DE40E6" w:rsidRPr="00DE40E6" w:rsidRDefault="00DE40E6" w:rsidP="00DE40E6">
            <w:pPr>
              <w:spacing w:after="0" w:line="240" w:lineRule="auto"/>
              <w:jc w:val="center"/>
              <w:rPr>
                <w:b/>
                <w:szCs w:val="24"/>
              </w:rPr>
            </w:pPr>
          </w:p>
        </w:tc>
        <w:tc>
          <w:tcPr>
            <w:tcW w:w="996" w:type="dxa"/>
            <w:shd w:val="clear" w:color="auto" w:fill="auto"/>
          </w:tcPr>
          <w:p w:rsidR="00DE40E6" w:rsidRPr="00DE40E6" w:rsidRDefault="00DE40E6" w:rsidP="00DE40E6">
            <w:pPr>
              <w:spacing w:after="0" w:line="240" w:lineRule="auto"/>
              <w:jc w:val="center"/>
              <w:rPr>
                <w:b/>
                <w:szCs w:val="24"/>
              </w:rPr>
            </w:pPr>
            <w:r w:rsidRPr="00DE40E6">
              <w:rPr>
                <w:b/>
                <w:szCs w:val="24"/>
              </w:rPr>
              <w:t>факт</w:t>
            </w:r>
          </w:p>
        </w:tc>
        <w:tc>
          <w:tcPr>
            <w:tcW w:w="996" w:type="dxa"/>
            <w:shd w:val="clear" w:color="auto" w:fill="auto"/>
          </w:tcPr>
          <w:p w:rsidR="00DE40E6" w:rsidRPr="00DE40E6" w:rsidRDefault="00DE40E6" w:rsidP="00DE40E6">
            <w:pPr>
              <w:spacing w:after="0" w:line="240" w:lineRule="auto"/>
              <w:jc w:val="center"/>
              <w:rPr>
                <w:b/>
                <w:szCs w:val="24"/>
              </w:rPr>
            </w:pPr>
            <w:r w:rsidRPr="00DE40E6">
              <w:rPr>
                <w:b/>
                <w:szCs w:val="24"/>
              </w:rPr>
              <w:t>план</w:t>
            </w:r>
          </w:p>
        </w:tc>
        <w:tc>
          <w:tcPr>
            <w:tcW w:w="996" w:type="dxa"/>
            <w:shd w:val="clear" w:color="auto" w:fill="auto"/>
          </w:tcPr>
          <w:p w:rsidR="00DE40E6" w:rsidRPr="00DE40E6" w:rsidRDefault="00DE40E6" w:rsidP="007F655E">
            <w:pPr>
              <w:spacing w:after="0" w:line="240" w:lineRule="auto"/>
              <w:jc w:val="center"/>
              <w:rPr>
                <w:b/>
                <w:szCs w:val="24"/>
              </w:rPr>
            </w:pPr>
            <w:r w:rsidRPr="00DE40E6">
              <w:rPr>
                <w:b/>
                <w:szCs w:val="24"/>
              </w:rPr>
              <w:t>факт</w:t>
            </w:r>
          </w:p>
        </w:tc>
        <w:tc>
          <w:tcPr>
            <w:tcW w:w="996" w:type="dxa"/>
            <w:shd w:val="clear" w:color="auto" w:fill="auto"/>
          </w:tcPr>
          <w:p w:rsidR="00DE40E6" w:rsidRPr="00DE40E6" w:rsidRDefault="00DE40E6" w:rsidP="007F655E">
            <w:pPr>
              <w:spacing w:after="0" w:line="240" w:lineRule="auto"/>
              <w:jc w:val="center"/>
              <w:rPr>
                <w:b/>
                <w:szCs w:val="24"/>
              </w:rPr>
            </w:pPr>
            <w:r w:rsidRPr="00DE40E6">
              <w:rPr>
                <w:b/>
                <w:szCs w:val="24"/>
              </w:rPr>
              <w:t>план</w:t>
            </w:r>
          </w:p>
        </w:tc>
        <w:tc>
          <w:tcPr>
            <w:tcW w:w="996" w:type="dxa"/>
            <w:shd w:val="clear" w:color="auto" w:fill="auto"/>
          </w:tcPr>
          <w:p w:rsidR="00DE40E6" w:rsidRPr="00DE40E6" w:rsidRDefault="00DE40E6" w:rsidP="007F655E">
            <w:pPr>
              <w:spacing w:after="0" w:line="240" w:lineRule="auto"/>
              <w:jc w:val="center"/>
              <w:rPr>
                <w:b/>
                <w:szCs w:val="24"/>
              </w:rPr>
            </w:pPr>
            <w:r w:rsidRPr="00DE40E6">
              <w:rPr>
                <w:b/>
                <w:szCs w:val="24"/>
              </w:rPr>
              <w:t>факт</w:t>
            </w:r>
          </w:p>
        </w:tc>
        <w:tc>
          <w:tcPr>
            <w:tcW w:w="996" w:type="dxa"/>
            <w:shd w:val="clear" w:color="auto" w:fill="auto"/>
          </w:tcPr>
          <w:p w:rsidR="00DE40E6" w:rsidRPr="00DE40E6" w:rsidRDefault="00DE40E6" w:rsidP="007F655E">
            <w:pPr>
              <w:spacing w:after="0" w:line="240" w:lineRule="auto"/>
              <w:jc w:val="center"/>
              <w:rPr>
                <w:b/>
                <w:szCs w:val="24"/>
              </w:rPr>
            </w:pPr>
            <w:r w:rsidRPr="00DE40E6">
              <w:rPr>
                <w:b/>
                <w:szCs w:val="24"/>
              </w:rPr>
              <w:t>план</w:t>
            </w:r>
          </w:p>
        </w:tc>
        <w:tc>
          <w:tcPr>
            <w:tcW w:w="996" w:type="dxa"/>
            <w:shd w:val="clear" w:color="auto" w:fill="auto"/>
          </w:tcPr>
          <w:p w:rsidR="00DE40E6" w:rsidRPr="00DE40E6" w:rsidRDefault="00DE40E6" w:rsidP="007F655E">
            <w:pPr>
              <w:spacing w:after="0" w:line="240" w:lineRule="auto"/>
              <w:jc w:val="center"/>
              <w:rPr>
                <w:b/>
                <w:szCs w:val="24"/>
              </w:rPr>
            </w:pPr>
            <w:r w:rsidRPr="00DE40E6">
              <w:rPr>
                <w:b/>
                <w:szCs w:val="24"/>
              </w:rPr>
              <w:t>факт</w:t>
            </w:r>
          </w:p>
        </w:tc>
        <w:tc>
          <w:tcPr>
            <w:tcW w:w="996" w:type="dxa"/>
            <w:shd w:val="clear" w:color="auto" w:fill="auto"/>
          </w:tcPr>
          <w:p w:rsidR="00DE40E6" w:rsidRPr="00DE40E6" w:rsidRDefault="00DE40E6" w:rsidP="007F655E">
            <w:pPr>
              <w:spacing w:after="0" w:line="240" w:lineRule="auto"/>
              <w:jc w:val="center"/>
              <w:rPr>
                <w:b/>
                <w:szCs w:val="24"/>
              </w:rPr>
            </w:pPr>
            <w:r w:rsidRPr="00DE40E6">
              <w:rPr>
                <w:b/>
                <w:szCs w:val="24"/>
              </w:rPr>
              <w:t>план</w:t>
            </w:r>
          </w:p>
        </w:tc>
      </w:tr>
      <w:tr w:rsidR="00DE40E6" w:rsidRPr="00DE40E6" w:rsidTr="00732472">
        <w:trPr>
          <w:jc w:val="center"/>
        </w:trPr>
        <w:tc>
          <w:tcPr>
            <w:tcW w:w="4123" w:type="dxa"/>
            <w:shd w:val="clear" w:color="auto" w:fill="auto"/>
          </w:tcPr>
          <w:p w:rsidR="00DE40E6" w:rsidRPr="00DE40E6" w:rsidRDefault="00DE40E6" w:rsidP="00DE40E6">
            <w:pPr>
              <w:spacing w:after="0" w:line="240" w:lineRule="auto"/>
              <w:rPr>
                <w:sz w:val="28"/>
                <w:szCs w:val="28"/>
                <w:vertAlign w:val="superscript"/>
              </w:rPr>
            </w:pPr>
            <w:r w:rsidRPr="00DE40E6">
              <w:rPr>
                <w:sz w:val="28"/>
                <w:szCs w:val="28"/>
              </w:rPr>
              <w:t>Поднято воды из скважин</w:t>
            </w:r>
          </w:p>
        </w:tc>
        <w:tc>
          <w:tcPr>
            <w:tcW w:w="996" w:type="dxa"/>
            <w:shd w:val="clear" w:color="auto" w:fill="auto"/>
            <w:vAlign w:val="center"/>
          </w:tcPr>
          <w:p w:rsidR="00DE40E6" w:rsidRPr="00DE40E6" w:rsidRDefault="00DE40E6" w:rsidP="00DE40E6">
            <w:pPr>
              <w:spacing w:after="0" w:line="240" w:lineRule="auto"/>
              <w:jc w:val="center"/>
              <w:rPr>
                <w:szCs w:val="24"/>
              </w:rPr>
            </w:pPr>
            <w:r w:rsidRPr="00DE40E6">
              <w:rPr>
                <w:szCs w:val="24"/>
              </w:rPr>
              <w:t>168,553</w:t>
            </w:r>
          </w:p>
        </w:tc>
        <w:tc>
          <w:tcPr>
            <w:tcW w:w="996" w:type="dxa"/>
            <w:shd w:val="clear" w:color="auto" w:fill="auto"/>
            <w:vAlign w:val="center"/>
          </w:tcPr>
          <w:p w:rsidR="00DE40E6" w:rsidRPr="00DE40E6" w:rsidRDefault="00DE40E6" w:rsidP="00DE40E6">
            <w:pPr>
              <w:spacing w:after="0" w:line="240" w:lineRule="auto"/>
              <w:jc w:val="center"/>
              <w:rPr>
                <w:szCs w:val="24"/>
              </w:rPr>
            </w:pPr>
            <w:r w:rsidRPr="00DE40E6">
              <w:rPr>
                <w:szCs w:val="24"/>
              </w:rPr>
              <w:t>174,076</w:t>
            </w:r>
          </w:p>
        </w:tc>
        <w:tc>
          <w:tcPr>
            <w:tcW w:w="996" w:type="dxa"/>
            <w:shd w:val="clear" w:color="auto" w:fill="auto"/>
            <w:vAlign w:val="center"/>
          </w:tcPr>
          <w:p w:rsidR="00DE40E6" w:rsidRPr="00DE40E6" w:rsidRDefault="00DE40E6" w:rsidP="00DE40E6">
            <w:pPr>
              <w:spacing w:after="0" w:line="240" w:lineRule="auto"/>
              <w:jc w:val="center"/>
              <w:rPr>
                <w:szCs w:val="24"/>
              </w:rPr>
            </w:pPr>
            <w:r w:rsidRPr="00DE40E6">
              <w:rPr>
                <w:szCs w:val="24"/>
              </w:rPr>
              <w:t>178,198</w:t>
            </w:r>
          </w:p>
        </w:tc>
        <w:tc>
          <w:tcPr>
            <w:tcW w:w="996" w:type="dxa"/>
            <w:shd w:val="clear" w:color="auto" w:fill="auto"/>
            <w:vAlign w:val="center"/>
          </w:tcPr>
          <w:p w:rsidR="00DE40E6" w:rsidRPr="00DE40E6" w:rsidRDefault="00DE40E6" w:rsidP="00DE40E6">
            <w:pPr>
              <w:spacing w:after="0" w:line="240" w:lineRule="auto"/>
              <w:jc w:val="center"/>
              <w:rPr>
                <w:szCs w:val="24"/>
              </w:rPr>
            </w:pPr>
            <w:r w:rsidRPr="00DE40E6">
              <w:rPr>
                <w:szCs w:val="24"/>
              </w:rPr>
              <w:t>170,098</w:t>
            </w:r>
          </w:p>
        </w:tc>
        <w:tc>
          <w:tcPr>
            <w:tcW w:w="996" w:type="dxa"/>
            <w:shd w:val="clear" w:color="auto" w:fill="auto"/>
            <w:vAlign w:val="center"/>
          </w:tcPr>
          <w:p w:rsidR="00DE40E6" w:rsidRPr="00DE40E6" w:rsidRDefault="00DE40E6" w:rsidP="00DE40E6">
            <w:pPr>
              <w:spacing w:after="0" w:line="240" w:lineRule="auto"/>
              <w:jc w:val="center"/>
              <w:rPr>
                <w:szCs w:val="24"/>
              </w:rPr>
            </w:pPr>
            <w:r w:rsidRPr="00DE40E6">
              <w:rPr>
                <w:szCs w:val="24"/>
              </w:rPr>
              <w:t>170,644</w:t>
            </w:r>
          </w:p>
        </w:tc>
        <w:tc>
          <w:tcPr>
            <w:tcW w:w="996" w:type="dxa"/>
            <w:shd w:val="clear" w:color="auto" w:fill="auto"/>
            <w:vAlign w:val="center"/>
          </w:tcPr>
          <w:p w:rsidR="00DE40E6" w:rsidRPr="00DE40E6" w:rsidRDefault="00DE40E6" w:rsidP="00DE40E6">
            <w:pPr>
              <w:spacing w:after="0" w:line="240" w:lineRule="auto"/>
              <w:jc w:val="center"/>
              <w:rPr>
                <w:szCs w:val="24"/>
              </w:rPr>
            </w:pPr>
            <w:r w:rsidRPr="00DE40E6">
              <w:rPr>
                <w:szCs w:val="24"/>
              </w:rPr>
              <w:t>170,461</w:t>
            </w:r>
          </w:p>
        </w:tc>
        <w:tc>
          <w:tcPr>
            <w:tcW w:w="996" w:type="dxa"/>
            <w:shd w:val="clear" w:color="auto" w:fill="auto"/>
            <w:vAlign w:val="center"/>
          </w:tcPr>
          <w:p w:rsidR="00DE40E6" w:rsidRPr="00DE40E6" w:rsidRDefault="00DE40E6" w:rsidP="00DE40E6">
            <w:pPr>
              <w:spacing w:after="0" w:line="240" w:lineRule="auto"/>
              <w:jc w:val="center"/>
              <w:rPr>
                <w:szCs w:val="24"/>
              </w:rPr>
            </w:pPr>
            <w:r w:rsidRPr="00DE40E6">
              <w:rPr>
                <w:szCs w:val="24"/>
              </w:rPr>
              <w:t>180,620</w:t>
            </w:r>
          </w:p>
        </w:tc>
        <w:tc>
          <w:tcPr>
            <w:tcW w:w="996" w:type="dxa"/>
            <w:shd w:val="clear" w:color="auto" w:fill="auto"/>
            <w:vAlign w:val="center"/>
          </w:tcPr>
          <w:p w:rsidR="00DE40E6" w:rsidRPr="00DE40E6" w:rsidRDefault="00DE40E6" w:rsidP="00DE40E6">
            <w:pPr>
              <w:spacing w:after="0" w:line="240" w:lineRule="auto"/>
              <w:jc w:val="center"/>
              <w:rPr>
                <w:szCs w:val="24"/>
              </w:rPr>
            </w:pPr>
            <w:r w:rsidRPr="00DE40E6">
              <w:rPr>
                <w:szCs w:val="24"/>
              </w:rPr>
              <w:t>166,95</w:t>
            </w:r>
          </w:p>
        </w:tc>
      </w:tr>
      <w:tr w:rsidR="00DE40E6" w:rsidRPr="00DE40E6" w:rsidTr="00732472">
        <w:trPr>
          <w:jc w:val="center"/>
        </w:trPr>
        <w:tc>
          <w:tcPr>
            <w:tcW w:w="4123" w:type="dxa"/>
            <w:shd w:val="clear" w:color="auto" w:fill="auto"/>
          </w:tcPr>
          <w:p w:rsidR="00DE40E6" w:rsidRPr="00DE40E6" w:rsidRDefault="00DE40E6" w:rsidP="00DE40E6">
            <w:pPr>
              <w:spacing w:after="0" w:line="240" w:lineRule="auto"/>
              <w:rPr>
                <w:sz w:val="28"/>
                <w:szCs w:val="28"/>
              </w:rPr>
            </w:pPr>
            <w:r w:rsidRPr="00DE40E6">
              <w:rPr>
                <w:sz w:val="28"/>
                <w:szCs w:val="28"/>
              </w:rPr>
              <w:t>Потери воды</w:t>
            </w:r>
          </w:p>
        </w:tc>
        <w:tc>
          <w:tcPr>
            <w:tcW w:w="996" w:type="dxa"/>
            <w:shd w:val="clear" w:color="auto" w:fill="auto"/>
            <w:vAlign w:val="center"/>
          </w:tcPr>
          <w:p w:rsidR="00DE40E6" w:rsidRPr="00DE40E6" w:rsidRDefault="00DE40E6" w:rsidP="00DE40E6">
            <w:pPr>
              <w:spacing w:after="0" w:line="240" w:lineRule="auto"/>
              <w:jc w:val="center"/>
              <w:rPr>
                <w:szCs w:val="24"/>
              </w:rPr>
            </w:pPr>
            <w:r>
              <w:rPr>
                <w:szCs w:val="24"/>
              </w:rPr>
              <w:t>23,435</w:t>
            </w:r>
          </w:p>
        </w:tc>
        <w:tc>
          <w:tcPr>
            <w:tcW w:w="996" w:type="dxa"/>
            <w:shd w:val="clear" w:color="auto" w:fill="auto"/>
            <w:vAlign w:val="center"/>
          </w:tcPr>
          <w:p w:rsidR="00DE40E6" w:rsidRPr="00DE40E6" w:rsidRDefault="00DE40E6" w:rsidP="00DE40E6">
            <w:pPr>
              <w:spacing w:after="0" w:line="240" w:lineRule="auto"/>
              <w:jc w:val="center"/>
              <w:rPr>
                <w:szCs w:val="24"/>
              </w:rPr>
            </w:pPr>
            <w:r>
              <w:rPr>
                <w:szCs w:val="24"/>
              </w:rPr>
              <w:t>13,015</w:t>
            </w:r>
          </w:p>
        </w:tc>
        <w:tc>
          <w:tcPr>
            <w:tcW w:w="996" w:type="dxa"/>
            <w:shd w:val="clear" w:color="auto" w:fill="auto"/>
            <w:vAlign w:val="center"/>
          </w:tcPr>
          <w:p w:rsidR="00DE40E6" w:rsidRPr="00DE40E6" w:rsidRDefault="00DE40E6" w:rsidP="00DE40E6">
            <w:pPr>
              <w:spacing w:after="0" w:line="240" w:lineRule="auto"/>
              <w:jc w:val="center"/>
              <w:rPr>
                <w:szCs w:val="24"/>
              </w:rPr>
            </w:pPr>
            <w:r>
              <w:rPr>
                <w:szCs w:val="24"/>
              </w:rPr>
              <w:t>44,157</w:t>
            </w:r>
          </w:p>
        </w:tc>
        <w:tc>
          <w:tcPr>
            <w:tcW w:w="996" w:type="dxa"/>
            <w:shd w:val="clear" w:color="auto" w:fill="auto"/>
            <w:vAlign w:val="center"/>
          </w:tcPr>
          <w:p w:rsidR="00DE40E6" w:rsidRPr="00DE40E6" w:rsidRDefault="00DE40E6" w:rsidP="00DE40E6">
            <w:pPr>
              <w:spacing w:after="0" w:line="240" w:lineRule="auto"/>
              <w:jc w:val="center"/>
              <w:rPr>
                <w:szCs w:val="24"/>
              </w:rPr>
            </w:pPr>
            <w:r>
              <w:rPr>
                <w:szCs w:val="24"/>
              </w:rPr>
              <w:t>16,601</w:t>
            </w:r>
          </w:p>
        </w:tc>
        <w:tc>
          <w:tcPr>
            <w:tcW w:w="996" w:type="dxa"/>
            <w:shd w:val="clear" w:color="auto" w:fill="auto"/>
            <w:vAlign w:val="center"/>
          </w:tcPr>
          <w:p w:rsidR="00DE40E6" w:rsidRPr="00DE40E6" w:rsidRDefault="00DE40E6" w:rsidP="00DE40E6">
            <w:pPr>
              <w:spacing w:after="0" w:line="240" w:lineRule="auto"/>
              <w:jc w:val="center"/>
              <w:rPr>
                <w:szCs w:val="24"/>
              </w:rPr>
            </w:pPr>
            <w:r>
              <w:rPr>
                <w:szCs w:val="24"/>
              </w:rPr>
              <w:t>44,107</w:t>
            </w:r>
          </w:p>
        </w:tc>
        <w:tc>
          <w:tcPr>
            <w:tcW w:w="996" w:type="dxa"/>
            <w:shd w:val="clear" w:color="auto" w:fill="auto"/>
            <w:vAlign w:val="center"/>
          </w:tcPr>
          <w:p w:rsidR="00DE40E6" w:rsidRPr="00DE40E6" w:rsidRDefault="00DE40E6" w:rsidP="00DE40E6">
            <w:pPr>
              <w:spacing w:after="0" w:line="240" w:lineRule="auto"/>
              <w:jc w:val="center"/>
              <w:rPr>
                <w:szCs w:val="24"/>
              </w:rPr>
            </w:pPr>
            <w:r>
              <w:rPr>
                <w:szCs w:val="24"/>
              </w:rPr>
              <w:t>16,011</w:t>
            </w:r>
          </w:p>
        </w:tc>
        <w:tc>
          <w:tcPr>
            <w:tcW w:w="996" w:type="dxa"/>
            <w:shd w:val="clear" w:color="auto" w:fill="auto"/>
            <w:vAlign w:val="center"/>
          </w:tcPr>
          <w:p w:rsidR="00DE40E6" w:rsidRPr="00DE40E6" w:rsidRDefault="00DE40E6" w:rsidP="00DE40E6">
            <w:pPr>
              <w:spacing w:after="0" w:line="240" w:lineRule="auto"/>
              <w:jc w:val="center"/>
              <w:rPr>
                <w:szCs w:val="24"/>
              </w:rPr>
            </w:pPr>
            <w:r>
              <w:rPr>
                <w:szCs w:val="24"/>
              </w:rPr>
              <w:t>65,486</w:t>
            </w:r>
          </w:p>
        </w:tc>
        <w:tc>
          <w:tcPr>
            <w:tcW w:w="996" w:type="dxa"/>
            <w:shd w:val="clear" w:color="auto" w:fill="auto"/>
            <w:vAlign w:val="center"/>
          </w:tcPr>
          <w:p w:rsidR="00DE40E6" w:rsidRPr="00DE40E6" w:rsidRDefault="00DE40E6" w:rsidP="00DE40E6">
            <w:pPr>
              <w:spacing w:after="0" w:line="240" w:lineRule="auto"/>
              <w:jc w:val="center"/>
              <w:rPr>
                <w:szCs w:val="24"/>
              </w:rPr>
            </w:pPr>
            <w:r>
              <w:rPr>
                <w:szCs w:val="24"/>
              </w:rPr>
              <w:t>15,681</w:t>
            </w:r>
          </w:p>
        </w:tc>
      </w:tr>
      <w:tr w:rsidR="00DE40E6" w:rsidRPr="00DE40E6" w:rsidTr="00732472">
        <w:trPr>
          <w:jc w:val="center"/>
        </w:trPr>
        <w:tc>
          <w:tcPr>
            <w:tcW w:w="4123" w:type="dxa"/>
            <w:shd w:val="clear" w:color="auto" w:fill="auto"/>
          </w:tcPr>
          <w:p w:rsidR="00DE40E6" w:rsidRPr="00DE40E6" w:rsidRDefault="00DE40E6" w:rsidP="00DE40E6">
            <w:pPr>
              <w:spacing w:after="0" w:line="240" w:lineRule="auto"/>
              <w:rPr>
                <w:sz w:val="28"/>
                <w:szCs w:val="28"/>
              </w:rPr>
            </w:pPr>
            <w:r w:rsidRPr="00DE40E6">
              <w:rPr>
                <w:sz w:val="28"/>
                <w:szCs w:val="28"/>
              </w:rPr>
              <w:t>Потери воды</w:t>
            </w:r>
            <w:r>
              <w:rPr>
                <w:sz w:val="28"/>
                <w:szCs w:val="28"/>
              </w:rPr>
              <w:t>,%</w:t>
            </w:r>
          </w:p>
        </w:tc>
        <w:tc>
          <w:tcPr>
            <w:tcW w:w="996" w:type="dxa"/>
            <w:shd w:val="clear" w:color="auto" w:fill="auto"/>
            <w:vAlign w:val="center"/>
          </w:tcPr>
          <w:p w:rsidR="00DE40E6" w:rsidRDefault="00DE40E6" w:rsidP="00DE40E6">
            <w:pPr>
              <w:spacing w:after="0" w:line="240" w:lineRule="auto"/>
              <w:jc w:val="center"/>
              <w:rPr>
                <w:szCs w:val="24"/>
              </w:rPr>
            </w:pPr>
            <w:r>
              <w:rPr>
                <w:szCs w:val="24"/>
              </w:rPr>
              <w:t>13,9</w:t>
            </w:r>
          </w:p>
        </w:tc>
        <w:tc>
          <w:tcPr>
            <w:tcW w:w="996" w:type="dxa"/>
            <w:shd w:val="clear" w:color="auto" w:fill="auto"/>
            <w:vAlign w:val="center"/>
          </w:tcPr>
          <w:p w:rsidR="00DE40E6" w:rsidRDefault="00DE40E6" w:rsidP="00DE40E6">
            <w:pPr>
              <w:spacing w:after="0" w:line="240" w:lineRule="auto"/>
              <w:jc w:val="center"/>
              <w:rPr>
                <w:szCs w:val="24"/>
              </w:rPr>
            </w:pPr>
            <w:r>
              <w:rPr>
                <w:szCs w:val="24"/>
              </w:rPr>
              <w:t>7,5</w:t>
            </w:r>
          </w:p>
        </w:tc>
        <w:tc>
          <w:tcPr>
            <w:tcW w:w="996" w:type="dxa"/>
            <w:shd w:val="clear" w:color="auto" w:fill="auto"/>
            <w:vAlign w:val="center"/>
          </w:tcPr>
          <w:p w:rsidR="00DE40E6" w:rsidRDefault="00DE40E6" w:rsidP="00DE40E6">
            <w:pPr>
              <w:spacing w:after="0" w:line="240" w:lineRule="auto"/>
              <w:jc w:val="center"/>
              <w:rPr>
                <w:szCs w:val="24"/>
              </w:rPr>
            </w:pPr>
            <w:r>
              <w:rPr>
                <w:szCs w:val="24"/>
              </w:rPr>
              <w:t>24,8</w:t>
            </w:r>
          </w:p>
        </w:tc>
        <w:tc>
          <w:tcPr>
            <w:tcW w:w="996" w:type="dxa"/>
            <w:shd w:val="clear" w:color="auto" w:fill="auto"/>
            <w:vAlign w:val="center"/>
          </w:tcPr>
          <w:p w:rsidR="00DE40E6" w:rsidRDefault="00DE40E6" w:rsidP="00DE40E6">
            <w:pPr>
              <w:spacing w:after="0" w:line="240" w:lineRule="auto"/>
              <w:jc w:val="center"/>
              <w:rPr>
                <w:szCs w:val="24"/>
              </w:rPr>
            </w:pPr>
            <w:r>
              <w:rPr>
                <w:szCs w:val="24"/>
              </w:rPr>
              <w:t>9,8</w:t>
            </w:r>
          </w:p>
        </w:tc>
        <w:tc>
          <w:tcPr>
            <w:tcW w:w="996" w:type="dxa"/>
            <w:shd w:val="clear" w:color="auto" w:fill="auto"/>
            <w:vAlign w:val="center"/>
          </w:tcPr>
          <w:p w:rsidR="00DE40E6" w:rsidRDefault="00DE40E6" w:rsidP="00DE40E6">
            <w:pPr>
              <w:spacing w:after="0" w:line="240" w:lineRule="auto"/>
              <w:jc w:val="center"/>
              <w:rPr>
                <w:szCs w:val="24"/>
              </w:rPr>
            </w:pPr>
            <w:r>
              <w:rPr>
                <w:szCs w:val="24"/>
              </w:rPr>
              <w:t>25,8</w:t>
            </w:r>
          </w:p>
        </w:tc>
        <w:tc>
          <w:tcPr>
            <w:tcW w:w="996" w:type="dxa"/>
            <w:shd w:val="clear" w:color="auto" w:fill="auto"/>
            <w:vAlign w:val="center"/>
          </w:tcPr>
          <w:p w:rsidR="00DE40E6" w:rsidRDefault="00DE40E6" w:rsidP="00DE40E6">
            <w:pPr>
              <w:spacing w:after="0" w:line="240" w:lineRule="auto"/>
              <w:jc w:val="center"/>
              <w:rPr>
                <w:szCs w:val="24"/>
              </w:rPr>
            </w:pPr>
            <w:r>
              <w:rPr>
                <w:szCs w:val="24"/>
              </w:rPr>
              <w:t>9,4</w:t>
            </w:r>
          </w:p>
        </w:tc>
        <w:tc>
          <w:tcPr>
            <w:tcW w:w="996" w:type="dxa"/>
            <w:shd w:val="clear" w:color="auto" w:fill="auto"/>
            <w:vAlign w:val="center"/>
          </w:tcPr>
          <w:p w:rsidR="00DE40E6" w:rsidRDefault="00DE40E6" w:rsidP="00DE40E6">
            <w:pPr>
              <w:spacing w:after="0" w:line="240" w:lineRule="auto"/>
              <w:jc w:val="center"/>
              <w:rPr>
                <w:szCs w:val="24"/>
              </w:rPr>
            </w:pPr>
            <w:r>
              <w:rPr>
                <w:szCs w:val="24"/>
              </w:rPr>
              <w:t>36,3</w:t>
            </w:r>
          </w:p>
        </w:tc>
        <w:tc>
          <w:tcPr>
            <w:tcW w:w="996" w:type="dxa"/>
            <w:shd w:val="clear" w:color="auto" w:fill="auto"/>
            <w:vAlign w:val="center"/>
          </w:tcPr>
          <w:p w:rsidR="00DE40E6" w:rsidRDefault="00DE40E6" w:rsidP="00DE40E6">
            <w:pPr>
              <w:spacing w:after="0" w:line="240" w:lineRule="auto"/>
              <w:jc w:val="center"/>
              <w:rPr>
                <w:szCs w:val="24"/>
              </w:rPr>
            </w:pPr>
            <w:r>
              <w:rPr>
                <w:szCs w:val="24"/>
              </w:rPr>
              <w:t>9,4</w:t>
            </w:r>
          </w:p>
        </w:tc>
      </w:tr>
      <w:tr w:rsidR="00DE40E6" w:rsidRPr="00DE40E6" w:rsidTr="00732472">
        <w:trPr>
          <w:jc w:val="center"/>
        </w:trPr>
        <w:tc>
          <w:tcPr>
            <w:tcW w:w="4123" w:type="dxa"/>
            <w:shd w:val="clear" w:color="auto" w:fill="auto"/>
          </w:tcPr>
          <w:p w:rsidR="00DE40E6" w:rsidRPr="00DE40E6" w:rsidRDefault="00DE40E6" w:rsidP="00DE40E6">
            <w:pPr>
              <w:spacing w:after="0" w:line="240" w:lineRule="auto"/>
              <w:rPr>
                <w:sz w:val="28"/>
                <w:szCs w:val="28"/>
              </w:rPr>
            </w:pPr>
            <w:r>
              <w:rPr>
                <w:sz w:val="28"/>
                <w:szCs w:val="28"/>
              </w:rPr>
              <w:t>Отпуск питьевой воды</w:t>
            </w:r>
          </w:p>
        </w:tc>
        <w:tc>
          <w:tcPr>
            <w:tcW w:w="996" w:type="dxa"/>
            <w:shd w:val="clear" w:color="auto" w:fill="auto"/>
            <w:vAlign w:val="center"/>
          </w:tcPr>
          <w:p w:rsidR="00DE40E6" w:rsidRDefault="00D84E21" w:rsidP="00DE40E6">
            <w:pPr>
              <w:spacing w:after="0" w:line="240" w:lineRule="auto"/>
              <w:jc w:val="center"/>
              <w:rPr>
                <w:szCs w:val="24"/>
              </w:rPr>
            </w:pPr>
            <w:r>
              <w:rPr>
                <w:szCs w:val="24"/>
              </w:rPr>
              <w:t>145,118</w:t>
            </w:r>
          </w:p>
        </w:tc>
        <w:tc>
          <w:tcPr>
            <w:tcW w:w="996" w:type="dxa"/>
            <w:shd w:val="clear" w:color="auto" w:fill="auto"/>
            <w:vAlign w:val="center"/>
          </w:tcPr>
          <w:p w:rsidR="00DE40E6" w:rsidRDefault="00D84E21" w:rsidP="00DE40E6">
            <w:pPr>
              <w:spacing w:after="0" w:line="240" w:lineRule="auto"/>
              <w:jc w:val="center"/>
              <w:rPr>
                <w:szCs w:val="24"/>
              </w:rPr>
            </w:pPr>
            <w:r>
              <w:rPr>
                <w:szCs w:val="24"/>
              </w:rPr>
              <w:t>158,955</w:t>
            </w:r>
          </w:p>
        </w:tc>
        <w:tc>
          <w:tcPr>
            <w:tcW w:w="996" w:type="dxa"/>
            <w:shd w:val="clear" w:color="auto" w:fill="auto"/>
            <w:vAlign w:val="center"/>
          </w:tcPr>
          <w:p w:rsidR="00DE40E6" w:rsidRDefault="00D84E21" w:rsidP="00DE40E6">
            <w:pPr>
              <w:spacing w:after="0" w:line="240" w:lineRule="auto"/>
              <w:jc w:val="center"/>
              <w:rPr>
                <w:szCs w:val="24"/>
              </w:rPr>
            </w:pPr>
            <w:r>
              <w:rPr>
                <w:szCs w:val="24"/>
              </w:rPr>
              <w:t>134,041</w:t>
            </w:r>
          </w:p>
        </w:tc>
        <w:tc>
          <w:tcPr>
            <w:tcW w:w="996" w:type="dxa"/>
            <w:shd w:val="clear" w:color="auto" w:fill="auto"/>
            <w:vAlign w:val="center"/>
          </w:tcPr>
          <w:p w:rsidR="00DE40E6" w:rsidRDefault="00D84E21" w:rsidP="00DE40E6">
            <w:pPr>
              <w:spacing w:after="0" w:line="240" w:lineRule="auto"/>
              <w:jc w:val="center"/>
              <w:rPr>
                <w:szCs w:val="24"/>
              </w:rPr>
            </w:pPr>
            <w:r>
              <w:rPr>
                <w:szCs w:val="24"/>
              </w:rPr>
              <w:t>153,497</w:t>
            </w:r>
          </w:p>
        </w:tc>
        <w:tc>
          <w:tcPr>
            <w:tcW w:w="996" w:type="dxa"/>
            <w:shd w:val="clear" w:color="auto" w:fill="auto"/>
            <w:vAlign w:val="center"/>
          </w:tcPr>
          <w:p w:rsidR="00DE40E6" w:rsidRDefault="00D84E21" w:rsidP="00DE40E6">
            <w:pPr>
              <w:spacing w:after="0" w:line="240" w:lineRule="auto"/>
              <w:jc w:val="center"/>
              <w:rPr>
                <w:szCs w:val="24"/>
              </w:rPr>
            </w:pPr>
            <w:r>
              <w:rPr>
                <w:szCs w:val="24"/>
              </w:rPr>
              <w:t>126,537</w:t>
            </w:r>
          </w:p>
        </w:tc>
        <w:tc>
          <w:tcPr>
            <w:tcW w:w="996" w:type="dxa"/>
            <w:shd w:val="clear" w:color="auto" w:fill="auto"/>
            <w:vAlign w:val="center"/>
          </w:tcPr>
          <w:p w:rsidR="00DE40E6" w:rsidRDefault="00D84E21" w:rsidP="00DE40E6">
            <w:pPr>
              <w:spacing w:after="0" w:line="240" w:lineRule="auto"/>
              <w:jc w:val="center"/>
              <w:rPr>
                <w:szCs w:val="24"/>
              </w:rPr>
            </w:pPr>
            <w:r>
              <w:rPr>
                <w:szCs w:val="24"/>
              </w:rPr>
              <w:t>154,45</w:t>
            </w:r>
          </w:p>
        </w:tc>
        <w:tc>
          <w:tcPr>
            <w:tcW w:w="996" w:type="dxa"/>
            <w:shd w:val="clear" w:color="auto" w:fill="auto"/>
            <w:vAlign w:val="center"/>
          </w:tcPr>
          <w:p w:rsidR="00DE40E6" w:rsidRDefault="00D84E21" w:rsidP="00DE40E6">
            <w:pPr>
              <w:spacing w:after="0" w:line="240" w:lineRule="auto"/>
              <w:jc w:val="center"/>
              <w:rPr>
                <w:szCs w:val="24"/>
              </w:rPr>
            </w:pPr>
            <w:r>
              <w:rPr>
                <w:szCs w:val="24"/>
              </w:rPr>
              <w:t>115,134</w:t>
            </w:r>
          </w:p>
        </w:tc>
        <w:tc>
          <w:tcPr>
            <w:tcW w:w="996" w:type="dxa"/>
            <w:shd w:val="clear" w:color="auto" w:fill="auto"/>
            <w:vAlign w:val="center"/>
          </w:tcPr>
          <w:p w:rsidR="00DE40E6" w:rsidRDefault="00D84E21" w:rsidP="00DE40E6">
            <w:pPr>
              <w:spacing w:after="0" w:line="240" w:lineRule="auto"/>
              <w:jc w:val="center"/>
              <w:rPr>
                <w:szCs w:val="24"/>
              </w:rPr>
            </w:pPr>
            <w:r>
              <w:rPr>
                <w:szCs w:val="24"/>
              </w:rPr>
              <w:t>151,269</w:t>
            </w:r>
          </w:p>
        </w:tc>
      </w:tr>
      <w:tr w:rsidR="00D84E21" w:rsidRPr="00DE40E6" w:rsidTr="00732472">
        <w:trPr>
          <w:jc w:val="center"/>
        </w:trPr>
        <w:tc>
          <w:tcPr>
            <w:tcW w:w="4123" w:type="dxa"/>
            <w:shd w:val="clear" w:color="auto" w:fill="auto"/>
          </w:tcPr>
          <w:p w:rsidR="00D84E21" w:rsidRDefault="00D84E21" w:rsidP="00DE40E6">
            <w:pPr>
              <w:spacing w:after="0" w:line="240" w:lineRule="auto"/>
              <w:rPr>
                <w:sz w:val="28"/>
                <w:szCs w:val="28"/>
              </w:rPr>
            </w:pPr>
            <w:r>
              <w:rPr>
                <w:sz w:val="28"/>
                <w:szCs w:val="28"/>
              </w:rPr>
              <w:t>Объем воды на производственную деятельность</w:t>
            </w:r>
          </w:p>
        </w:tc>
        <w:tc>
          <w:tcPr>
            <w:tcW w:w="996" w:type="dxa"/>
            <w:shd w:val="clear" w:color="auto" w:fill="auto"/>
            <w:vAlign w:val="center"/>
          </w:tcPr>
          <w:p w:rsidR="00D84E21" w:rsidRDefault="00D84E21" w:rsidP="00DE40E6">
            <w:pPr>
              <w:spacing w:after="0" w:line="240" w:lineRule="auto"/>
              <w:jc w:val="center"/>
              <w:rPr>
                <w:szCs w:val="24"/>
              </w:rPr>
            </w:pPr>
            <w:r>
              <w:rPr>
                <w:szCs w:val="24"/>
              </w:rPr>
              <w:t>4,833</w:t>
            </w:r>
          </w:p>
        </w:tc>
        <w:tc>
          <w:tcPr>
            <w:tcW w:w="996" w:type="dxa"/>
            <w:shd w:val="clear" w:color="auto" w:fill="auto"/>
            <w:vAlign w:val="center"/>
          </w:tcPr>
          <w:p w:rsidR="00D84E21" w:rsidRDefault="00D84E21" w:rsidP="00DE40E6">
            <w:pPr>
              <w:spacing w:after="0" w:line="240" w:lineRule="auto"/>
              <w:jc w:val="center"/>
              <w:rPr>
                <w:szCs w:val="24"/>
              </w:rPr>
            </w:pPr>
            <w:r>
              <w:rPr>
                <w:szCs w:val="24"/>
              </w:rPr>
              <w:t>3,083</w:t>
            </w:r>
          </w:p>
        </w:tc>
        <w:tc>
          <w:tcPr>
            <w:tcW w:w="996" w:type="dxa"/>
            <w:shd w:val="clear" w:color="auto" w:fill="auto"/>
            <w:vAlign w:val="center"/>
          </w:tcPr>
          <w:p w:rsidR="00D84E21" w:rsidRDefault="00D84E21" w:rsidP="00DE40E6">
            <w:pPr>
              <w:spacing w:after="0" w:line="240" w:lineRule="auto"/>
              <w:jc w:val="center"/>
              <w:rPr>
                <w:szCs w:val="24"/>
              </w:rPr>
            </w:pPr>
            <w:r>
              <w:rPr>
                <w:szCs w:val="24"/>
              </w:rPr>
              <w:t>3,599</w:t>
            </w:r>
          </w:p>
        </w:tc>
        <w:tc>
          <w:tcPr>
            <w:tcW w:w="996" w:type="dxa"/>
            <w:shd w:val="clear" w:color="auto" w:fill="auto"/>
            <w:vAlign w:val="center"/>
          </w:tcPr>
          <w:p w:rsidR="00D84E21" w:rsidRDefault="00D84E21" w:rsidP="00DE40E6">
            <w:pPr>
              <w:spacing w:after="0" w:line="240" w:lineRule="auto"/>
              <w:jc w:val="center"/>
              <w:rPr>
                <w:szCs w:val="24"/>
              </w:rPr>
            </w:pPr>
            <w:r>
              <w:rPr>
                <w:szCs w:val="24"/>
              </w:rPr>
              <w:t>3,963</w:t>
            </w:r>
          </w:p>
        </w:tc>
        <w:tc>
          <w:tcPr>
            <w:tcW w:w="996" w:type="dxa"/>
            <w:shd w:val="clear" w:color="auto" w:fill="auto"/>
            <w:vAlign w:val="center"/>
          </w:tcPr>
          <w:p w:rsidR="00D84E21" w:rsidRDefault="00D84E21" w:rsidP="00DE40E6">
            <w:pPr>
              <w:spacing w:after="0" w:line="240" w:lineRule="auto"/>
              <w:jc w:val="center"/>
              <w:rPr>
                <w:szCs w:val="24"/>
              </w:rPr>
            </w:pPr>
            <w:r>
              <w:rPr>
                <w:szCs w:val="24"/>
              </w:rPr>
              <w:t>2,904</w:t>
            </w:r>
          </w:p>
        </w:tc>
        <w:tc>
          <w:tcPr>
            <w:tcW w:w="996" w:type="dxa"/>
            <w:shd w:val="clear" w:color="auto" w:fill="auto"/>
            <w:vAlign w:val="center"/>
          </w:tcPr>
          <w:p w:rsidR="00D84E21" w:rsidRDefault="00D84E21" w:rsidP="00DE40E6">
            <w:pPr>
              <w:spacing w:after="0" w:line="240" w:lineRule="auto"/>
              <w:jc w:val="center"/>
              <w:rPr>
                <w:szCs w:val="24"/>
              </w:rPr>
            </w:pPr>
            <w:r>
              <w:rPr>
                <w:szCs w:val="24"/>
              </w:rPr>
              <w:t>4,833</w:t>
            </w:r>
          </w:p>
        </w:tc>
        <w:tc>
          <w:tcPr>
            <w:tcW w:w="996" w:type="dxa"/>
            <w:shd w:val="clear" w:color="auto" w:fill="auto"/>
            <w:vAlign w:val="center"/>
          </w:tcPr>
          <w:p w:rsidR="00D84E21" w:rsidRDefault="00D84E21" w:rsidP="00DE40E6">
            <w:pPr>
              <w:spacing w:after="0" w:line="240" w:lineRule="auto"/>
              <w:jc w:val="center"/>
              <w:rPr>
                <w:szCs w:val="24"/>
              </w:rPr>
            </w:pPr>
            <w:r>
              <w:rPr>
                <w:szCs w:val="24"/>
              </w:rPr>
              <w:t>2,268</w:t>
            </w:r>
          </w:p>
        </w:tc>
        <w:tc>
          <w:tcPr>
            <w:tcW w:w="996" w:type="dxa"/>
            <w:shd w:val="clear" w:color="auto" w:fill="auto"/>
            <w:vAlign w:val="center"/>
          </w:tcPr>
          <w:p w:rsidR="00D84E21" w:rsidRDefault="00D84E21" w:rsidP="00DE40E6">
            <w:pPr>
              <w:spacing w:after="0" w:line="240" w:lineRule="auto"/>
              <w:jc w:val="center"/>
              <w:rPr>
                <w:szCs w:val="24"/>
              </w:rPr>
            </w:pPr>
            <w:r>
              <w:rPr>
                <w:szCs w:val="24"/>
              </w:rPr>
              <w:t>3,599</w:t>
            </w:r>
          </w:p>
        </w:tc>
      </w:tr>
      <w:tr w:rsidR="00D84E21" w:rsidRPr="00DE40E6" w:rsidTr="00732472">
        <w:trPr>
          <w:jc w:val="center"/>
        </w:trPr>
        <w:tc>
          <w:tcPr>
            <w:tcW w:w="4123" w:type="dxa"/>
            <w:shd w:val="clear" w:color="auto" w:fill="auto"/>
          </w:tcPr>
          <w:p w:rsidR="00D84E21" w:rsidRDefault="00D84E21" w:rsidP="00DE40E6">
            <w:pPr>
              <w:spacing w:after="0" w:line="240" w:lineRule="auto"/>
              <w:rPr>
                <w:sz w:val="28"/>
                <w:szCs w:val="28"/>
              </w:rPr>
            </w:pPr>
            <w:r>
              <w:rPr>
                <w:sz w:val="28"/>
                <w:szCs w:val="28"/>
              </w:rPr>
              <w:t>Объем отпущенной воды:</w:t>
            </w:r>
          </w:p>
        </w:tc>
        <w:tc>
          <w:tcPr>
            <w:tcW w:w="996" w:type="dxa"/>
            <w:shd w:val="clear" w:color="auto" w:fill="auto"/>
            <w:vAlign w:val="center"/>
          </w:tcPr>
          <w:p w:rsidR="00D84E21" w:rsidRDefault="00D84E21" w:rsidP="00DE40E6">
            <w:pPr>
              <w:spacing w:after="0" w:line="240" w:lineRule="auto"/>
              <w:jc w:val="center"/>
              <w:rPr>
                <w:szCs w:val="24"/>
              </w:rPr>
            </w:pPr>
            <w:r>
              <w:rPr>
                <w:szCs w:val="24"/>
              </w:rPr>
              <w:t>140,285</w:t>
            </w:r>
          </w:p>
        </w:tc>
        <w:tc>
          <w:tcPr>
            <w:tcW w:w="996" w:type="dxa"/>
            <w:shd w:val="clear" w:color="auto" w:fill="auto"/>
            <w:vAlign w:val="center"/>
          </w:tcPr>
          <w:p w:rsidR="00D84E21" w:rsidRDefault="00D84E21" w:rsidP="00DE40E6">
            <w:pPr>
              <w:spacing w:after="0" w:line="240" w:lineRule="auto"/>
              <w:jc w:val="center"/>
              <w:rPr>
                <w:szCs w:val="24"/>
              </w:rPr>
            </w:pPr>
            <w:r>
              <w:rPr>
                <w:szCs w:val="24"/>
              </w:rPr>
              <w:t>155,917</w:t>
            </w:r>
          </w:p>
        </w:tc>
        <w:tc>
          <w:tcPr>
            <w:tcW w:w="996" w:type="dxa"/>
            <w:shd w:val="clear" w:color="auto" w:fill="auto"/>
            <w:vAlign w:val="center"/>
          </w:tcPr>
          <w:p w:rsidR="00D84E21" w:rsidRDefault="00D84E21" w:rsidP="00DE40E6">
            <w:pPr>
              <w:spacing w:after="0" w:line="240" w:lineRule="auto"/>
              <w:jc w:val="center"/>
              <w:rPr>
                <w:szCs w:val="24"/>
              </w:rPr>
            </w:pPr>
            <w:r>
              <w:rPr>
                <w:szCs w:val="24"/>
              </w:rPr>
              <w:t>130,442</w:t>
            </w:r>
          </w:p>
        </w:tc>
        <w:tc>
          <w:tcPr>
            <w:tcW w:w="996" w:type="dxa"/>
            <w:shd w:val="clear" w:color="auto" w:fill="auto"/>
            <w:vAlign w:val="center"/>
          </w:tcPr>
          <w:p w:rsidR="00D84E21" w:rsidRDefault="00D84E21" w:rsidP="00DE40E6">
            <w:pPr>
              <w:spacing w:after="0" w:line="240" w:lineRule="auto"/>
              <w:jc w:val="center"/>
              <w:rPr>
                <w:szCs w:val="24"/>
              </w:rPr>
            </w:pPr>
            <w:r>
              <w:rPr>
                <w:szCs w:val="24"/>
              </w:rPr>
              <w:t>149,534</w:t>
            </w:r>
          </w:p>
        </w:tc>
        <w:tc>
          <w:tcPr>
            <w:tcW w:w="996" w:type="dxa"/>
            <w:shd w:val="clear" w:color="auto" w:fill="auto"/>
            <w:vAlign w:val="center"/>
          </w:tcPr>
          <w:p w:rsidR="00D84E21" w:rsidRDefault="00D84E21" w:rsidP="00DE40E6">
            <w:pPr>
              <w:spacing w:after="0" w:line="240" w:lineRule="auto"/>
              <w:jc w:val="center"/>
              <w:rPr>
                <w:szCs w:val="24"/>
              </w:rPr>
            </w:pPr>
            <w:r>
              <w:rPr>
                <w:szCs w:val="24"/>
              </w:rPr>
              <w:t>123,633</w:t>
            </w:r>
          </w:p>
        </w:tc>
        <w:tc>
          <w:tcPr>
            <w:tcW w:w="996" w:type="dxa"/>
            <w:shd w:val="clear" w:color="auto" w:fill="auto"/>
            <w:vAlign w:val="center"/>
          </w:tcPr>
          <w:p w:rsidR="00D84E21" w:rsidRDefault="00D84E21" w:rsidP="00DE40E6">
            <w:pPr>
              <w:spacing w:after="0" w:line="240" w:lineRule="auto"/>
              <w:jc w:val="center"/>
              <w:rPr>
                <w:szCs w:val="24"/>
              </w:rPr>
            </w:pPr>
            <w:r>
              <w:rPr>
                <w:szCs w:val="24"/>
              </w:rPr>
              <w:t>149,617</w:t>
            </w:r>
          </w:p>
        </w:tc>
        <w:tc>
          <w:tcPr>
            <w:tcW w:w="996" w:type="dxa"/>
            <w:shd w:val="clear" w:color="auto" w:fill="auto"/>
            <w:vAlign w:val="center"/>
          </w:tcPr>
          <w:p w:rsidR="00D84E21" w:rsidRDefault="00D84E21" w:rsidP="00DE40E6">
            <w:pPr>
              <w:spacing w:after="0" w:line="240" w:lineRule="auto"/>
              <w:jc w:val="center"/>
              <w:rPr>
                <w:szCs w:val="24"/>
              </w:rPr>
            </w:pPr>
            <w:r>
              <w:rPr>
                <w:szCs w:val="24"/>
              </w:rPr>
              <w:t>112,866</w:t>
            </w:r>
          </w:p>
        </w:tc>
        <w:tc>
          <w:tcPr>
            <w:tcW w:w="996" w:type="dxa"/>
            <w:shd w:val="clear" w:color="auto" w:fill="auto"/>
            <w:vAlign w:val="center"/>
          </w:tcPr>
          <w:p w:rsidR="00D84E21" w:rsidRDefault="00D84E21" w:rsidP="00DE40E6">
            <w:pPr>
              <w:spacing w:after="0" w:line="240" w:lineRule="auto"/>
              <w:jc w:val="center"/>
              <w:rPr>
                <w:szCs w:val="24"/>
              </w:rPr>
            </w:pPr>
            <w:r>
              <w:rPr>
                <w:szCs w:val="24"/>
              </w:rPr>
              <w:t>147,67</w:t>
            </w:r>
          </w:p>
        </w:tc>
      </w:tr>
      <w:tr w:rsidR="00D84E21" w:rsidRPr="00DE40E6" w:rsidTr="00732472">
        <w:trPr>
          <w:jc w:val="center"/>
        </w:trPr>
        <w:tc>
          <w:tcPr>
            <w:tcW w:w="4123" w:type="dxa"/>
            <w:shd w:val="clear" w:color="auto" w:fill="auto"/>
          </w:tcPr>
          <w:p w:rsidR="00D84E21" w:rsidRDefault="00D84E21" w:rsidP="00DE40E6">
            <w:pPr>
              <w:spacing w:after="0" w:line="240" w:lineRule="auto"/>
              <w:rPr>
                <w:sz w:val="28"/>
                <w:szCs w:val="28"/>
              </w:rPr>
            </w:pPr>
            <w:r>
              <w:rPr>
                <w:sz w:val="28"/>
                <w:szCs w:val="28"/>
              </w:rPr>
              <w:t>-по приборам учета</w:t>
            </w:r>
            <w:r w:rsidR="00732472">
              <w:rPr>
                <w:sz w:val="28"/>
                <w:szCs w:val="28"/>
              </w:rPr>
              <w:t>;</w:t>
            </w:r>
          </w:p>
        </w:tc>
        <w:tc>
          <w:tcPr>
            <w:tcW w:w="996" w:type="dxa"/>
            <w:shd w:val="clear" w:color="auto" w:fill="auto"/>
            <w:vAlign w:val="center"/>
          </w:tcPr>
          <w:p w:rsidR="00D84E21" w:rsidRDefault="00D84E21" w:rsidP="00DE40E6">
            <w:pPr>
              <w:spacing w:after="0" w:line="240" w:lineRule="auto"/>
              <w:jc w:val="center"/>
              <w:rPr>
                <w:szCs w:val="24"/>
              </w:rPr>
            </w:pPr>
            <w:r>
              <w:rPr>
                <w:szCs w:val="24"/>
              </w:rPr>
              <w:t>39,315</w:t>
            </w:r>
          </w:p>
        </w:tc>
        <w:tc>
          <w:tcPr>
            <w:tcW w:w="996" w:type="dxa"/>
            <w:shd w:val="clear" w:color="auto" w:fill="auto"/>
            <w:vAlign w:val="center"/>
          </w:tcPr>
          <w:p w:rsidR="00D84E21" w:rsidRDefault="00D84E21" w:rsidP="00DE40E6">
            <w:pPr>
              <w:spacing w:after="0" w:line="240" w:lineRule="auto"/>
              <w:jc w:val="center"/>
              <w:rPr>
                <w:szCs w:val="24"/>
              </w:rPr>
            </w:pPr>
            <w:r>
              <w:rPr>
                <w:szCs w:val="24"/>
              </w:rPr>
              <w:t>0</w:t>
            </w:r>
          </w:p>
        </w:tc>
        <w:tc>
          <w:tcPr>
            <w:tcW w:w="996" w:type="dxa"/>
            <w:shd w:val="clear" w:color="auto" w:fill="auto"/>
            <w:vAlign w:val="center"/>
          </w:tcPr>
          <w:p w:rsidR="00D84E21" w:rsidRDefault="00D84E21" w:rsidP="00DE40E6">
            <w:pPr>
              <w:spacing w:after="0" w:line="240" w:lineRule="auto"/>
              <w:jc w:val="center"/>
              <w:rPr>
                <w:szCs w:val="24"/>
              </w:rPr>
            </w:pPr>
            <w:r>
              <w:rPr>
                <w:szCs w:val="24"/>
              </w:rPr>
              <w:t>35,951</w:t>
            </w:r>
          </w:p>
        </w:tc>
        <w:tc>
          <w:tcPr>
            <w:tcW w:w="996" w:type="dxa"/>
            <w:shd w:val="clear" w:color="auto" w:fill="auto"/>
            <w:vAlign w:val="center"/>
          </w:tcPr>
          <w:p w:rsidR="00D84E21" w:rsidRDefault="00D84E21" w:rsidP="00DE40E6">
            <w:pPr>
              <w:spacing w:after="0" w:line="240" w:lineRule="auto"/>
              <w:jc w:val="center"/>
              <w:rPr>
                <w:szCs w:val="24"/>
              </w:rPr>
            </w:pPr>
            <w:r>
              <w:rPr>
                <w:szCs w:val="24"/>
              </w:rPr>
              <w:t>0</w:t>
            </w:r>
          </w:p>
        </w:tc>
        <w:tc>
          <w:tcPr>
            <w:tcW w:w="996" w:type="dxa"/>
            <w:shd w:val="clear" w:color="auto" w:fill="auto"/>
            <w:vAlign w:val="center"/>
          </w:tcPr>
          <w:p w:rsidR="00D84E21" w:rsidRDefault="00D84E21" w:rsidP="00DE40E6">
            <w:pPr>
              <w:spacing w:after="0" w:line="240" w:lineRule="auto"/>
              <w:jc w:val="center"/>
              <w:rPr>
                <w:szCs w:val="24"/>
              </w:rPr>
            </w:pPr>
            <w:r>
              <w:rPr>
                <w:szCs w:val="24"/>
              </w:rPr>
              <w:t>35,571</w:t>
            </w:r>
          </w:p>
        </w:tc>
        <w:tc>
          <w:tcPr>
            <w:tcW w:w="996" w:type="dxa"/>
            <w:shd w:val="clear" w:color="auto" w:fill="auto"/>
            <w:vAlign w:val="center"/>
          </w:tcPr>
          <w:p w:rsidR="00D84E21" w:rsidRDefault="00D84E21" w:rsidP="00DE40E6">
            <w:pPr>
              <w:spacing w:after="0" w:line="240" w:lineRule="auto"/>
              <w:jc w:val="center"/>
              <w:rPr>
                <w:szCs w:val="24"/>
              </w:rPr>
            </w:pPr>
            <w:r>
              <w:rPr>
                <w:szCs w:val="24"/>
              </w:rPr>
              <w:t>0</w:t>
            </w:r>
          </w:p>
        </w:tc>
        <w:tc>
          <w:tcPr>
            <w:tcW w:w="996" w:type="dxa"/>
            <w:shd w:val="clear" w:color="auto" w:fill="auto"/>
            <w:vAlign w:val="center"/>
          </w:tcPr>
          <w:p w:rsidR="00D84E21" w:rsidRDefault="00D84E21" w:rsidP="00DE40E6">
            <w:pPr>
              <w:spacing w:after="0" w:line="240" w:lineRule="auto"/>
              <w:jc w:val="center"/>
              <w:rPr>
                <w:szCs w:val="24"/>
              </w:rPr>
            </w:pPr>
            <w:r>
              <w:rPr>
                <w:szCs w:val="24"/>
              </w:rPr>
              <w:t>26,728</w:t>
            </w:r>
          </w:p>
        </w:tc>
        <w:tc>
          <w:tcPr>
            <w:tcW w:w="996" w:type="dxa"/>
            <w:shd w:val="clear" w:color="auto" w:fill="auto"/>
            <w:vAlign w:val="center"/>
          </w:tcPr>
          <w:p w:rsidR="00D84E21" w:rsidRDefault="00D84E21" w:rsidP="00DE40E6">
            <w:pPr>
              <w:spacing w:after="0" w:line="240" w:lineRule="auto"/>
              <w:jc w:val="center"/>
              <w:rPr>
                <w:szCs w:val="24"/>
              </w:rPr>
            </w:pPr>
            <w:r>
              <w:rPr>
                <w:szCs w:val="24"/>
              </w:rPr>
              <w:t>5,325</w:t>
            </w:r>
          </w:p>
        </w:tc>
      </w:tr>
      <w:tr w:rsidR="00D84E21" w:rsidRPr="00DE40E6" w:rsidTr="00732472">
        <w:trPr>
          <w:jc w:val="center"/>
        </w:trPr>
        <w:tc>
          <w:tcPr>
            <w:tcW w:w="4123" w:type="dxa"/>
            <w:shd w:val="clear" w:color="auto" w:fill="auto"/>
          </w:tcPr>
          <w:p w:rsidR="00D84E21" w:rsidRDefault="00D84E21" w:rsidP="00DE40E6">
            <w:pPr>
              <w:spacing w:after="0" w:line="240" w:lineRule="auto"/>
              <w:rPr>
                <w:sz w:val="28"/>
                <w:szCs w:val="28"/>
              </w:rPr>
            </w:pPr>
            <w:r>
              <w:rPr>
                <w:sz w:val="28"/>
                <w:szCs w:val="28"/>
              </w:rPr>
              <w:t>-по нормативам</w:t>
            </w:r>
          </w:p>
        </w:tc>
        <w:tc>
          <w:tcPr>
            <w:tcW w:w="996" w:type="dxa"/>
            <w:shd w:val="clear" w:color="auto" w:fill="auto"/>
            <w:vAlign w:val="center"/>
          </w:tcPr>
          <w:p w:rsidR="00D84E21" w:rsidRDefault="00D84E21" w:rsidP="00D84E21">
            <w:pPr>
              <w:spacing w:after="0" w:line="240" w:lineRule="auto"/>
              <w:jc w:val="center"/>
              <w:rPr>
                <w:szCs w:val="24"/>
              </w:rPr>
            </w:pPr>
            <w:r>
              <w:rPr>
                <w:szCs w:val="24"/>
              </w:rPr>
              <w:t>100,285</w:t>
            </w:r>
          </w:p>
        </w:tc>
        <w:tc>
          <w:tcPr>
            <w:tcW w:w="996" w:type="dxa"/>
            <w:shd w:val="clear" w:color="auto" w:fill="auto"/>
            <w:vAlign w:val="center"/>
          </w:tcPr>
          <w:p w:rsidR="00D84E21" w:rsidRDefault="00D84E21" w:rsidP="00DE40E6">
            <w:pPr>
              <w:spacing w:after="0" w:line="240" w:lineRule="auto"/>
              <w:jc w:val="center"/>
              <w:rPr>
                <w:szCs w:val="24"/>
              </w:rPr>
            </w:pPr>
            <w:r>
              <w:rPr>
                <w:szCs w:val="24"/>
              </w:rPr>
              <w:t>0</w:t>
            </w:r>
          </w:p>
        </w:tc>
        <w:tc>
          <w:tcPr>
            <w:tcW w:w="996" w:type="dxa"/>
            <w:shd w:val="clear" w:color="auto" w:fill="auto"/>
            <w:vAlign w:val="center"/>
          </w:tcPr>
          <w:p w:rsidR="00D84E21" w:rsidRDefault="00D84E21" w:rsidP="00DE40E6">
            <w:pPr>
              <w:spacing w:after="0" w:line="240" w:lineRule="auto"/>
              <w:jc w:val="center"/>
              <w:rPr>
                <w:szCs w:val="24"/>
              </w:rPr>
            </w:pPr>
            <w:r>
              <w:rPr>
                <w:szCs w:val="24"/>
              </w:rPr>
              <w:t>94,491</w:t>
            </w:r>
          </w:p>
        </w:tc>
        <w:tc>
          <w:tcPr>
            <w:tcW w:w="996" w:type="dxa"/>
            <w:shd w:val="clear" w:color="auto" w:fill="auto"/>
            <w:vAlign w:val="center"/>
          </w:tcPr>
          <w:p w:rsidR="00D84E21" w:rsidRDefault="00D84E21" w:rsidP="00DE40E6">
            <w:pPr>
              <w:spacing w:after="0" w:line="240" w:lineRule="auto"/>
              <w:jc w:val="center"/>
              <w:rPr>
                <w:szCs w:val="24"/>
              </w:rPr>
            </w:pPr>
            <w:r>
              <w:rPr>
                <w:szCs w:val="24"/>
              </w:rPr>
              <w:t>0</w:t>
            </w:r>
          </w:p>
        </w:tc>
        <w:tc>
          <w:tcPr>
            <w:tcW w:w="996" w:type="dxa"/>
            <w:shd w:val="clear" w:color="auto" w:fill="auto"/>
            <w:vAlign w:val="center"/>
          </w:tcPr>
          <w:p w:rsidR="00D84E21" w:rsidRDefault="00D84E21" w:rsidP="00DE40E6">
            <w:pPr>
              <w:spacing w:after="0" w:line="240" w:lineRule="auto"/>
              <w:jc w:val="center"/>
              <w:rPr>
                <w:szCs w:val="24"/>
              </w:rPr>
            </w:pPr>
            <w:r>
              <w:rPr>
                <w:szCs w:val="24"/>
              </w:rPr>
              <w:t>88,062</w:t>
            </w:r>
          </w:p>
        </w:tc>
        <w:tc>
          <w:tcPr>
            <w:tcW w:w="996" w:type="dxa"/>
            <w:shd w:val="clear" w:color="auto" w:fill="auto"/>
            <w:vAlign w:val="center"/>
          </w:tcPr>
          <w:p w:rsidR="00D84E21" w:rsidRDefault="00D84E21" w:rsidP="00DE40E6">
            <w:pPr>
              <w:spacing w:after="0" w:line="240" w:lineRule="auto"/>
              <w:jc w:val="center"/>
              <w:rPr>
                <w:szCs w:val="24"/>
              </w:rPr>
            </w:pPr>
            <w:r>
              <w:rPr>
                <w:szCs w:val="24"/>
              </w:rPr>
              <w:t>0</w:t>
            </w:r>
          </w:p>
        </w:tc>
        <w:tc>
          <w:tcPr>
            <w:tcW w:w="996" w:type="dxa"/>
            <w:shd w:val="clear" w:color="auto" w:fill="auto"/>
            <w:vAlign w:val="center"/>
          </w:tcPr>
          <w:p w:rsidR="00D84E21" w:rsidRDefault="00D84E21" w:rsidP="00DE40E6">
            <w:pPr>
              <w:spacing w:after="0" w:line="240" w:lineRule="auto"/>
              <w:jc w:val="center"/>
              <w:rPr>
                <w:szCs w:val="24"/>
              </w:rPr>
            </w:pPr>
            <w:r>
              <w:rPr>
                <w:szCs w:val="24"/>
              </w:rPr>
              <w:t>86,138</w:t>
            </w:r>
          </w:p>
        </w:tc>
        <w:tc>
          <w:tcPr>
            <w:tcW w:w="996" w:type="dxa"/>
            <w:shd w:val="clear" w:color="auto" w:fill="auto"/>
            <w:vAlign w:val="center"/>
          </w:tcPr>
          <w:p w:rsidR="00D84E21" w:rsidRDefault="00D84E21" w:rsidP="00DE40E6">
            <w:pPr>
              <w:spacing w:after="0" w:line="240" w:lineRule="auto"/>
              <w:jc w:val="center"/>
              <w:rPr>
                <w:szCs w:val="24"/>
              </w:rPr>
            </w:pPr>
            <w:r>
              <w:rPr>
                <w:szCs w:val="24"/>
              </w:rPr>
              <w:t>142,345</w:t>
            </w:r>
          </w:p>
        </w:tc>
      </w:tr>
      <w:tr w:rsidR="00732472" w:rsidRPr="00DE40E6" w:rsidTr="00732472">
        <w:trPr>
          <w:jc w:val="center"/>
        </w:trPr>
        <w:tc>
          <w:tcPr>
            <w:tcW w:w="4123" w:type="dxa"/>
            <w:shd w:val="clear" w:color="auto" w:fill="auto"/>
          </w:tcPr>
          <w:p w:rsidR="00732472" w:rsidRPr="00DE40E6" w:rsidRDefault="00732472" w:rsidP="00DE40E6">
            <w:pPr>
              <w:spacing w:after="0" w:line="240" w:lineRule="auto"/>
              <w:rPr>
                <w:sz w:val="28"/>
                <w:szCs w:val="28"/>
                <w:vertAlign w:val="superscript"/>
              </w:rPr>
            </w:pPr>
            <w:r w:rsidRPr="00DE40E6">
              <w:rPr>
                <w:sz w:val="28"/>
                <w:szCs w:val="28"/>
              </w:rPr>
              <w:t>Полезный отпуск воды</w:t>
            </w:r>
            <w:r>
              <w:rPr>
                <w:sz w:val="28"/>
                <w:szCs w:val="28"/>
              </w:rPr>
              <w:t xml:space="preserve"> абонентам</w:t>
            </w:r>
            <w:r w:rsidRPr="00DE40E6">
              <w:rPr>
                <w:sz w:val="28"/>
                <w:szCs w:val="28"/>
              </w:rPr>
              <w:t>, в т.ч.:</w:t>
            </w:r>
          </w:p>
        </w:tc>
        <w:tc>
          <w:tcPr>
            <w:tcW w:w="996" w:type="dxa"/>
            <w:shd w:val="clear" w:color="auto" w:fill="auto"/>
            <w:vAlign w:val="center"/>
          </w:tcPr>
          <w:p w:rsidR="00732472" w:rsidRDefault="00732472" w:rsidP="007F655E">
            <w:pPr>
              <w:spacing w:after="0" w:line="240" w:lineRule="auto"/>
              <w:jc w:val="center"/>
              <w:rPr>
                <w:szCs w:val="24"/>
              </w:rPr>
            </w:pPr>
            <w:r>
              <w:rPr>
                <w:szCs w:val="24"/>
              </w:rPr>
              <w:t>140,285</w:t>
            </w:r>
          </w:p>
        </w:tc>
        <w:tc>
          <w:tcPr>
            <w:tcW w:w="996" w:type="dxa"/>
            <w:shd w:val="clear" w:color="auto" w:fill="auto"/>
            <w:vAlign w:val="center"/>
          </w:tcPr>
          <w:p w:rsidR="00732472" w:rsidRDefault="00732472" w:rsidP="007F655E">
            <w:pPr>
              <w:spacing w:after="0" w:line="240" w:lineRule="auto"/>
              <w:jc w:val="center"/>
              <w:rPr>
                <w:szCs w:val="24"/>
              </w:rPr>
            </w:pPr>
            <w:r>
              <w:rPr>
                <w:szCs w:val="24"/>
              </w:rPr>
              <w:t>155,917</w:t>
            </w:r>
          </w:p>
        </w:tc>
        <w:tc>
          <w:tcPr>
            <w:tcW w:w="996" w:type="dxa"/>
            <w:shd w:val="clear" w:color="auto" w:fill="auto"/>
            <w:vAlign w:val="center"/>
          </w:tcPr>
          <w:p w:rsidR="00732472" w:rsidRDefault="00732472" w:rsidP="007F655E">
            <w:pPr>
              <w:spacing w:after="0" w:line="240" w:lineRule="auto"/>
              <w:jc w:val="center"/>
              <w:rPr>
                <w:szCs w:val="24"/>
              </w:rPr>
            </w:pPr>
            <w:r>
              <w:rPr>
                <w:szCs w:val="24"/>
              </w:rPr>
              <w:t>130,442</w:t>
            </w:r>
          </w:p>
        </w:tc>
        <w:tc>
          <w:tcPr>
            <w:tcW w:w="996" w:type="dxa"/>
            <w:shd w:val="clear" w:color="auto" w:fill="auto"/>
            <w:vAlign w:val="center"/>
          </w:tcPr>
          <w:p w:rsidR="00732472" w:rsidRDefault="00732472" w:rsidP="007F655E">
            <w:pPr>
              <w:spacing w:after="0" w:line="240" w:lineRule="auto"/>
              <w:jc w:val="center"/>
              <w:rPr>
                <w:szCs w:val="24"/>
              </w:rPr>
            </w:pPr>
            <w:r>
              <w:rPr>
                <w:szCs w:val="24"/>
              </w:rPr>
              <w:t>149,534</w:t>
            </w:r>
          </w:p>
        </w:tc>
        <w:tc>
          <w:tcPr>
            <w:tcW w:w="996" w:type="dxa"/>
            <w:shd w:val="clear" w:color="auto" w:fill="auto"/>
            <w:vAlign w:val="center"/>
          </w:tcPr>
          <w:p w:rsidR="00732472" w:rsidRDefault="00732472" w:rsidP="007F655E">
            <w:pPr>
              <w:spacing w:after="0" w:line="240" w:lineRule="auto"/>
              <w:jc w:val="center"/>
              <w:rPr>
                <w:szCs w:val="24"/>
              </w:rPr>
            </w:pPr>
            <w:r>
              <w:rPr>
                <w:szCs w:val="24"/>
              </w:rPr>
              <w:t>123,633</w:t>
            </w:r>
          </w:p>
        </w:tc>
        <w:tc>
          <w:tcPr>
            <w:tcW w:w="996" w:type="dxa"/>
            <w:shd w:val="clear" w:color="auto" w:fill="auto"/>
            <w:vAlign w:val="center"/>
          </w:tcPr>
          <w:p w:rsidR="00732472" w:rsidRDefault="00732472" w:rsidP="007F655E">
            <w:pPr>
              <w:spacing w:after="0" w:line="240" w:lineRule="auto"/>
              <w:jc w:val="center"/>
              <w:rPr>
                <w:szCs w:val="24"/>
              </w:rPr>
            </w:pPr>
            <w:r>
              <w:rPr>
                <w:szCs w:val="24"/>
              </w:rPr>
              <w:t>149,617</w:t>
            </w:r>
          </w:p>
        </w:tc>
        <w:tc>
          <w:tcPr>
            <w:tcW w:w="996" w:type="dxa"/>
            <w:shd w:val="clear" w:color="auto" w:fill="auto"/>
            <w:vAlign w:val="center"/>
          </w:tcPr>
          <w:p w:rsidR="00732472" w:rsidRDefault="00732472" w:rsidP="007F655E">
            <w:pPr>
              <w:spacing w:after="0" w:line="240" w:lineRule="auto"/>
              <w:jc w:val="center"/>
              <w:rPr>
                <w:szCs w:val="24"/>
              </w:rPr>
            </w:pPr>
            <w:r>
              <w:rPr>
                <w:szCs w:val="24"/>
              </w:rPr>
              <w:t>112,866</w:t>
            </w:r>
          </w:p>
        </w:tc>
        <w:tc>
          <w:tcPr>
            <w:tcW w:w="996" w:type="dxa"/>
            <w:shd w:val="clear" w:color="auto" w:fill="auto"/>
            <w:vAlign w:val="center"/>
          </w:tcPr>
          <w:p w:rsidR="00732472" w:rsidRDefault="00732472" w:rsidP="007F655E">
            <w:pPr>
              <w:spacing w:after="0" w:line="240" w:lineRule="auto"/>
              <w:jc w:val="center"/>
              <w:rPr>
                <w:szCs w:val="24"/>
              </w:rPr>
            </w:pPr>
            <w:r>
              <w:rPr>
                <w:szCs w:val="24"/>
              </w:rPr>
              <w:t>147,67</w:t>
            </w:r>
          </w:p>
        </w:tc>
      </w:tr>
      <w:tr w:rsidR="00D84E21" w:rsidRPr="00DE40E6" w:rsidTr="00732472">
        <w:trPr>
          <w:jc w:val="center"/>
        </w:trPr>
        <w:tc>
          <w:tcPr>
            <w:tcW w:w="4123" w:type="dxa"/>
            <w:shd w:val="clear" w:color="auto" w:fill="auto"/>
          </w:tcPr>
          <w:p w:rsidR="00D84E21" w:rsidRPr="00DE40E6" w:rsidRDefault="00D84E21" w:rsidP="00DE40E6">
            <w:pPr>
              <w:spacing w:after="0" w:line="240" w:lineRule="auto"/>
              <w:rPr>
                <w:sz w:val="28"/>
                <w:szCs w:val="28"/>
              </w:rPr>
            </w:pPr>
            <w:r>
              <w:rPr>
                <w:sz w:val="28"/>
                <w:szCs w:val="28"/>
              </w:rPr>
              <w:t>- бюджетным потребителям;</w:t>
            </w:r>
          </w:p>
        </w:tc>
        <w:tc>
          <w:tcPr>
            <w:tcW w:w="996" w:type="dxa"/>
            <w:shd w:val="clear" w:color="auto" w:fill="auto"/>
            <w:vAlign w:val="center"/>
          </w:tcPr>
          <w:p w:rsidR="00D84E21" w:rsidRPr="00DE40E6" w:rsidRDefault="00732472" w:rsidP="00DE40E6">
            <w:pPr>
              <w:spacing w:after="0" w:line="240" w:lineRule="auto"/>
              <w:jc w:val="center"/>
              <w:rPr>
                <w:szCs w:val="24"/>
              </w:rPr>
            </w:pPr>
            <w:r>
              <w:rPr>
                <w:szCs w:val="24"/>
              </w:rPr>
              <w:t>3,304</w:t>
            </w:r>
          </w:p>
        </w:tc>
        <w:tc>
          <w:tcPr>
            <w:tcW w:w="996" w:type="dxa"/>
            <w:shd w:val="clear" w:color="auto" w:fill="auto"/>
            <w:vAlign w:val="center"/>
          </w:tcPr>
          <w:p w:rsidR="00D84E21" w:rsidRPr="00DE40E6" w:rsidRDefault="00732472" w:rsidP="00DE40E6">
            <w:pPr>
              <w:spacing w:after="0" w:line="240" w:lineRule="auto"/>
              <w:jc w:val="center"/>
              <w:rPr>
                <w:szCs w:val="24"/>
              </w:rPr>
            </w:pPr>
            <w:r>
              <w:rPr>
                <w:szCs w:val="24"/>
              </w:rPr>
              <w:t>3,321</w:t>
            </w:r>
          </w:p>
        </w:tc>
        <w:tc>
          <w:tcPr>
            <w:tcW w:w="996" w:type="dxa"/>
            <w:shd w:val="clear" w:color="auto" w:fill="auto"/>
            <w:vAlign w:val="center"/>
          </w:tcPr>
          <w:p w:rsidR="00D84E21" w:rsidRPr="00DE40E6" w:rsidRDefault="00732472" w:rsidP="00DE40E6">
            <w:pPr>
              <w:spacing w:after="0" w:line="240" w:lineRule="auto"/>
              <w:jc w:val="center"/>
              <w:rPr>
                <w:szCs w:val="24"/>
              </w:rPr>
            </w:pPr>
            <w:r>
              <w:rPr>
                <w:szCs w:val="24"/>
              </w:rPr>
              <w:t>3,349</w:t>
            </w:r>
          </w:p>
        </w:tc>
        <w:tc>
          <w:tcPr>
            <w:tcW w:w="996" w:type="dxa"/>
            <w:shd w:val="clear" w:color="auto" w:fill="auto"/>
            <w:vAlign w:val="center"/>
          </w:tcPr>
          <w:p w:rsidR="00D84E21" w:rsidRPr="00DE40E6" w:rsidRDefault="00732472" w:rsidP="00DE40E6">
            <w:pPr>
              <w:spacing w:after="0" w:line="240" w:lineRule="auto"/>
              <w:jc w:val="center"/>
              <w:rPr>
                <w:szCs w:val="24"/>
              </w:rPr>
            </w:pPr>
            <w:r>
              <w:rPr>
                <w:szCs w:val="24"/>
              </w:rPr>
              <w:t>3,304</w:t>
            </w:r>
          </w:p>
        </w:tc>
        <w:tc>
          <w:tcPr>
            <w:tcW w:w="996" w:type="dxa"/>
            <w:shd w:val="clear" w:color="auto" w:fill="auto"/>
            <w:vAlign w:val="center"/>
          </w:tcPr>
          <w:p w:rsidR="00D84E21" w:rsidRPr="00DE40E6" w:rsidRDefault="00732472" w:rsidP="00DE40E6">
            <w:pPr>
              <w:spacing w:after="0" w:line="240" w:lineRule="auto"/>
              <w:jc w:val="center"/>
              <w:rPr>
                <w:szCs w:val="24"/>
              </w:rPr>
            </w:pPr>
            <w:r>
              <w:rPr>
                <w:szCs w:val="24"/>
              </w:rPr>
              <w:t>3,439</w:t>
            </w:r>
          </w:p>
        </w:tc>
        <w:tc>
          <w:tcPr>
            <w:tcW w:w="996" w:type="dxa"/>
            <w:shd w:val="clear" w:color="auto" w:fill="auto"/>
            <w:vAlign w:val="center"/>
          </w:tcPr>
          <w:p w:rsidR="00D84E21" w:rsidRPr="00DE40E6" w:rsidRDefault="00732472" w:rsidP="00DE40E6">
            <w:pPr>
              <w:spacing w:after="0" w:line="240" w:lineRule="auto"/>
              <w:jc w:val="center"/>
              <w:rPr>
                <w:szCs w:val="24"/>
              </w:rPr>
            </w:pPr>
            <w:r>
              <w:rPr>
                <w:szCs w:val="24"/>
              </w:rPr>
              <w:t>3,304</w:t>
            </w:r>
          </w:p>
        </w:tc>
        <w:tc>
          <w:tcPr>
            <w:tcW w:w="996" w:type="dxa"/>
            <w:shd w:val="clear" w:color="auto" w:fill="auto"/>
            <w:vAlign w:val="center"/>
          </w:tcPr>
          <w:p w:rsidR="00D84E21" w:rsidRPr="00DE40E6" w:rsidRDefault="00732472" w:rsidP="00DE40E6">
            <w:pPr>
              <w:spacing w:after="0" w:line="240" w:lineRule="auto"/>
              <w:jc w:val="center"/>
              <w:rPr>
                <w:szCs w:val="24"/>
              </w:rPr>
            </w:pPr>
            <w:r>
              <w:rPr>
                <w:szCs w:val="24"/>
              </w:rPr>
              <w:t>3,052</w:t>
            </w:r>
          </w:p>
        </w:tc>
        <w:tc>
          <w:tcPr>
            <w:tcW w:w="996" w:type="dxa"/>
            <w:shd w:val="clear" w:color="auto" w:fill="auto"/>
            <w:vAlign w:val="center"/>
          </w:tcPr>
          <w:p w:rsidR="00D84E21" w:rsidRPr="00DE40E6" w:rsidRDefault="00732472" w:rsidP="00DE40E6">
            <w:pPr>
              <w:spacing w:after="0" w:line="240" w:lineRule="auto"/>
              <w:jc w:val="center"/>
              <w:rPr>
                <w:szCs w:val="24"/>
              </w:rPr>
            </w:pPr>
            <w:r>
              <w:rPr>
                <w:szCs w:val="24"/>
              </w:rPr>
              <w:t>3,549</w:t>
            </w:r>
          </w:p>
        </w:tc>
      </w:tr>
      <w:tr w:rsidR="00DE40E6" w:rsidRPr="00DE40E6" w:rsidTr="00732472">
        <w:trPr>
          <w:jc w:val="center"/>
        </w:trPr>
        <w:tc>
          <w:tcPr>
            <w:tcW w:w="4123" w:type="dxa"/>
            <w:shd w:val="clear" w:color="auto" w:fill="auto"/>
          </w:tcPr>
          <w:p w:rsidR="00DE40E6" w:rsidRPr="00DE40E6" w:rsidRDefault="00D84E21" w:rsidP="00DE40E6">
            <w:pPr>
              <w:spacing w:after="0" w:line="240" w:lineRule="auto"/>
              <w:rPr>
                <w:sz w:val="28"/>
                <w:szCs w:val="28"/>
              </w:rPr>
            </w:pPr>
            <w:r>
              <w:rPr>
                <w:sz w:val="28"/>
                <w:szCs w:val="28"/>
              </w:rPr>
              <w:t>- населению</w:t>
            </w:r>
            <w:r w:rsidR="00DE40E6" w:rsidRPr="00DE40E6">
              <w:rPr>
                <w:sz w:val="28"/>
                <w:szCs w:val="28"/>
              </w:rPr>
              <w:t>;</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121,182</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130,275</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113,571</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131,158</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106,201</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131,063</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93,796</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129,523</w:t>
            </w:r>
          </w:p>
        </w:tc>
      </w:tr>
      <w:tr w:rsidR="00DE40E6" w:rsidRPr="00DE40E6" w:rsidTr="00732472">
        <w:trPr>
          <w:trHeight w:val="319"/>
          <w:jc w:val="center"/>
        </w:trPr>
        <w:tc>
          <w:tcPr>
            <w:tcW w:w="4123" w:type="dxa"/>
            <w:shd w:val="clear" w:color="auto" w:fill="auto"/>
          </w:tcPr>
          <w:p w:rsidR="00DE40E6" w:rsidRPr="00DE40E6" w:rsidRDefault="00D84E21" w:rsidP="00DE40E6">
            <w:pPr>
              <w:spacing w:after="0" w:line="240" w:lineRule="auto"/>
              <w:rPr>
                <w:sz w:val="28"/>
                <w:szCs w:val="28"/>
              </w:rPr>
            </w:pPr>
            <w:r>
              <w:rPr>
                <w:sz w:val="28"/>
                <w:szCs w:val="28"/>
              </w:rPr>
              <w:t>-прочим потребителям</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15,799</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22,321</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13,522</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15,072</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13,993</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15,250</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16,018</w:t>
            </w:r>
          </w:p>
        </w:tc>
        <w:tc>
          <w:tcPr>
            <w:tcW w:w="996" w:type="dxa"/>
            <w:shd w:val="clear" w:color="auto" w:fill="auto"/>
            <w:vAlign w:val="center"/>
          </w:tcPr>
          <w:p w:rsidR="00DE40E6" w:rsidRPr="00DE40E6" w:rsidRDefault="00732472" w:rsidP="00DE40E6">
            <w:pPr>
              <w:spacing w:after="0" w:line="240" w:lineRule="auto"/>
              <w:jc w:val="center"/>
              <w:rPr>
                <w:szCs w:val="24"/>
              </w:rPr>
            </w:pPr>
            <w:r>
              <w:rPr>
                <w:szCs w:val="24"/>
              </w:rPr>
              <w:t>14,598</w:t>
            </w:r>
          </w:p>
        </w:tc>
      </w:tr>
    </w:tbl>
    <w:p w:rsidR="00DE40E6" w:rsidRDefault="00DE40E6" w:rsidP="005C4C10">
      <w:pPr>
        <w:ind w:firstLine="708"/>
        <w:jc w:val="right"/>
        <w:rPr>
          <w:sz w:val="28"/>
          <w:szCs w:val="28"/>
        </w:rPr>
      </w:pPr>
    </w:p>
    <w:p w:rsidR="003E573B" w:rsidRDefault="003E573B" w:rsidP="005C4C10">
      <w:pPr>
        <w:ind w:firstLine="708"/>
        <w:jc w:val="right"/>
        <w:rPr>
          <w:sz w:val="28"/>
          <w:szCs w:val="28"/>
        </w:rPr>
      </w:pPr>
    </w:p>
    <w:p w:rsidR="003E573B" w:rsidRDefault="003E573B" w:rsidP="00732472">
      <w:pPr>
        <w:rPr>
          <w:sz w:val="28"/>
          <w:szCs w:val="28"/>
        </w:rPr>
        <w:sectPr w:rsidR="003E573B" w:rsidSect="003E573B">
          <w:pgSz w:w="16838" w:h="11906" w:orient="landscape"/>
          <w:pgMar w:top="1701" w:right="1134" w:bottom="851" w:left="1134" w:header="709" w:footer="709" w:gutter="0"/>
          <w:cols w:space="708"/>
          <w:docGrid w:linePitch="360"/>
        </w:sectPr>
      </w:pPr>
    </w:p>
    <w:p w:rsidR="00C71600" w:rsidRDefault="00C71600" w:rsidP="000700A5">
      <w:pPr>
        <w:rPr>
          <w:szCs w:val="28"/>
        </w:rPr>
      </w:pPr>
    </w:p>
    <w:p w:rsidR="00C71600" w:rsidRDefault="00C71600" w:rsidP="006E24A2">
      <w:pPr>
        <w:pStyle w:val="2"/>
        <w:jc w:val="center"/>
        <w:rPr>
          <w:color w:val="auto"/>
          <w:szCs w:val="28"/>
        </w:rPr>
      </w:pPr>
      <w:bookmarkStart w:id="92" w:name="_Toc361734860"/>
      <w:r>
        <w:rPr>
          <w:color w:val="auto"/>
          <w:szCs w:val="28"/>
        </w:rPr>
        <w:t>1.3</w:t>
      </w:r>
      <w:r w:rsidR="006E24A2">
        <w:rPr>
          <w:color w:val="auto"/>
          <w:szCs w:val="28"/>
        </w:rPr>
        <w:t>.1.</w:t>
      </w:r>
      <w:r>
        <w:rPr>
          <w:color w:val="auto"/>
          <w:szCs w:val="28"/>
        </w:rPr>
        <w:t xml:space="preserve"> Перспективное потребление коммунальных </w:t>
      </w:r>
      <w:r w:rsidR="005F5030">
        <w:rPr>
          <w:color w:val="auto"/>
          <w:szCs w:val="28"/>
        </w:rPr>
        <w:t>ресурсов в</w:t>
      </w:r>
      <w:r>
        <w:rPr>
          <w:color w:val="auto"/>
          <w:szCs w:val="28"/>
        </w:rPr>
        <w:t xml:space="preserve"> сфере водоснабжения</w:t>
      </w:r>
      <w:bookmarkEnd w:id="86"/>
      <w:bookmarkEnd w:id="87"/>
      <w:bookmarkEnd w:id="88"/>
      <w:bookmarkEnd w:id="89"/>
      <w:bookmarkEnd w:id="90"/>
      <w:bookmarkEnd w:id="91"/>
      <w:bookmarkEnd w:id="92"/>
    </w:p>
    <w:p w:rsidR="006E24A2" w:rsidRPr="006E24A2" w:rsidRDefault="006E24A2" w:rsidP="006E24A2"/>
    <w:p w:rsidR="00C71600" w:rsidRDefault="00C71600" w:rsidP="00C71600">
      <w:pPr>
        <w:spacing w:after="0" w:line="360" w:lineRule="auto"/>
        <w:ind w:firstLine="709"/>
        <w:jc w:val="both"/>
        <w:rPr>
          <w:sz w:val="28"/>
          <w:szCs w:val="28"/>
        </w:rPr>
      </w:pPr>
      <w:r w:rsidRPr="00196DF5">
        <w:rPr>
          <w:sz w:val="28"/>
          <w:szCs w:val="28"/>
        </w:rPr>
        <w:t>Развитие систем водоснабжения и</w:t>
      </w:r>
      <w:r w:rsidR="00E23CD0">
        <w:rPr>
          <w:sz w:val="28"/>
          <w:szCs w:val="28"/>
        </w:rPr>
        <w:t xml:space="preserve"> водоотведения на период до 2026</w:t>
      </w:r>
      <w:r w:rsidRPr="00196DF5">
        <w:rPr>
          <w:sz w:val="28"/>
          <w:szCs w:val="28"/>
        </w:rPr>
        <w:t xml:space="preserve"> года учитывает увеличение размера застраиваемой территории и улучшение качества жизни населения.</w:t>
      </w:r>
    </w:p>
    <w:p w:rsidR="00343AA8" w:rsidRPr="00AC1850" w:rsidRDefault="00343AA8" w:rsidP="00AC1850">
      <w:pPr>
        <w:spacing w:after="0" w:line="360" w:lineRule="auto"/>
        <w:ind w:firstLine="720"/>
        <w:jc w:val="center"/>
        <w:rPr>
          <w:i/>
          <w:snapToGrid w:val="0"/>
          <w:sz w:val="28"/>
          <w:szCs w:val="28"/>
          <w:u w:val="single"/>
        </w:rPr>
      </w:pPr>
      <w:r w:rsidRPr="00795DCC">
        <w:rPr>
          <w:i/>
          <w:snapToGrid w:val="0"/>
          <w:sz w:val="28"/>
          <w:szCs w:val="28"/>
          <w:u w:val="single"/>
        </w:rPr>
        <w:t xml:space="preserve">Численность населения по населенным пунктам </w:t>
      </w:r>
      <w:r w:rsidR="00AC1850">
        <w:rPr>
          <w:i/>
          <w:snapToGrid w:val="0"/>
          <w:sz w:val="28"/>
          <w:szCs w:val="28"/>
          <w:u w:val="single"/>
        </w:rPr>
        <w:t>на основании генерального плана</w:t>
      </w:r>
    </w:p>
    <w:p w:rsidR="00343AA8" w:rsidRDefault="00E23CD0" w:rsidP="00343AA8">
      <w:pPr>
        <w:spacing w:after="0" w:line="360" w:lineRule="auto"/>
        <w:ind w:firstLine="709"/>
        <w:jc w:val="right"/>
        <w:rPr>
          <w:sz w:val="28"/>
          <w:szCs w:val="28"/>
        </w:rPr>
      </w:pPr>
      <w:r>
        <w:rPr>
          <w:sz w:val="28"/>
          <w:szCs w:val="28"/>
        </w:rPr>
        <w:t>Таблица 18</w:t>
      </w:r>
      <w:r w:rsidR="00343AA8">
        <w:rPr>
          <w:sz w:val="28"/>
          <w:szCs w:val="28"/>
        </w:rPr>
        <w:t>.</w:t>
      </w:r>
    </w:p>
    <w:tbl>
      <w:tblPr>
        <w:tblW w:w="8044" w:type="dxa"/>
        <w:tblInd w:w="93" w:type="dxa"/>
        <w:tblLook w:val="04A0" w:firstRow="1" w:lastRow="0" w:firstColumn="1" w:lastColumn="0" w:noHBand="0" w:noVBand="1"/>
      </w:tblPr>
      <w:tblGrid>
        <w:gridCol w:w="1040"/>
        <w:gridCol w:w="1801"/>
        <w:gridCol w:w="1413"/>
        <w:gridCol w:w="997"/>
        <w:gridCol w:w="898"/>
        <w:gridCol w:w="997"/>
        <w:gridCol w:w="898"/>
      </w:tblGrid>
      <w:tr w:rsidR="00732472" w:rsidRPr="00732472" w:rsidTr="00732472">
        <w:trPr>
          <w:trHeight w:val="255"/>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2472" w:rsidRPr="00732472" w:rsidRDefault="00732472" w:rsidP="00732472">
            <w:pPr>
              <w:spacing w:after="0" w:line="240" w:lineRule="auto"/>
              <w:jc w:val="center"/>
              <w:rPr>
                <w:b/>
                <w:bCs/>
                <w:sz w:val="20"/>
                <w:szCs w:val="20"/>
              </w:rPr>
            </w:pPr>
            <w:r w:rsidRPr="00732472">
              <w:rPr>
                <w:b/>
                <w:bCs/>
                <w:sz w:val="20"/>
                <w:szCs w:val="20"/>
              </w:rPr>
              <w:t>№ п/п</w:t>
            </w:r>
          </w:p>
        </w:tc>
        <w:tc>
          <w:tcPr>
            <w:tcW w:w="18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2472" w:rsidRPr="00732472" w:rsidRDefault="00732472" w:rsidP="00732472">
            <w:pPr>
              <w:spacing w:after="0" w:line="240" w:lineRule="auto"/>
              <w:jc w:val="center"/>
              <w:rPr>
                <w:b/>
                <w:bCs/>
                <w:sz w:val="20"/>
                <w:szCs w:val="20"/>
              </w:rPr>
            </w:pPr>
            <w:r w:rsidRPr="00732472">
              <w:rPr>
                <w:b/>
                <w:bCs/>
                <w:sz w:val="20"/>
                <w:szCs w:val="20"/>
              </w:rPr>
              <w:t>Перечень населенных пунктов</w:t>
            </w:r>
          </w:p>
        </w:tc>
        <w:tc>
          <w:tcPr>
            <w:tcW w:w="5203" w:type="dxa"/>
            <w:gridSpan w:val="5"/>
            <w:tcBorders>
              <w:top w:val="single" w:sz="4" w:space="0" w:color="auto"/>
              <w:left w:val="nil"/>
              <w:bottom w:val="single" w:sz="4" w:space="0" w:color="auto"/>
              <w:right w:val="single" w:sz="4" w:space="0" w:color="000000"/>
            </w:tcBorders>
            <w:shd w:val="clear" w:color="auto" w:fill="auto"/>
            <w:vAlign w:val="center"/>
            <w:hideMark/>
          </w:tcPr>
          <w:p w:rsidR="00732472" w:rsidRPr="00732472" w:rsidRDefault="00732472" w:rsidP="00732472">
            <w:pPr>
              <w:spacing w:after="0" w:line="240" w:lineRule="auto"/>
              <w:jc w:val="center"/>
              <w:rPr>
                <w:b/>
                <w:bCs/>
                <w:sz w:val="20"/>
                <w:szCs w:val="20"/>
              </w:rPr>
            </w:pPr>
            <w:r w:rsidRPr="00732472">
              <w:rPr>
                <w:b/>
                <w:bCs/>
                <w:sz w:val="20"/>
                <w:szCs w:val="20"/>
              </w:rPr>
              <w:t>Численность населения, чел.</w:t>
            </w:r>
          </w:p>
        </w:tc>
      </w:tr>
      <w:tr w:rsidR="00732472" w:rsidRPr="00732472" w:rsidTr="00732472">
        <w:trPr>
          <w:trHeight w:val="690"/>
        </w:trPr>
        <w:tc>
          <w:tcPr>
            <w:tcW w:w="1040" w:type="dxa"/>
            <w:vMerge/>
            <w:tcBorders>
              <w:top w:val="single" w:sz="4" w:space="0" w:color="auto"/>
              <w:left w:val="single" w:sz="4" w:space="0" w:color="auto"/>
              <w:bottom w:val="single" w:sz="4" w:space="0" w:color="auto"/>
              <w:right w:val="single" w:sz="4" w:space="0" w:color="auto"/>
            </w:tcBorders>
            <w:vAlign w:val="center"/>
            <w:hideMark/>
          </w:tcPr>
          <w:p w:rsidR="00732472" w:rsidRPr="00732472" w:rsidRDefault="00732472" w:rsidP="00732472">
            <w:pPr>
              <w:spacing w:after="0" w:line="240" w:lineRule="auto"/>
              <w:jc w:val="center"/>
              <w:rPr>
                <w:b/>
                <w:bCs/>
                <w:sz w:val="20"/>
                <w:szCs w:val="20"/>
              </w:rPr>
            </w:pPr>
          </w:p>
        </w:tc>
        <w:tc>
          <w:tcPr>
            <w:tcW w:w="1801" w:type="dxa"/>
            <w:vMerge/>
            <w:tcBorders>
              <w:top w:val="single" w:sz="4" w:space="0" w:color="auto"/>
              <w:left w:val="single" w:sz="4" w:space="0" w:color="auto"/>
              <w:bottom w:val="single" w:sz="4" w:space="0" w:color="000000"/>
              <w:right w:val="single" w:sz="4" w:space="0" w:color="auto"/>
            </w:tcBorders>
            <w:vAlign w:val="center"/>
            <w:hideMark/>
          </w:tcPr>
          <w:p w:rsidR="00732472" w:rsidRPr="00732472" w:rsidRDefault="00732472" w:rsidP="00732472">
            <w:pPr>
              <w:spacing w:after="0" w:line="240" w:lineRule="auto"/>
              <w:jc w:val="center"/>
              <w:rPr>
                <w:b/>
                <w:bCs/>
                <w:sz w:val="20"/>
                <w:szCs w:val="20"/>
              </w:rPr>
            </w:pPr>
          </w:p>
        </w:tc>
        <w:tc>
          <w:tcPr>
            <w:tcW w:w="1413" w:type="dxa"/>
            <w:vMerge w:val="restart"/>
            <w:tcBorders>
              <w:top w:val="nil"/>
              <w:left w:val="single" w:sz="4" w:space="0" w:color="auto"/>
              <w:bottom w:val="single" w:sz="4" w:space="0" w:color="000000"/>
              <w:right w:val="single" w:sz="4" w:space="0" w:color="auto"/>
            </w:tcBorders>
            <w:shd w:val="clear" w:color="auto" w:fill="auto"/>
            <w:vAlign w:val="center"/>
            <w:hideMark/>
          </w:tcPr>
          <w:p w:rsidR="00732472" w:rsidRPr="00732472" w:rsidRDefault="00732472" w:rsidP="00732472">
            <w:pPr>
              <w:spacing w:after="0" w:line="240" w:lineRule="auto"/>
              <w:jc w:val="center"/>
              <w:rPr>
                <w:b/>
                <w:bCs/>
                <w:sz w:val="20"/>
                <w:szCs w:val="20"/>
              </w:rPr>
            </w:pPr>
            <w:r w:rsidRPr="00732472">
              <w:rPr>
                <w:b/>
                <w:bCs/>
                <w:sz w:val="20"/>
                <w:szCs w:val="20"/>
              </w:rPr>
              <w:t>Современное состояние, 2015 г</w:t>
            </w:r>
          </w:p>
        </w:tc>
        <w:tc>
          <w:tcPr>
            <w:tcW w:w="1895" w:type="dxa"/>
            <w:gridSpan w:val="2"/>
            <w:tcBorders>
              <w:top w:val="single" w:sz="4" w:space="0" w:color="auto"/>
              <w:left w:val="nil"/>
              <w:bottom w:val="single" w:sz="4" w:space="0" w:color="auto"/>
              <w:right w:val="single" w:sz="4" w:space="0" w:color="auto"/>
            </w:tcBorders>
            <w:shd w:val="clear" w:color="auto" w:fill="auto"/>
            <w:vAlign w:val="center"/>
            <w:hideMark/>
          </w:tcPr>
          <w:p w:rsidR="00732472" w:rsidRPr="00732472" w:rsidRDefault="00732472" w:rsidP="00732472">
            <w:pPr>
              <w:spacing w:after="0" w:line="240" w:lineRule="auto"/>
              <w:jc w:val="center"/>
              <w:rPr>
                <w:b/>
                <w:bCs/>
                <w:sz w:val="20"/>
                <w:szCs w:val="20"/>
              </w:rPr>
            </w:pPr>
            <w:r w:rsidRPr="00732472">
              <w:rPr>
                <w:b/>
                <w:bCs/>
                <w:sz w:val="20"/>
                <w:szCs w:val="20"/>
              </w:rPr>
              <w:t>Расчетный срок - 2020г.</w:t>
            </w:r>
          </w:p>
        </w:tc>
        <w:tc>
          <w:tcPr>
            <w:tcW w:w="1895" w:type="dxa"/>
            <w:gridSpan w:val="2"/>
            <w:tcBorders>
              <w:top w:val="single" w:sz="4" w:space="0" w:color="auto"/>
              <w:left w:val="nil"/>
              <w:bottom w:val="single" w:sz="4" w:space="0" w:color="auto"/>
              <w:right w:val="single" w:sz="4" w:space="0" w:color="auto"/>
            </w:tcBorders>
            <w:shd w:val="clear" w:color="auto" w:fill="auto"/>
            <w:vAlign w:val="center"/>
            <w:hideMark/>
          </w:tcPr>
          <w:p w:rsidR="00732472" w:rsidRPr="00732472" w:rsidRDefault="00732472" w:rsidP="00732472">
            <w:pPr>
              <w:spacing w:after="0" w:line="240" w:lineRule="auto"/>
              <w:jc w:val="center"/>
              <w:rPr>
                <w:b/>
                <w:bCs/>
                <w:sz w:val="20"/>
                <w:szCs w:val="20"/>
              </w:rPr>
            </w:pPr>
            <w:r w:rsidRPr="00732472">
              <w:rPr>
                <w:b/>
                <w:bCs/>
                <w:sz w:val="20"/>
                <w:szCs w:val="20"/>
              </w:rPr>
              <w:t>Расчетный срок - 2025г.</w:t>
            </w:r>
          </w:p>
        </w:tc>
      </w:tr>
      <w:tr w:rsidR="00732472" w:rsidRPr="00732472" w:rsidTr="00732472">
        <w:trPr>
          <w:trHeight w:val="178"/>
        </w:trPr>
        <w:tc>
          <w:tcPr>
            <w:tcW w:w="1040" w:type="dxa"/>
            <w:vMerge/>
            <w:tcBorders>
              <w:top w:val="single" w:sz="4" w:space="0" w:color="auto"/>
              <w:left w:val="single" w:sz="4" w:space="0" w:color="auto"/>
              <w:bottom w:val="single" w:sz="4" w:space="0" w:color="auto"/>
              <w:right w:val="single" w:sz="4" w:space="0" w:color="auto"/>
            </w:tcBorders>
            <w:vAlign w:val="center"/>
            <w:hideMark/>
          </w:tcPr>
          <w:p w:rsidR="00732472" w:rsidRPr="00732472" w:rsidRDefault="00732472" w:rsidP="00732472">
            <w:pPr>
              <w:spacing w:after="0" w:line="240" w:lineRule="auto"/>
              <w:jc w:val="center"/>
              <w:rPr>
                <w:b/>
                <w:bCs/>
                <w:sz w:val="20"/>
                <w:szCs w:val="20"/>
              </w:rPr>
            </w:pPr>
          </w:p>
        </w:tc>
        <w:tc>
          <w:tcPr>
            <w:tcW w:w="1801" w:type="dxa"/>
            <w:vMerge/>
            <w:tcBorders>
              <w:top w:val="single" w:sz="4" w:space="0" w:color="auto"/>
              <w:left w:val="single" w:sz="4" w:space="0" w:color="auto"/>
              <w:bottom w:val="single" w:sz="4" w:space="0" w:color="000000"/>
              <w:right w:val="single" w:sz="4" w:space="0" w:color="auto"/>
            </w:tcBorders>
            <w:vAlign w:val="center"/>
            <w:hideMark/>
          </w:tcPr>
          <w:p w:rsidR="00732472" w:rsidRPr="00732472" w:rsidRDefault="00732472" w:rsidP="00732472">
            <w:pPr>
              <w:spacing w:after="0" w:line="240" w:lineRule="auto"/>
              <w:jc w:val="center"/>
              <w:rPr>
                <w:b/>
                <w:bCs/>
                <w:sz w:val="20"/>
                <w:szCs w:val="20"/>
              </w:rPr>
            </w:pPr>
          </w:p>
        </w:tc>
        <w:tc>
          <w:tcPr>
            <w:tcW w:w="1413" w:type="dxa"/>
            <w:vMerge/>
            <w:tcBorders>
              <w:top w:val="nil"/>
              <w:left w:val="single" w:sz="4" w:space="0" w:color="auto"/>
              <w:bottom w:val="single" w:sz="4" w:space="0" w:color="000000"/>
              <w:right w:val="single" w:sz="4" w:space="0" w:color="auto"/>
            </w:tcBorders>
            <w:vAlign w:val="center"/>
            <w:hideMark/>
          </w:tcPr>
          <w:p w:rsidR="00732472" w:rsidRPr="00732472" w:rsidRDefault="00732472" w:rsidP="00732472">
            <w:pPr>
              <w:spacing w:after="0" w:line="240" w:lineRule="auto"/>
              <w:jc w:val="center"/>
              <w:rPr>
                <w:b/>
                <w:bCs/>
                <w:sz w:val="20"/>
                <w:szCs w:val="20"/>
              </w:rPr>
            </w:pPr>
          </w:p>
        </w:tc>
        <w:tc>
          <w:tcPr>
            <w:tcW w:w="997" w:type="dxa"/>
            <w:tcBorders>
              <w:top w:val="nil"/>
              <w:left w:val="nil"/>
              <w:bottom w:val="single" w:sz="4" w:space="0" w:color="auto"/>
              <w:right w:val="single" w:sz="4" w:space="0" w:color="auto"/>
            </w:tcBorders>
            <w:shd w:val="clear" w:color="auto" w:fill="auto"/>
            <w:vAlign w:val="center"/>
            <w:hideMark/>
          </w:tcPr>
          <w:p w:rsidR="00732472" w:rsidRPr="00732472" w:rsidRDefault="00732472" w:rsidP="00732472">
            <w:pPr>
              <w:spacing w:after="0" w:line="240" w:lineRule="auto"/>
              <w:jc w:val="center"/>
              <w:rPr>
                <w:b/>
                <w:bCs/>
                <w:sz w:val="20"/>
                <w:szCs w:val="20"/>
              </w:rPr>
            </w:pPr>
            <w:r w:rsidRPr="00732472">
              <w:rPr>
                <w:b/>
                <w:bCs/>
                <w:sz w:val="20"/>
                <w:szCs w:val="20"/>
              </w:rPr>
              <w:t>Прирост</w:t>
            </w:r>
          </w:p>
        </w:tc>
        <w:tc>
          <w:tcPr>
            <w:tcW w:w="898" w:type="dxa"/>
            <w:tcBorders>
              <w:top w:val="nil"/>
              <w:left w:val="nil"/>
              <w:bottom w:val="single" w:sz="4" w:space="0" w:color="auto"/>
              <w:right w:val="single" w:sz="4" w:space="0" w:color="auto"/>
            </w:tcBorders>
            <w:shd w:val="clear" w:color="auto" w:fill="auto"/>
            <w:vAlign w:val="bottom"/>
            <w:hideMark/>
          </w:tcPr>
          <w:p w:rsidR="00732472" w:rsidRPr="00732472" w:rsidRDefault="00732472" w:rsidP="00732472">
            <w:pPr>
              <w:spacing w:after="0" w:line="240" w:lineRule="auto"/>
              <w:jc w:val="center"/>
              <w:rPr>
                <w:b/>
                <w:bCs/>
                <w:sz w:val="20"/>
                <w:szCs w:val="20"/>
              </w:rPr>
            </w:pPr>
            <w:r w:rsidRPr="00732472">
              <w:rPr>
                <w:b/>
                <w:bCs/>
                <w:sz w:val="20"/>
                <w:szCs w:val="20"/>
              </w:rPr>
              <w:t>Итого</w:t>
            </w:r>
          </w:p>
        </w:tc>
        <w:tc>
          <w:tcPr>
            <w:tcW w:w="997" w:type="dxa"/>
            <w:tcBorders>
              <w:top w:val="nil"/>
              <w:left w:val="nil"/>
              <w:bottom w:val="single" w:sz="4" w:space="0" w:color="auto"/>
              <w:right w:val="single" w:sz="4" w:space="0" w:color="auto"/>
            </w:tcBorders>
            <w:shd w:val="clear" w:color="auto" w:fill="auto"/>
            <w:vAlign w:val="center"/>
            <w:hideMark/>
          </w:tcPr>
          <w:p w:rsidR="00732472" w:rsidRPr="00732472" w:rsidRDefault="00732472" w:rsidP="00732472">
            <w:pPr>
              <w:spacing w:after="0" w:line="240" w:lineRule="auto"/>
              <w:jc w:val="center"/>
              <w:rPr>
                <w:b/>
                <w:bCs/>
                <w:sz w:val="20"/>
                <w:szCs w:val="20"/>
              </w:rPr>
            </w:pPr>
            <w:r w:rsidRPr="00732472">
              <w:rPr>
                <w:b/>
                <w:bCs/>
                <w:sz w:val="20"/>
                <w:szCs w:val="20"/>
              </w:rPr>
              <w:t>Прирост</w:t>
            </w:r>
          </w:p>
        </w:tc>
        <w:tc>
          <w:tcPr>
            <w:tcW w:w="898" w:type="dxa"/>
            <w:tcBorders>
              <w:top w:val="nil"/>
              <w:left w:val="nil"/>
              <w:bottom w:val="single" w:sz="4" w:space="0" w:color="auto"/>
              <w:right w:val="single" w:sz="4" w:space="0" w:color="auto"/>
            </w:tcBorders>
            <w:shd w:val="clear" w:color="auto" w:fill="auto"/>
            <w:vAlign w:val="bottom"/>
            <w:hideMark/>
          </w:tcPr>
          <w:p w:rsidR="00732472" w:rsidRPr="00732472" w:rsidRDefault="00732472" w:rsidP="00732472">
            <w:pPr>
              <w:spacing w:after="0" w:line="240" w:lineRule="auto"/>
              <w:jc w:val="center"/>
              <w:rPr>
                <w:b/>
                <w:bCs/>
                <w:sz w:val="20"/>
                <w:szCs w:val="20"/>
              </w:rPr>
            </w:pPr>
            <w:r w:rsidRPr="00732472">
              <w:rPr>
                <w:b/>
                <w:bCs/>
                <w:sz w:val="20"/>
                <w:szCs w:val="20"/>
              </w:rPr>
              <w:t>Итого</w:t>
            </w:r>
          </w:p>
        </w:tc>
      </w:tr>
      <w:tr w:rsidR="00E976BD"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1</w:t>
            </w:r>
          </w:p>
        </w:tc>
        <w:tc>
          <w:tcPr>
            <w:tcW w:w="1801"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с. Ингарь</w:t>
            </w:r>
          </w:p>
        </w:tc>
        <w:tc>
          <w:tcPr>
            <w:tcW w:w="1413" w:type="dxa"/>
            <w:tcBorders>
              <w:top w:val="nil"/>
              <w:left w:val="nil"/>
              <w:bottom w:val="single" w:sz="4" w:space="0" w:color="auto"/>
              <w:right w:val="single" w:sz="4" w:space="0" w:color="auto"/>
            </w:tcBorders>
            <w:shd w:val="clear" w:color="auto" w:fill="auto"/>
            <w:noWrap/>
            <w:vAlign w:val="center"/>
          </w:tcPr>
          <w:p w:rsidR="00E976BD" w:rsidRPr="00E976BD" w:rsidRDefault="00E976BD" w:rsidP="00E976BD">
            <w:pPr>
              <w:spacing w:line="240" w:lineRule="auto"/>
              <w:jc w:val="center"/>
              <w:rPr>
                <w:sz w:val="20"/>
                <w:szCs w:val="20"/>
              </w:rPr>
            </w:pPr>
            <w:r w:rsidRPr="00E976BD">
              <w:rPr>
                <w:sz w:val="20"/>
                <w:szCs w:val="20"/>
              </w:rPr>
              <w:t>1135</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12</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1147</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8</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1155</w:t>
            </w:r>
          </w:p>
        </w:tc>
      </w:tr>
      <w:tr w:rsidR="00E976BD"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2</w:t>
            </w:r>
          </w:p>
        </w:tc>
        <w:tc>
          <w:tcPr>
            <w:tcW w:w="1801"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с. Толпыгино</w:t>
            </w:r>
          </w:p>
        </w:tc>
        <w:tc>
          <w:tcPr>
            <w:tcW w:w="1413" w:type="dxa"/>
            <w:tcBorders>
              <w:top w:val="nil"/>
              <w:left w:val="nil"/>
              <w:bottom w:val="single" w:sz="4" w:space="0" w:color="auto"/>
              <w:right w:val="single" w:sz="4" w:space="0" w:color="auto"/>
            </w:tcBorders>
            <w:shd w:val="clear" w:color="auto" w:fill="auto"/>
            <w:noWrap/>
            <w:vAlign w:val="center"/>
          </w:tcPr>
          <w:p w:rsidR="00E976BD" w:rsidRPr="00E976BD" w:rsidRDefault="00E976BD" w:rsidP="00E976BD">
            <w:pPr>
              <w:spacing w:line="240" w:lineRule="auto"/>
              <w:jc w:val="center"/>
              <w:rPr>
                <w:sz w:val="20"/>
                <w:szCs w:val="20"/>
              </w:rPr>
            </w:pPr>
            <w:r w:rsidRPr="00E976BD">
              <w:rPr>
                <w:sz w:val="20"/>
                <w:szCs w:val="20"/>
              </w:rPr>
              <w:t>514</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6</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520</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10</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530</w:t>
            </w:r>
          </w:p>
        </w:tc>
      </w:tr>
      <w:tr w:rsidR="00E976BD"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3</w:t>
            </w:r>
          </w:p>
        </w:tc>
        <w:tc>
          <w:tcPr>
            <w:tcW w:w="1801"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с. Кунестино</w:t>
            </w:r>
          </w:p>
        </w:tc>
        <w:tc>
          <w:tcPr>
            <w:tcW w:w="1413" w:type="dxa"/>
            <w:tcBorders>
              <w:top w:val="nil"/>
              <w:left w:val="nil"/>
              <w:bottom w:val="single" w:sz="4" w:space="0" w:color="auto"/>
              <w:right w:val="single" w:sz="4" w:space="0" w:color="auto"/>
            </w:tcBorders>
            <w:shd w:val="clear" w:color="auto" w:fill="auto"/>
            <w:noWrap/>
            <w:vAlign w:val="center"/>
          </w:tcPr>
          <w:p w:rsidR="00E976BD" w:rsidRPr="00E976BD" w:rsidRDefault="00E976BD" w:rsidP="00E976BD">
            <w:pPr>
              <w:spacing w:line="240" w:lineRule="auto"/>
              <w:jc w:val="center"/>
              <w:rPr>
                <w:sz w:val="20"/>
                <w:szCs w:val="20"/>
              </w:rPr>
            </w:pPr>
            <w:r w:rsidRPr="00E976BD">
              <w:rPr>
                <w:sz w:val="20"/>
                <w:szCs w:val="20"/>
              </w:rPr>
              <w:t>177</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4</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181</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186</w:t>
            </w:r>
          </w:p>
        </w:tc>
      </w:tr>
      <w:tr w:rsidR="00E976BD"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4</w:t>
            </w:r>
          </w:p>
        </w:tc>
        <w:tc>
          <w:tcPr>
            <w:tcW w:w="1801"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с. Красинское</w:t>
            </w:r>
          </w:p>
        </w:tc>
        <w:tc>
          <w:tcPr>
            <w:tcW w:w="1413" w:type="dxa"/>
            <w:tcBorders>
              <w:top w:val="nil"/>
              <w:left w:val="nil"/>
              <w:bottom w:val="single" w:sz="4" w:space="0" w:color="auto"/>
              <w:right w:val="single" w:sz="4" w:space="0" w:color="auto"/>
            </w:tcBorders>
            <w:shd w:val="clear" w:color="auto" w:fill="auto"/>
            <w:noWrap/>
            <w:vAlign w:val="center"/>
          </w:tcPr>
          <w:p w:rsidR="00E976BD" w:rsidRPr="00E976BD" w:rsidRDefault="00E976BD" w:rsidP="00E976BD">
            <w:pPr>
              <w:spacing w:line="240" w:lineRule="auto"/>
              <w:jc w:val="center"/>
              <w:rPr>
                <w:sz w:val="20"/>
                <w:szCs w:val="20"/>
              </w:rPr>
            </w:pPr>
            <w:r w:rsidRPr="00E976BD">
              <w:rPr>
                <w:sz w:val="20"/>
                <w:szCs w:val="20"/>
              </w:rPr>
              <w:t>132</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3</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135</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140</w:t>
            </w:r>
          </w:p>
        </w:tc>
      </w:tr>
      <w:tr w:rsidR="00E976BD" w:rsidRPr="00732472" w:rsidTr="00E976BD">
        <w:trPr>
          <w:trHeight w:val="255"/>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5</w:t>
            </w:r>
          </w:p>
        </w:tc>
        <w:tc>
          <w:tcPr>
            <w:tcW w:w="1801" w:type="dxa"/>
            <w:tcBorders>
              <w:top w:val="single" w:sz="4" w:space="0" w:color="auto"/>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д. Кунестино Малое</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E976BD" w:rsidRPr="00E976BD" w:rsidRDefault="00E976BD" w:rsidP="00E976BD">
            <w:pPr>
              <w:spacing w:line="240" w:lineRule="auto"/>
              <w:jc w:val="center"/>
              <w:rPr>
                <w:sz w:val="20"/>
                <w:szCs w:val="20"/>
              </w:rPr>
            </w:pPr>
            <w:r w:rsidRPr="00E976BD">
              <w:rPr>
                <w:sz w:val="20"/>
                <w:szCs w:val="20"/>
              </w:rPr>
              <w:t>81</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2</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83</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4</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87</w:t>
            </w:r>
          </w:p>
        </w:tc>
      </w:tr>
      <w:tr w:rsidR="00E976BD"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6</w:t>
            </w:r>
          </w:p>
        </w:tc>
        <w:tc>
          <w:tcPr>
            <w:tcW w:w="1801"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д. Барашово</w:t>
            </w:r>
          </w:p>
        </w:tc>
        <w:tc>
          <w:tcPr>
            <w:tcW w:w="1413" w:type="dxa"/>
            <w:tcBorders>
              <w:top w:val="nil"/>
              <w:left w:val="nil"/>
              <w:bottom w:val="single" w:sz="4" w:space="0" w:color="auto"/>
              <w:right w:val="single" w:sz="4" w:space="0" w:color="auto"/>
            </w:tcBorders>
            <w:shd w:val="clear" w:color="auto" w:fill="auto"/>
            <w:noWrap/>
            <w:vAlign w:val="center"/>
          </w:tcPr>
          <w:p w:rsidR="00E976BD" w:rsidRPr="00E976BD" w:rsidRDefault="00E976BD" w:rsidP="00E976BD">
            <w:pPr>
              <w:spacing w:line="240" w:lineRule="auto"/>
              <w:jc w:val="center"/>
              <w:rPr>
                <w:sz w:val="20"/>
                <w:szCs w:val="20"/>
              </w:rPr>
            </w:pPr>
            <w:r w:rsidRPr="00E976BD">
              <w:rPr>
                <w:sz w:val="20"/>
                <w:szCs w:val="20"/>
              </w:rPr>
              <w:t>33</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4</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37</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42</w:t>
            </w:r>
          </w:p>
        </w:tc>
      </w:tr>
      <w:tr w:rsidR="00E976BD"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sidRPr="00732472">
              <w:rPr>
                <w:sz w:val="20"/>
                <w:szCs w:val="20"/>
              </w:rPr>
              <w:t>7</w:t>
            </w:r>
          </w:p>
        </w:tc>
        <w:tc>
          <w:tcPr>
            <w:tcW w:w="1801"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sidRPr="00732472">
              <w:rPr>
                <w:sz w:val="20"/>
                <w:szCs w:val="20"/>
              </w:rPr>
              <w:t>д. Данилково</w:t>
            </w:r>
          </w:p>
        </w:tc>
        <w:tc>
          <w:tcPr>
            <w:tcW w:w="1413" w:type="dxa"/>
            <w:tcBorders>
              <w:top w:val="nil"/>
              <w:left w:val="nil"/>
              <w:bottom w:val="single" w:sz="4" w:space="0" w:color="auto"/>
              <w:right w:val="single" w:sz="4" w:space="0" w:color="auto"/>
            </w:tcBorders>
            <w:shd w:val="clear" w:color="auto" w:fill="auto"/>
            <w:noWrap/>
            <w:vAlign w:val="center"/>
          </w:tcPr>
          <w:p w:rsidR="00E976BD" w:rsidRPr="00E976BD" w:rsidRDefault="00E976BD" w:rsidP="00E976BD">
            <w:pPr>
              <w:spacing w:line="240" w:lineRule="auto"/>
              <w:jc w:val="center"/>
              <w:rPr>
                <w:sz w:val="20"/>
                <w:szCs w:val="20"/>
              </w:rPr>
            </w:pPr>
            <w:r w:rsidRPr="00E976BD">
              <w:rPr>
                <w:sz w:val="20"/>
                <w:szCs w:val="20"/>
              </w:rPr>
              <w:t>36</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3</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39</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4</w:t>
            </w:r>
          </w:p>
        </w:tc>
        <w:tc>
          <w:tcPr>
            <w:tcW w:w="898"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Pr>
                <w:sz w:val="20"/>
                <w:szCs w:val="20"/>
              </w:rPr>
              <w:t>43</w:t>
            </w:r>
          </w:p>
        </w:tc>
      </w:tr>
      <w:tr w:rsidR="00E976BD" w:rsidRPr="00732472" w:rsidTr="00E976BD">
        <w:trPr>
          <w:trHeight w:val="209"/>
        </w:trPr>
        <w:tc>
          <w:tcPr>
            <w:tcW w:w="1040" w:type="dxa"/>
            <w:tcBorders>
              <w:top w:val="nil"/>
              <w:left w:val="single" w:sz="4" w:space="0" w:color="auto"/>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sidRPr="00732472">
              <w:rPr>
                <w:sz w:val="20"/>
                <w:szCs w:val="20"/>
              </w:rPr>
              <w:t>8</w:t>
            </w:r>
          </w:p>
        </w:tc>
        <w:tc>
          <w:tcPr>
            <w:tcW w:w="1801"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sidRPr="00732472">
              <w:rPr>
                <w:sz w:val="20"/>
                <w:szCs w:val="20"/>
              </w:rPr>
              <w:t>д. Васькин-Поток</w:t>
            </w:r>
          </w:p>
        </w:tc>
        <w:tc>
          <w:tcPr>
            <w:tcW w:w="1413" w:type="dxa"/>
            <w:tcBorders>
              <w:top w:val="nil"/>
              <w:left w:val="nil"/>
              <w:bottom w:val="single" w:sz="4" w:space="0" w:color="auto"/>
              <w:right w:val="single" w:sz="4" w:space="0" w:color="auto"/>
            </w:tcBorders>
            <w:shd w:val="clear" w:color="auto" w:fill="auto"/>
            <w:vAlign w:val="center"/>
          </w:tcPr>
          <w:p w:rsidR="00E976BD" w:rsidRPr="00E976BD" w:rsidRDefault="00E976BD" w:rsidP="00E976BD">
            <w:pPr>
              <w:spacing w:line="240" w:lineRule="auto"/>
              <w:jc w:val="center"/>
              <w:rPr>
                <w:sz w:val="20"/>
                <w:szCs w:val="20"/>
              </w:rPr>
            </w:pPr>
            <w:r w:rsidRPr="00E976BD">
              <w:rPr>
                <w:sz w:val="20"/>
                <w:szCs w:val="20"/>
              </w:rPr>
              <w:t>150</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4</w:t>
            </w:r>
          </w:p>
        </w:tc>
        <w:tc>
          <w:tcPr>
            <w:tcW w:w="898"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Pr>
                <w:sz w:val="20"/>
                <w:szCs w:val="20"/>
              </w:rPr>
              <w:t>154</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Pr>
                <w:sz w:val="20"/>
                <w:szCs w:val="20"/>
              </w:rPr>
              <w:t>159</w:t>
            </w:r>
          </w:p>
        </w:tc>
      </w:tr>
      <w:tr w:rsidR="00E976BD"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sidRPr="00732472">
              <w:rPr>
                <w:sz w:val="20"/>
                <w:szCs w:val="20"/>
              </w:rPr>
              <w:t>9</w:t>
            </w:r>
          </w:p>
        </w:tc>
        <w:tc>
          <w:tcPr>
            <w:tcW w:w="1801"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sidRPr="00732472">
              <w:rPr>
                <w:sz w:val="20"/>
                <w:szCs w:val="20"/>
              </w:rPr>
              <w:t>д. Колышино</w:t>
            </w:r>
          </w:p>
        </w:tc>
        <w:tc>
          <w:tcPr>
            <w:tcW w:w="1413" w:type="dxa"/>
            <w:tcBorders>
              <w:top w:val="nil"/>
              <w:left w:val="nil"/>
              <w:bottom w:val="single" w:sz="4" w:space="0" w:color="auto"/>
              <w:right w:val="single" w:sz="4" w:space="0" w:color="auto"/>
            </w:tcBorders>
            <w:shd w:val="clear" w:color="auto" w:fill="auto"/>
            <w:vAlign w:val="center"/>
          </w:tcPr>
          <w:p w:rsidR="00E976BD" w:rsidRPr="00E976BD" w:rsidRDefault="00E976BD" w:rsidP="00E976BD">
            <w:pPr>
              <w:spacing w:line="240" w:lineRule="auto"/>
              <w:jc w:val="center"/>
              <w:rPr>
                <w:sz w:val="20"/>
                <w:szCs w:val="20"/>
              </w:rPr>
            </w:pPr>
            <w:r w:rsidRPr="00E976BD">
              <w:rPr>
                <w:sz w:val="20"/>
                <w:szCs w:val="20"/>
              </w:rPr>
              <w:t>289</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12</w:t>
            </w:r>
          </w:p>
        </w:tc>
        <w:tc>
          <w:tcPr>
            <w:tcW w:w="898"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Pr>
                <w:sz w:val="20"/>
                <w:szCs w:val="20"/>
              </w:rPr>
              <w:t>301</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16</w:t>
            </w:r>
          </w:p>
        </w:tc>
        <w:tc>
          <w:tcPr>
            <w:tcW w:w="898"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Pr>
                <w:sz w:val="20"/>
                <w:szCs w:val="20"/>
              </w:rPr>
              <w:t>317</w:t>
            </w:r>
          </w:p>
        </w:tc>
      </w:tr>
      <w:tr w:rsidR="00E976BD"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sidRPr="00732472">
              <w:rPr>
                <w:sz w:val="20"/>
                <w:szCs w:val="20"/>
              </w:rPr>
              <w:t>10</w:t>
            </w:r>
          </w:p>
        </w:tc>
        <w:tc>
          <w:tcPr>
            <w:tcW w:w="1801"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sidRPr="00732472">
              <w:rPr>
                <w:sz w:val="20"/>
                <w:szCs w:val="20"/>
              </w:rPr>
              <w:t>д. Тарханово</w:t>
            </w:r>
          </w:p>
        </w:tc>
        <w:tc>
          <w:tcPr>
            <w:tcW w:w="1413" w:type="dxa"/>
            <w:tcBorders>
              <w:top w:val="nil"/>
              <w:left w:val="nil"/>
              <w:bottom w:val="single" w:sz="4" w:space="0" w:color="auto"/>
              <w:right w:val="single" w:sz="4" w:space="0" w:color="auto"/>
            </w:tcBorders>
            <w:shd w:val="clear" w:color="auto" w:fill="auto"/>
            <w:vAlign w:val="center"/>
          </w:tcPr>
          <w:p w:rsidR="00E976BD" w:rsidRPr="00E976BD" w:rsidRDefault="00E976BD" w:rsidP="00E976BD">
            <w:pPr>
              <w:spacing w:line="240" w:lineRule="auto"/>
              <w:jc w:val="center"/>
              <w:rPr>
                <w:sz w:val="20"/>
                <w:szCs w:val="20"/>
              </w:rPr>
            </w:pPr>
            <w:r w:rsidRPr="00E976BD">
              <w:rPr>
                <w:sz w:val="20"/>
                <w:szCs w:val="20"/>
              </w:rPr>
              <w:t>105</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Pr>
                <w:sz w:val="20"/>
                <w:szCs w:val="20"/>
              </w:rPr>
              <w:t>110</w:t>
            </w:r>
          </w:p>
        </w:tc>
        <w:tc>
          <w:tcPr>
            <w:tcW w:w="997" w:type="dxa"/>
            <w:tcBorders>
              <w:top w:val="nil"/>
              <w:left w:val="nil"/>
              <w:bottom w:val="single" w:sz="4" w:space="0" w:color="auto"/>
              <w:right w:val="single" w:sz="4" w:space="0" w:color="auto"/>
            </w:tcBorders>
            <w:shd w:val="clear" w:color="auto" w:fill="auto"/>
            <w:noWrap/>
            <w:vAlign w:val="center"/>
          </w:tcPr>
          <w:p w:rsidR="00E976BD" w:rsidRPr="00732472" w:rsidRDefault="00E976BD" w:rsidP="00E976BD">
            <w:pPr>
              <w:spacing w:after="0" w:line="240" w:lineRule="auto"/>
              <w:jc w:val="center"/>
              <w:rPr>
                <w:sz w:val="20"/>
                <w:szCs w:val="20"/>
              </w:rPr>
            </w:pPr>
            <w:r w:rsidRPr="00732472">
              <w:rPr>
                <w:sz w:val="20"/>
                <w:szCs w:val="20"/>
              </w:rPr>
              <w:t>6</w:t>
            </w:r>
          </w:p>
        </w:tc>
        <w:tc>
          <w:tcPr>
            <w:tcW w:w="898" w:type="dxa"/>
            <w:tcBorders>
              <w:top w:val="nil"/>
              <w:left w:val="nil"/>
              <w:bottom w:val="single" w:sz="4" w:space="0" w:color="auto"/>
              <w:right w:val="single" w:sz="4" w:space="0" w:color="auto"/>
            </w:tcBorders>
            <w:shd w:val="clear" w:color="auto" w:fill="auto"/>
            <w:vAlign w:val="center"/>
          </w:tcPr>
          <w:p w:rsidR="00E976BD" w:rsidRPr="00732472" w:rsidRDefault="00E976BD" w:rsidP="00E976BD">
            <w:pPr>
              <w:spacing w:after="0" w:line="240" w:lineRule="auto"/>
              <w:jc w:val="center"/>
              <w:rPr>
                <w:sz w:val="20"/>
                <w:szCs w:val="20"/>
              </w:rPr>
            </w:pPr>
            <w:r>
              <w:rPr>
                <w:sz w:val="20"/>
                <w:szCs w:val="20"/>
              </w:rPr>
              <w:t>116</w:t>
            </w:r>
          </w:p>
        </w:tc>
      </w:tr>
      <w:tr w:rsidR="00732472"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11</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с. Ивановское</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29</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6</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35</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35</w:t>
            </w:r>
          </w:p>
        </w:tc>
      </w:tr>
      <w:tr w:rsidR="00732472"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12</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с. Мелехово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10</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10</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20</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20</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40</w:t>
            </w:r>
          </w:p>
        </w:tc>
      </w:tr>
      <w:tr w:rsidR="00732472"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13</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с. Новинское</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9</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w:t>
            </w:r>
          </w:p>
        </w:tc>
      </w:tr>
      <w:tr w:rsidR="00732472"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14</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д. Андреевское</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41</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w:t>
            </w:r>
          </w:p>
        </w:tc>
      </w:tr>
      <w:tr w:rsidR="00732472"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15</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д. Борисково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40</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45</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50</w:t>
            </w:r>
          </w:p>
        </w:tc>
      </w:tr>
      <w:tr w:rsidR="00732472"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16</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д. Василево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127</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15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142</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20</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162</w:t>
            </w:r>
          </w:p>
        </w:tc>
      </w:tr>
      <w:tr w:rsidR="00732472" w:rsidRPr="00732472" w:rsidTr="00E976BD">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17</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д. Васильевское</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72</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8</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80</w:t>
            </w:r>
          </w:p>
        </w:tc>
        <w:tc>
          <w:tcPr>
            <w:tcW w:w="997" w:type="dxa"/>
            <w:tcBorders>
              <w:top w:val="nil"/>
              <w:left w:val="nil"/>
              <w:bottom w:val="single" w:sz="4" w:space="0" w:color="auto"/>
              <w:right w:val="single" w:sz="4" w:space="0" w:color="auto"/>
            </w:tcBorders>
            <w:shd w:val="clear" w:color="auto" w:fill="auto"/>
            <w:noWrap/>
            <w:vAlign w:val="center"/>
          </w:tcPr>
          <w:p w:rsidR="00732472" w:rsidRPr="00732472" w:rsidRDefault="00732472" w:rsidP="00E976BD">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E976BD">
            <w:pPr>
              <w:spacing w:after="0" w:line="240" w:lineRule="auto"/>
              <w:jc w:val="center"/>
              <w:rPr>
                <w:sz w:val="20"/>
                <w:szCs w:val="20"/>
              </w:rPr>
            </w:pPr>
            <w:r w:rsidRPr="00732472">
              <w:rPr>
                <w:sz w:val="20"/>
                <w:szCs w:val="20"/>
              </w:rPr>
              <w:t>85</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18</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Дудкино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44</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6</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50</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8</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58</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19</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b/>
                <w:sz w:val="20"/>
                <w:szCs w:val="20"/>
              </w:rPr>
            </w:pPr>
            <w:r w:rsidRPr="00732472">
              <w:rPr>
                <w:sz w:val="20"/>
                <w:szCs w:val="20"/>
              </w:rPr>
              <w:t>д. Ильицыно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20</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Карбушево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8</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21</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Куделиха</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22</w:t>
            </w:r>
          </w:p>
        </w:tc>
        <w:tc>
          <w:tcPr>
            <w:tcW w:w="1801" w:type="dxa"/>
            <w:tcBorders>
              <w:top w:val="nil"/>
              <w:left w:val="nil"/>
              <w:bottom w:val="single" w:sz="4" w:space="0" w:color="auto"/>
              <w:right w:val="single" w:sz="4" w:space="0" w:color="auto"/>
            </w:tcBorders>
            <w:shd w:val="clear" w:color="auto" w:fill="auto"/>
          </w:tcPr>
          <w:p w:rsidR="00732472" w:rsidRPr="00732472" w:rsidRDefault="00732472" w:rsidP="00732472">
            <w:pPr>
              <w:spacing w:after="0" w:line="240" w:lineRule="auto"/>
              <w:rPr>
                <w:sz w:val="20"/>
                <w:szCs w:val="20"/>
              </w:rPr>
            </w:pPr>
            <w:r w:rsidRPr="00732472">
              <w:rPr>
                <w:sz w:val="20"/>
                <w:szCs w:val="20"/>
              </w:rPr>
              <w:t>д. Лещево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21</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26</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31</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23</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Неданки</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11</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2</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13</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3</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16</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24</w:t>
            </w:r>
          </w:p>
        </w:tc>
        <w:tc>
          <w:tcPr>
            <w:tcW w:w="1801" w:type="dxa"/>
            <w:tcBorders>
              <w:top w:val="nil"/>
              <w:left w:val="nil"/>
              <w:bottom w:val="single" w:sz="4" w:space="0" w:color="auto"/>
              <w:right w:val="single" w:sz="4" w:space="0" w:color="auto"/>
            </w:tcBorders>
            <w:shd w:val="clear" w:color="auto" w:fill="auto"/>
          </w:tcPr>
          <w:p w:rsidR="00732472" w:rsidRPr="00732472" w:rsidRDefault="00732472" w:rsidP="00732472">
            <w:pPr>
              <w:spacing w:after="0" w:line="240" w:lineRule="auto"/>
              <w:rPr>
                <w:sz w:val="20"/>
                <w:szCs w:val="20"/>
              </w:rPr>
            </w:pPr>
            <w:r w:rsidRPr="00732472">
              <w:rPr>
                <w:sz w:val="20"/>
                <w:szCs w:val="20"/>
              </w:rPr>
              <w:t>д. Неверово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0</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25</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Петровское</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9</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26</w:t>
            </w:r>
          </w:p>
        </w:tc>
        <w:tc>
          <w:tcPr>
            <w:tcW w:w="1801" w:type="dxa"/>
            <w:tcBorders>
              <w:top w:val="nil"/>
              <w:left w:val="nil"/>
              <w:bottom w:val="single" w:sz="4" w:space="0" w:color="auto"/>
              <w:right w:val="single" w:sz="4" w:space="0" w:color="auto"/>
            </w:tcBorders>
            <w:shd w:val="clear" w:color="auto" w:fill="auto"/>
          </w:tcPr>
          <w:p w:rsidR="00732472" w:rsidRPr="00732472" w:rsidRDefault="00732472" w:rsidP="00732472">
            <w:pPr>
              <w:spacing w:after="0" w:line="240" w:lineRule="auto"/>
              <w:rPr>
                <w:sz w:val="20"/>
                <w:szCs w:val="20"/>
              </w:rPr>
            </w:pPr>
            <w:r w:rsidRPr="00732472">
              <w:rPr>
                <w:sz w:val="20"/>
                <w:szCs w:val="20"/>
              </w:rPr>
              <w:t>д. Поддубново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8</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13</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18</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27</w:t>
            </w:r>
          </w:p>
        </w:tc>
        <w:tc>
          <w:tcPr>
            <w:tcW w:w="1801" w:type="dxa"/>
            <w:tcBorders>
              <w:top w:val="nil"/>
              <w:left w:val="nil"/>
              <w:bottom w:val="single" w:sz="4" w:space="0" w:color="auto"/>
              <w:right w:val="single" w:sz="4" w:space="0" w:color="auto"/>
            </w:tcBorders>
            <w:shd w:val="clear" w:color="auto" w:fill="auto"/>
          </w:tcPr>
          <w:p w:rsidR="00732472" w:rsidRPr="00732472" w:rsidRDefault="00732472" w:rsidP="00732472">
            <w:pPr>
              <w:spacing w:after="0" w:line="240" w:lineRule="auto"/>
              <w:rPr>
                <w:sz w:val="20"/>
                <w:szCs w:val="20"/>
              </w:rPr>
            </w:pPr>
            <w:r w:rsidRPr="00732472">
              <w:rPr>
                <w:sz w:val="20"/>
                <w:szCs w:val="20"/>
              </w:rPr>
              <w:t>д. Рыспаево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28</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Рылково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14</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4</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18</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4</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22</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29</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Рогачево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66</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6</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72</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6</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78</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30</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Русиха</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31</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Сандырёво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20</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32</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Стафилово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15</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33</w:t>
            </w:r>
          </w:p>
        </w:tc>
        <w:tc>
          <w:tcPr>
            <w:tcW w:w="1801" w:type="dxa"/>
            <w:tcBorders>
              <w:top w:val="nil"/>
              <w:left w:val="nil"/>
              <w:bottom w:val="single" w:sz="4" w:space="0" w:color="auto"/>
              <w:right w:val="single" w:sz="4" w:space="0" w:color="auto"/>
            </w:tcBorders>
            <w:shd w:val="clear" w:color="auto" w:fill="auto"/>
          </w:tcPr>
          <w:p w:rsidR="00732472" w:rsidRPr="00732472" w:rsidRDefault="00732472" w:rsidP="00732472">
            <w:pPr>
              <w:spacing w:after="0" w:line="240" w:lineRule="auto"/>
              <w:rPr>
                <w:sz w:val="20"/>
                <w:szCs w:val="20"/>
              </w:rPr>
            </w:pPr>
            <w:r w:rsidRPr="00732472">
              <w:rPr>
                <w:sz w:val="20"/>
                <w:szCs w:val="20"/>
              </w:rPr>
              <w:t>д. Столово</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6</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w:t>
            </w:r>
          </w:p>
        </w:tc>
      </w:tr>
      <w:tr w:rsidR="00732472" w:rsidRPr="00732472" w:rsidTr="00732472">
        <w:trPr>
          <w:trHeight w:val="255"/>
        </w:trPr>
        <w:tc>
          <w:tcPr>
            <w:tcW w:w="1040"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34</w:t>
            </w:r>
          </w:p>
        </w:tc>
        <w:tc>
          <w:tcPr>
            <w:tcW w:w="1801"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rPr>
                <w:sz w:val="20"/>
                <w:szCs w:val="20"/>
              </w:rPr>
            </w:pPr>
            <w:r w:rsidRPr="00732472">
              <w:rPr>
                <w:sz w:val="20"/>
                <w:szCs w:val="20"/>
              </w:rPr>
              <w:t>д. Ширяиха</w:t>
            </w:r>
          </w:p>
        </w:tc>
        <w:tc>
          <w:tcPr>
            <w:tcW w:w="1413"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40</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45</w:t>
            </w:r>
          </w:p>
        </w:tc>
        <w:tc>
          <w:tcPr>
            <w:tcW w:w="997" w:type="dxa"/>
            <w:tcBorders>
              <w:top w:val="nil"/>
              <w:left w:val="nil"/>
              <w:bottom w:val="single" w:sz="4" w:space="0" w:color="auto"/>
              <w:right w:val="single" w:sz="4" w:space="0" w:color="auto"/>
            </w:tcBorders>
            <w:shd w:val="clear" w:color="auto" w:fill="auto"/>
            <w:noWrap/>
            <w:vAlign w:val="bottom"/>
          </w:tcPr>
          <w:p w:rsidR="00732472" w:rsidRPr="00732472" w:rsidRDefault="00732472" w:rsidP="00732472">
            <w:pPr>
              <w:spacing w:after="0" w:line="240" w:lineRule="auto"/>
              <w:jc w:val="center"/>
              <w:rPr>
                <w:sz w:val="20"/>
                <w:szCs w:val="20"/>
              </w:rPr>
            </w:pPr>
            <w:r w:rsidRPr="00732472">
              <w:rPr>
                <w:sz w:val="20"/>
                <w:szCs w:val="20"/>
              </w:rPr>
              <w:t>5</w:t>
            </w:r>
          </w:p>
        </w:tc>
        <w:tc>
          <w:tcPr>
            <w:tcW w:w="898"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sz w:val="20"/>
                <w:szCs w:val="20"/>
              </w:rPr>
            </w:pPr>
            <w:r w:rsidRPr="00732472">
              <w:rPr>
                <w:sz w:val="20"/>
                <w:szCs w:val="20"/>
              </w:rPr>
              <w:t>50</w:t>
            </w:r>
          </w:p>
        </w:tc>
      </w:tr>
      <w:tr w:rsidR="00732472" w:rsidRPr="00732472" w:rsidTr="00732472">
        <w:trPr>
          <w:trHeight w:val="255"/>
        </w:trPr>
        <w:tc>
          <w:tcPr>
            <w:tcW w:w="1040" w:type="dxa"/>
            <w:tcBorders>
              <w:top w:val="nil"/>
              <w:left w:val="single" w:sz="4" w:space="0" w:color="auto"/>
              <w:bottom w:val="nil"/>
              <w:right w:val="nil"/>
            </w:tcBorders>
            <w:shd w:val="clear" w:color="auto" w:fill="auto"/>
            <w:vAlign w:val="center"/>
            <w:hideMark/>
          </w:tcPr>
          <w:p w:rsidR="00732472" w:rsidRPr="00732472" w:rsidRDefault="00732472" w:rsidP="00732472">
            <w:pPr>
              <w:spacing w:after="0" w:line="240" w:lineRule="auto"/>
              <w:jc w:val="center"/>
              <w:rPr>
                <w:b/>
                <w:bCs/>
                <w:sz w:val="20"/>
                <w:szCs w:val="20"/>
              </w:rPr>
            </w:pPr>
          </w:p>
        </w:tc>
        <w:tc>
          <w:tcPr>
            <w:tcW w:w="1801" w:type="dxa"/>
            <w:tcBorders>
              <w:top w:val="nil"/>
              <w:left w:val="nil"/>
              <w:bottom w:val="nil"/>
              <w:right w:val="nil"/>
            </w:tcBorders>
            <w:shd w:val="clear" w:color="auto" w:fill="auto"/>
            <w:vAlign w:val="center"/>
            <w:hideMark/>
          </w:tcPr>
          <w:p w:rsidR="00732472" w:rsidRPr="00732472" w:rsidRDefault="00732472" w:rsidP="00732472">
            <w:pPr>
              <w:spacing w:after="0" w:line="240" w:lineRule="auto"/>
              <w:jc w:val="center"/>
              <w:rPr>
                <w:b/>
                <w:bCs/>
                <w:sz w:val="20"/>
                <w:szCs w:val="20"/>
              </w:rPr>
            </w:pPr>
            <w:r w:rsidRPr="00732472">
              <w:rPr>
                <w:b/>
                <w:bCs/>
                <w:sz w:val="20"/>
                <w:szCs w:val="20"/>
              </w:rPr>
              <w:t>Итого</w:t>
            </w:r>
          </w:p>
        </w:tc>
        <w:tc>
          <w:tcPr>
            <w:tcW w:w="1413" w:type="dxa"/>
            <w:tcBorders>
              <w:top w:val="nil"/>
              <w:left w:val="single" w:sz="4" w:space="0" w:color="auto"/>
              <w:bottom w:val="nil"/>
              <w:right w:val="single" w:sz="4" w:space="0" w:color="auto"/>
            </w:tcBorders>
            <w:shd w:val="clear" w:color="auto" w:fill="auto"/>
            <w:vAlign w:val="center"/>
          </w:tcPr>
          <w:p w:rsidR="00732472" w:rsidRPr="00732472" w:rsidRDefault="00E976BD" w:rsidP="00732472">
            <w:pPr>
              <w:spacing w:after="0" w:line="240" w:lineRule="auto"/>
              <w:jc w:val="center"/>
              <w:rPr>
                <w:b/>
                <w:bCs/>
                <w:sz w:val="20"/>
                <w:szCs w:val="20"/>
              </w:rPr>
            </w:pPr>
            <w:r>
              <w:rPr>
                <w:b/>
                <w:bCs/>
                <w:sz w:val="20"/>
                <w:szCs w:val="20"/>
              </w:rPr>
              <w:t>3248</w:t>
            </w:r>
          </w:p>
        </w:tc>
        <w:tc>
          <w:tcPr>
            <w:tcW w:w="997" w:type="dxa"/>
            <w:tcBorders>
              <w:top w:val="nil"/>
              <w:left w:val="single" w:sz="4" w:space="0" w:color="auto"/>
              <w:bottom w:val="nil"/>
              <w:right w:val="single" w:sz="4" w:space="0" w:color="auto"/>
            </w:tcBorders>
            <w:shd w:val="clear" w:color="auto" w:fill="auto"/>
            <w:vAlign w:val="center"/>
          </w:tcPr>
          <w:p w:rsidR="00732472" w:rsidRPr="00732472" w:rsidRDefault="00732472" w:rsidP="00732472">
            <w:pPr>
              <w:spacing w:after="0" w:line="240" w:lineRule="auto"/>
              <w:jc w:val="center"/>
              <w:rPr>
                <w:b/>
                <w:bCs/>
                <w:sz w:val="20"/>
                <w:szCs w:val="20"/>
              </w:rPr>
            </w:pPr>
            <w:r w:rsidRPr="00732472">
              <w:rPr>
                <w:b/>
                <w:bCs/>
                <w:sz w:val="20"/>
                <w:szCs w:val="20"/>
              </w:rPr>
              <w:t>132</w:t>
            </w:r>
          </w:p>
        </w:tc>
        <w:tc>
          <w:tcPr>
            <w:tcW w:w="898" w:type="dxa"/>
            <w:tcBorders>
              <w:top w:val="nil"/>
              <w:left w:val="single" w:sz="4" w:space="0" w:color="auto"/>
              <w:bottom w:val="nil"/>
              <w:right w:val="single" w:sz="4" w:space="0" w:color="auto"/>
            </w:tcBorders>
            <w:shd w:val="clear" w:color="auto" w:fill="auto"/>
            <w:vAlign w:val="center"/>
          </w:tcPr>
          <w:p w:rsidR="00732472" w:rsidRPr="00732472" w:rsidRDefault="00E976BD" w:rsidP="00732472">
            <w:pPr>
              <w:spacing w:after="0" w:line="240" w:lineRule="auto"/>
              <w:jc w:val="center"/>
              <w:rPr>
                <w:b/>
                <w:bCs/>
                <w:sz w:val="20"/>
                <w:szCs w:val="20"/>
              </w:rPr>
            </w:pPr>
            <w:r>
              <w:rPr>
                <w:b/>
                <w:bCs/>
                <w:sz w:val="20"/>
                <w:szCs w:val="20"/>
              </w:rPr>
              <w:t>3380</w:t>
            </w:r>
          </w:p>
        </w:tc>
        <w:tc>
          <w:tcPr>
            <w:tcW w:w="997" w:type="dxa"/>
            <w:tcBorders>
              <w:top w:val="nil"/>
              <w:left w:val="nil"/>
              <w:bottom w:val="nil"/>
              <w:right w:val="single" w:sz="4" w:space="0" w:color="auto"/>
            </w:tcBorders>
            <w:shd w:val="clear" w:color="auto" w:fill="auto"/>
            <w:vAlign w:val="center"/>
          </w:tcPr>
          <w:p w:rsidR="00732472" w:rsidRPr="00732472" w:rsidRDefault="00732472" w:rsidP="00732472">
            <w:pPr>
              <w:spacing w:after="0" w:line="240" w:lineRule="auto"/>
              <w:jc w:val="center"/>
              <w:rPr>
                <w:b/>
                <w:bCs/>
                <w:sz w:val="20"/>
                <w:szCs w:val="20"/>
              </w:rPr>
            </w:pPr>
            <w:r w:rsidRPr="00732472">
              <w:rPr>
                <w:b/>
                <w:bCs/>
                <w:sz w:val="20"/>
                <w:szCs w:val="20"/>
              </w:rPr>
              <w:t>159</w:t>
            </w:r>
          </w:p>
        </w:tc>
        <w:tc>
          <w:tcPr>
            <w:tcW w:w="898" w:type="dxa"/>
            <w:tcBorders>
              <w:top w:val="nil"/>
              <w:left w:val="single" w:sz="4" w:space="0" w:color="auto"/>
              <w:bottom w:val="nil"/>
              <w:right w:val="single" w:sz="4" w:space="0" w:color="auto"/>
            </w:tcBorders>
            <w:shd w:val="clear" w:color="auto" w:fill="auto"/>
            <w:vAlign w:val="center"/>
          </w:tcPr>
          <w:p w:rsidR="00732472" w:rsidRPr="00732472" w:rsidRDefault="00E976BD" w:rsidP="00732472">
            <w:pPr>
              <w:spacing w:after="0" w:line="240" w:lineRule="auto"/>
              <w:jc w:val="center"/>
              <w:rPr>
                <w:b/>
                <w:bCs/>
                <w:sz w:val="20"/>
                <w:szCs w:val="20"/>
              </w:rPr>
            </w:pPr>
            <w:r>
              <w:rPr>
                <w:b/>
                <w:bCs/>
                <w:sz w:val="20"/>
                <w:szCs w:val="20"/>
              </w:rPr>
              <w:t>3539</w:t>
            </w:r>
          </w:p>
        </w:tc>
      </w:tr>
      <w:tr w:rsidR="00732472" w:rsidRPr="00732472" w:rsidTr="00732472">
        <w:trPr>
          <w:trHeight w:val="87"/>
        </w:trPr>
        <w:tc>
          <w:tcPr>
            <w:tcW w:w="1040" w:type="dxa"/>
            <w:tcBorders>
              <w:top w:val="nil"/>
              <w:left w:val="single" w:sz="4" w:space="0" w:color="auto"/>
              <w:bottom w:val="single" w:sz="4" w:space="0" w:color="auto"/>
              <w:right w:val="nil"/>
            </w:tcBorders>
            <w:shd w:val="clear" w:color="auto" w:fill="auto"/>
            <w:vAlign w:val="center"/>
            <w:hideMark/>
          </w:tcPr>
          <w:p w:rsidR="00732472" w:rsidRPr="00732472" w:rsidRDefault="00732472" w:rsidP="00732472">
            <w:pPr>
              <w:spacing w:after="0" w:line="240" w:lineRule="auto"/>
              <w:jc w:val="center"/>
              <w:rPr>
                <w:b/>
                <w:bCs/>
                <w:sz w:val="20"/>
                <w:szCs w:val="20"/>
              </w:rPr>
            </w:pPr>
          </w:p>
        </w:tc>
        <w:tc>
          <w:tcPr>
            <w:tcW w:w="1801" w:type="dxa"/>
            <w:tcBorders>
              <w:top w:val="nil"/>
              <w:left w:val="nil"/>
              <w:bottom w:val="single" w:sz="4" w:space="0" w:color="auto"/>
              <w:right w:val="nil"/>
            </w:tcBorders>
            <w:shd w:val="clear" w:color="auto" w:fill="auto"/>
            <w:vAlign w:val="center"/>
            <w:hideMark/>
          </w:tcPr>
          <w:p w:rsidR="00732472" w:rsidRPr="00732472" w:rsidRDefault="00732472" w:rsidP="00732472">
            <w:pPr>
              <w:spacing w:after="0" w:line="240" w:lineRule="auto"/>
              <w:jc w:val="center"/>
              <w:rPr>
                <w:b/>
                <w:bCs/>
                <w:sz w:val="20"/>
                <w:szCs w:val="20"/>
              </w:rPr>
            </w:pPr>
          </w:p>
        </w:tc>
        <w:tc>
          <w:tcPr>
            <w:tcW w:w="1413"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b/>
                <w:bCs/>
                <w:sz w:val="20"/>
                <w:szCs w:val="20"/>
              </w:rPr>
            </w:pPr>
          </w:p>
        </w:tc>
        <w:tc>
          <w:tcPr>
            <w:tcW w:w="997"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b/>
                <w:bCs/>
                <w:sz w:val="20"/>
                <w:szCs w:val="20"/>
              </w:rPr>
            </w:pPr>
          </w:p>
        </w:tc>
        <w:tc>
          <w:tcPr>
            <w:tcW w:w="898"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b/>
                <w:bCs/>
                <w:sz w:val="20"/>
                <w:szCs w:val="20"/>
              </w:rPr>
            </w:pPr>
          </w:p>
        </w:tc>
        <w:tc>
          <w:tcPr>
            <w:tcW w:w="997" w:type="dxa"/>
            <w:tcBorders>
              <w:top w:val="nil"/>
              <w:left w:val="nil"/>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b/>
                <w:bCs/>
                <w:sz w:val="20"/>
                <w:szCs w:val="20"/>
              </w:rPr>
            </w:pPr>
          </w:p>
        </w:tc>
        <w:tc>
          <w:tcPr>
            <w:tcW w:w="898" w:type="dxa"/>
            <w:tcBorders>
              <w:top w:val="nil"/>
              <w:left w:val="single" w:sz="4" w:space="0" w:color="auto"/>
              <w:bottom w:val="single" w:sz="4" w:space="0" w:color="auto"/>
              <w:right w:val="single" w:sz="4" w:space="0" w:color="auto"/>
            </w:tcBorders>
            <w:shd w:val="clear" w:color="auto" w:fill="auto"/>
            <w:vAlign w:val="center"/>
          </w:tcPr>
          <w:p w:rsidR="00732472" w:rsidRPr="00732472" w:rsidRDefault="00732472" w:rsidP="00732472">
            <w:pPr>
              <w:spacing w:after="0" w:line="240" w:lineRule="auto"/>
              <w:jc w:val="center"/>
              <w:rPr>
                <w:b/>
                <w:bCs/>
                <w:sz w:val="20"/>
                <w:szCs w:val="20"/>
              </w:rPr>
            </w:pPr>
          </w:p>
        </w:tc>
      </w:tr>
    </w:tbl>
    <w:p w:rsidR="00343AA8" w:rsidRDefault="00343AA8" w:rsidP="003B1B84">
      <w:pPr>
        <w:spacing w:after="0" w:line="360" w:lineRule="auto"/>
        <w:ind w:firstLine="709"/>
        <w:jc w:val="both"/>
        <w:rPr>
          <w:sz w:val="28"/>
          <w:szCs w:val="28"/>
        </w:rPr>
      </w:pPr>
    </w:p>
    <w:p w:rsidR="003B1B84" w:rsidRPr="003B1B84" w:rsidRDefault="003B1B84" w:rsidP="003B1B84">
      <w:pPr>
        <w:spacing w:after="0" w:line="360" w:lineRule="auto"/>
        <w:ind w:firstLine="709"/>
        <w:jc w:val="both"/>
        <w:rPr>
          <w:sz w:val="28"/>
          <w:szCs w:val="28"/>
        </w:rPr>
      </w:pPr>
      <w:r w:rsidRPr="003B1B84">
        <w:rPr>
          <w:sz w:val="28"/>
          <w:szCs w:val="28"/>
        </w:rPr>
        <w:t xml:space="preserve">Централизованными системами водоснабжения обеспечиваются все объекты жилищно-коммунального сектора (ЖКС), а также сельскохозяйственные объекты. </w:t>
      </w:r>
    </w:p>
    <w:p w:rsidR="00AC1850" w:rsidRDefault="003B1B84" w:rsidP="008416C8">
      <w:pPr>
        <w:spacing w:after="0" w:line="360" w:lineRule="auto"/>
        <w:ind w:firstLine="709"/>
        <w:jc w:val="both"/>
        <w:rPr>
          <w:sz w:val="28"/>
          <w:szCs w:val="28"/>
        </w:rPr>
      </w:pPr>
      <w:r w:rsidRPr="003B1B84">
        <w:rPr>
          <w:sz w:val="28"/>
          <w:szCs w:val="28"/>
        </w:rPr>
        <w:t>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w:t>
      </w:r>
      <w:r w:rsidR="00EB227E">
        <w:rPr>
          <w:sz w:val="28"/>
          <w:szCs w:val="28"/>
        </w:rPr>
        <w:t>и с требованиями СНиП 2.04.01</w:t>
      </w:r>
      <w:r w:rsidR="00856132">
        <w:rPr>
          <w:sz w:val="28"/>
          <w:szCs w:val="28"/>
        </w:rPr>
        <w:t>-85</w:t>
      </w:r>
      <w:r w:rsidRPr="003B1B84">
        <w:rPr>
          <w:sz w:val="28"/>
          <w:szCs w:val="28"/>
        </w:rPr>
        <w:t xml:space="preserve">*. </w:t>
      </w:r>
    </w:p>
    <w:p w:rsidR="00856132" w:rsidRDefault="00856132" w:rsidP="00856132">
      <w:pPr>
        <w:ind w:left="360"/>
        <w:jc w:val="center"/>
        <w:rPr>
          <w:b/>
          <w:bCs/>
          <w:sz w:val="28"/>
          <w:szCs w:val="28"/>
        </w:rPr>
      </w:pPr>
      <w:r w:rsidRPr="00915F87">
        <w:rPr>
          <w:b/>
          <w:bCs/>
          <w:sz w:val="28"/>
          <w:szCs w:val="28"/>
        </w:rPr>
        <w:t>Табли</w:t>
      </w:r>
      <w:r>
        <w:rPr>
          <w:b/>
          <w:bCs/>
          <w:sz w:val="28"/>
          <w:szCs w:val="28"/>
        </w:rPr>
        <w:t xml:space="preserve">ца суммарного водопотребления </w:t>
      </w:r>
      <w:r w:rsidRPr="00915F87">
        <w:rPr>
          <w:b/>
          <w:bCs/>
          <w:sz w:val="28"/>
          <w:szCs w:val="28"/>
        </w:rPr>
        <w:t xml:space="preserve"> </w:t>
      </w:r>
      <w:r w:rsidR="00732472">
        <w:rPr>
          <w:b/>
          <w:sz w:val="28"/>
          <w:szCs w:val="28"/>
        </w:rPr>
        <w:t>Ингарского</w:t>
      </w:r>
      <w:r w:rsidR="00BE3759" w:rsidRPr="00BE3759">
        <w:rPr>
          <w:b/>
          <w:sz w:val="28"/>
          <w:szCs w:val="28"/>
        </w:rPr>
        <w:t xml:space="preserve"> </w:t>
      </w:r>
      <w:r>
        <w:rPr>
          <w:b/>
          <w:sz w:val="28"/>
          <w:szCs w:val="28"/>
        </w:rPr>
        <w:t>сельского поселения</w:t>
      </w:r>
      <w:r w:rsidR="00732472">
        <w:rPr>
          <w:b/>
          <w:bCs/>
          <w:sz w:val="28"/>
          <w:szCs w:val="28"/>
        </w:rPr>
        <w:t xml:space="preserve"> на период с 2015 по 2025</w:t>
      </w:r>
      <w:r>
        <w:rPr>
          <w:b/>
          <w:bCs/>
          <w:sz w:val="28"/>
          <w:szCs w:val="28"/>
        </w:rPr>
        <w:t xml:space="preserve"> гг.</w:t>
      </w:r>
    </w:p>
    <w:p w:rsidR="00856132" w:rsidRPr="00D208E5" w:rsidRDefault="00795DCC" w:rsidP="00856132">
      <w:pPr>
        <w:spacing w:after="0" w:line="360" w:lineRule="auto"/>
        <w:ind w:firstLine="708"/>
        <w:jc w:val="right"/>
        <w:rPr>
          <w:sz w:val="28"/>
          <w:szCs w:val="28"/>
        </w:rPr>
      </w:pPr>
      <w:r>
        <w:rPr>
          <w:bCs/>
          <w:sz w:val="28"/>
          <w:szCs w:val="28"/>
        </w:rPr>
        <w:t xml:space="preserve">Таблица </w:t>
      </w:r>
      <w:r w:rsidR="00E23CD0">
        <w:rPr>
          <w:bCs/>
          <w:sz w:val="28"/>
          <w:szCs w:val="28"/>
        </w:rPr>
        <w:t>19</w:t>
      </w:r>
      <w:r>
        <w:rPr>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731"/>
        <w:gridCol w:w="1129"/>
        <w:gridCol w:w="1276"/>
        <w:gridCol w:w="1417"/>
        <w:gridCol w:w="1382"/>
        <w:gridCol w:w="1277"/>
      </w:tblGrid>
      <w:tr w:rsidR="00856132" w:rsidRPr="005B5F5F" w:rsidTr="00B15C5E">
        <w:trPr>
          <w:trHeight w:val="525"/>
        </w:trPr>
        <w:tc>
          <w:tcPr>
            <w:tcW w:w="1359" w:type="dxa"/>
            <w:vMerge w:val="restart"/>
            <w:vAlign w:val="center"/>
          </w:tcPr>
          <w:p w:rsidR="00856132" w:rsidRPr="005B5F5F" w:rsidRDefault="00856132" w:rsidP="00B15C5E">
            <w:pPr>
              <w:jc w:val="center"/>
              <w:rPr>
                <w:b/>
                <w:bCs/>
                <w:sz w:val="22"/>
              </w:rPr>
            </w:pPr>
            <w:r w:rsidRPr="005B5F5F">
              <w:rPr>
                <w:b/>
                <w:bCs/>
                <w:sz w:val="22"/>
              </w:rPr>
              <w:t>Расчётные сроки</w:t>
            </w:r>
          </w:p>
        </w:tc>
        <w:tc>
          <w:tcPr>
            <w:tcW w:w="1731" w:type="dxa"/>
            <w:vMerge w:val="restart"/>
            <w:vAlign w:val="center"/>
          </w:tcPr>
          <w:p w:rsidR="00856132" w:rsidRPr="005B5F5F" w:rsidRDefault="00856132" w:rsidP="00B15C5E">
            <w:pPr>
              <w:jc w:val="center"/>
              <w:rPr>
                <w:b/>
                <w:bCs/>
                <w:sz w:val="22"/>
              </w:rPr>
            </w:pPr>
          </w:p>
          <w:p w:rsidR="00856132" w:rsidRPr="005B5F5F" w:rsidRDefault="00856132" w:rsidP="00B15C5E">
            <w:pPr>
              <w:jc w:val="center"/>
              <w:rPr>
                <w:b/>
                <w:bCs/>
                <w:sz w:val="22"/>
              </w:rPr>
            </w:pPr>
            <w:r w:rsidRPr="005B5F5F">
              <w:rPr>
                <w:b/>
                <w:bCs/>
                <w:sz w:val="22"/>
              </w:rPr>
              <w:t>Наименование  расхода</w:t>
            </w:r>
          </w:p>
        </w:tc>
        <w:tc>
          <w:tcPr>
            <w:tcW w:w="1129" w:type="dxa"/>
            <w:vMerge w:val="restart"/>
            <w:vAlign w:val="center"/>
          </w:tcPr>
          <w:p w:rsidR="00856132" w:rsidRPr="005B5F5F" w:rsidRDefault="00856132" w:rsidP="00B15C5E">
            <w:pPr>
              <w:jc w:val="center"/>
              <w:rPr>
                <w:b/>
                <w:bCs/>
                <w:sz w:val="22"/>
              </w:rPr>
            </w:pPr>
            <w:r w:rsidRPr="005B5F5F">
              <w:rPr>
                <w:b/>
                <w:bCs/>
                <w:sz w:val="22"/>
              </w:rPr>
              <w:t>Ед-ца измере- ния</w:t>
            </w:r>
          </w:p>
        </w:tc>
        <w:tc>
          <w:tcPr>
            <w:tcW w:w="1276" w:type="dxa"/>
            <w:vMerge w:val="restart"/>
            <w:vAlign w:val="center"/>
          </w:tcPr>
          <w:p w:rsidR="00856132" w:rsidRPr="005B5F5F" w:rsidRDefault="00856132" w:rsidP="00B15C5E">
            <w:pPr>
              <w:jc w:val="center"/>
              <w:rPr>
                <w:b/>
                <w:bCs/>
                <w:sz w:val="22"/>
              </w:rPr>
            </w:pPr>
            <w:r w:rsidRPr="005B5F5F">
              <w:rPr>
                <w:b/>
                <w:bCs/>
                <w:sz w:val="22"/>
              </w:rPr>
              <w:t>Кол-во</w:t>
            </w:r>
          </w:p>
        </w:tc>
        <w:tc>
          <w:tcPr>
            <w:tcW w:w="1417" w:type="dxa"/>
            <w:vMerge w:val="restart"/>
            <w:vAlign w:val="center"/>
          </w:tcPr>
          <w:p w:rsidR="00856132" w:rsidRPr="005B5F5F" w:rsidRDefault="00856132" w:rsidP="00B15C5E">
            <w:pPr>
              <w:jc w:val="center"/>
              <w:rPr>
                <w:b/>
                <w:bCs/>
                <w:sz w:val="22"/>
              </w:rPr>
            </w:pPr>
            <w:r w:rsidRPr="005B5F5F">
              <w:rPr>
                <w:b/>
                <w:bCs/>
                <w:sz w:val="22"/>
              </w:rPr>
              <w:t>Средне суточн. норма  на ед. изм., л</w:t>
            </w:r>
          </w:p>
        </w:tc>
        <w:tc>
          <w:tcPr>
            <w:tcW w:w="2659" w:type="dxa"/>
            <w:gridSpan w:val="2"/>
            <w:vAlign w:val="center"/>
          </w:tcPr>
          <w:p w:rsidR="00856132" w:rsidRPr="005B5F5F" w:rsidRDefault="00856132" w:rsidP="00B15C5E">
            <w:pPr>
              <w:spacing w:line="360" w:lineRule="auto"/>
              <w:jc w:val="center"/>
              <w:rPr>
                <w:b/>
                <w:szCs w:val="24"/>
              </w:rPr>
            </w:pPr>
            <w:r w:rsidRPr="005B5F5F">
              <w:rPr>
                <w:b/>
                <w:szCs w:val="24"/>
              </w:rPr>
              <w:t>Водопотребление</w:t>
            </w:r>
          </w:p>
        </w:tc>
      </w:tr>
      <w:tr w:rsidR="00856132" w:rsidRPr="005B5F5F" w:rsidTr="00B15C5E">
        <w:trPr>
          <w:trHeight w:val="480"/>
        </w:trPr>
        <w:tc>
          <w:tcPr>
            <w:tcW w:w="1359" w:type="dxa"/>
            <w:vMerge/>
            <w:vAlign w:val="center"/>
          </w:tcPr>
          <w:p w:rsidR="00856132" w:rsidRPr="005B5F5F" w:rsidRDefault="00856132" w:rsidP="00B15C5E">
            <w:pPr>
              <w:jc w:val="center"/>
              <w:rPr>
                <w:b/>
                <w:bCs/>
                <w:sz w:val="22"/>
              </w:rPr>
            </w:pPr>
          </w:p>
        </w:tc>
        <w:tc>
          <w:tcPr>
            <w:tcW w:w="1731" w:type="dxa"/>
            <w:vMerge/>
            <w:vAlign w:val="center"/>
          </w:tcPr>
          <w:p w:rsidR="00856132" w:rsidRPr="005B5F5F" w:rsidRDefault="00856132" w:rsidP="00B15C5E">
            <w:pPr>
              <w:jc w:val="center"/>
              <w:rPr>
                <w:b/>
                <w:bCs/>
                <w:sz w:val="22"/>
              </w:rPr>
            </w:pPr>
          </w:p>
        </w:tc>
        <w:tc>
          <w:tcPr>
            <w:tcW w:w="1129" w:type="dxa"/>
            <w:vMerge/>
            <w:vAlign w:val="center"/>
          </w:tcPr>
          <w:p w:rsidR="00856132" w:rsidRPr="005B5F5F" w:rsidRDefault="00856132" w:rsidP="00B15C5E">
            <w:pPr>
              <w:jc w:val="center"/>
              <w:rPr>
                <w:b/>
                <w:bCs/>
                <w:sz w:val="22"/>
              </w:rPr>
            </w:pPr>
          </w:p>
        </w:tc>
        <w:tc>
          <w:tcPr>
            <w:tcW w:w="1276" w:type="dxa"/>
            <w:vMerge/>
            <w:vAlign w:val="center"/>
          </w:tcPr>
          <w:p w:rsidR="00856132" w:rsidRPr="005B5F5F" w:rsidRDefault="00856132" w:rsidP="00B15C5E">
            <w:pPr>
              <w:jc w:val="center"/>
              <w:rPr>
                <w:b/>
                <w:bCs/>
                <w:sz w:val="22"/>
              </w:rPr>
            </w:pPr>
          </w:p>
        </w:tc>
        <w:tc>
          <w:tcPr>
            <w:tcW w:w="1417" w:type="dxa"/>
            <w:vMerge/>
            <w:vAlign w:val="center"/>
          </w:tcPr>
          <w:p w:rsidR="00856132" w:rsidRPr="005B5F5F" w:rsidRDefault="00856132" w:rsidP="00B15C5E">
            <w:pPr>
              <w:jc w:val="center"/>
              <w:rPr>
                <w:b/>
                <w:bCs/>
                <w:sz w:val="22"/>
              </w:rPr>
            </w:pPr>
          </w:p>
        </w:tc>
        <w:tc>
          <w:tcPr>
            <w:tcW w:w="1382" w:type="dxa"/>
            <w:vAlign w:val="center"/>
          </w:tcPr>
          <w:p w:rsidR="00856132" w:rsidRPr="005B5F5F" w:rsidRDefault="00856132" w:rsidP="00B15C5E">
            <w:pPr>
              <w:jc w:val="center"/>
              <w:rPr>
                <w:b/>
                <w:bCs/>
                <w:sz w:val="22"/>
              </w:rPr>
            </w:pPr>
            <w:r w:rsidRPr="005B5F5F">
              <w:rPr>
                <w:b/>
                <w:bCs/>
                <w:sz w:val="22"/>
              </w:rPr>
              <w:t>Сред.</w:t>
            </w:r>
            <w:r w:rsidRPr="005B5F5F">
              <w:rPr>
                <w:b/>
                <w:bCs/>
                <w:sz w:val="22"/>
              </w:rPr>
              <w:br/>
              <w:t>сут.</w:t>
            </w:r>
            <w:r w:rsidRPr="005B5F5F">
              <w:rPr>
                <w:b/>
                <w:bCs/>
                <w:sz w:val="22"/>
              </w:rPr>
              <w:br/>
              <w:t>м³/сут</w:t>
            </w:r>
          </w:p>
        </w:tc>
        <w:tc>
          <w:tcPr>
            <w:tcW w:w="1277" w:type="dxa"/>
            <w:vAlign w:val="center"/>
          </w:tcPr>
          <w:p w:rsidR="00856132" w:rsidRPr="005B5F5F" w:rsidRDefault="00856132" w:rsidP="00B15C5E">
            <w:pPr>
              <w:jc w:val="center"/>
              <w:rPr>
                <w:b/>
                <w:bCs/>
                <w:sz w:val="22"/>
              </w:rPr>
            </w:pPr>
            <w:r w:rsidRPr="005B5F5F">
              <w:rPr>
                <w:b/>
                <w:bCs/>
                <w:sz w:val="22"/>
              </w:rPr>
              <w:t>Годовое</w:t>
            </w:r>
            <w:r w:rsidRPr="005B5F5F">
              <w:rPr>
                <w:b/>
                <w:bCs/>
                <w:sz w:val="22"/>
              </w:rPr>
              <w:br/>
              <w:t>тыс. м³/год</w:t>
            </w:r>
          </w:p>
        </w:tc>
      </w:tr>
      <w:tr w:rsidR="00856132" w:rsidRPr="005B5F5F" w:rsidTr="00B15C5E">
        <w:tc>
          <w:tcPr>
            <w:tcW w:w="1359" w:type="dxa"/>
            <w:vMerge w:val="restart"/>
            <w:vAlign w:val="center"/>
          </w:tcPr>
          <w:p w:rsidR="00856132" w:rsidRPr="005B5F5F" w:rsidRDefault="00856132" w:rsidP="00B15C5E">
            <w:pPr>
              <w:jc w:val="center"/>
              <w:rPr>
                <w:b/>
                <w:bCs/>
                <w:sz w:val="22"/>
              </w:rPr>
            </w:pPr>
          </w:p>
          <w:p w:rsidR="00856132" w:rsidRPr="005B5F5F" w:rsidRDefault="00856132" w:rsidP="00B15C5E">
            <w:pPr>
              <w:jc w:val="center"/>
              <w:rPr>
                <w:b/>
                <w:bCs/>
                <w:sz w:val="22"/>
              </w:rPr>
            </w:pPr>
          </w:p>
          <w:p w:rsidR="00856132" w:rsidRPr="005B5F5F" w:rsidRDefault="00856132" w:rsidP="00B15C5E">
            <w:pPr>
              <w:jc w:val="center"/>
              <w:rPr>
                <w:b/>
                <w:bCs/>
                <w:sz w:val="22"/>
              </w:rPr>
            </w:pPr>
            <w:r w:rsidRPr="005B5F5F">
              <w:rPr>
                <w:b/>
                <w:bCs/>
                <w:sz w:val="22"/>
                <w:lang w:val="en-US"/>
              </w:rPr>
              <w:t>I</w:t>
            </w:r>
            <w:r w:rsidR="00E976BD">
              <w:rPr>
                <w:b/>
                <w:bCs/>
                <w:sz w:val="22"/>
              </w:rPr>
              <w:t>-этап до 2021</w:t>
            </w:r>
            <w:r w:rsidRPr="005B5F5F">
              <w:rPr>
                <w:b/>
                <w:bCs/>
                <w:sz w:val="22"/>
              </w:rPr>
              <w:t>г.</w:t>
            </w:r>
          </w:p>
          <w:p w:rsidR="00856132" w:rsidRPr="005B5F5F" w:rsidRDefault="00856132" w:rsidP="00B15C5E">
            <w:pPr>
              <w:spacing w:line="360" w:lineRule="auto"/>
              <w:jc w:val="center"/>
              <w:rPr>
                <w:b/>
                <w:szCs w:val="24"/>
              </w:rPr>
            </w:pPr>
          </w:p>
        </w:tc>
        <w:tc>
          <w:tcPr>
            <w:tcW w:w="1731" w:type="dxa"/>
            <w:vAlign w:val="center"/>
          </w:tcPr>
          <w:p w:rsidR="00856132" w:rsidRPr="005B5F5F" w:rsidRDefault="00856132" w:rsidP="00B15C5E">
            <w:pPr>
              <w:jc w:val="center"/>
              <w:rPr>
                <w:szCs w:val="24"/>
              </w:rPr>
            </w:pPr>
            <w:r w:rsidRPr="005B5F5F">
              <w:rPr>
                <w:bCs/>
                <w:szCs w:val="24"/>
              </w:rPr>
              <w:t>Хозяйственно-питьевые нужды населения</w:t>
            </w:r>
          </w:p>
        </w:tc>
        <w:tc>
          <w:tcPr>
            <w:tcW w:w="1129" w:type="dxa"/>
            <w:vAlign w:val="center"/>
          </w:tcPr>
          <w:p w:rsidR="00856132" w:rsidRPr="005B5F5F" w:rsidRDefault="00856132" w:rsidP="00B15C5E">
            <w:pPr>
              <w:spacing w:line="360" w:lineRule="auto"/>
              <w:jc w:val="center"/>
              <w:rPr>
                <w:szCs w:val="24"/>
              </w:rPr>
            </w:pPr>
            <w:r w:rsidRPr="005B5F5F">
              <w:rPr>
                <w:szCs w:val="24"/>
              </w:rPr>
              <w:t>чел.</w:t>
            </w:r>
          </w:p>
        </w:tc>
        <w:tc>
          <w:tcPr>
            <w:tcW w:w="1276" w:type="dxa"/>
            <w:vAlign w:val="center"/>
          </w:tcPr>
          <w:p w:rsidR="00856132" w:rsidRPr="005B5F5F" w:rsidRDefault="00E976BD" w:rsidP="00B15C5E">
            <w:pPr>
              <w:spacing w:line="360" w:lineRule="auto"/>
              <w:jc w:val="center"/>
              <w:rPr>
                <w:szCs w:val="24"/>
              </w:rPr>
            </w:pPr>
            <w:r>
              <w:rPr>
                <w:szCs w:val="24"/>
              </w:rPr>
              <w:t>3380</w:t>
            </w:r>
          </w:p>
        </w:tc>
        <w:tc>
          <w:tcPr>
            <w:tcW w:w="1417" w:type="dxa"/>
            <w:vAlign w:val="center"/>
          </w:tcPr>
          <w:p w:rsidR="00856132" w:rsidRPr="005B5F5F" w:rsidRDefault="00A67A5B" w:rsidP="00B15C5E">
            <w:pPr>
              <w:spacing w:line="360" w:lineRule="auto"/>
              <w:jc w:val="center"/>
              <w:rPr>
                <w:szCs w:val="24"/>
              </w:rPr>
            </w:pPr>
            <w:r w:rsidRPr="005B5F5F">
              <w:rPr>
                <w:szCs w:val="24"/>
              </w:rPr>
              <w:t>160</w:t>
            </w:r>
          </w:p>
        </w:tc>
        <w:tc>
          <w:tcPr>
            <w:tcW w:w="1382" w:type="dxa"/>
            <w:vAlign w:val="center"/>
          </w:tcPr>
          <w:p w:rsidR="00856132" w:rsidRPr="005B5F5F" w:rsidRDefault="00452438" w:rsidP="00B15C5E">
            <w:pPr>
              <w:spacing w:line="360" w:lineRule="auto"/>
              <w:jc w:val="center"/>
              <w:rPr>
                <w:szCs w:val="24"/>
              </w:rPr>
            </w:pPr>
            <w:r>
              <w:rPr>
                <w:szCs w:val="24"/>
              </w:rPr>
              <w:t>540,8</w:t>
            </w:r>
          </w:p>
        </w:tc>
        <w:tc>
          <w:tcPr>
            <w:tcW w:w="1277" w:type="dxa"/>
            <w:vAlign w:val="center"/>
          </w:tcPr>
          <w:p w:rsidR="00856132" w:rsidRPr="005B5F5F" w:rsidRDefault="00452438" w:rsidP="00B15C5E">
            <w:pPr>
              <w:spacing w:line="360" w:lineRule="auto"/>
              <w:jc w:val="center"/>
              <w:rPr>
                <w:szCs w:val="24"/>
              </w:rPr>
            </w:pPr>
            <w:r>
              <w:rPr>
                <w:szCs w:val="24"/>
              </w:rPr>
              <w:t>197,392</w:t>
            </w:r>
          </w:p>
        </w:tc>
      </w:tr>
      <w:tr w:rsidR="00856132" w:rsidRPr="005B5F5F" w:rsidTr="00B15C5E">
        <w:tc>
          <w:tcPr>
            <w:tcW w:w="1359" w:type="dxa"/>
            <w:vMerge/>
            <w:vAlign w:val="center"/>
          </w:tcPr>
          <w:p w:rsidR="00856132" w:rsidRPr="005B5F5F" w:rsidRDefault="00856132" w:rsidP="00B15C5E">
            <w:pPr>
              <w:spacing w:line="360" w:lineRule="auto"/>
              <w:jc w:val="center"/>
              <w:rPr>
                <w:b/>
                <w:szCs w:val="24"/>
              </w:rPr>
            </w:pPr>
          </w:p>
        </w:tc>
        <w:tc>
          <w:tcPr>
            <w:tcW w:w="1731" w:type="dxa"/>
            <w:vAlign w:val="center"/>
          </w:tcPr>
          <w:p w:rsidR="00856132" w:rsidRPr="005B5F5F" w:rsidRDefault="00856132" w:rsidP="00B15C5E">
            <w:pPr>
              <w:jc w:val="center"/>
              <w:rPr>
                <w:szCs w:val="24"/>
              </w:rPr>
            </w:pPr>
            <w:r w:rsidRPr="005B5F5F">
              <w:rPr>
                <w:szCs w:val="24"/>
              </w:rPr>
              <w:t>Неучтенные расходы</w:t>
            </w:r>
          </w:p>
        </w:tc>
        <w:tc>
          <w:tcPr>
            <w:tcW w:w="1129" w:type="dxa"/>
            <w:vAlign w:val="center"/>
          </w:tcPr>
          <w:p w:rsidR="00856132" w:rsidRPr="005B5F5F" w:rsidRDefault="00856132" w:rsidP="00B15C5E">
            <w:pPr>
              <w:spacing w:line="360" w:lineRule="auto"/>
              <w:jc w:val="center"/>
              <w:rPr>
                <w:szCs w:val="24"/>
              </w:rPr>
            </w:pPr>
            <w:r w:rsidRPr="005B5F5F">
              <w:rPr>
                <w:szCs w:val="24"/>
              </w:rPr>
              <w:t>%</w:t>
            </w:r>
          </w:p>
        </w:tc>
        <w:tc>
          <w:tcPr>
            <w:tcW w:w="1276" w:type="dxa"/>
            <w:vAlign w:val="center"/>
          </w:tcPr>
          <w:p w:rsidR="00856132" w:rsidRPr="005B5F5F" w:rsidRDefault="00BE3759" w:rsidP="00B15C5E">
            <w:pPr>
              <w:spacing w:line="360" w:lineRule="auto"/>
              <w:jc w:val="center"/>
              <w:rPr>
                <w:szCs w:val="24"/>
              </w:rPr>
            </w:pPr>
            <w:r w:rsidRPr="005B5F5F">
              <w:rPr>
                <w:szCs w:val="24"/>
              </w:rPr>
              <w:t>2</w:t>
            </w:r>
            <w:r w:rsidR="00856132" w:rsidRPr="005B5F5F">
              <w:rPr>
                <w:szCs w:val="24"/>
              </w:rPr>
              <w:t>0,0</w:t>
            </w:r>
          </w:p>
        </w:tc>
        <w:tc>
          <w:tcPr>
            <w:tcW w:w="1417" w:type="dxa"/>
            <w:vAlign w:val="center"/>
          </w:tcPr>
          <w:p w:rsidR="00856132" w:rsidRPr="005B5F5F" w:rsidRDefault="00856132" w:rsidP="00B15C5E">
            <w:pPr>
              <w:spacing w:line="360" w:lineRule="auto"/>
              <w:jc w:val="center"/>
              <w:rPr>
                <w:szCs w:val="24"/>
              </w:rPr>
            </w:pPr>
            <w:r w:rsidRPr="005B5F5F">
              <w:rPr>
                <w:szCs w:val="24"/>
              </w:rPr>
              <w:t>-</w:t>
            </w:r>
          </w:p>
        </w:tc>
        <w:tc>
          <w:tcPr>
            <w:tcW w:w="1382" w:type="dxa"/>
            <w:vAlign w:val="center"/>
          </w:tcPr>
          <w:p w:rsidR="00856132" w:rsidRPr="005B5F5F" w:rsidRDefault="00452438" w:rsidP="00B15C5E">
            <w:pPr>
              <w:spacing w:line="360" w:lineRule="auto"/>
              <w:jc w:val="center"/>
              <w:rPr>
                <w:szCs w:val="24"/>
              </w:rPr>
            </w:pPr>
            <w:r>
              <w:rPr>
                <w:szCs w:val="24"/>
              </w:rPr>
              <w:t>108,16</w:t>
            </w:r>
          </w:p>
        </w:tc>
        <w:tc>
          <w:tcPr>
            <w:tcW w:w="1277" w:type="dxa"/>
            <w:vAlign w:val="center"/>
          </w:tcPr>
          <w:p w:rsidR="00856132" w:rsidRPr="005B5F5F" w:rsidRDefault="00452438" w:rsidP="00B15C5E">
            <w:pPr>
              <w:spacing w:line="360" w:lineRule="auto"/>
              <w:jc w:val="center"/>
              <w:rPr>
                <w:szCs w:val="24"/>
              </w:rPr>
            </w:pPr>
            <w:r>
              <w:rPr>
                <w:szCs w:val="24"/>
              </w:rPr>
              <w:t>39,478</w:t>
            </w:r>
          </w:p>
        </w:tc>
      </w:tr>
      <w:tr w:rsidR="00856132" w:rsidRPr="005B5F5F" w:rsidTr="00B15C5E">
        <w:tc>
          <w:tcPr>
            <w:tcW w:w="1359" w:type="dxa"/>
            <w:vMerge/>
            <w:vAlign w:val="center"/>
          </w:tcPr>
          <w:p w:rsidR="00856132" w:rsidRPr="005B5F5F" w:rsidRDefault="00856132" w:rsidP="00B15C5E">
            <w:pPr>
              <w:spacing w:line="360" w:lineRule="auto"/>
              <w:jc w:val="center"/>
              <w:rPr>
                <w:b/>
                <w:szCs w:val="24"/>
              </w:rPr>
            </w:pPr>
          </w:p>
        </w:tc>
        <w:tc>
          <w:tcPr>
            <w:tcW w:w="1731" w:type="dxa"/>
            <w:vAlign w:val="center"/>
          </w:tcPr>
          <w:p w:rsidR="00856132" w:rsidRPr="005B5F5F" w:rsidRDefault="00856132" w:rsidP="00B15C5E">
            <w:pPr>
              <w:spacing w:line="360" w:lineRule="auto"/>
              <w:jc w:val="center"/>
              <w:rPr>
                <w:b/>
                <w:szCs w:val="24"/>
              </w:rPr>
            </w:pPr>
            <w:r w:rsidRPr="005B5F5F">
              <w:rPr>
                <w:b/>
                <w:szCs w:val="24"/>
              </w:rPr>
              <w:t>Итого:</w:t>
            </w:r>
          </w:p>
        </w:tc>
        <w:tc>
          <w:tcPr>
            <w:tcW w:w="1129" w:type="dxa"/>
            <w:vAlign w:val="center"/>
          </w:tcPr>
          <w:p w:rsidR="00856132" w:rsidRPr="005B5F5F" w:rsidRDefault="00856132" w:rsidP="00B15C5E">
            <w:pPr>
              <w:spacing w:line="360" w:lineRule="auto"/>
              <w:jc w:val="center"/>
              <w:rPr>
                <w:b/>
                <w:szCs w:val="24"/>
              </w:rPr>
            </w:pPr>
            <w:r w:rsidRPr="005B5F5F">
              <w:rPr>
                <w:b/>
                <w:szCs w:val="24"/>
              </w:rPr>
              <w:t>-</w:t>
            </w:r>
          </w:p>
        </w:tc>
        <w:tc>
          <w:tcPr>
            <w:tcW w:w="1276" w:type="dxa"/>
            <w:vAlign w:val="center"/>
          </w:tcPr>
          <w:p w:rsidR="00856132" w:rsidRPr="005B5F5F" w:rsidRDefault="00856132" w:rsidP="00B15C5E">
            <w:pPr>
              <w:spacing w:line="360" w:lineRule="auto"/>
              <w:jc w:val="center"/>
              <w:rPr>
                <w:b/>
                <w:szCs w:val="24"/>
              </w:rPr>
            </w:pPr>
            <w:r w:rsidRPr="005B5F5F">
              <w:rPr>
                <w:b/>
                <w:szCs w:val="24"/>
              </w:rPr>
              <w:t>-</w:t>
            </w:r>
          </w:p>
        </w:tc>
        <w:tc>
          <w:tcPr>
            <w:tcW w:w="1417" w:type="dxa"/>
            <w:vAlign w:val="center"/>
          </w:tcPr>
          <w:p w:rsidR="00856132" w:rsidRPr="005B5F5F" w:rsidRDefault="00856132" w:rsidP="00B15C5E">
            <w:pPr>
              <w:spacing w:line="360" w:lineRule="auto"/>
              <w:jc w:val="center"/>
              <w:rPr>
                <w:b/>
                <w:szCs w:val="24"/>
              </w:rPr>
            </w:pPr>
            <w:r w:rsidRPr="005B5F5F">
              <w:rPr>
                <w:b/>
                <w:szCs w:val="24"/>
              </w:rPr>
              <w:t>-</w:t>
            </w:r>
          </w:p>
        </w:tc>
        <w:tc>
          <w:tcPr>
            <w:tcW w:w="1382" w:type="dxa"/>
            <w:vAlign w:val="center"/>
          </w:tcPr>
          <w:p w:rsidR="00856132" w:rsidRPr="005B5F5F" w:rsidRDefault="00452438" w:rsidP="00B15C5E">
            <w:pPr>
              <w:spacing w:line="360" w:lineRule="auto"/>
              <w:jc w:val="center"/>
              <w:rPr>
                <w:b/>
                <w:szCs w:val="24"/>
              </w:rPr>
            </w:pPr>
            <w:r>
              <w:rPr>
                <w:b/>
                <w:szCs w:val="24"/>
              </w:rPr>
              <w:t>648,96</w:t>
            </w:r>
          </w:p>
        </w:tc>
        <w:tc>
          <w:tcPr>
            <w:tcW w:w="1277" w:type="dxa"/>
            <w:vAlign w:val="center"/>
          </w:tcPr>
          <w:p w:rsidR="00856132" w:rsidRPr="005B5F5F" w:rsidRDefault="00452438" w:rsidP="00B15C5E">
            <w:pPr>
              <w:spacing w:line="360" w:lineRule="auto"/>
              <w:jc w:val="center"/>
              <w:rPr>
                <w:b/>
                <w:szCs w:val="24"/>
              </w:rPr>
            </w:pPr>
            <w:r>
              <w:rPr>
                <w:b/>
                <w:szCs w:val="24"/>
              </w:rPr>
              <w:t>236,87</w:t>
            </w:r>
          </w:p>
        </w:tc>
      </w:tr>
      <w:tr w:rsidR="00856132" w:rsidRPr="005B5F5F" w:rsidTr="00B15C5E">
        <w:tc>
          <w:tcPr>
            <w:tcW w:w="1359" w:type="dxa"/>
            <w:vMerge w:val="restart"/>
            <w:vAlign w:val="center"/>
          </w:tcPr>
          <w:p w:rsidR="00856132" w:rsidRPr="005B5F5F" w:rsidRDefault="00856132" w:rsidP="00B15C5E">
            <w:pPr>
              <w:spacing w:line="360" w:lineRule="auto"/>
              <w:jc w:val="center"/>
              <w:rPr>
                <w:b/>
                <w:szCs w:val="24"/>
              </w:rPr>
            </w:pPr>
            <w:r w:rsidRPr="005B5F5F">
              <w:rPr>
                <w:b/>
                <w:bCs/>
                <w:sz w:val="22"/>
                <w:lang w:val="en-US"/>
              </w:rPr>
              <w:t>II</w:t>
            </w:r>
            <w:r w:rsidR="00EB227E" w:rsidRPr="005B5F5F">
              <w:rPr>
                <w:b/>
                <w:bCs/>
                <w:sz w:val="22"/>
              </w:rPr>
              <w:t xml:space="preserve">-этап до </w:t>
            </w:r>
            <w:r w:rsidR="00E976BD">
              <w:rPr>
                <w:b/>
                <w:bCs/>
                <w:sz w:val="22"/>
              </w:rPr>
              <w:t>2026</w:t>
            </w:r>
            <w:r w:rsidRPr="005B5F5F">
              <w:rPr>
                <w:b/>
                <w:bCs/>
                <w:sz w:val="22"/>
              </w:rPr>
              <w:t>г.</w:t>
            </w:r>
          </w:p>
        </w:tc>
        <w:tc>
          <w:tcPr>
            <w:tcW w:w="1731" w:type="dxa"/>
            <w:vAlign w:val="center"/>
          </w:tcPr>
          <w:p w:rsidR="00856132" w:rsidRPr="005B5F5F" w:rsidRDefault="00856132" w:rsidP="00B15C5E">
            <w:pPr>
              <w:jc w:val="center"/>
              <w:rPr>
                <w:szCs w:val="24"/>
              </w:rPr>
            </w:pPr>
            <w:r w:rsidRPr="005B5F5F">
              <w:rPr>
                <w:bCs/>
                <w:szCs w:val="24"/>
              </w:rPr>
              <w:t>Хозяйственно-питьевые нужды населения</w:t>
            </w:r>
          </w:p>
        </w:tc>
        <w:tc>
          <w:tcPr>
            <w:tcW w:w="1129" w:type="dxa"/>
            <w:vAlign w:val="center"/>
          </w:tcPr>
          <w:p w:rsidR="00856132" w:rsidRPr="005B5F5F" w:rsidRDefault="00856132" w:rsidP="00B15C5E">
            <w:pPr>
              <w:spacing w:line="360" w:lineRule="auto"/>
              <w:jc w:val="center"/>
              <w:rPr>
                <w:szCs w:val="24"/>
              </w:rPr>
            </w:pPr>
            <w:r w:rsidRPr="005B5F5F">
              <w:rPr>
                <w:szCs w:val="24"/>
              </w:rPr>
              <w:t>чел.</w:t>
            </w:r>
          </w:p>
        </w:tc>
        <w:tc>
          <w:tcPr>
            <w:tcW w:w="1276" w:type="dxa"/>
            <w:vAlign w:val="center"/>
          </w:tcPr>
          <w:p w:rsidR="00856132" w:rsidRPr="005B5F5F" w:rsidRDefault="00E976BD" w:rsidP="00B15C5E">
            <w:pPr>
              <w:spacing w:line="360" w:lineRule="auto"/>
              <w:jc w:val="center"/>
              <w:rPr>
                <w:szCs w:val="24"/>
              </w:rPr>
            </w:pPr>
            <w:r>
              <w:rPr>
                <w:szCs w:val="24"/>
              </w:rPr>
              <w:t>3539</w:t>
            </w:r>
          </w:p>
        </w:tc>
        <w:tc>
          <w:tcPr>
            <w:tcW w:w="1417" w:type="dxa"/>
            <w:vAlign w:val="center"/>
          </w:tcPr>
          <w:p w:rsidR="00856132" w:rsidRPr="005B5F5F" w:rsidRDefault="00A67A5B" w:rsidP="00B15C5E">
            <w:pPr>
              <w:spacing w:line="360" w:lineRule="auto"/>
              <w:jc w:val="center"/>
              <w:rPr>
                <w:szCs w:val="24"/>
              </w:rPr>
            </w:pPr>
            <w:r w:rsidRPr="005B5F5F">
              <w:rPr>
                <w:szCs w:val="24"/>
              </w:rPr>
              <w:t>160</w:t>
            </w:r>
          </w:p>
        </w:tc>
        <w:tc>
          <w:tcPr>
            <w:tcW w:w="1382" w:type="dxa"/>
            <w:vAlign w:val="center"/>
          </w:tcPr>
          <w:p w:rsidR="00856132" w:rsidRPr="005B5F5F" w:rsidRDefault="00452438" w:rsidP="00B15C5E">
            <w:pPr>
              <w:spacing w:line="360" w:lineRule="auto"/>
              <w:jc w:val="center"/>
              <w:rPr>
                <w:szCs w:val="24"/>
              </w:rPr>
            </w:pPr>
            <w:r>
              <w:rPr>
                <w:szCs w:val="24"/>
              </w:rPr>
              <w:t>566,24</w:t>
            </w:r>
          </w:p>
        </w:tc>
        <w:tc>
          <w:tcPr>
            <w:tcW w:w="1277" w:type="dxa"/>
            <w:vAlign w:val="center"/>
          </w:tcPr>
          <w:p w:rsidR="00856132" w:rsidRPr="005B5F5F" w:rsidRDefault="00452438" w:rsidP="00B15C5E">
            <w:pPr>
              <w:spacing w:line="360" w:lineRule="auto"/>
              <w:jc w:val="center"/>
              <w:rPr>
                <w:szCs w:val="24"/>
              </w:rPr>
            </w:pPr>
            <w:r>
              <w:rPr>
                <w:szCs w:val="24"/>
              </w:rPr>
              <w:t>206,678</w:t>
            </w:r>
          </w:p>
        </w:tc>
      </w:tr>
      <w:tr w:rsidR="00856132" w:rsidRPr="005B5F5F" w:rsidTr="00B15C5E">
        <w:tc>
          <w:tcPr>
            <w:tcW w:w="1359" w:type="dxa"/>
            <w:vMerge/>
            <w:vAlign w:val="center"/>
          </w:tcPr>
          <w:p w:rsidR="00856132" w:rsidRPr="005B5F5F" w:rsidRDefault="00856132" w:rsidP="00B15C5E">
            <w:pPr>
              <w:spacing w:line="360" w:lineRule="auto"/>
              <w:jc w:val="center"/>
              <w:rPr>
                <w:szCs w:val="24"/>
              </w:rPr>
            </w:pPr>
          </w:p>
        </w:tc>
        <w:tc>
          <w:tcPr>
            <w:tcW w:w="1731" w:type="dxa"/>
            <w:vAlign w:val="center"/>
          </w:tcPr>
          <w:p w:rsidR="00856132" w:rsidRPr="005B5F5F" w:rsidRDefault="00856132" w:rsidP="00B15C5E">
            <w:pPr>
              <w:jc w:val="center"/>
              <w:rPr>
                <w:szCs w:val="24"/>
              </w:rPr>
            </w:pPr>
            <w:r w:rsidRPr="005B5F5F">
              <w:rPr>
                <w:szCs w:val="24"/>
              </w:rPr>
              <w:t>Неучтенные расходы</w:t>
            </w:r>
          </w:p>
        </w:tc>
        <w:tc>
          <w:tcPr>
            <w:tcW w:w="1129" w:type="dxa"/>
            <w:vAlign w:val="center"/>
          </w:tcPr>
          <w:p w:rsidR="00856132" w:rsidRPr="005B5F5F" w:rsidRDefault="00856132" w:rsidP="00B15C5E">
            <w:pPr>
              <w:spacing w:line="360" w:lineRule="auto"/>
              <w:jc w:val="center"/>
              <w:rPr>
                <w:szCs w:val="24"/>
              </w:rPr>
            </w:pPr>
            <w:r w:rsidRPr="005B5F5F">
              <w:rPr>
                <w:szCs w:val="24"/>
              </w:rPr>
              <w:t>%</w:t>
            </w:r>
          </w:p>
        </w:tc>
        <w:tc>
          <w:tcPr>
            <w:tcW w:w="1276" w:type="dxa"/>
            <w:vAlign w:val="center"/>
          </w:tcPr>
          <w:p w:rsidR="00856132" w:rsidRPr="005B5F5F" w:rsidRDefault="00BE3759" w:rsidP="00B15C5E">
            <w:pPr>
              <w:spacing w:line="360" w:lineRule="auto"/>
              <w:jc w:val="center"/>
              <w:rPr>
                <w:szCs w:val="24"/>
              </w:rPr>
            </w:pPr>
            <w:r w:rsidRPr="005B5F5F">
              <w:rPr>
                <w:szCs w:val="24"/>
              </w:rPr>
              <w:t>2</w:t>
            </w:r>
            <w:r w:rsidR="00856132" w:rsidRPr="005B5F5F">
              <w:rPr>
                <w:szCs w:val="24"/>
              </w:rPr>
              <w:t>0,0</w:t>
            </w:r>
          </w:p>
        </w:tc>
        <w:tc>
          <w:tcPr>
            <w:tcW w:w="1417" w:type="dxa"/>
            <w:vAlign w:val="center"/>
          </w:tcPr>
          <w:p w:rsidR="00856132" w:rsidRPr="005B5F5F" w:rsidRDefault="00856132" w:rsidP="00B15C5E">
            <w:pPr>
              <w:spacing w:line="360" w:lineRule="auto"/>
              <w:jc w:val="center"/>
              <w:rPr>
                <w:szCs w:val="24"/>
              </w:rPr>
            </w:pPr>
            <w:r w:rsidRPr="005B5F5F">
              <w:rPr>
                <w:szCs w:val="24"/>
              </w:rPr>
              <w:t>-</w:t>
            </w:r>
          </w:p>
        </w:tc>
        <w:tc>
          <w:tcPr>
            <w:tcW w:w="1382" w:type="dxa"/>
            <w:vAlign w:val="center"/>
          </w:tcPr>
          <w:p w:rsidR="00856132" w:rsidRPr="005B5F5F" w:rsidRDefault="00452438" w:rsidP="00B15C5E">
            <w:pPr>
              <w:spacing w:line="360" w:lineRule="auto"/>
              <w:jc w:val="center"/>
              <w:rPr>
                <w:szCs w:val="24"/>
              </w:rPr>
            </w:pPr>
            <w:r>
              <w:rPr>
                <w:szCs w:val="24"/>
              </w:rPr>
              <w:t>113,248</w:t>
            </w:r>
          </w:p>
        </w:tc>
        <w:tc>
          <w:tcPr>
            <w:tcW w:w="1277" w:type="dxa"/>
            <w:vAlign w:val="center"/>
          </w:tcPr>
          <w:p w:rsidR="00856132" w:rsidRPr="005B5F5F" w:rsidRDefault="00452438" w:rsidP="00B15C5E">
            <w:pPr>
              <w:spacing w:line="360" w:lineRule="auto"/>
              <w:jc w:val="center"/>
              <w:rPr>
                <w:szCs w:val="24"/>
              </w:rPr>
            </w:pPr>
            <w:r>
              <w:rPr>
                <w:szCs w:val="24"/>
              </w:rPr>
              <w:t>41,336</w:t>
            </w:r>
          </w:p>
        </w:tc>
      </w:tr>
      <w:tr w:rsidR="00856132" w:rsidTr="00B15C5E">
        <w:trPr>
          <w:trHeight w:val="255"/>
        </w:trPr>
        <w:tc>
          <w:tcPr>
            <w:tcW w:w="1359" w:type="dxa"/>
            <w:vMerge/>
            <w:vAlign w:val="center"/>
          </w:tcPr>
          <w:p w:rsidR="00856132" w:rsidRPr="005B5F5F" w:rsidRDefault="00856132" w:rsidP="00B15C5E">
            <w:pPr>
              <w:spacing w:line="360" w:lineRule="auto"/>
              <w:jc w:val="center"/>
              <w:rPr>
                <w:szCs w:val="24"/>
              </w:rPr>
            </w:pPr>
          </w:p>
        </w:tc>
        <w:tc>
          <w:tcPr>
            <w:tcW w:w="1731" w:type="dxa"/>
            <w:vAlign w:val="center"/>
          </w:tcPr>
          <w:p w:rsidR="00856132" w:rsidRPr="005B5F5F" w:rsidRDefault="00856132" w:rsidP="00B15C5E">
            <w:pPr>
              <w:spacing w:line="360" w:lineRule="auto"/>
              <w:jc w:val="center"/>
              <w:rPr>
                <w:b/>
                <w:szCs w:val="24"/>
              </w:rPr>
            </w:pPr>
            <w:r w:rsidRPr="005B5F5F">
              <w:rPr>
                <w:b/>
                <w:szCs w:val="24"/>
              </w:rPr>
              <w:t>Итого:</w:t>
            </w:r>
          </w:p>
        </w:tc>
        <w:tc>
          <w:tcPr>
            <w:tcW w:w="1129" w:type="dxa"/>
            <w:vAlign w:val="center"/>
          </w:tcPr>
          <w:p w:rsidR="00856132" w:rsidRPr="005B5F5F" w:rsidRDefault="00B15C5E" w:rsidP="00B15C5E">
            <w:pPr>
              <w:spacing w:line="360" w:lineRule="auto"/>
              <w:jc w:val="center"/>
              <w:rPr>
                <w:b/>
                <w:szCs w:val="24"/>
              </w:rPr>
            </w:pPr>
            <w:r w:rsidRPr="005B5F5F">
              <w:rPr>
                <w:b/>
                <w:szCs w:val="24"/>
              </w:rPr>
              <w:t>-</w:t>
            </w:r>
          </w:p>
        </w:tc>
        <w:tc>
          <w:tcPr>
            <w:tcW w:w="1276" w:type="dxa"/>
            <w:vAlign w:val="center"/>
          </w:tcPr>
          <w:p w:rsidR="00856132" w:rsidRPr="005B5F5F" w:rsidRDefault="00B15C5E" w:rsidP="00B15C5E">
            <w:pPr>
              <w:spacing w:line="360" w:lineRule="auto"/>
              <w:jc w:val="center"/>
              <w:rPr>
                <w:b/>
                <w:szCs w:val="24"/>
              </w:rPr>
            </w:pPr>
            <w:r w:rsidRPr="005B5F5F">
              <w:rPr>
                <w:b/>
                <w:szCs w:val="24"/>
              </w:rPr>
              <w:t>-</w:t>
            </w:r>
          </w:p>
        </w:tc>
        <w:tc>
          <w:tcPr>
            <w:tcW w:w="1417" w:type="dxa"/>
            <w:vAlign w:val="center"/>
          </w:tcPr>
          <w:p w:rsidR="00856132" w:rsidRPr="005B5F5F" w:rsidRDefault="00B15C5E" w:rsidP="00B15C5E">
            <w:pPr>
              <w:spacing w:line="360" w:lineRule="auto"/>
              <w:jc w:val="center"/>
              <w:rPr>
                <w:b/>
                <w:szCs w:val="24"/>
              </w:rPr>
            </w:pPr>
            <w:r w:rsidRPr="005B5F5F">
              <w:rPr>
                <w:b/>
                <w:szCs w:val="24"/>
              </w:rPr>
              <w:t>-</w:t>
            </w:r>
          </w:p>
        </w:tc>
        <w:tc>
          <w:tcPr>
            <w:tcW w:w="1382" w:type="dxa"/>
            <w:vAlign w:val="center"/>
          </w:tcPr>
          <w:p w:rsidR="00856132" w:rsidRPr="005B5F5F" w:rsidRDefault="00452438" w:rsidP="00B15C5E">
            <w:pPr>
              <w:spacing w:line="360" w:lineRule="auto"/>
              <w:jc w:val="center"/>
              <w:rPr>
                <w:b/>
                <w:szCs w:val="24"/>
              </w:rPr>
            </w:pPr>
            <w:r>
              <w:rPr>
                <w:b/>
                <w:szCs w:val="24"/>
              </w:rPr>
              <w:t>679,488</w:t>
            </w:r>
          </w:p>
        </w:tc>
        <w:tc>
          <w:tcPr>
            <w:tcW w:w="1277" w:type="dxa"/>
            <w:vAlign w:val="center"/>
          </w:tcPr>
          <w:p w:rsidR="00856132" w:rsidRPr="00461CDD" w:rsidRDefault="00452438" w:rsidP="00B15C5E">
            <w:pPr>
              <w:spacing w:line="360" w:lineRule="auto"/>
              <w:jc w:val="center"/>
              <w:rPr>
                <w:b/>
                <w:szCs w:val="24"/>
              </w:rPr>
            </w:pPr>
            <w:r>
              <w:rPr>
                <w:b/>
                <w:szCs w:val="24"/>
              </w:rPr>
              <w:t>248,014</w:t>
            </w:r>
          </w:p>
        </w:tc>
      </w:tr>
    </w:tbl>
    <w:p w:rsidR="003B1B84" w:rsidRPr="003B1B84" w:rsidRDefault="003B1B84" w:rsidP="003B1B84">
      <w:pPr>
        <w:spacing w:after="0" w:line="360" w:lineRule="auto"/>
        <w:ind w:firstLine="709"/>
        <w:jc w:val="both"/>
        <w:rPr>
          <w:sz w:val="28"/>
          <w:szCs w:val="28"/>
        </w:rPr>
      </w:pPr>
    </w:p>
    <w:p w:rsidR="003B1B84" w:rsidRPr="003B1B84" w:rsidRDefault="00EB227E" w:rsidP="003B1B84">
      <w:pPr>
        <w:spacing w:after="0" w:line="360" w:lineRule="auto"/>
        <w:ind w:firstLine="709"/>
        <w:jc w:val="both"/>
        <w:rPr>
          <w:sz w:val="28"/>
          <w:szCs w:val="28"/>
        </w:rPr>
      </w:pPr>
      <w:r>
        <w:rPr>
          <w:sz w:val="28"/>
          <w:szCs w:val="28"/>
        </w:rPr>
        <w:t>Согласно СНиП 2.04.02-84</w:t>
      </w:r>
      <w:r w:rsidR="003B1B84" w:rsidRPr="003B1B84">
        <w:rPr>
          <w:sz w:val="28"/>
          <w:szCs w:val="28"/>
        </w:rPr>
        <w:t>*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3B1B84" w:rsidRDefault="003B1B84" w:rsidP="003B1B84">
      <w:pPr>
        <w:spacing w:after="0" w:line="360" w:lineRule="auto"/>
        <w:ind w:firstLine="709"/>
        <w:jc w:val="both"/>
        <w:rPr>
          <w:sz w:val="28"/>
          <w:szCs w:val="28"/>
        </w:rPr>
      </w:pPr>
      <w:r w:rsidRPr="003B1B84">
        <w:rPr>
          <w:sz w:val="28"/>
          <w:szCs w:val="28"/>
        </w:rPr>
        <w:t xml:space="preserve">Для обеспечения указанных объемов водоснабжения </w:t>
      </w:r>
      <w:r w:rsidR="00D64078">
        <w:rPr>
          <w:sz w:val="28"/>
          <w:szCs w:val="28"/>
        </w:rPr>
        <w:t xml:space="preserve">Ингарского </w:t>
      </w:r>
      <w:r w:rsidR="00EB227E">
        <w:rPr>
          <w:sz w:val="28"/>
          <w:szCs w:val="28"/>
        </w:rPr>
        <w:t>сельского поселения</w:t>
      </w:r>
      <w:r w:rsidR="000B17B7">
        <w:rPr>
          <w:sz w:val="28"/>
          <w:szCs w:val="28"/>
        </w:rPr>
        <w:t xml:space="preserve"> </w:t>
      </w:r>
      <w:r w:rsidRPr="003B1B84">
        <w:rPr>
          <w:sz w:val="28"/>
          <w:szCs w:val="28"/>
        </w:rPr>
        <w:t>необходимо проведение комплексной реконструкции водоводов и разводящих сетей хозяйственно-питьевого водопровода.</w:t>
      </w:r>
    </w:p>
    <w:p w:rsidR="00C71600" w:rsidRPr="00741A4D" w:rsidRDefault="00C71600" w:rsidP="00C71600">
      <w:pPr>
        <w:spacing w:after="0" w:line="360" w:lineRule="auto"/>
        <w:ind w:firstLine="708"/>
        <w:jc w:val="both"/>
        <w:rPr>
          <w:sz w:val="28"/>
          <w:szCs w:val="28"/>
        </w:rPr>
      </w:pPr>
      <w:r w:rsidRPr="00741A4D">
        <w:rPr>
          <w:sz w:val="28"/>
          <w:szCs w:val="28"/>
        </w:rPr>
        <w:t xml:space="preserve">При проектировании системы водоснабжения определяется требуемый расход воды для потребителей. Расход воды </w:t>
      </w:r>
      <w:r w:rsidR="00B943F2">
        <w:rPr>
          <w:sz w:val="28"/>
          <w:szCs w:val="28"/>
        </w:rPr>
        <w:t xml:space="preserve">на хозяйственно-питьевые нужды </w:t>
      </w:r>
      <w:r w:rsidRPr="00741A4D">
        <w:rPr>
          <w:sz w:val="28"/>
          <w:szCs w:val="28"/>
        </w:rPr>
        <w:t>населения зависит от степени санитарно-технического благоустройства населённых пунктов и районов жилой застройки.</w:t>
      </w:r>
    </w:p>
    <w:p w:rsidR="00C71600" w:rsidRPr="00B33882" w:rsidRDefault="00C71600" w:rsidP="00C71600">
      <w:pPr>
        <w:spacing w:after="0" w:line="360" w:lineRule="auto"/>
        <w:ind w:firstLine="708"/>
        <w:jc w:val="both"/>
        <w:rPr>
          <w:sz w:val="28"/>
          <w:szCs w:val="28"/>
        </w:rPr>
      </w:pPr>
      <w:r w:rsidRPr="00B33882">
        <w:rPr>
          <w:sz w:val="28"/>
          <w:szCs w:val="28"/>
        </w:rPr>
        <w:t xml:space="preserve">Благоустройство жилой застройки для </w:t>
      </w:r>
      <w:r w:rsidR="00D64078">
        <w:rPr>
          <w:sz w:val="28"/>
          <w:szCs w:val="28"/>
        </w:rPr>
        <w:t>Ингарского</w:t>
      </w:r>
      <w:r w:rsidR="00EB227E" w:rsidRPr="00EB227E">
        <w:rPr>
          <w:sz w:val="28"/>
          <w:szCs w:val="28"/>
        </w:rPr>
        <w:t xml:space="preserve"> сельского </w:t>
      </w:r>
      <w:r w:rsidR="00AD7E10" w:rsidRPr="00B33882">
        <w:rPr>
          <w:sz w:val="28"/>
          <w:szCs w:val="28"/>
        </w:rPr>
        <w:t xml:space="preserve">поселения  </w:t>
      </w:r>
      <w:r w:rsidRPr="00B33882">
        <w:rPr>
          <w:sz w:val="28"/>
          <w:szCs w:val="28"/>
        </w:rPr>
        <w:t xml:space="preserve"> принято следующим:</w:t>
      </w:r>
    </w:p>
    <w:p w:rsidR="00C71600" w:rsidRPr="00B33882" w:rsidRDefault="00C71600" w:rsidP="00C71600">
      <w:pPr>
        <w:spacing w:after="0" w:line="360" w:lineRule="auto"/>
        <w:ind w:firstLine="708"/>
        <w:jc w:val="both"/>
        <w:rPr>
          <w:sz w:val="28"/>
          <w:szCs w:val="28"/>
        </w:rPr>
      </w:pPr>
      <w:r w:rsidRPr="00B33882">
        <w:rPr>
          <w:sz w:val="28"/>
          <w:szCs w:val="28"/>
        </w:rPr>
        <w:t>- планируемая жилая застройк</w:t>
      </w:r>
      <w:r w:rsidR="00AD7E10" w:rsidRPr="00B33882">
        <w:rPr>
          <w:sz w:val="28"/>
          <w:szCs w:val="28"/>
        </w:rPr>
        <w:t>а на конец расчётного с</w:t>
      </w:r>
      <w:r w:rsidR="00B33882">
        <w:rPr>
          <w:sz w:val="28"/>
          <w:szCs w:val="28"/>
        </w:rPr>
        <w:t>рока</w:t>
      </w:r>
      <w:r w:rsidR="00D64078">
        <w:rPr>
          <w:sz w:val="28"/>
          <w:szCs w:val="28"/>
        </w:rPr>
        <w:t xml:space="preserve"> 2025</w:t>
      </w:r>
      <w:r w:rsidRPr="00B33882">
        <w:rPr>
          <w:sz w:val="28"/>
          <w:szCs w:val="28"/>
        </w:rPr>
        <w:t xml:space="preserve"> года оборудуется внутренними системами водоснабжения;</w:t>
      </w:r>
    </w:p>
    <w:p w:rsidR="00AB1812" w:rsidRPr="00AB1812" w:rsidRDefault="00C71600" w:rsidP="00F11B05">
      <w:pPr>
        <w:spacing w:after="0" w:line="360" w:lineRule="auto"/>
        <w:ind w:firstLine="708"/>
        <w:jc w:val="both"/>
        <w:rPr>
          <w:sz w:val="28"/>
          <w:szCs w:val="28"/>
        </w:rPr>
      </w:pPr>
      <w:r w:rsidRPr="00B33882">
        <w:rPr>
          <w:sz w:val="28"/>
          <w:szCs w:val="28"/>
        </w:rPr>
        <w:t>- существующий мало и среднеэтажный жилой фонд оборудуе</w:t>
      </w:r>
      <w:bookmarkStart w:id="93" w:name="_Toc361734861"/>
      <w:bookmarkStart w:id="94" w:name="_Toc360633083"/>
      <w:bookmarkStart w:id="95" w:name="_Toc360613182"/>
      <w:bookmarkStart w:id="96" w:name="_Toc360612764"/>
      <w:bookmarkStart w:id="97" w:name="_Toc360611489"/>
      <w:bookmarkStart w:id="98" w:name="_Toc360611455"/>
      <w:bookmarkStart w:id="99" w:name="_Toc360541448"/>
      <w:r w:rsidR="00AB1812">
        <w:rPr>
          <w:sz w:val="28"/>
          <w:szCs w:val="28"/>
        </w:rPr>
        <w:t>тся местными водонагревателями.</w:t>
      </w:r>
    </w:p>
    <w:p w:rsidR="00C71600" w:rsidRDefault="00C71600" w:rsidP="006E24A2">
      <w:pPr>
        <w:pStyle w:val="2"/>
        <w:spacing w:before="0" w:line="360" w:lineRule="auto"/>
        <w:ind w:firstLine="709"/>
        <w:jc w:val="center"/>
        <w:rPr>
          <w:color w:val="auto"/>
          <w:szCs w:val="28"/>
        </w:rPr>
      </w:pPr>
      <w:r>
        <w:rPr>
          <w:color w:val="auto"/>
          <w:szCs w:val="28"/>
        </w:rPr>
        <w:t xml:space="preserve">1.4 Предложения по строительству, реконструкции и модернизации объектов </w:t>
      </w:r>
      <w:r w:rsidR="006E24A2">
        <w:rPr>
          <w:color w:val="auto"/>
          <w:szCs w:val="28"/>
        </w:rPr>
        <w:t xml:space="preserve">централизованных </w:t>
      </w:r>
      <w:r>
        <w:rPr>
          <w:color w:val="auto"/>
          <w:szCs w:val="28"/>
        </w:rPr>
        <w:t>систем водоснабжения</w:t>
      </w:r>
      <w:bookmarkEnd w:id="93"/>
      <w:bookmarkEnd w:id="94"/>
      <w:bookmarkEnd w:id="95"/>
      <w:bookmarkEnd w:id="96"/>
      <w:bookmarkEnd w:id="97"/>
      <w:bookmarkEnd w:id="98"/>
      <w:bookmarkEnd w:id="99"/>
    </w:p>
    <w:p w:rsidR="00F11B05" w:rsidRPr="00257CF6" w:rsidRDefault="00F11B05" w:rsidP="00F11B05">
      <w:pPr>
        <w:pStyle w:val="ad"/>
        <w:spacing w:line="360" w:lineRule="auto"/>
        <w:ind w:left="-567" w:firstLine="567"/>
        <w:jc w:val="both"/>
        <w:rPr>
          <w:sz w:val="28"/>
          <w:szCs w:val="28"/>
        </w:rPr>
      </w:pPr>
      <w:r w:rsidRPr="00257CF6">
        <w:rPr>
          <w:sz w:val="28"/>
          <w:szCs w:val="28"/>
        </w:rPr>
        <w:t xml:space="preserve">Водоснабжение </w:t>
      </w:r>
      <w:r w:rsidR="00452438">
        <w:rPr>
          <w:sz w:val="28"/>
          <w:szCs w:val="28"/>
        </w:rPr>
        <w:t>Ингарского</w:t>
      </w:r>
      <w:r w:rsidRPr="00F11B05">
        <w:rPr>
          <w:sz w:val="28"/>
          <w:szCs w:val="28"/>
        </w:rPr>
        <w:t xml:space="preserve"> сельского поселения   </w:t>
      </w:r>
      <w:r w:rsidRPr="00257CF6">
        <w:rPr>
          <w:sz w:val="28"/>
          <w:szCs w:val="28"/>
        </w:rPr>
        <w:t>на перспективу предусматривается из подземных источников путем расширения водозаборов, модернизации существующих сетей и сооружений централизованного водоснабжения, строительства новых с применением современных технологий и материалов.</w:t>
      </w:r>
    </w:p>
    <w:p w:rsidR="00F11B05" w:rsidRPr="00257CF6" w:rsidRDefault="00F11B05" w:rsidP="00F11B05">
      <w:pPr>
        <w:pStyle w:val="ad"/>
        <w:spacing w:line="360" w:lineRule="auto"/>
        <w:ind w:left="-567" w:firstLine="567"/>
        <w:jc w:val="both"/>
        <w:rPr>
          <w:sz w:val="28"/>
          <w:szCs w:val="28"/>
        </w:rPr>
      </w:pPr>
      <w:r w:rsidRPr="00257CF6">
        <w:rPr>
          <w:sz w:val="28"/>
          <w:szCs w:val="28"/>
        </w:rPr>
        <w:t>Строительству водозаборных сооружений в каждом конкретном случае должны предшествовать специальные гидрогеологические изыскания. Для всех водозаборов предусматриваются установки по обеззараживанию воды.</w:t>
      </w:r>
    </w:p>
    <w:p w:rsidR="00F11B05" w:rsidRPr="00257CF6" w:rsidRDefault="00F11B05" w:rsidP="00F11B05">
      <w:pPr>
        <w:pStyle w:val="ad"/>
        <w:spacing w:after="0" w:line="360" w:lineRule="auto"/>
        <w:ind w:left="-567" w:firstLine="567"/>
        <w:jc w:val="both"/>
        <w:rPr>
          <w:sz w:val="28"/>
          <w:szCs w:val="28"/>
        </w:rPr>
      </w:pPr>
      <w:r w:rsidRPr="00257CF6">
        <w:rPr>
          <w:sz w:val="28"/>
          <w:szCs w:val="28"/>
        </w:rPr>
        <w:t xml:space="preserve">Схемой предполагается 100% обеспечение жителей </w:t>
      </w:r>
      <w:r w:rsidR="00452438">
        <w:rPr>
          <w:sz w:val="28"/>
          <w:szCs w:val="28"/>
        </w:rPr>
        <w:t>Ингарского</w:t>
      </w:r>
      <w:r w:rsidR="008E78A2">
        <w:rPr>
          <w:sz w:val="28"/>
          <w:szCs w:val="28"/>
        </w:rPr>
        <w:t xml:space="preserve"> </w:t>
      </w:r>
      <w:r w:rsidRPr="00F11B05">
        <w:rPr>
          <w:sz w:val="28"/>
          <w:szCs w:val="28"/>
        </w:rPr>
        <w:t xml:space="preserve">сельского поселения   </w:t>
      </w:r>
      <w:r w:rsidRPr="00257CF6">
        <w:rPr>
          <w:sz w:val="28"/>
          <w:szCs w:val="28"/>
        </w:rPr>
        <w:t>чистой питьевой водой в расчетный срок.</w:t>
      </w:r>
    </w:p>
    <w:p w:rsidR="00F11B05" w:rsidRPr="006009EA" w:rsidRDefault="00F11B05" w:rsidP="00F11B05">
      <w:pPr>
        <w:spacing w:after="0" w:line="360" w:lineRule="auto"/>
        <w:ind w:left="-567" w:firstLine="567"/>
        <w:jc w:val="both"/>
        <w:rPr>
          <w:sz w:val="28"/>
          <w:szCs w:val="28"/>
        </w:rPr>
      </w:pPr>
      <w:r w:rsidRPr="006009EA">
        <w:rPr>
          <w:sz w:val="28"/>
          <w:szCs w:val="28"/>
        </w:rPr>
        <w:t xml:space="preserve">Прокладку новых сетей рекомендуется осуществлять с одновременной заменой старых сетей. </w:t>
      </w:r>
    </w:p>
    <w:p w:rsidR="00F11B05" w:rsidRDefault="00F11B05" w:rsidP="00F11B05">
      <w:pPr>
        <w:spacing w:after="0" w:line="360" w:lineRule="auto"/>
        <w:ind w:left="-567" w:firstLine="709"/>
        <w:jc w:val="both"/>
        <w:rPr>
          <w:sz w:val="28"/>
          <w:szCs w:val="28"/>
        </w:rPr>
      </w:pPr>
      <w:r w:rsidRPr="006009EA">
        <w:rPr>
          <w:sz w:val="28"/>
          <w:szCs w:val="28"/>
        </w:rPr>
        <w:t>Увеличение водопотребления планируется для комфортного и безопасного проживания населения.</w:t>
      </w:r>
    </w:p>
    <w:p w:rsidR="00F11B05" w:rsidRPr="00585A63" w:rsidRDefault="00F11B05" w:rsidP="00795DCC">
      <w:pPr>
        <w:spacing w:after="0" w:line="360" w:lineRule="auto"/>
        <w:ind w:left="-567" w:firstLine="708"/>
        <w:jc w:val="both"/>
        <w:rPr>
          <w:sz w:val="28"/>
          <w:szCs w:val="28"/>
        </w:rPr>
      </w:pPr>
      <w:r>
        <w:rPr>
          <w:sz w:val="28"/>
          <w:szCs w:val="28"/>
        </w:rPr>
        <w:t>Необходимо ввести</w:t>
      </w:r>
      <w:r w:rsidRPr="00585A63">
        <w:rPr>
          <w:sz w:val="28"/>
          <w:szCs w:val="28"/>
        </w:rPr>
        <w:t xml:space="preserve"> систем</w:t>
      </w:r>
      <w:r>
        <w:rPr>
          <w:sz w:val="28"/>
          <w:szCs w:val="28"/>
        </w:rPr>
        <w:t>у</w:t>
      </w:r>
      <w:r w:rsidRPr="00585A63">
        <w:rPr>
          <w:sz w:val="28"/>
          <w:szCs w:val="28"/>
        </w:rPr>
        <w:t xml:space="preserve"> учета потребляемой и сбрасываемой воды, причем как во всех системах в целом, так и у каждого потребителя. Очевидно, что повсеместная установка водомеров приведет к снижению потребления воды, что повлечет за собой уменьшение неучтенных расходов воды и потерь при транспортировке</w:t>
      </w:r>
      <w:r>
        <w:rPr>
          <w:sz w:val="28"/>
          <w:szCs w:val="28"/>
        </w:rPr>
        <w:t xml:space="preserve">. </w:t>
      </w:r>
    </w:p>
    <w:p w:rsidR="00F11B05" w:rsidRPr="00E81694" w:rsidRDefault="00F11B05" w:rsidP="00795DCC">
      <w:pPr>
        <w:spacing w:after="0" w:line="360" w:lineRule="auto"/>
        <w:ind w:left="-567" w:firstLine="709"/>
        <w:jc w:val="both"/>
        <w:rPr>
          <w:sz w:val="28"/>
          <w:szCs w:val="28"/>
        </w:rPr>
      </w:pPr>
      <w:r w:rsidRPr="00E81694">
        <w:rPr>
          <w:sz w:val="28"/>
          <w:szCs w:val="28"/>
        </w:rPr>
        <w:t>Схема б</w:t>
      </w:r>
      <w:r w:rsidR="00452438">
        <w:rPr>
          <w:sz w:val="28"/>
          <w:szCs w:val="28"/>
        </w:rPr>
        <w:t xml:space="preserve">удет реализована в период с 2015 г. по 2025 </w:t>
      </w:r>
      <w:r w:rsidRPr="00E81694">
        <w:rPr>
          <w:sz w:val="28"/>
          <w:szCs w:val="28"/>
        </w:rPr>
        <w:t>г.</w:t>
      </w:r>
    </w:p>
    <w:p w:rsidR="00B15C5E" w:rsidRPr="008416C8" w:rsidRDefault="00B15C5E" w:rsidP="00B15C5E">
      <w:pPr>
        <w:ind w:left="-567"/>
        <w:jc w:val="center"/>
        <w:rPr>
          <w:b/>
          <w:sz w:val="28"/>
          <w:szCs w:val="28"/>
          <w:u w:val="single"/>
        </w:rPr>
      </w:pPr>
      <w:bookmarkStart w:id="100" w:name="_Toc360541037"/>
      <w:bookmarkStart w:id="101" w:name="_Toc360540979"/>
      <w:bookmarkStart w:id="102" w:name="_Toc360540877"/>
      <w:bookmarkStart w:id="103" w:name="_Toc360540819"/>
      <w:r w:rsidRPr="008416C8">
        <w:rPr>
          <w:b/>
          <w:sz w:val="28"/>
          <w:szCs w:val="28"/>
          <w:u w:val="single"/>
        </w:rPr>
        <w:t>Капитальный ремонт сетей и объектов водоснабжения.</w:t>
      </w:r>
    </w:p>
    <w:p w:rsidR="00452438" w:rsidRPr="00452438" w:rsidRDefault="00452438" w:rsidP="00452438">
      <w:pPr>
        <w:pStyle w:val="ad"/>
        <w:numPr>
          <w:ilvl w:val="0"/>
          <w:numId w:val="15"/>
        </w:numPr>
        <w:spacing w:after="0" w:line="360" w:lineRule="auto"/>
        <w:jc w:val="both"/>
        <w:rPr>
          <w:sz w:val="28"/>
          <w:szCs w:val="28"/>
        </w:rPr>
      </w:pPr>
      <w:r w:rsidRPr="00452438">
        <w:rPr>
          <w:sz w:val="28"/>
          <w:szCs w:val="28"/>
        </w:rPr>
        <w:t xml:space="preserve">Реконструкция сетей водоснабжения в с. Ингарь суммарной протяженностью L=1870 п.м. </w:t>
      </w:r>
    </w:p>
    <w:p w:rsidR="00452438" w:rsidRPr="00452438" w:rsidRDefault="00452438" w:rsidP="00452438">
      <w:pPr>
        <w:pStyle w:val="ad"/>
        <w:numPr>
          <w:ilvl w:val="0"/>
          <w:numId w:val="15"/>
        </w:numPr>
        <w:spacing w:after="0" w:line="360" w:lineRule="auto"/>
        <w:jc w:val="both"/>
        <w:rPr>
          <w:sz w:val="28"/>
          <w:szCs w:val="28"/>
        </w:rPr>
      </w:pPr>
      <w:r w:rsidRPr="00452438">
        <w:rPr>
          <w:sz w:val="28"/>
          <w:szCs w:val="28"/>
        </w:rPr>
        <w:t xml:space="preserve">Реконструкция сетей водоснабжения в с. Толпыгино суммарной протяженностью L=410 п.м. </w:t>
      </w:r>
    </w:p>
    <w:p w:rsidR="00452438" w:rsidRPr="00452438" w:rsidRDefault="00452438" w:rsidP="00452438">
      <w:pPr>
        <w:numPr>
          <w:ilvl w:val="0"/>
          <w:numId w:val="15"/>
        </w:numPr>
        <w:spacing w:after="0" w:line="360" w:lineRule="auto"/>
        <w:jc w:val="both"/>
        <w:rPr>
          <w:sz w:val="28"/>
          <w:szCs w:val="28"/>
        </w:rPr>
      </w:pPr>
      <w:r w:rsidRPr="00452438">
        <w:rPr>
          <w:sz w:val="28"/>
          <w:szCs w:val="28"/>
        </w:rPr>
        <w:t>Поэтапная перекладка  водопроводного  коллектора в с. Толпыгино суммарной протяженностью L=820 п.м.</w:t>
      </w:r>
    </w:p>
    <w:p w:rsidR="001E516F" w:rsidRDefault="001E516F" w:rsidP="001E516F">
      <w:pPr>
        <w:spacing w:after="0" w:line="360" w:lineRule="auto"/>
        <w:ind w:left="1080"/>
        <w:jc w:val="both"/>
        <w:rPr>
          <w:sz w:val="28"/>
          <w:szCs w:val="28"/>
        </w:rPr>
      </w:pPr>
    </w:p>
    <w:p w:rsidR="00F84945" w:rsidRDefault="00F84945" w:rsidP="00F84945">
      <w:pPr>
        <w:spacing w:after="0" w:line="360" w:lineRule="auto"/>
        <w:ind w:left="1080"/>
        <w:jc w:val="center"/>
        <w:rPr>
          <w:sz w:val="28"/>
          <w:szCs w:val="28"/>
        </w:rPr>
      </w:pPr>
      <w:r>
        <w:rPr>
          <w:b/>
          <w:sz w:val="28"/>
          <w:szCs w:val="28"/>
          <w:u w:val="single"/>
        </w:rPr>
        <w:t xml:space="preserve">Строительство </w:t>
      </w:r>
      <w:r w:rsidRPr="00F84945">
        <w:rPr>
          <w:b/>
          <w:sz w:val="28"/>
          <w:szCs w:val="28"/>
          <w:u w:val="single"/>
        </w:rPr>
        <w:t>сетей и объектов водоснабжения.</w:t>
      </w:r>
    </w:p>
    <w:p w:rsidR="00452438" w:rsidRPr="00452438" w:rsidRDefault="00452438" w:rsidP="00452438">
      <w:pPr>
        <w:pStyle w:val="ad"/>
        <w:numPr>
          <w:ilvl w:val="0"/>
          <w:numId w:val="14"/>
        </w:numPr>
        <w:spacing w:after="0" w:line="360" w:lineRule="auto"/>
        <w:jc w:val="both"/>
        <w:rPr>
          <w:sz w:val="28"/>
          <w:szCs w:val="28"/>
        </w:rPr>
      </w:pPr>
      <w:r w:rsidRPr="00452438">
        <w:rPr>
          <w:sz w:val="28"/>
          <w:szCs w:val="28"/>
        </w:rPr>
        <w:t>Строительство водопроводных сетей в с. Ингарь протяженностью L=2000 п.м.</w:t>
      </w:r>
    </w:p>
    <w:p w:rsidR="00452438" w:rsidRDefault="00452438" w:rsidP="00452438">
      <w:pPr>
        <w:pStyle w:val="ad"/>
        <w:numPr>
          <w:ilvl w:val="0"/>
          <w:numId w:val="14"/>
        </w:numPr>
        <w:spacing w:after="0" w:line="360" w:lineRule="auto"/>
        <w:jc w:val="both"/>
        <w:rPr>
          <w:sz w:val="28"/>
          <w:szCs w:val="28"/>
        </w:rPr>
      </w:pPr>
      <w:r w:rsidRPr="00452438">
        <w:rPr>
          <w:sz w:val="28"/>
          <w:szCs w:val="28"/>
        </w:rPr>
        <w:t>Строительство водопроводных сетей в с. Толпыгино протяженностью L=300 п.м.</w:t>
      </w:r>
    </w:p>
    <w:p w:rsidR="00452438" w:rsidRPr="00452438" w:rsidRDefault="00452438" w:rsidP="00452438">
      <w:pPr>
        <w:pStyle w:val="ad"/>
        <w:spacing w:after="0" w:line="360" w:lineRule="auto"/>
        <w:ind w:left="1070"/>
        <w:jc w:val="both"/>
        <w:rPr>
          <w:sz w:val="28"/>
          <w:szCs w:val="28"/>
        </w:rPr>
      </w:pPr>
    </w:p>
    <w:p w:rsidR="00B15C5E" w:rsidRPr="008416C8" w:rsidRDefault="00B15C5E" w:rsidP="00B15C5E">
      <w:pPr>
        <w:pStyle w:val="ad"/>
        <w:spacing w:line="360" w:lineRule="auto"/>
        <w:ind w:left="-567"/>
        <w:jc w:val="center"/>
        <w:rPr>
          <w:b/>
          <w:color w:val="000000"/>
          <w:sz w:val="28"/>
          <w:szCs w:val="28"/>
          <w:u w:val="single"/>
        </w:rPr>
      </w:pPr>
      <w:r w:rsidRPr="008416C8">
        <w:rPr>
          <w:b/>
          <w:color w:val="000000"/>
          <w:sz w:val="28"/>
          <w:szCs w:val="28"/>
          <w:u w:val="single"/>
        </w:rPr>
        <w:t>Мероприятия по улучшению эффективности работы системы водоснабжения.</w:t>
      </w:r>
    </w:p>
    <w:p w:rsidR="00452438" w:rsidRPr="00452438" w:rsidRDefault="00452438" w:rsidP="00452438">
      <w:pPr>
        <w:pStyle w:val="ad"/>
        <w:numPr>
          <w:ilvl w:val="0"/>
          <w:numId w:val="16"/>
        </w:numPr>
        <w:spacing w:after="0" w:line="360" w:lineRule="auto"/>
        <w:jc w:val="both"/>
        <w:rPr>
          <w:sz w:val="28"/>
          <w:szCs w:val="28"/>
        </w:rPr>
      </w:pPr>
      <w:r w:rsidRPr="00452438">
        <w:rPr>
          <w:sz w:val="28"/>
          <w:szCs w:val="28"/>
        </w:rPr>
        <w:t>Установка  приборов учета холодной воды на артезианских скважинах (5 шт.) в с. Кунестино, д. Кунестино Малое, д. Барашово, д. Данилково, д. Колышино.</w:t>
      </w:r>
    </w:p>
    <w:p w:rsidR="00452438" w:rsidRPr="00452438" w:rsidRDefault="00452438" w:rsidP="00452438">
      <w:pPr>
        <w:spacing w:after="0" w:line="360" w:lineRule="auto"/>
        <w:ind w:left="1070"/>
        <w:jc w:val="both"/>
        <w:rPr>
          <w:sz w:val="28"/>
          <w:szCs w:val="28"/>
        </w:rPr>
      </w:pPr>
    </w:p>
    <w:p w:rsidR="00C71600" w:rsidRPr="00452438" w:rsidRDefault="006C0EA0" w:rsidP="00452438">
      <w:pPr>
        <w:pStyle w:val="ad"/>
        <w:spacing w:line="360" w:lineRule="auto"/>
        <w:ind w:left="-567" w:firstLine="567"/>
        <w:jc w:val="center"/>
        <w:rPr>
          <w:b/>
          <w:sz w:val="28"/>
          <w:szCs w:val="28"/>
        </w:rPr>
      </w:pPr>
      <w:r w:rsidRPr="00452438">
        <w:rPr>
          <w:b/>
          <w:sz w:val="28"/>
          <w:szCs w:val="28"/>
        </w:rPr>
        <w:t>1.5. Экологические аспекты мероприятий по строительству, реконструкции и модернизации объектов централизованных систем водоснабжения.</w:t>
      </w:r>
    </w:p>
    <w:p w:rsidR="006C0EA0" w:rsidRPr="00FB39B2" w:rsidRDefault="006C0EA0" w:rsidP="006C0EA0">
      <w:pPr>
        <w:pStyle w:val="af"/>
        <w:ind w:firstLine="720"/>
        <w:rPr>
          <w:bCs/>
          <w:iCs/>
          <w:sz w:val="28"/>
          <w:szCs w:val="28"/>
        </w:rPr>
      </w:pPr>
      <w:r w:rsidRPr="00FB39B2">
        <w:rPr>
          <w:bCs/>
          <w:iCs/>
          <w:sz w:val="28"/>
          <w:szCs w:val="28"/>
        </w:rPr>
        <w:t>В ближайшее время для улучшения качества воды у потребителей должно быть проведено строительство водопроводных очистных сооружений. По завершению этой работы качество воды, подаваемой потребителям, улучшиться и в благоприятные периоды года вода будет соответствовать требованиям санитарных норм и правил. Однако в промежуточные периоды года качество будет ухудшаться.</w:t>
      </w:r>
    </w:p>
    <w:p w:rsidR="006C0EA0" w:rsidRPr="00FB39B2" w:rsidRDefault="006C0EA0" w:rsidP="006C0EA0">
      <w:pPr>
        <w:pStyle w:val="af"/>
        <w:ind w:firstLine="705"/>
        <w:rPr>
          <w:bCs/>
          <w:iCs/>
          <w:sz w:val="28"/>
          <w:szCs w:val="28"/>
        </w:rPr>
      </w:pPr>
      <w:r w:rsidRPr="00FB39B2">
        <w:rPr>
          <w:bCs/>
          <w:iCs/>
          <w:sz w:val="28"/>
          <w:szCs w:val="28"/>
        </w:rPr>
        <w:t>На первую очередь проектом схемы водоснабжения предлагается следующее:</w:t>
      </w:r>
    </w:p>
    <w:p w:rsidR="006C0EA0" w:rsidRPr="00467B26" w:rsidRDefault="006C0EA0" w:rsidP="00343916">
      <w:pPr>
        <w:pStyle w:val="ad"/>
        <w:numPr>
          <w:ilvl w:val="0"/>
          <w:numId w:val="9"/>
        </w:numPr>
        <w:tabs>
          <w:tab w:val="clear" w:pos="720"/>
          <w:tab w:val="num" w:pos="0"/>
        </w:tabs>
        <w:spacing w:line="360" w:lineRule="auto"/>
        <w:ind w:left="0" w:firstLine="709"/>
        <w:jc w:val="both"/>
        <w:rPr>
          <w:bCs/>
          <w:iCs/>
          <w:sz w:val="28"/>
          <w:szCs w:val="28"/>
          <w:lang w:eastAsia="ar-SA"/>
        </w:rPr>
      </w:pPr>
      <w:r w:rsidRPr="00467B26">
        <w:rPr>
          <w:bCs/>
          <w:iCs/>
          <w:sz w:val="28"/>
          <w:szCs w:val="28"/>
        </w:rPr>
        <w:t xml:space="preserve">в целях улучшения качества питьевой воды необходимо </w:t>
      </w:r>
      <w:r w:rsidR="00467B26" w:rsidRPr="00467B26">
        <w:rPr>
          <w:bCs/>
          <w:iCs/>
          <w:sz w:val="28"/>
          <w:szCs w:val="28"/>
          <w:lang w:eastAsia="ar-SA"/>
        </w:rPr>
        <w:t>размещение на существующих водозаборных сооружениях в районе скваж</w:t>
      </w:r>
      <w:r w:rsidR="005B5F5F">
        <w:rPr>
          <w:bCs/>
          <w:iCs/>
          <w:sz w:val="28"/>
          <w:szCs w:val="28"/>
          <w:lang w:eastAsia="ar-SA"/>
        </w:rPr>
        <w:t>ин</w:t>
      </w:r>
      <w:r w:rsidR="00467B26" w:rsidRPr="00467B26">
        <w:rPr>
          <w:bCs/>
          <w:iCs/>
          <w:sz w:val="28"/>
          <w:szCs w:val="28"/>
          <w:lang w:eastAsia="ar-SA"/>
        </w:rPr>
        <w:t xml:space="preserve"> </w:t>
      </w:r>
      <w:r w:rsidR="005B5F5F">
        <w:rPr>
          <w:bCs/>
          <w:iCs/>
          <w:sz w:val="28"/>
          <w:szCs w:val="28"/>
          <w:lang w:eastAsia="ar-SA"/>
        </w:rPr>
        <w:t>станций</w:t>
      </w:r>
      <w:r w:rsidR="00467B26">
        <w:rPr>
          <w:bCs/>
          <w:iCs/>
          <w:sz w:val="28"/>
          <w:szCs w:val="28"/>
          <w:lang w:eastAsia="ar-SA"/>
        </w:rPr>
        <w:t xml:space="preserve"> </w:t>
      </w:r>
      <w:r w:rsidR="008416C8">
        <w:rPr>
          <w:bCs/>
          <w:iCs/>
          <w:sz w:val="28"/>
          <w:szCs w:val="28"/>
          <w:lang w:eastAsia="ar-SA"/>
        </w:rPr>
        <w:t>обез</w:t>
      </w:r>
      <w:r w:rsidR="007F655E">
        <w:rPr>
          <w:bCs/>
          <w:iCs/>
          <w:sz w:val="28"/>
          <w:szCs w:val="28"/>
          <w:lang w:eastAsia="ar-SA"/>
        </w:rPr>
        <w:t>желези</w:t>
      </w:r>
      <w:r w:rsidR="0065350C">
        <w:rPr>
          <w:bCs/>
          <w:iCs/>
          <w:sz w:val="28"/>
          <w:szCs w:val="28"/>
          <w:lang w:eastAsia="ar-SA"/>
        </w:rPr>
        <w:t>вания и умягчения</w:t>
      </w:r>
      <w:r w:rsidR="00467B26">
        <w:rPr>
          <w:bCs/>
          <w:iCs/>
          <w:sz w:val="28"/>
          <w:szCs w:val="28"/>
          <w:lang w:eastAsia="ar-SA"/>
        </w:rPr>
        <w:t>;</w:t>
      </w:r>
    </w:p>
    <w:p w:rsidR="006C0EA0" w:rsidRPr="00FB39B2" w:rsidRDefault="006C0EA0" w:rsidP="00343916">
      <w:pPr>
        <w:pStyle w:val="af"/>
        <w:widowControl w:val="0"/>
        <w:numPr>
          <w:ilvl w:val="0"/>
          <w:numId w:val="9"/>
        </w:numPr>
        <w:ind w:left="0" w:firstLine="705"/>
        <w:rPr>
          <w:bCs/>
          <w:iCs/>
          <w:sz w:val="28"/>
          <w:szCs w:val="28"/>
        </w:rPr>
      </w:pPr>
      <w:r w:rsidRPr="00FB39B2">
        <w:rPr>
          <w:bCs/>
          <w:iCs/>
          <w:sz w:val="28"/>
          <w:szCs w:val="28"/>
        </w:rPr>
        <w:t>организация зон санитарной охраны действующих артезианских скважин;</w:t>
      </w:r>
    </w:p>
    <w:p w:rsidR="00DF2893" w:rsidRPr="00FB39B2" w:rsidRDefault="00DF2893" w:rsidP="00343916">
      <w:pPr>
        <w:pStyle w:val="af"/>
        <w:widowControl w:val="0"/>
        <w:numPr>
          <w:ilvl w:val="0"/>
          <w:numId w:val="9"/>
        </w:numPr>
        <w:ind w:left="0" w:firstLine="705"/>
        <w:rPr>
          <w:bCs/>
          <w:iCs/>
          <w:sz w:val="28"/>
          <w:szCs w:val="28"/>
        </w:rPr>
      </w:pPr>
      <w:r w:rsidRPr="00FB39B2">
        <w:rPr>
          <w:bCs/>
          <w:iCs/>
          <w:sz w:val="28"/>
          <w:szCs w:val="28"/>
        </w:rPr>
        <w:t>в целях улучшения качества подачи питьевой воды планируется реконструкция сетей водопотребления.</w:t>
      </w:r>
    </w:p>
    <w:p w:rsidR="00DF2893" w:rsidRDefault="00DF2893" w:rsidP="007F655E">
      <w:pPr>
        <w:widowControl w:val="0"/>
        <w:numPr>
          <w:ilvl w:val="0"/>
          <w:numId w:val="9"/>
        </w:numPr>
        <w:suppressAutoHyphens/>
        <w:spacing w:after="0" w:line="348" w:lineRule="auto"/>
        <w:ind w:hanging="11"/>
        <w:jc w:val="both"/>
        <w:rPr>
          <w:sz w:val="28"/>
          <w:szCs w:val="28"/>
        </w:rPr>
      </w:pPr>
      <w:r w:rsidRPr="00FB39B2">
        <w:rPr>
          <w:sz w:val="28"/>
          <w:szCs w:val="28"/>
        </w:rPr>
        <w:t xml:space="preserve"> контроль хи</w:t>
      </w:r>
      <w:r w:rsidR="008B3528">
        <w:rPr>
          <w:sz w:val="28"/>
          <w:szCs w:val="28"/>
        </w:rPr>
        <w:t>мического анализа подземных вод.</w:t>
      </w:r>
    </w:p>
    <w:p w:rsidR="001E516F" w:rsidRDefault="001E516F" w:rsidP="001E516F">
      <w:pPr>
        <w:widowControl w:val="0"/>
        <w:suppressAutoHyphens/>
        <w:spacing w:after="0" w:line="348" w:lineRule="auto"/>
        <w:ind w:left="720"/>
        <w:jc w:val="both"/>
        <w:rPr>
          <w:sz w:val="28"/>
          <w:szCs w:val="28"/>
        </w:rPr>
      </w:pPr>
    </w:p>
    <w:p w:rsidR="001E516F" w:rsidRDefault="001E516F" w:rsidP="001E516F">
      <w:pPr>
        <w:widowControl w:val="0"/>
        <w:suppressAutoHyphens/>
        <w:spacing w:after="0" w:line="348" w:lineRule="auto"/>
        <w:ind w:left="720"/>
        <w:jc w:val="both"/>
        <w:rPr>
          <w:sz w:val="28"/>
          <w:szCs w:val="28"/>
        </w:rPr>
      </w:pPr>
    </w:p>
    <w:p w:rsidR="007F655E" w:rsidRDefault="007F655E" w:rsidP="001E516F">
      <w:pPr>
        <w:widowControl w:val="0"/>
        <w:suppressAutoHyphens/>
        <w:spacing w:after="0" w:line="348" w:lineRule="auto"/>
        <w:ind w:left="720"/>
        <w:jc w:val="both"/>
        <w:rPr>
          <w:sz w:val="28"/>
          <w:szCs w:val="28"/>
        </w:rPr>
      </w:pPr>
    </w:p>
    <w:p w:rsidR="007F655E" w:rsidRPr="008B3528" w:rsidRDefault="007F655E" w:rsidP="001E516F">
      <w:pPr>
        <w:widowControl w:val="0"/>
        <w:suppressAutoHyphens/>
        <w:spacing w:after="0" w:line="348" w:lineRule="auto"/>
        <w:ind w:left="720"/>
        <w:jc w:val="both"/>
        <w:rPr>
          <w:sz w:val="28"/>
          <w:szCs w:val="28"/>
        </w:rPr>
      </w:pPr>
    </w:p>
    <w:p w:rsidR="006C0EA0" w:rsidRPr="00FB39B2" w:rsidRDefault="006C0EA0" w:rsidP="006C0EA0">
      <w:pPr>
        <w:pStyle w:val="af"/>
        <w:ind w:firstLine="720"/>
        <w:jc w:val="center"/>
        <w:rPr>
          <w:bCs/>
          <w:iCs/>
          <w:sz w:val="28"/>
          <w:szCs w:val="28"/>
        </w:rPr>
      </w:pPr>
      <w:r w:rsidRPr="00FB39B2">
        <w:rPr>
          <w:b/>
          <w:bCs/>
          <w:iCs/>
          <w:sz w:val="28"/>
          <w:szCs w:val="28"/>
        </w:rPr>
        <w:t>Охрана подземных вод</w:t>
      </w:r>
    </w:p>
    <w:p w:rsidR="00A91E89" w:rsidRDefault="00A91E89" w:rsidP="00A91E89">
      <w:pPr>
        <w:pStyle w:val="af"/>
        <w:ind w:firstLine="720"/>
        <w:rPr>
          <w:bCs/>
          <w:iCs/>
          <w:sz w:val="28"/>
          <w:szCs w:val="28"/>
        </w:rPr>
      </w:pPr>
      <w:r w:rsidRPr="00FB39B2">
        <w:rPr>
          <w:bCs/>
          <w:iCs/>
          <w:sz w:val="28"/>
          <w:szCs w:val="28"/>
        </w:rPr>
        <w:t>Основными мероприятиями, направленными на предотвращение загрязнения и истощения подземных вод схемой водоснабжения приняты:</w:t>
      </w:r>
    </w:p>
    <w:p w:rsidR="007F655E" w:rsidRPr="007F655E" w:rsidRDefault="007F655E" w:rsidP="007F655E">
      <w:pPr>
        <w:pStyle w:val="af"/>
        <w:numPr>
          <w:ilvl w:val="0"/>
          <w:numId w:val="3"/>
        </w:numPr>
        <w:ind w:left="0" w:firstLine="1057"/>
        <w:rPr>
          <w:bCs/>
          <w:iCs/>
          <w:sz w:val="28"/>
          <w:szCs w:val="28"/>
        </w:rPr>
      </w:pPr>
      <w:r>
        <w:rPr>
          <w:bCs/>
          <w:iCs/>
          <w:sz w:val="28"/>
          <w:szCs w:val="28"/>
        </w:rPr>
        <w:t xml:space="preserve"> л</w:t>
      </w:r>
      <w:r w:rsidRPr="007F655E">
        <w:rPr>
          <w:bCs/>
          <w:iCs/>
          <w:sz w:val="28"/>
          <w:szCs w:val="28"/>
        </w:rPr>
        <w:t>ицензирование 5 артезианских скважин в с. Кунестино, д. Кунестино Малое, д. Бара</w:t>
      </w:r>
      <w:r>
        <w:rPr>
          <w:bCs/>
          <w:iCs/>
          <w:sz w:val="28"/>
          <w:szCs w:val="28"/>
        </w:rPr>
        <w:t>шово, д. Данилково, д. Колышино;</w:t>
      </w:r>
    </w:p>
    <w:p w:rsidR="00A91E89" w:rsidRPr="00FB39B2" w:rsidRDefault="00A91E89" w:rsidP="00343916">
      <w:pPr>
        <w:pStyle w:val="af"/>
        <w:widowControl w:val="0"/>
        <w:numPr>
          <w:ilvl w:val="0"/>
          <w:numId w:val="9"/>
        </w:numPr>
        <w:ind w:left="0" w:firstLine="735"/>
        <w:rPr>
          <w:bCs/>
          <w:iCs/>
          <w:sz w:val="28"/>
          <w:szCs w:val="28"/>
        </w:rPr>
      </w:pPr>
      <w:r w:rsidRPr="00FB39B2">
        <w:rPr>
          <w:bCs/>
          <w:iCs/>
          <w:sz w:val="28"/>
          <w:szCs w:val="28"/>
        </w:rPr>
        <w:t>проведение гидрогеологических изысканий, переутверждение запасов подземных вод;</w:t>
      </w:r>
    </w:p>
    <w:p w:rsidR="00A91E89" w:rsidRPr="00FB39B2" w:rsidRDefault="00A91E89" w:rsidP="00343916">
      <w:pPr>
        <w:pStyle w:val="af"/>
        <w:widowControl w:val="0"/>
        <w:numPr>
          <w:ilvl w:val="0"/>
          <w:numId w:val="9"/>
        </w:numPr>
        <w:ind w:left="0" w:firstLine="735"/>
        <w:rPr>
          <w:bCs/>
          <w:iCs/>
          <w:sz w:val="28"/>
          <w:szCs w:val="28"/>
        </w:rPr>
      </w:pPr>
      <w:r w:rsidRPr="00FB39B2">
        <w:rPr>
          <w:bCs/>
          <w:iCs/>
          <w:sz w:val="28"/>
          <w:szCs w:val="28"/>
        </w:rPr>
        <w:t>установка водоизмерительной аппаратуры на каждой скважине, для контроля над количеством отбираемой воды;</w:t>
      </w:r>
    </w:p>
    <w:p w:rsidR="00A91E89" w:rsidRPr="00FB39B2" w:rsidRDefault="00A91E89" w:rsidP="00343916">
      <w:pPr>
        <w:pStyle w:val="af"/>
        <w:widowControl w:val="0"/>
        <w:numPr>
          <w:ilvl w:val="0"/>
          <w:numId w:val="9"/>
        </w:numPr>
        <w:ind w:left="0" w:firstLine="735"/>
        <w:rPr>
          <w:bCs/>
          <w:iCs/>
          <w:sz w:val="28"/>
          <w:szCs w:val="28"/>
        </w:rPr>
      </w:pPr>
      <w:r w:rsidRPr="00FB39B2">
        <w:rPr>
          <w:bCs/>
          <w:iCs/>
          <w:sz w:val="28"/>
          <w:szCs w:val="28"/>
        </w:rPr>
        <w:t>проведение ежегодного профилактического ремонта скважин;</w:t>
      </w:r>
    </w:p>
    <w:p w:rsidR="00A91E89" w:rsidRPr="00FB39B2" w:rsidRDefault="00A91E89" w:rsidP="00343916">
      <w:pPr>
        <w:pStyle w:val="af"/>
        <w:widowControl w:val="0"/>
        <w:numPr>
          <w:ilvl w:val="0"/>
          <w:numId w:val="9"/>
        </w:numPr>
        <w:ind w:left="0" w:firstLine="735"/>
        <w:rPr>
          <w:bCs/>
          <w:iCs/>
          <w:sz w:val="28"/>
          <w:szCs w:val="28"/>
        </w:rPr>
      </w:pPr>
      <w:r w:rsidRPr="00FB39B2">
        <w:rPr>
          <w:bCs/>
          <w:iCs/>
          <w:sz w:val="28"/>
          <w:szCs w:val="28"/>
        </w:rPr>
        <w:t>вынос из зоны II пояса ЗСО всех потенциальных источников загрязнения;</w:t>
      </w:r>
    </w:p>
    <w:p w:rsidR="006C0EA0" w:rsidRPr="00A91E89" w:rsidRDefault="00A91E89" w:rsidP="00343916">
      <w:pPr>
        <w:pStyle w:val="af"/>
        <w:widowControl w:val="0"/>
        <w:numPr>
          <w:ilvl w:val="0"/>
          <w:numId w:val="9"/>
        </w:numPr>
        <w:ind w:left="0" w:firstLine="735"/>
        <w:rPr>
          <w:bCs/>
          <w:iCs/>
          <w:sz w:val="28"/>
          <w:szCs w:val="28"/>
        </w:rPr>
      </w:pPr>
      <w:r w:rsidRPr="00FB39B2">
        <w:rPr>
          <w:bCs/>
          <w:iCs/>
          <w:sz w:val="28"/>
          <w:szCs w:val="28"/>
        </w:rPr>
        <w:t>на всех водозаборах необходима организация службы мониторинга по ведению гидрогеологического контроля над режимом эксплуатации скважин и качеств</w:t>
      </w:r>
      <w:r>
        <w:rPr>
          <w:bCs/>
          <w:iCs/>
          <w:sz w:val="28"/>
          <w:szCs w:val="28"/>
        </w:rPr>
        <w:t>ом воды, подаваемой потребителю.</w:t>
      </w:r>
    </w:p>
    <w:p w:rsidR="00C71600" w:rsidRDefault="006C0EA0" w:rsidP="006C0EA0">
      <w:pPr>
        <w:pStyle w:val="2"/>
        <w:spacing w:before="0" w:line="360" w:lineRule="auto"/>
        <w:ind w:firstLine="709"/>
        <w:jc w:val="center"/>
        <w:rPr>
          <w:color w:val="auto"/>
          <w:szCs w:val="28"/>
        </w:rPr>
      </w:pPr>
      <w:bookmarkStart w:id="104" w:name="_Toc361734862"/>
      <w:r>
        <w:rPr>
          <w:color w:val="auto"/>
          <w:szCs w:val="28"/>
        </w:rPr>
        <w:t>1.6</w:t>
      </w:r>
      <w:r w:rsidR="00C71600">
        <w:rPr>
          <w:color w:val="auto"/>
          <w:szCs w:val="28"/>
        </w:rPr>
        <w:t>. Оце</w:t>
      </w:r>
      <w:r w:rsidR="006E24A2">
        <w:rPr>
          <w:color w:val="auto"/>
          <w:szCs w:val="28"/>
        </w:rPr>
        <w:t>нка капитальных вложений в</w:t>
      </w:r>
      <w:r w:rsidR="00C71600">
        <w:rPr>
          <w:color w:val="auto"/>
          <w:szCs w:val="28"/>
        </w:rPr>
        <w:t xml:space="preserve"> строительство, реконструкцию и модернизацию объектов централизованных систем водоснабжения</w:t>
      </w:r>
      <w:bookmarkEnd w:id="100"/>
      <w:bookmarkEnd w:id="101"/>
      <w:bookmarkEnd w:id="102"/>
      <w:bookmarkEnd w:id="103"/>
      <w:bookmarkEnd w:id="104"/>
    </w:p>
    <w:p w:rsidR="00C71600" w:rsidRPr="00D0792F" w:rsidRDefault="00C71600" w:rsidP="00C71600">
      <w:pPr>
        <w:jc w:val="center"/>
        <w:rPr>
          <w:b/>
          <w:sz w:val="28"/>
          <w:szCs w:val="28"/>
          <w:lang w:eastAsia="ar-SA"/>
        </w:rPr>
      </w:pPr>
      <w:r w:rsidRPr="00D0792F">
        <w:rPr>
          <w:b/>
          <w:sz w:val="28"/>
          <w:szCs w:val="28"/>
          <w:lang w:eastAsia="ar-SA"/>
        </w:rPr>
        <w:t>Предварительный расчет стоимости выполнения работ.</w:t>
      </w:r>
    </w:p>
    <w:p w:rsidR="00C71600" w:rsidRPr="00D0792F" w:rsidRDefault="00C71600" w:rsidP="00343916">
      <w:pPr>
        <w:numPr>
          <w:ilvl w:val="0"/>
          <w:numId w:val="6"/>
        </w:numPr>
        <w:spacing w:after="0" w:line="360" w:lineRule="auto"/>
        <w:jc w:val="both"/>
        <w:rPr>
          <w:sz w:val="28"/>
          <w:szCs w:val="28"/>
        </w:rPr>
      </w:pPr>
      <w:r w:rsidRPr="00D0792F">
        <w:rPr>
          <w:sz w:val="28"/>
          <w:szCs w:val="28"/>
        </w:rPr>
        <w:t>Общие положения.</w:t>
      </w:r>
    </w:p>
    <w:p w:rsidR="00C71600" w:rsidRPr="00D0792F" w:rsidRDefault="00C71600" w:rsidP="00C71600">
      <w:pPr>
        <w:spacing w:after="0" w:line="360" w:lineRule="auto"/>
        <w:ind w:firstLine="709"/>
        <w:jc w:val="both"/>
        <w:rPr>
          <w:sz w:val="28"/>
          <w:szCs w:val="28"/>
        </w:rPr>
      </w:pPr>
      <w:r w:rsidRPr="00D0792F">
        <w:rPr>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C71600" w:rsidRPr="00D0792F" w:rsidRDefault="00C71600" w:rsidP="00C71600">
      <w:pPr>
        <w:spacing w:after="0" w:line="360" w:lineRule="auto"/>
        <w:ind w:firstLine="709"/>
        <w:jc w:val="both"/>
        <w:rPr>
          <w:sz w:val="28"/>
          <w:szCs w:val="28"/>
        </w:rPr>
      </w:pPr>
      <w:r w:rsidRPr="00D0792F">
        <w:rPr>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C71600" w:rsidRPr="00D0792F" w:rsidRDefault="00C71600" w:rsidP="00C71600">
      <w:pPr>
        <w:spacing w:after="0" w:line="360" w:lineRule="auto"/>
        <w:ind w:firstLine="709"/>
        <w:jc w:val="both"/>
        <w:rPr>
          <w:sz w:val="28"/>
          <w:szCs w:val="28"/>
        </w:rPr>
      </w:pPr>
      <w:r w:rsidRPr="00D0792F">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C71600" w:rsidRPr="00D0792F" w:rsidRDefault="00C71600" w:rsidP="00C71600">
      <w:pPr>
        <w:spacing w:after="0" w:line="360" w:lineRule="auto"/>
        <w:ind w:firstLine="709"/>
        <w:jc w:val="both"/>
        <w:rPr>
          <w:sz w:val="28"/>
          <w:szCs w:val="28"/>
        </w:rPr>
      </w:pPr>
      <w:r w:rsidRPr="00D0792F">
        <w:rPr>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C71600" w:rsidRPr="00D0792F" w:rsidRDefault="00C71600" w:rsidP="00C71600">
      <w:pPr>
        <w:spacing w:after="0" w:line="360" w:lineRule="auto"/>
        <w:ind w:firstLine="709"/>
        <w:jc w:val="both"/>
        <w:rPr>
          <w:sz w:val="28"/>
          <w:szCs w:val="28"/>
        </w:rPr>
      </w:pPr>
      <w:r w:rsidRPr="00D0792F">
        <w:rPr>
          <w:sz w:val="28"/>
          <w:szCs w:val="28"/>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w:t>
      </w:r>
      <w:r w:rsidR="000A7C5C" w:rsidRPr="00D0792F">
        <w:rPr>
          <w:sz w:val="28"/>
          <w:szCs w:val="28"/>
        </w:rPr>
        <w:t>инфраструктур, Укрупненным</w:t>
      </w:r>
      <w:r w:rsidRPr="00D0792F">
        <w:rPr>
          <w:sz w:val="28"/>
          <w:szCs w:val="28"/>
        </w:rPr>
        <w:t xml:space="preserve">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w:t>
      </w:r>
      <w:r w:rsidR="002B428B">
        <w:rPr>
          <w:sz w:val="28"/>
          <w:szCs w:val="28"/>
        </w:rPr>
        <w:t>ь работ пересчитана в цены 2014</w:t>
      </w:r>
      <w:r w:rsidRPr="00D0792F">
        <w:rPr>
          <w:sz w:val="28"/>
          <w:szCs w:val="28"/>
        </w:rPr>
        <w:t xml:space="preserve">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C71600" w:rsidRPr="00D0792F" w:rsidRDefault="00C71600" w:rsidP="00C71600">
      <w:pPr>
        <w:spacing w:after="0" w:line="360" w:lineRule="auto"/>
        <w:ind w:firstLine="709"/>
        <w:jc w:val="both"/>
        <w:rPr>
          <w:sz w:val="28"/>
          <w:szCs w:val="28"/>
        </w:rPr>
      </w:pPr>
      <w:r w:rsidRPr="00D0792F">
        <w:rPr>
          <w:sz w:val="28"/>
          <w:szCs w:val="28"/>
        </w:rPr>
        <w:t>Расчетная стоимость мероприятий приводится по этапам реализации, приведенным в Схеме водоснабжения и водоотведения, с учетом ин</w:t>
      </w:r>
      <w:r w:rsidR="007F655E">
        <w:rPr>
          <w:sz w:val="28"/>
          <w:szCs w:val="28"/>
        </w:rPr>
        <w:t>дексов-дефляторов до 2020</w:t>
      </w:r>
      <w:r w:rsidR="002B428B">
        <w:rPr>
          <w:sz w:val="28"/>
          <w:szCs w:val="28"/>
        </w:rPr>
        <w:t xml:space="preserve"> и 2025</w:t>
      </w:r>
      <w:r w:rsidRPr="00D0792F">
        <w:rPr>
          <w:sz w:val="28"/>
          <w:szCs w:val="28"/>
        </w:rPr>
        <w:t>г.г. в соответствии с указаниями Минэкономразвития РФ Письмо № 21790-АК/Д03 от 05.10.2011г. "Об индексах цен и индексах-дефляторах для прогнозирования цен".</w:t>
      </w:r>
    </w:p>
    <w:p w:rsidR="00C71600" w:rsidRPr="00D0792F" w:rsidRDefault="00C71600" w:rsidP="00C71600">
      <w:pPr>
        <w:spacing w:after="0" w:line="360" w:lineRule="auto"/>
        <w:ind w:firstLine="709"/>
        <w:jc w:val="both"/>
        <w:rPr>
          <w:sz w:val="28"/>
          <w:szCs w:val="28"/>
        </w:rPr>
      </w:pPr>
      <w:r w:rsidRPr="00D0792F">
        <w:rPr>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C71600" w:rsidRPr="00D0792F" w:rsidRDefault="00C71600" w:rsidP="00C71600">
      <w:pPr>
        <w:spacing w:after="0" w:line="360" w:lineRule="auto"/>
        <w:ind w:firstLine="709"/>
        <w:jc w:val="both"/>
        <w:rPr>
          <w:sz w:val="28"/>
          <w:szCs w:val="28"/>
        </w:rPr>
      </w:pPr>
      <w:r w:rsidRPr="00D0792F">
        <w:rPr>
          <w:sz w:val="28"/>
          <w:szCs w:val="28"/>
        </w:rPr>
        <w:t>В расчетах не учитывались:</w:t>
      </w:r>
    </w:p>
    <w:p w:rsidR="00C71600" w:rsidRPr="00D0792F" w:rsidRDefault="00C71600" w:rsidP="00343916">
      <w:pPr>
        <w:numPr>
          <w:ilvl w:val="0"/>
          <w:numId w:val="7"/>
        </w:numPr>
        <w:spacing w:after="0"/>
        <w:ind w:left="0" w:firstLine="709"/>
        <w:jc w:val="both"/>
        <w:rPr>
          <w:sz w:val="28"/>
          <w:szCs w:val="28"/>
        </w:rPr>
      </w:pPr>
      <w:r w:rsidRPr="00D0792F">
        <w:rPr>
          <w:sz w:val="28"/>
          <w:szCs w:val="28"/>
        </w:rPr>
        <w:t>стоимость резервирования и выкупа земельных участков и недвижимости для государственных и муниципальных нужд;</w:t>
      </w:r>
    </w:p>
    <w:p w:rsidR="00C71600" w:rsidRPr="00D0792F" w:rsidRDefault="00C71600" w:rsidP="00343916">
      <w:pPr>
        <w:numPr>
          <w:ilvl w:val="0"/>
          <w:numId w:val="7"/>
        </w:numPr>
        <w:spacing w:after="0"/>
        <w:ind w:left="0" w:firstLine="709"/>
        <w:jc w:val="both"/>
        <w:rPr>
          <w:sz w:val="28"/>
          <w:szCs w:val="28"/>
        </w:rPr>
      </w:pPr>
      <w:r w:rsidRPr="00D0792F">
        <w:rPr>
          <w:sz w:val="28"/>
          <w:szCs w:val="28"/>
        </w:rPr>
        <w:t>стоимость проведения топографо-геодезических и геологических изысканий на территориях строительства;</w:t>
      </w:r>
    </w:p>
    <w:p w:rsidR="00C71600" w:rsidRPr="00D0792F" w:rsidRDefault="00C71600" w:rsidP="00343916">
      <w:pPr>
        <w:numPr>
          <w:ilvl w:val="0"/>
          <w:numId w:val="7"/>
        </w:numPr>
        <w:spacing w:after="0"/>
        <w:ind w:left="0" w:firstLine="709"/>
        <w:jc w:val="both"/>
        <w:rPr>
          <w:sz w:val="28"/>
          <w:szCs w:val="28"/>
        </w:rPr>
      </w:pPr>
      <w:r w:rsidRPr="00D0792F">
        <w:rPr>
          <w:sz w:val="28"/>
          <w:szCs w:val="28"/>
        </w:rPr>
        <w:t>стоимость мероприятий по сносу и демонтажу зданий и сооружений на территориях строительства;</w:t>
      </w:r>
    </w:p>
    <w:p w:rsidR="00C71600" w:rsidRPr="00D0792F" w:rsidRDefault="00C71600" w:rsidP="00343916">
      <w:pPr>
        <w:numPr>
          <w:ilvl w:val="0"/>
          <w:numId w:val="7"/>
        </w:numPr>
        <w:spacing w:after="0"/>
        <w:ind w:left="0" w:firstLine="709"/>
        <w:jc w:val="both"/>
        <w:rPr>
          <w:sz w:val="28"/>
          <w:szCs w:val="28"/>
        </w:rPr>
      </w:pPr>
      <w:r w:rsidRPr="00D0792F">
        <w:rPr>
          <w:sz w:val="28"/>
          <w:szCs w:val="28"/>
        </w:rPr>
        <w:t>стоимость мероприятий по реконструкции существующих объектов;</w:t>
      </w:r>
    </w:p>
    <w:p w:rsidR="00C71600" w:rsidRPr="00D0792F" w:rsidRDefault="00C71600" w:rsidP="00343916">
      <w:pPr>
        <w:numPr>
          <w:ilvl w:val="0"/>
          <w:numId w:val="7"/>
        </w:numPr>
        <w:spacing w:after="0"/>
        <w:ind w:left="0" w:firstLine="709"/>
        <w:jc w:val="both"/>
        <w:rPr>
          <w:sz w:val="28"/>
          <w:szCs w:val="28"/>
        </w:rPr>
      </w:pPr>
      <w:r w:rsidRPr="00D0792F">
        <w:rPr>
          <w:sz w:val="28"/>
          <w:szCs w:val="28"/>
        </w:rPr>
        <w:t xml:space="preserve">оснащение необходимым оборудованием и благоустройство прилегающей территории; </w:t>
      </w:r>
    </w:p>
    <w:p w:rsidR="00C71600" w:rsidRPr="00D0792F" w:rsidRDefault="00C71600" w:rsidP="00343916">
      <w:pPr>
        <w:numPr>
          <w:ilvl w:val="0"/>
          <w:numId w:val="7"/>
        </w:numPr>
        <w:spacing w:after="0"/>
        <w:ind w:left="0" w:firstLine="709"/>
        <w:jc w:val="both"/>
        <w:rPr>
          <w:sz w:val="28"/>
          <w:szCs w:val="28"/>
        </w:rPr>
      </w:pPr>
      <w:r w:rsidRPr="00D0792F">
        <w:rPr>
          <w:sz w:val="28"/>
          <w:szCs w:val="28"/>
        </w:rPr>
        <w:t>особенности территории строительства.</w:t>
      </w:r>
    </w:p>
    <w:p w:rsidR="00C71600" w:rsidRPr="00D0792F" w:rsidRDefault="00C71600" w:rsidP="003D0D91">
      <w:pPr>
        <w:jc w:val="both"/>
        <w:rPr>
          <w:sz w:val="28"/>
          <w:szCs w:val="28"/>
        </w:rPr>
      </w:pPr>
      <w:r w:rsidRPr="00D0792F">
        <w:rPr>
          <w:sz w:val="28"/>
          <w:szCs w:val="28"/>
        </w:rPr>
        <w:t>Результаты расчетов (сводная ведомость стоимо</w:t>
      </w:r>
      <w:r w:rsidR="00D4745D">
        <w:rPr>
          <w:sz w:val="28"/>
          <w:szCs w:val="28"/>
        </w:rPr>
        <w:t>с</w:t>
      </w:r>
      <w:r w:rsidR="00A91E89">
        <w:rPr>
          <w:sz w:val="28"/>
          <w:szCs w:val="28"/>
        </w:rPr>
        <w:t xml:space="preserve">ти работ) приведены в таблице </w:t>
      </w:r>
      <w:r w:rsidR="007F655E">
        <w:rPr>
          <w:sz w:val="28"/>
          <w:szCs w:val="28"/>
        </w:rPr>
        <w:t>20</w:t>
      </w:r>
      <w:r w:rsidRPr="00D0792F">
        <w:rPr>
          <w:sz w:val="28"/>
          <w:szCs w:val="28"/>
        </w:rPr>
        <w:t>.</w:t>
      </w:r>
    </w:p>
    <w:p w:rsidR="000A7C5C" w:rsidRPr="00D4745D" w:rsidRDefault="00C71600" w:rsidP="00343916">
      <w:pPr>
        <w:numPr>
          <w:ilvl w:val="0"/>
          <w:numId w:val="6"/>
        </w:numPr>
        <w:jc w:val="both"/>
        <w:rPr>
          <w:sz w:val="28"/>
          <w:szCs w:val="28"/>
        </w:rPr>
      </w:pPr>
      <w:r w:rsidRPr="00D0792F">
        <w:rPr>
          <w:sz w:val="28"/>
          <w:szCs w:val="28"/>
        </w:rPr>
        <w:t>Ориентировочная стоимость зданий, сооружений и инженерных коммуникаций.</w:t>
      </w:r>
    </w:p>
    <w:p w:rsidR="00F84945" w:rsidRDefault="00C71600" w:rsidP="007F655E">
      <w:pPr>
        <w:jc w:val="center"/>
      </w:pPr>
      <w:r>
        <w:t>ВЕДО</w:t>
      </w:r>
      <w:r w:rsidR="007F655E">
        <w:t>МОСТЬ ОБЪЕМОВ И СТОИМОСТИ РАБОТ</w:t>
      </w:r>
    </w:p>
    <w:p w:rsidR="00F84945" w:rsidRPr="006C0EA0" w:rsidRDefault="00A91E89" w:rsidP="00F84945">
      <w:pPr>
        <w:jc w:val="right"/>
        <w:rPr>
          <w:sz w:val="28"/>
          <w:szCs w:val="28"/>
        </w:rPr>
      </w:pPr>
      <w:r>
        <w:rPr>
          <w:sz w:val="28"/>
          <w:szCs w:val="28"/>
        </w:rPr>
        <w:t xml:space="preserve">Таблица </w:t>
      </w:r>
      <w:r w:rsidR="007F655E">
        <w:rPr>
          <w:sz w:val="28"/>
          <w:szCs w:val="28"/>
        </w:rPr>
        <w:t>20</w:t>
      </w:r>
      <w:r w:rsidR="00C71600" w:rsidRPr="006C0EA0">
        <w:rPr>
          <w:sz w:val="28"/>
          <w:szCs w:val="28"/>
        </w:rPr>
        <w:t>.</w:t>
      </w:r>
    </w:p>
    <w:tbl>
      <w:tblPr>
        <w:tblStyle w:val="af3"/>
        <w:tblW w:w="9747" w:type="dxa"/>
        <w:tblLayout w:type="fixed"/>
        <w:tblLook w:val="04A0" w:firstRow="1" w:lastRow="0" w:firstColumn="1" w:lastColumn="0" w:noHBand="0" w:noVBand="1"/>
      </w:tblPr>
      <w:tblGrid>
        <w:gridCol w:w="533"/>
        <w:gridCol w:w="3657"/>
        <w:gridCol w:w="27"/>
        <w:gridCol w:w="1263"/>
        <w:gridCol w:w="13"/>
        <w:gridCol w:w="1278"/>
        <w:gridCol w:w="1417"/>
        <w:gridCol w:w="1559"/>
      </w:tblGrid>
      <w:tr w:rsidR="00E369C5" w:rsidRPr="00715A64" w:rsidTr="00E369C5">
        <w:tc>
          <w:tcPr>
            <w:tcW w:w="533" w:type="dxa"/>
            <w:shd w:val="clear" w:color="auto" w:fill="CCFFCC"/>
            <w:vAlign w:val="center"/>
          </w:tcPr>
          <w:p w:rsidR="00E369C5" w:rsidRPr="00715A64" w:rsidRDefault="00E369C5" w:rsidP="00920627">
            <w:pPr>
              <w:jc w:val="center"/>
              <w:rPr>
                <w:b/>
                <w:sz w:val="22"/>
              </w:rPr>
            </w:pPr>
            <w:bookmarkStart w:id="105" w:name="_Toc360541039"/>
            <w:bookmarkStart w:id="106" w:name="_Toc360540981"/>
            <w:bookmarkStart w:id="107" w:name="_Toc360540879"/>
            <w:bookmarkStart w:id="108" w:name="_Toc360540821"/>
            <w:bookmarkStart w:id="109" w:name="_Toc360187469"/>
            <w:bookmarkStart w:id="110" w:name="_Toc360613183"/>
            <w:bookmarkStart w:id="111" w:name="_Toc360612765"/>
            <w:bookmarkStart w:id="112" w:name="_Toc360611490"/>
            <w:bookmarkStart w:id="113" w:name="_Toc360611456"/>
            <w:bookmarkStart w:id="114" w:name="_Toc360541449"/>
            <w:bookmarkStart w:id="115" w:name="_Toc361734863"/>
            <w:bookmarkStart w:id="116" w:name="_Toc360633084"/>
            <w:r w:rsidRPr="00715A64">
              <w:rPr>
                <w:b/>
                <w:sz w:val="22"/>
              </w:rPr>
              <w:t>№ п/п</w:t>
            </w:r>
          </w:p>
        </w:tc>
        <w:tc>
          <w:tcPr>
            <w:tcW w:w="3684" w:type="dxa"/>
            <w:gridSpan w:val="2"/>
            <w:shd w:val="clear" w:color="auto" w:fill="CCFFCC"/>
            <w:vAlign w:val="center"/>
          </w:tcPr>
          <w:p w:rsidR="00E369C5" w:rsidRPr="00715A64" w:rsidRDefault="00E369C5" w:rsidP="00920627">
            <w:pPr>
              <w:jc w:val="center"/>
              <w:rPr>
                <w:b/>
                <w:sz w:val="22"/>
              </w:rPr>
            </w:pPr>
            <w:r w:rsidRPr="00715A64">
              <w:rPr>
                <w:b/>
                <w:sz w:val="22"/>
              </w:rPr>
              <w:t>Наименование мероприятия</w:t>
            </w:r>
          </w:p>
        </w:tc>
        <w:tc>
          <w:tcPr>
            <w:tcW w:w="1276" w:type="dxa"/>
            <w:gridSpan w:val="2"/>
            <w:shd w:val="clear" w:color="auto" w:fill="CCFFCC"/>
            <w:vAlign w:val="center"/>
          </w:tcPr>
          <w:p w:rsidR="00E369C5" w:rsidRPr="00715A64" w:rsidRDefault="00E369C5" w:rsidP="00920627">
            <w:pPr>
              <w:jc w:val="center"/>
              <w:rPr>
                <w:b/>
                <w:sz w:val="22"/>
              </w:rPr>
            </w:pPr>
            <w:r w:rsidRPr="00715A64">
              <w:rPr>
                <w:b/>
                <w:sz w:val="22"/>
              </w:rPr>
              <w:t>Единица измерения</w:t>
            </w:r>
          </w:p>
        </w:tc>
        <w:tc>
          <w:tcPr>
            <w:tcW w:w="1278" w:type="dxa"/>
            <w:shd w:val="clear" w:color="auto" w:fill="CCFFCC"/>
            <w:vAlign w:val="center"/>
          </w:tcPr>
          <w:p w:rsidR="00E369C5" w:rsidRPr="00715A64" w:rsidRDefault="00E369C5" w:rsidP="00920627">
            <w:pPr>
              <w:jc w:val="center"/>
              <w:rPr>
                <w:b/>
                <w:sz w:val="22"/>
              </w:rPr>
            </w:pPr>
            <w:r w:rsidRPr="00715A64">
              <w:rPr>
                <w:b/>
                <w:sz w:val="22"/>
              </w:rPr>
              <w:t>Физичес</w:t>
            </w:r>
            <w:r>
              <w:rPr>
                <w:b/>
                <w:sz w:val="22"/>
              </w:rPr>
              <w:t>-</w:t>
            </w:r>
            <w:r w:rsidRPr="00715A64">
              <w:rPr>
                <w:b/>
                <w:sz w:val="22"/>
              </w:rPr>
              <w:t>кий объем</w:t>
            </w:r>
          </w:p>
        </w:tc>
        <w:tc>
          <w:tcPr>
            <w:tcW w:w="1417" w:type="dxa"/>
            <w:shd w:val="clear" w:color="auto" w:fill="CCFFCC"/>
            <w:vAlign w:val="center"/>
          </w:tcPr>
          <w:p w:rsidR="00E369C5" w:rsidRPr="00715A64" w:rsidRDefault="00E369C5" w:rsidP="00920627">
            <w:pPr>
              <w:jc w:val="center"/>
              <w:rPr>
                <w:b/>
                <w:sz w:val="22"/>
              </w:rPr>
            </w:pPr>
            <w:r w:rsidRPr="00715A64">
              <w:rPr>
                <w:b/>
                <w:sz w:val="22"/>
              </w:rPr>
              <w:t>Объем финансиро</w:t>
            </w:r>
            <w:r>
              <w:rPr>
                <w:b/>
                <w:sz w:val="22"/>
              </w:rPr>
              <w:t>-</w:t>
            </w:r>
            <w:r w:rsidRPr="00715A64">
              <w:rPr>
                <w:b/>
                <w:sz w:val="22"/>
              </w:rPr>
              <w:t>вания, тыс. руб.</w:t>
            </w:r>
          </w:p>
        </w:tc>
        <w:tc>
          <w:tcPr>
            <w:tcW w:w="1559" w:type="dxa"/>
            <w:shd w:val="clear" w:color="auto" w:fill="CCFFCC"/>
          </w:tcPr>
          <w:p w:rsidR="00E369C5" w:rsidRPr="009D5CFF" w:rsidRDefault="00E369C5" w:rsidP="00920627">
            <w:pPr>
              <w:rPr>
                <w:b/>
                <w:sz w:val="22"/>
              </w:rPr>
            </w:pPr>
            <w:r w:rsidRPr="009D5CFF">
              <w:rPr>
                <w:b/>
                <w:sz w:val="22"/>
              </w:rPr>
              <w:t>Сроки выполнения работ</w:t>
            </w:r>
          </w:p>
        </w:tc>
      </w:tr>
      <w:tr w:rsidR="00E369C5" w:rsidRPr="00715A64" w:rsidTr="00920627">
        <w:tc>
          <w:tcPr>
            <w:tcW w:w="9747" w:type="dxa"/>
            <w:gridSpan w:val="8"/>
            <w:shd w:val="clear" w:color="auto" w:fill="auto"/>
            <w:vAlign w:val="center"/>
          </w:tcPr>
          <w:p w:rsidR="00E369C5" w:rsidRPr="009D5CFF" w:rsidRDefault="00E369C5" w:rsidP="00920627">
            <w:pPr>
              <w:jc w:val="center"/>
              <w:rPr>
                <w:b/>
                <w:sz w:val="22"/>
              </w:rPr>
            </w:pPr>
            <w:r w:rsidRPr="00715A64">
              <w:rPr>
                <w:b/>
                <w:sz w:val="22"/>
              </w:rPr>
              <w:t>Капитальный ремонт сетей и объектов  водоснабжения</w:t>
            </w:r>
          </w:p>
        </w:tc>
      </w:tr>
      <w:tr w:rsidR="00E369C5" w:rsidRPr="00715A64" w:rsidTr="00E369C5">
        <w:tc>
          <w:tcPr>
            <w:tcW w:w="533" w:type="dxa"/>
            <w:vAlign w:val="center"/>
          </w:tcPr>
          <w:p w:rsidR="00E369C5" w:rsidRPr="00715A64" w:rsidRDefault="00E369C5" w:rsidP="00920627">
            <w:pPr>
              <w:jc w:val="center"/>
              <w:rPr>
                <w:sz w:val="22"/>
              </w:rPr>
            </w:pPr>
            <w:r w:rsidRPr="00715A64">
              <w:rPr>
                <w:sz w:val="22"/>
              </w:rPr>
              <w:t>1.</w:t>
            </w:r>
          </w:p>
        </w:tc>
        <w:tc>
          <w:tcPr>
            <w:tcW w:w="3684" w:type="dxa"/>
            <w:gridSpan w:val="2"/>
            <w:vAlign w:val="center"/>
          </w:tcPr>
          <w:p w:rsidR="00E369C5" w:rsidRPr="00715A64" w:rsidRDefault="00421404" w:rsidP="00FC1D66">
            <w:pPr>
              <w:jc w:val="center"/>
              <w:rPr>
                <w:sz w:val="22"/>
              </w:rPr>
            </w:pPr>
            <w:r w:rsidRPr="00421404">
              <w:rPr>
                <w:sz w:val="22"/>
              </w:rPr>
              <w:t>Реконструкция сетей водоснабжения в с. Ингарь</w:t>
            </w:r>
          </w:p>
        </w:tc>
        <w:tc>
          <w:tcPr>
            <w:tcW w:w="1276" w:type="dxa"/>
            <w:gridSpan w:val="2"/>
            <w:vAlign w:val="center"/>
          </w:tcPr>
          <w:p w:rsidR="00E369C5" w:rsidRPr="00715A64" w:rsidRDefault="00E369C5" w:rsidP="00920627">
            <w:pPr>
              <w:jc w:val="center"/>
              <w:rPr>
                <w:sz w:val="22"/>
              </w:rPr>
            </w:pPr>
            <w:r w:rsidRPr="00715A64">
              <w:rPr>
                <w:sz w:val="22"/>
              </w:rPr>
              <w:t>п.м</w:t>
            </w:r>
            <w:r w:rsidR="00F84945">
              <w:rPr>
                <w:sz w:val="22"/>
              </w:rPr>
              <w:t>.</w:t>
            </w:r>
          </w:p>
        </w:tc>
        <w:tc>
          <w:tcPr>
            <w:tcW w:w="1278" w:type="dxa"/>
            <w:vAlign w:val="center"/>
          </w:tcPr>
          <w:p w:rsidR="00E369C5" w:rsidRPr="00715A64" w:rsidRDefault="00421404" w:rsidP="00920627">
            <w:pPr>
              <w:jc w:val="center"/>
              <w:rPr>
                <w:sz w:val="22"/>
              </w:rPr>
            </w:pPr>
            <w:r>
              <w:rPr>
                <w:sz w:val="22"/>
              </w:rPr>
              <w:t>1870</w:t>
            </w:r>
          </w:p>
        </w:tc>
        <w:tc>
          <w:tcPr>
            <w:tcW w:w="1417" w:type="dxa"/>
            <w:vAlign w:val="center"/>
          </w:tcPr>
          <w:p w:rsidR="00E369C5" w:rsidRPr="00715A64" w:rsidRDefault="00421404" w:rsidP="00920627">
            <w:pPr>
              <w:jc w:val="center"/>
              <w:rPr>
                <w:sz w:val="22"/>
              </w:rPr>
            </w:pPr>
            <w:r>
              <w:rPr>
                <w:sz w:val="22"/>
              </w:rPr>
              <w:t>2805</w:t>
            </w:r>
          </w:p>
        </w:tc>
        <w:tc>
          <w:tcPr>
            <w:tcW w:w="1559" w:type="dxa"/>
            <w:vAlign w:val="center"/>
          </w:tcPr>
          <w:p w:rsidR="00E369C5" w:rsidRPr="00715A64" w:rsidRDefault="00421404" w:rsidP="00920627">
            <w:pPr>
              <w:jc w:val="center"/>
              <w:rPr>
                <w:sz w:val="22"/>
              </w:rPr>
            </w:pPr>
            <w:r>
              <w:rPr>
                <w:sz w:val="22"/>
              </w:rPr>
              <w:t>2015-2017</w:t>
            </w:r>
          </w:p>
        </w:tc>
      </w:tr>
      <w:tr w:rsidR="00E369C5" w:rsidRPr="00715A64" w:rsidTr="00E369C5">
        <w:tc>
          <w:tcPr>
            <w:tcW w:w="533" w:type="dxa"/>
            <w:vAlign w:val="center"/>
          </w:tcPr>
          <w:p w:rsidR="00E369C5" w:rsidRPr="00715A64" w:rsidRDefault="00E369C5" w:rsidP="00920627">
            <w:pPr>
              <w:jc w:val="center"/>
              <w:rPr>
                <w:sz w:val="22"/>
              </w:rPr>
            </w:pPr>
            <w:r w:rsidRPr="00715A64">
              <w:rPr>
                <w:sz w:val="22"/>
              </w:rPr>
              <w:t>2.</w:t>
            </w:r>
          </w:p>
        </w:tc>
        <w:tc>
          <w:tcPr>
            <w:tcW w:w="3684" w:type="dxa"/>
            <w:gridSpan w:val="2"/>
            <w:vAlign w:val="center"/>
          </w:tcPr>
          <w:p w:rsidR="00E369C5" w:rsidRPr="00715A64" w:rsidRDefault="00421404" w:rsidP="00FC1D66">
            <w:pPr>
              <w:jc w:val="center"/>
              <w:rPr>
                <w:sz w:val="22"/>
              </w:rPr>
            </w:pPr>
            <w:r w:rsidRPr="00421404">
              <w:rPr>
                <w:sz w:val="22"/>
              </w:rPr>
              <w:t>Реконструкция сетей водоснабжения в с. Толпыгино</w:t>
            </w:r>
          </w:p>
        </w:tc>
        <w:tc>
          <w:tcPr>
            <w:tcW w:w="1276" w:type="dxa"/>
            <w:gridSpan w:val="2"/>
            <w:vAlign w:val="center"/>
          </w:tcPr>
          <w:p w:rsidR="00E369C5" w:rsidRPr="00715A64" w:rsidRDefault="00E369C5" w:rsidP="00920627">
            <w:pPr>
              <w:jc w:val="center"/>
              <w:rPr>
                <w:sz w:val="22"/>
              </w:rPr>
            </w:pPr>
            <w:r w:rsidRPr="00715A64">
              <w:rPr>
                <w:sz w:val="22"/>
              </w:rPr>
              <w:t>п.м</w:t>
            </w:r>
            <w:r w:rsidR="00F84945">
              <w:rPr>
                <w:sz w:val="22"/>
              </w:rPr>
              <w:t>.</w:t>
            </w:r>
          </w:p>
        </w:tc>
        <w:tc>
          <w:tcPr>
            <w:tcW w:w="1278" w:type="dxa"/>
            <w:vAlign w:val="center"/>
          </w:tcPr>
          <w:p w:rsidR="00E369C5" w:rsidRPr="00715A64" w:rsidRDefault="00421404" w:rsidP="00920627">
            <w:pPr>
              <w:jc w:val="center"/>
              <w:rPr>
                <w:sz w:val="22"/>
              </w:rPr>
            </w:pPr>
            <w:r>
              <w:rPr>
                <w:sz w:val="22"/>
              </w:rPr>
              <w:t>410</w:t>
            </w:r>
          </w:p>
        </w:tc>
        <w:tc>
          <w:tcPr>
            <w:tcW w:w="1417" w:type="dxa"/>
            <w:vAlign w:val="center"/>
          </w:tcPr>
          <w:p w:rsidR="00E369C5" w:rsidRPr="00715A64" w:rsidRDefault="00421404" w:rsidP="00920627">
            <w:pPr>
              <w:jc w:val="center"/>
              <w:rPr>
                <w:sz w:val="22"/>
              </w:rPr>
            </w:pPr>
            <w:r>
              <w:rPr>
                <w:sz w:val="22"/>
              </w:rPr>
              <w:t>615</w:t>
            </w:r>
          </w:p>
        </w:tc>
        <w:tc>
          <w:tcPr>
            <w:tcW w:w="1559" w:type="dxa"/>
            <w:vAlign w:val="center"/>
          </w:tcPr>
          <w:p w:rsidR="00E369C5" w:rsidRPr="00715A64" w:rsidRDefault="00421404" w:rsidP="00920627">
            <w:pPr>
              <w:jc w:val="center"/>
              <w:rPr>
                <w:sz w:val="22"/>
              </w:rPr>
            </w:pPr>
            <w:r>
              <w:rPr>
                <w:sz w:val="22"/>
              </w:rPr>
              <w:t>2017-2019</w:t>
            </w:r>
          </w:p>
        </w:tc>
      </w:tr>
      <w:tr w:rsidR="00F84945" w:rsidRPr="00715A64" w:rsidTr="00F84945">
        <w:tc>
          <w:tcPr>
            <w:tcW w:w="533" w:type="dxa"/>
            <w:vAlign w:val="center"/>
          </w:tcPr>
          <w:p w:rsidR="00F84945" w:rsidRPr="00715A64" w:rsidRDefault="00F84945" w:rsidP="00920627">
            <w:pPr>
              <w:jc w:val="center"/>
              <w:rPr>
                <w:sz w:val="22"/>
              </w:rPr>
            </w:pPr>
            <w:r>
              <w:rPr>
                <w:sz w:val="22"/>
              </w:rPr>
              <w:t>3.</w:t>
            </w:r>
          </w:p>
        </w:tc>
        <w:tc>
          <w:tcPr>
            <w:tcW w:w="3684" w:type="dxa"/>
            <w:gridSpan w:val="2"/>
            <w:vAlign w:val="center"/>
          </w:tcPr>
          <w:p w:rsidR="00F84945" w:rsidRPr="001816BE" w:rsidRDefault="00421404" w:rsidP="00FC1D66">
            <w:pPr>
              <w:jc w:val="center"/>
              <w:rPr>
                <w:sz w:val="22"/>
              </w:rPr>
            </w:pPr>
            <w:r w:rsidRPr="00421404">
              <w:rPr>
                <w:sz w:val="22"/>
              </w:rPr>
              <w:t>Поэтапная перекладка  водопроводного  коллектора в с. Толпыгино</w:t>
            </w:r>
          </w:p>
        </w:tc>
        <w:tc>
          <w:tcPr>
            <w:tcW w:w="1276" w:type="dxa"/>
            <w:gridSpan w:val="2"/>
            <w:vAlign w:val="center"/>
          </w:tcPr>
          <w:p w:rsidR="00F84945" w:rsidRDefault="00F84945" w:rsidP="00F84945">
            <w:pPr>
              <w:jc w:val="center"/>
            </w:pPr>
            <w:r w:rsidRPr="00C11184">
              <w:rPr>
                <w:sz w:val="22"/>
              </w:rPr>
              <w:t>п.м.</w:t>
            </w:r>
          </w:p>
        </w:tc>
        <w:tc>
          <w:tcPr>
            <w:tcW w:w="1278" w:type="dxa"/>
            <w:vAlign w:val="center"/>
          </w:tcPr>
          <w:p w:rsidR="00F84945" w:rsidRDefault="00421404" w:rsidP="00920627">
            <w:pPr>
              <w:jc w:val="center"/>
              <w:rPr>
                <w:sz w:val="22"/>
              </w:rPr>
            </w:pPr>
            <w:r>
              <w:rPr>
                <w:sz w:val="22"/>
              </w:rPr>
              <w:t>820</w:t>
            </w:r>
          </w:p>
        </w:tc>
        <w:tc>
          <w:tcPr>
            <w:tcW w:w="1417" w:type="dxa"/>
            <w:vAlign w:val="center"/>
          </w:tcPr>
          <w:p w:rsidR="00F84945" w:rsidRDefault="00421404" w:rsidP="00920627">
            <w:pPr>
              <w:jc w:val="center"/>
              <w:rPr>
                <w:sz w:val="22"/>
              </w:rPr>
            </w:pPr>
            <w:r>
              <w:rPr>
                <w:sz w:val="22"/>
              </w:rPr>
              <w:t>1640</w:t>
            </w:r>
          </w:p>
        </w:tc>
        <w:tc>
          <w:tcPr>
            <w:tcW w:w="1559" w:type="dxa"/>
            <w:vAlign w:val="center"/>
          </w:tcPr>
          <w:p w:rsidR="00F84945" w:rsidRDefault="00421404" w:rsidP="00920627">
            <w:pPr>
              <w:jc w:val="center"/>
              <w:rPr>
                <w:sz w:val="22"/>
              </w:rPr>
            </w:pPr>
            <w:r>
              <w:rPr>
                <w:sz w:val="22"/>
              </w:rPr>
              <w:t>2016</w:t>
            </w:r>
            <w:r w:rsidR="00976F33">
              <w:rPr>
                <w:sz w:val="22"/>
              </w:rPr>
              <w:t>-2018</w:t>
            </w:r>
          </w:p>
        </w:tc>
      </w:tr>
      <w:tr w:rsidR="00F84945" w:rsidRPr="00715A64" w:rsidTr="009F2FF5">
        <w:tc>
          <w:tcPr>
            <w:tcW w:w="9747" w:type="dxa"/>
            <w:gridSpan w:val="8"/>
            <w:vAlign w:val="center"/>
          </w:tcPr>
          <w:p w:rsidR="00F84945" w:rsidRPr="00F84945" w:rsidRDefault="00F84945" w:rsidP="00920627">
            <w:pPr>
              <w:jc w:val="center"/>
              <w:rPr>
                <w:sz w:val="22"/>
              </w:rPr>
            </w:pPr>
            <w:r w:rsidRPr="00F84945">
              <w:rPr>
                <w:b/>
                <w:sz w:val="22"/>
              </w:rPr>
              <w:t>Строительство сетей и объектов водоснабжения</w:t>
            </w:r>
          </w:p>
        </w:tc>
      </w:tr>
      <w:tr w:rsidR="00421404" w:rsidRPr="00715A64" w:rsidTr="00421404">
        <w:tc>
          <w:tcPr>
            <w:tcW w:w="533" w:type="dxa"/>
            <w:vAlign w:val="center"/>
          </w:tcPr>
          <w:p w:rsidR="00421404" w:rsidRPr="00715A64" w:rsidRDefault="00421404" w:rsidP="00920627">
            <w:pPr>
              <w:jc w:val="center"/>
              <w:rPr>
                <w:sz w:val="22"/>
              </w:rPr>
            </w:pPr>
            <w:r>
              <w:rPr>
                <w:sz w:val="22"/>
              </w:rPr>
              <w:t>4.</w:t>
            </w:r>
          </w:p>
        </w:tc>
        <w:tc>
          <w:tcPr>
            <w:tcW w:w="3684" w:type="dxa"/>
            <w:gridSpan w:val="2"/>
            <w:vAlign w:val="center"/>
          </w:tcPr>
          <w:p w:rsidR="00421404" w:rsidRPr="001816BE" w:rsidRDefault="00421404" w:rsidP="00F84945">
            <w:pPr>
              <w:jc w:val="center"/>
              <w:rPr>
                <w:sz w:val="22"/>
              </w:rPr>
            </w:pPr>
            <w:r w:rsidRPr="00421404">
              <w:rPr>
                <w:sz w:val="22"/>
              </w:rPr>
              <w:t>Строительство водопроводных сетей в с. Ингарь</w:t>
            </w:r>
          </w:p>
        </w:tc>
        <w:tc>
          <w:tcPr>
            <w:tcW w:w="1276" w:type="dxa"/>
            <w:gridSpan w:val="2"/>
            <w:vAlign w:val="center"/>
          </w:tcPr>
          <w:p w:rsidR="00421404" w:rsidRDefault="00421404" w:rsidP="00421404">
            <w:pPr>
              <w:jc w:val="center"/>
            </w:pPr>
            <w:r w:rsidRPr="00066168">
              <w:rPr>
                <w:sz w:val="22"/>
              </w:rPr>
              <w:t>п.м.</w:t>
            </w:r>
          </w:p>
        </w:tc>
        <w:tc>
          <w:tcPr>
            <w:tcW w:w="1278" w:type="dxa"/>
            <w:vAlign w:val="center"/>
          </w:tcPr>
          <w:p w:rsidR="00421404" w:rsidRDefault="00421404" w:rsidP="00920627">
            <w:pPr>
              <w:jc w:val="center"/>
              <w:rPr>
                <w:sz w:val="22"/>
              </w:rPr>
            </w:pPr>
            <w:r>
              <w:rPr>
                <w:sz w:val="22"/>
              </w:rPr>
              <w:t>2000</w:t>
            </w:r>
          </w:p>
        </w:tc>
        <w:tc>
          <w:tcPr>
            <w:tcW w:w="1417" w:type="dxa"/>
            <w:vAlign w:val="center"/>
          </w:tcPr>
          <w:p w:rsidR="00421404" w:rsidRDefault="00421404" w:rsidP="00920627">
            <w:pPr>
              <w:jc w:val="center"/>
              <w:rPr>
                <w:sz w:val="22"/>
              </w:rPr>
            </w:pPr>
            <w:r>
              <w:rPr>
                <w:sz w:val="22"/>
              </w:rPr>
              <w:t>4000</w:t>
            </w:r>
          </w:p>
        </w:tc>
        <w:tc>
          <w:tcPr>
            <w:tcW w:w="1559" w:type="dxa"/>
            <w:vAlign w:val="center"/>
          </w:tcPr>
          <w:p w:rsidR="00421404" w:rsidRDefault="00421404" w:rsidP="00920627">
            <w:pPr>
              <w:jc w:val="center"/>
              <w:rPr>
                <w:sz w:val="22"/>
              </w:rPr>
            </w:pPr>
            <w:r>
              <w:rPr>
                <w:sz w:val="22"/>
              </w:rPr>
              <w:t>2020-2025</w:t>
            </w:r>
          </w:p>
        </w:tc>
      </w:tr>
      <w:tr w:rsidR="00421404" w:rsidRPr="00715A64" w:rsidTr="00421404">
        <w:tc>
          <w:tcPr>
            <w:tcW w:w="533" w:type="dxa"/>
            <w:vAlign w:val="center"/>
          </w:tcPr>
          <w:p w:rsidR="00421404" w:rsidRPr="00715A64" w:rsidRDefault="00421404" w:rsidP="00920627">
            <w:pPr>
              <w:jc w:val="center"/>
              <w:rPr>
                <w:sz w:val="22"/>
              </w:rPr>
            </w:pPr>
            <w:r>
              <w:rPr>
                <w:sz w:val="22"/>
              </w:rPr>
              <w:t>5.</w:t>
            </w:r>
          </w:p>
        </w:tc>
        <w:tc>
          <w:tcPr>
            <w:tcW w:w="3684" w:type="dxa"/>
            <w:gridSpan w:val="2"/>
            <w:vAlign w:val="center"/>
          </w:tcPr>
          <w:p w:rsidR="00421404" w:rsidRPr="001816BE" w:rsidRDefault="00421404" w:rsidP="00F84945">
            <w:pPr>
              <w:jc w:val="center"/>
              <w:rPr>
                <w:sz w:val="22"/>
              </w:rPr>
            </w:pPr>
            <w:r w:rsidRPr="00421404">
              <w:rPr>
                <w:sz w:val="22"/>
              </w:rPr>
              <w:t>Строительство</w:t>
            </w:r>
            <w:r>
              <w:rPr>
                <w:sz w:val="22"/>
              </w:rPr>
              <w:t xml:space="preserve"> водопроводных сетей в с. Толпыгино</w:t>
            </w:r>
          </w:p>
        </w:tc>
        <w:tc>
          <w:tcPr>
            <w:tcW w:w="1276" w:type="dxa"/>
            <w:gridSpan w:val="2"/>
            <w:vAlign w:val="center"/>
          </w:tcPr>
          <w:p w:rsidR="00421404" w:rsidRDefault="00421404" w:rsidP="00421404">
            <w:pPr>
              <w:jc w:val="center"/>
            </w:pPr>
            <w:r w:rsidRPr="00066168">
              <w:rPr>
                <w:sz w:val="22"/>
              </w:rPr>
              <w:t>п.м.</w:t>
            </w:r>
          </w:p>
        </w:tc>
        <w:tc>
          <w:tcPr>
            <w:tcW w:w="1278" w:type="dxa"/>
            <w:vAlign w:val="center"/>
          </w:tcPr>
          <w:p w:rsidR="00421404" w:rsidRDefault="00421404" w:rsidP="00920627">
            <w:pPr>
              <w:jc w:val="center"/>
              <w:rPr>
                <w:sz w:val="22"/>
              </w:rPr>
            </w:pPr>
            <w:r>
              <w:rPr>
                <w:sz w:val="22"/>
              </w:rPr>
              <w:t>300</w:t>
            </w:r>
          </w:p>
        </w:tc>
        <w:tc>
          <w:tcPr>
            <w:tcW w:w="1417" w:type="dxa"/>
            <w:vAlign w:val="center"/>
          </w:tcPr>
          <w:p w:rsidR="00421404" w:rsidRDefault="00421404" w:rsidP="00920627">
            <w:pPr>
              <w:jc w:val="center"/>
              <w:rPr>
                <w:sz w:val="22"/>
              </w:rPr>
            </w:pPr>
            <w:r>
              <w:rPr>
                <w:sz w:val="22"/>
              </w:rPr>
              <w:t>600</w:t>
            </w:r>
          </w:p>
        </w:tc>
        <w:tc>
          <w:tcPr>
            <w:tcW w:w="1559" w:type="dxa"/>
            <w:vAlign w:val="center"/>
          </w:tcPr>
          <w:p w:rsidR="00421404" w:rsidRDefault="00421404" w:rsidP="00920627">
            <w:pPr>
              <w:jc w:val="center"/>
              <w:rPr>
                <w:sz w:val="22"/>
              </w:rPr>
            </w:pPr>
            <w:r>
              <w:rPr>
                <w:sz w:val="22"/>
              </w:rPr>
              <w:t>2021-2025</w:t>
            </w:r>
          </w:p>
        </w:tc>
      </w:tr>
      <w:tr w:rsidR="00E369C5" w:rsidRPr="00715A64" w:rsidTr="00920627">
        <w:tc>
          <w:tcPr>
            <w:tcW w:w="9747" w:type="dxa"/>
            <w:gridSpan w:val="8"/>
            <w:vAlign w:val="center"/>
          </w:tcPr>
          <w:p w:rsidR="00E369C5" w:rsidRPr="00240321" w:rsidRDefault="00E369C5" w:rsidP="00920627">
            <w:pPr>
              <w:jc w:val="center"/>
              <w:rPr>
                <w:b/>
                <w:sz w:val="22"/>
              </w:rPr>
            </w:pPr>
            <w:r>
              <w:rPr>
                <w:b/>
                <w:sz w:val="22"/>
              </w:rPr>
              <w:t>Мероприятия по энергоэффективности</w:t>
            </w:r>
          </w:p>
        </w:tc>
      </w:tr>
      <w:tr w:rsidR="00E369C5" w:rsidRPr="00715A64" w:rsidTr="007F655E">
        <w:tc>
          <w:tcPr>
            <w:tcW w:w="533" w:type="dxa"/>
            <w:vAlign w:val="center"/>
          </w:tcPr>
          <w:p w:rsidR="00E369C5" w:rsidRPr="00E369C5" w:rsidRDefault="00421404" w:rsidP="00920627">
            <w:pPr>
              <w:jc w:val="center"/>
              <w:rPr>
                <w:sz w:val="22"/>
              </w:rPr>
            </w:pPr>
            <w:r>
              <w:rPr>
                <w:sz w:val="22"/>
              </w:rPr>
              <w:t>6</w:t>
            </w:r>
            <w:r w:rsidR="00E369C5" w:rsidRPr="00E369C5">
              <w:rPr>
                <w:sz w:val="22"/>
              </w:rPr>
              <w:t>.</w:t>
            </w:r>
          </w:p>
        </w:tc>
        <w:tc>
          <w:tcPr>
            <w:tcW w:w="3657" w:type="dxa"/>
            <w:vAlign w:val="center"/>
          </w:tcPr>
          <w:p w:rsidR="00E369C5" w:rsidRPr="00E369C5" w:rsidRDefault="00452438" w:rsidP="00FC1D66">
            <w:pPr>
              <w:jc w:val="center"/>
              <w:rPr>
                <w:sz w:val="22"/>
              </w:rPr>
            </w:pPr>
            <w:r w:rsidRPr="007F655E">
              <w:rPr>
                <w:sz w:val="22"/>
              </w:rPr>
              <w:t>Установка  приборов учета холодной во</w:t>
            </w:r>
            <w:r w:rsidR="007F655E">
              <w:rPr>
                <w:sz w:val="22"/>
              </w:rPr>
              <w:t xml:space="preserve">ды на артезианских скважинах </w:t>
            </w:r>
            <w:r w:rsidRPr="007F655E">
              <w:rPr>
                <w:sz w:val="22"/>
              </w:rPr>
              <w:t xml:space="preserve"> в с. Кунестино, д. Кунестино Малое, д. Барашово, д. Данилково, д. Колышино</w:t>
            </w:r>
          </w:p>
        </w:tc>
        <w:tc>
          <w:tcPr>
            <w:tcW w:w="1290" w:type="dxa"/>
            <w:gridSpan w:val="2"/>
            <w:vAlign w:val="center"/>
          </w:tcPr>
          <w:p w:rsidR="00E369C5" w:rsidRPr="00E369C5" w:rsidRDefault="00F84945" w:rsidP="00920627">
            <w:pPr>
              <w:jc w:val="center"/>
              <w:rPr>
                <w:sz w:val="22"/>
              </w:rPr>
            </w:pPr>
            <w:r>
              <w:rPr>
                <w:sz w:val="22"/>
              </w:rPr>
              <w:t>шт.</w:t>
            </w:r>
          </w:p>
        </w:tc>
        <w:tc>
          <w:tcPr>
            <w:tcW w:w="1291" w:type="dxa"/>
            <w:gridSpan w:val="2"/>
            <w:vAlign w:val="center"/>
          </w:tcPr>
          <w:p w:rsidR="00E369C5" w:rsidRPr="00E369C5" w:rsidRDefault="00F84945" w:rsidP="00920627">
            <w:pPr>
              <w:jc w:val="center"/>
              <w:rPr>
                <w:sz w:val="22"/>
              </w:rPr>
            </w:pPr>
            <w:r>
              <w:rPr>
                <w:sz w:val="22"/>
              </w:rPr>
              <w:t>6</w:t>
            </w:r>
          </w:p>
        </w:tc>
        <w:tc>
          <w:tcPr>
            <w:tcW w:w="1417" w:type="dxa"/>
            <w:vAlign w:val="center"/>
          </w:tcPr>
          <w:p w:rsidR="00E369C5" w:rsidRPr="00E369C5" w:rsidRDefault="007F655E" w:rsidP="00920627">
            <w:pPr>
              <w:jc w:val="center"/>
              <w:rPr>
                <w:sz w:val="22"/>
              </w:rPr>
            </w:pPr>
            <w:r>
              <w:rPr>
                <w:sz w:val="22"/>
              </w:rPr>
              <w:t>60</w:t>
            </w:r>
          </w:p>
        </w:tc>
        <w:tc>
          <w:tcPr>
            <w:tcW w:w="1559" w:type="dxa"/>
            <w:vAlign w:val="center"/>
          </w:tcPr>
          <w:p w:rsidR="00E369C5" w:rsidRPr="00E369C5" w:rsidRDefault="00F84945" w:rsidP="00920627">
            <w:pPr>
              <w:jc w:val="center"/>
              <w:rPr>
                <w:sz w:val="22"/>
              </w:rPr>
            </w:pPr>
            <w:r>
              <w:rPr>
                <w:sz w:val="22"/>
              </w:rPr>
              <w:t>2015-2016</w:t>
            </w:r>
          </w:p>
        </w:tc>
      </w:tr>
      <w:tr w:rsidR="007F655E" w:rsidRPr="00715A64" w:rsidTr="007F655E">
        <w:tc>
          <w:tcPr>
            <w:tcW w:w="9747" w:type="dxa"/>
            <w:gridSpan w:val="8"/>
            <w:vAlign w:val="center"/>
          </w:tcPr>
          <w:p w:rsidR="007F655E" w:rsidRDefault="000C4D56" w:rsidP="00920627">
            <w:pPr>
              <w:jc w:val="center"/>
              <w:rPr>
                <w:sz w:val="22"/>
              </w:rPr>
            </w:pPr>
            <w:r w:rsidRPr="000C4D56">
              <w:rPr>
                <w:b/>
                <w:sz w:val="22"/>
              </w:rPr>
              <w:t>Природоохранные мероприятия</w:t>
            </w:r>
          </w:p>
        </w:tc>
      </w:tr>
      <w:tr w:rsidR="007F655E" w:rsidRPr="00715A64" w:rsidTr="007F655E">
        <w:tc>
          <w:tcPr>
            <w:tcW w:w="533" w:type="dxa"/>
            <w:vAlign w:val="center"/>
          </w:tcPr>
          <w:p w:rsidR="007F655E" w:rsidRDefault="00421404" w:rsidP="00920627">
            <w:pPr>
              <w:jc w:val="center"/>
              <w:rPr>
                <w:sz w:val="22"/>
              </w:rPr>
            </w:pPr>
            <w:r>
              <w:rPr>
                <w:sz w:val="22"/>
              </w:rPr>
              <w:t>7.</w:t>
            </w:r>
          </w:p>
        </w:tc>
        <w:tc>
          <w:tcPr>
            <w:tcW w:w="3657" w:type="dxa"/>
            <w:vAlign w:val="center"/>
          </w:tcPr>
          <w:p w:rsidR="007F655E" w:rsidRPr="007F655E" w:rsidRDefault="007F655E" w:rsidP="00FC1D66">
            <w:pPr>
              <w:jc w:val="center"/>
              <w:rPr>
                <w:sz w:val="22"/>
              </w:rPr>
            </w:pPr>
            <w:r>
              <w:rPr>
                <w:bCs/>
                <w:iCs/>
                <w:sz w:val="22"/>
              </w:rPr>
              <w:t>Л</w:t>
            </w:r>
            <w:r w:rsidRPr="007F655E">
              <w:rPr>
                <w:bCs/>
                <w:iCs/>
                <w:sz w:val="22"/>
              </w:rPr>
              <w:t>ицензирование  артезианских скважин в с. Кунестино, д. Кунестино Малое, д. Барашово, д. Данилково, д. Колышино</w:t>
            </w:r>
          </w:p>
        </w:tc>
        <w:tc>
          <w:tcPr>
            <w:tcW w:w="1290" w:type="dxa"/>
            <w:gridSpan w:val="2"/>
            <w:vAlign w:val="center"/>
          </w:tcPr>
          <w:p w:rsidR="007F655E" w:rsidRDefault="007F655E" w:rsidP="007F655E">
            <w:pPr>
              <w:jc w:val="center"/>
            </w:pPr>
            <w:r w:rsidRPr="00C02004">
              <w:rPr>
                <w:sz w:val="22"/>
              </w:rPr>
              <w:t>шт.</w:t>
            </w:r>
          </w:p>
        </w:tc>
        <w:tc>
          <w:tcPr>
            <w:tcW w:w="1291" w:type="dxa"/>
            <w:gridSpan w:val="2"/>
            <w:vAlign w:val="center"/>
          </w:tcPr>
          <w:p w:rsidR="007F655E" w:rsidRDefault="007F655E" w:rsidP="00920627">
            <w:pPr>
              <w:jc w:val="center"/>
              <w:rPr>
                <w:sz w:val="22"/>
              </w:rPr>
            </w:pPr>
            <w:r>
              <w:rPr>
                <w:sz w:val="22"/>
              </w:rPr>
              <w:t>5</w:t>
            </w:r>
          </w:p>
        </w:tc>
        <w:tc>
          <w:tcPr>
            <w:tcW w:w="1417" w:type="dxa"/>
            <w:vAlign w:val="center"/>
          </w:tcPr>
          <w:p w:rsidR="007F655E" w:rsidRDefault="009616F9" w:rsidP="00920627">
            <w:pPr>
              <w:jc w:val="center"/>
              <w:rPr>
                <w:sz w:val="22"/>
              </w:rPr>
            </w:pPr>
            <w:r>
              <w:rPr>
                <w:sz w:val="22"/>
              </w:rPr>
              <w:t>125</w:t>
            </w:r>
          </w:p>
        </w:tc>
        <w:tc>
          <w:tcPr>
            <w:tcW w:w="1559" w:type="dxa"/>
            <w:vAlign w:val="center"/>
          </w:tcPr>
          <w:p w:rsidR="007F655E" w:rsidRPr="009616F9" w:rsidRDefault="007F655E" w:rsidP="00920627">
            <w:pPr>
              <w:jc w:val="center"/>
              <w:rPr>
                <w:sz w:val="22"/>
              </w:rPr>
            </w:pPr>
            <w:r w:rsidRPr="009616F9">
              <w:rPr>
                <w:sz w:val="22"/>
              </w:rPr>
              <w:t>2015-2016</w:t>
            </w:r>
          </w:p>
        </w:tc>
      </w:tr>
      <w:tr w:rsidR="007F655E" w:rsidRPr="00715A64" w:rsidTr="007F655E">
        <w:tc>
          <w:tcPr>
            <w:tcW w:w="533" w:type="dxa"/>
            <w:vAlign w:val="center"/>
          </w:tcPr>
          <w:p w:rsidR="007F655E" w:rsidRDefault="00421404" w:rsidP="00920627">
            <w:pPr>
              <w:jc w:val="center"/>
              <w:rPr>
                <w:sz w:val="22"/>
              </w:rPr>
            </w:pPr>
            <w:r>
              <w:rPr>
                <w:sz w:val="22"/>
              </w:rPr>
              <w:t>8.</w:t>
            </w:r>
          </w:p>
        </w:tc>
        <w:tc>
          <w:tcPr>
            <w:tcW w:w="3657" w:type="dxa"/>
            <w:vAlign w:val="center"/>
          </w:tcPr>
          <w:p w:rsidR="007F655E" w:rsidRDefault="00421404" w:rsidP="00FC1D66">
            <w:pPr>
              <w:jc w:val="center"/>
              <w:rPr>
                <w:bCs/>
                <w:iCs/>
                <w:sz w:val="22"/>
              </w:rPr>
            </w:pPr>
            <w:r w:rsidRPr="00421404">
              <w:rPr>
                <w:bCs/>
                <w:iCs/>
                <w:sz w:val="22"/>
              </w:rPr>
              <w:t>Проведение химического анализа питьевой воды на артезианских скважина</w:t>
            </w:r>
            <w:r>
              <w:rPr>
                <w:bCs/>
                <w:iCs/>
                <w:sz w:val="22"/>
              </w:rPr>
              <w:t xml:space="preserve">х </w:t>
            </w:r>
            <w:r w:rsidRPr="00421404">
              <w:rPr>
                <w:bCs/>
                <w:iCs/>
                <w:sz w:val="22"/>
              </w:rPr>
              <w:t>в с. Кунестино, д. Кунестино Малое, д. Барашово, д. Данилково, д. Колышино</w:t>
            </w:r>
          </w:p>
        </w:tc>
        <w:tc>
          <w:tcPr>
            <w:tcW w:w="1290" w:type="dxa"/>
            <w:gridSpan w:val="2"/>
            <w:vAlign w:val="center"/>
          </w:tcPr>
          <w:p w:rsidR="007F655E" w:rsidRDefault="007F655E" w:rsidP="007F655E">
            <w:pPr>
              <w:jc w:val="center"/>
            </w:pPr>
            <w:r w:rsidRPr="00C02004">
              <w:rPr>
                <w:sz w:val="22"/>
              </w:rPr>
              <w:t>шт.</w:t>
            </w:r>
          </w:p>
        </w:tc>
        <w:tc>
          <w:tcPr>
            <w:tcW w:w="1291" w:type="dxa"/>
            <w:gridSpan w:val="2"/>
            <w:vAlign w:val="center"/>
          </w:tcPr>
          <w:p w:rsidR="007F655E" w:rsidRDefault="00421404" w:rsidP="00920627">
            <w:pPr>
              <w:jc w:val="center"/>
              <w:rPr>
                <w:sz w:val="22"/>
              </w:rPr>
            </w:pPr>
            <w:r>
              <w:rPr>
                <w:sz w:val="22"/>
              </w:rPr>
              <w:t>5</w:t>
            </w:r>
          </w:p>
        </w:tc>
        <w:tc>
          <w:tcPr>
            <w:tcW w:w="1417" w:type="dxa"/>
            <w:vAlign w:val="center"/>
          </w:tcPr>
          <w:p w:rsidR="007F655E" w:rsidRDefault="009616F9" w:rsidP="00920627">
            <w:pPr>
              <w:jc w:val="center"/>
              <w:rPr>
                <w:sz w:val="22"/>
              </w:rPr>
            </w:pPr>
            <w:r>
              <w:rPr>
                <w:sz w:val="22"/>
              </w:rPr>
              <w:t>40</w:t>
            </w:r>
          </w:p>
        </w:tc>
        <w:tc>
          <w:tcPr>
            <w:tcW w:w="1559" w:type="dxa"/>
            <w:vAlign w:val="center"/>
          </w:tcPr>
          <w:p w:rsidR="007F655E" w:rsidRPr="009616F9" w:rsidRDefault="007F655E" w:rsidP="00920627">
            <w:pPr>
              <w:jc w:val="center"/>
              <w:rPr>
                <w:sz w:val="22"/>
              </w:rPr>
            </w:pPr>
            <w:r w:rsidRPr="009616F9">
              <w:rPr>
                <w:sz w:val="22"/>
              </w:rPr>
              <w:t>2015-2016</w:t>
            </w:r>
          </w:p>
        </w:tc>
      </w:tr>
    </w:tbl>
    <w:p w:rsidR="000A7C5C" w:rsidRDefault="000A7C5C" w:rsidP="006E24A2">
      <w:pPr>
        <w:jc w:val="center"/>
        <w:rPr>
          <w:b/>
          <w:sz w:val="28"/>
          <w:szCs w:val="28"/>
        </w:rPr>
      </w:pPr>
    </w:p>
    <w:p w:rsidR="006E24A2" w:rsidRDefault="006E24A2" w:rsidP="006E24A2">
      <w:pPr>
        <w:jc w:val="center"/>
        <w:rPr>
          <w:b/>
          <w:sz w:val="28"/>
          <w:szCs w:val="28"/>
        </w:rPr>
      </w:pPr>
      <w:r w:rsidRPr="006E24A2">
        <w:rPr>
          <w:b/>
          <w:sz w:val="28"/>
          <w:szCs w:val="28"/>
        </w:rPr>
        <w:t>1.7. Перечень выявленных бесхоз</w:t>
      </w:r>
      <w:r w:rsidR="00D4745D">
        <w:rPr>
          <w:b/>
          <w:sz w:val="28"/>
          <w:szCs w:val="28"/>
        </w:rPr>
        <w:t>яй</w:t>
      </w:r>
      <w:r w:rsidRPr="006E24A2">
        <w:rPr>
          <w:b/>
          <w:sz w:val="28"/>
          <w:szCs w:val="28"/>
        </w:rPr>
        <w:t>ных объектов централизованных систем водоснабжения и перечень организаций, уполномоченных на их эксплуатацию.</w:t>
      </w:r>
    </w:p>
    <w:p w:rsidR="006E24A2" w:rsidRPr="006E24A2" w:rsidRDefault="006E24A2" w:rsidP="003761FF">
      <w:pPr>
        <w:spacing w:line="360" w:lineRule="auto"/>
        <w:ind w:firstLine="567"/>
        <w:jc w:val="both"/>
        <w:rPr>
          <w:sz w:val="28"/>
          <w:szCs w:val="28"/>
        </w:rPr>
      </w:pPr>
      <w:r>
        <w:rPr>
          <w:sz w:val="28"/>
          <w:szCs w:val="28"/>
        </w:rPr>
        <w:t>На момент составления схемы водоснабжения бесхоз</w:t>
      </w:r>
      <w:r w:rsidR="00D4745D">
        <w:rPr>
          <w:sz w:val="28"/>
          <w:szCs w:val="28"/>
        </w:rPr>
        <w:t>яй</w:t>
      </w:r>
      <w:r>
        <w:rPr>
          <w:sz w:val="28"/>
          <w:szCs w:val="28"/>
        </w:rPr>
        <w:t>ных объектов централизованных систем водоснабжения не выявлено.</w:t>
      </w:r>
    </w:p>
    <w:p w:rsidR="00C71600" w:rsidRDefault="00C71600" w:rsidP="00C71600">
      <w:pPr>
        <w:pStyle w:val="1"/>
        <w:spacing w:before="0" w:line="360" w:lineRule="auto"/>
        <w:ind w:firstLine="709"/>
        <w:rPr>
          <w:color w:val="auto"/>
        </w:rPr>
      </w:pPr>
      <w:r>
        <w:rPr>
          <w:color w:val="auto"/>
        </w:rPr>
        <w:t xml:space="preserve">Глава 2. </w:t>
      </w:r>
      <w:bookmarkEnd w:id="105"/>
      <w:bookmarkEnd w:id="106"/>
      <w:bookmarkEnd w:id="107"/>
      <w:bookmarkEnd w:id="108"/>
      <w:bookmarkEnd w:id="109"/>
      <w:r>
        <w:rPr>
          <w:color w:val="auto"/>
        </w:rPr>
        <w:t>Схема водоотведения</w:t>
      </w:r>
      <w:bookmarkEnd w:id="110"/>
      <w:bookmarkEnd w:id="111"/>
      <w:bookmarkEnd w:id="112"/>
      <w:bookmarkEnd w:id="113"/>
      <w:bookmarkEnd w:id="114"/>
      <w:r>
        <w:rPr>
          <w:color w:val="auto"/>
        </w:rPr>
        <w:t>.</w:t>
      </w:r>
      <w:bookmarkEnd w:id="115"/>
      <w:bookmarkEnd w:id="116"/>
    </w:p>
    <w:p w:rsidR="00C71600" w:rsidRDefault="00C71600" w:rsidP="00BE147C">
      <w:pPr>
        <w:pStyle w:val="2"/>
        <w:spacing w:before="0" w:line="360" w:lineRule="auto"/>
        <w:ind w:firstLine="709"/>
        <w:jc w:val="center"/>
        <w:rPr>
          <w:color w:val="auto"/>
          <w:szCs w:val="28"/>
        </w:rPr>
      </w:pPr>
      <w:bookmarkStart w:id="117" w:name="_Toc361734864"/>
      <w:bookmarkStart w:id="118" w:name="_Toc360633085"/>
      <w:bookmarkStart w:id="119" w:name="_Toc360613184"/>
      <w:bookmarkStart w:id="120" w:name="_Toc360612766"/>
      <w:bookmarkStart w:id="121" w:name="_Toc360611491"/>
      <w:bookmarkStart w:id="122" w:name="_Toc360611457"/>
      <w:bookmarkStart w:id="123" w:name="_Toc360541450"/>
      <w:r>
        <w:rPr>
          <w:color w:val="auto"/>
          <w:szCs w:val="28"/>
        </w:rPr>
        <w:t xml:space="preserve">2.1 Существующее положение в сфере водоотведения </w:t>
      </w:r>
      <w:bookmarkEnd w:id="117"/>
      <w:bookmarkEnd w:id="118"/>
      <w:bookmarkEnd w:id="119"/>
      <w:bookmarkEnd w:id="120"/>
      <w:bookmarkEnd w:id="121"/>
      <w:bookmarkEnd w:id="122"/>
      <w:bookmarkEnd w:id="123"/>
      <w:r w:rsidR="007B634F">
        <w:rPr>
          <w:color w:val="auto"/>
          <w:szCs w:val="28"/>
        </w:rPr>
        <w:t xml:space="preserve"> </w:t>
      </w:r>
      <w:r w:rsidR="00421404">
        <w:rPr>
          <w:color w:val="auto"/>
          <w:szCs w:val="28"/>
        </w:rPr>
        <w:t xml:space="preserve">Ингарского </w:t>
      </w:r>
      <w:r w:rsidR="00430913">
        <w:rPr>
          <w:color w:val="auto"/>
          <w:szCs w:val="28"/>
        </w:rPr>
        <w:t>сельского</w:t>
      </w:r>
      <w:r w:rsidR="00BE147C">
        <w:rPr>
          <w:color w:val="auto"/>
          <w:szCs w:val="28"/>
        </w:rPr>
        <w:t xml:space="preserve"> посе</w:t>
      </w:r>
      <w:r w:rsidR="007B634F">
        <w:rPr>
          <w:color w:val="auto"/>
          <w:szCs w:val="28"/>
        </w:rPr>
        <w:t>ления.</w:t>
      </w:r>
    </w:p>
    <w:p w:rsidR="007B634F" w:rsidRDefault="00C71600" w:rsidP="000F0D4F">
      <w:pPr>
        <w:pStyle w:val="3"/>
        <w:spacing w:before="0" w:line="360" w:lineRule="auto"/>
        <w:ind w:firstLine="709"/>
        <w:jc w:val="center"/>
        <w:rPr>
          <w:color w:val="auto"/>
          <w:sz w:val="28"/>
          <w:szCs w:val="28"/>
        </w:rPr>
      </w:pPr>
      <w:bookmarkStart w:id="124" w:name="_Toc361734865"/>
      <w:bookmarkStart w:id="125" w:name="_Toc360633086"/>
      <w:bookmarkStart w:id="126" w:name="_Toc360613185"/>
      <w:bookmarkStart w:id="127" w:name="_Toc360612767"/>
      <w:bookmarkStart w:id="128" w:name="_Toc360611492"/>
      <w:bookmarkStart w:id="129" w:name="_Toc360611458"/>
      <w:bookmarkStart w:id="130" w:name="_Toc360541451"/>
      <w:r>
        <w:rPr>
          <w:color w:val="auto"/>
        </w:rPr>
        <w:t>2</w:t>
      </w:r>
      <w:r w:rsidRPr="00873699">
        <w:rPr>
          <w:color w:val="auto"/>
          <w:sz w:val="28"/>
          <w:szCs w:val="28"/>
        </w:rPr>
        <w:t>.1.1 Описание структуры системы сбора, очистки и отведения сточных вод муниципального образования.</w:t>
      </w:r>
      <w:bookmarkEnd w:id="124"/>
      <w:bookmarkEnd w:id="125"/>
      <w:bookmarkEnd w:id="126"/>
      <w:bookmarkEnd w:id="127"/>
      <w:bookmarkEnd w:id="128"/>
      <w:bookmarkEnd w:id="129"/>
      <w:bookmarkEnd w:id="130"/>
      <w:r w:rsidR="0021328D">
        <w:rPr>
          <w:color w:val="auto"/>
          <w:sz w:val="28"/>
          <w:szCs w:val="28"/>
        </w:rPr>
        <w:t xml:space="preserve"> </w:t>
      </w:r>
    </w:p>
    <w:p w:rsidR="00695CC4" w:rsidRDefault="00695CC4" w:rsidP="003761FF">
      <w:pPr>
        <w:autoSpaceDE w:val="0"/>
        <w:autoSpaceDN w:val="0"/>
        <w:adjustRightInd w:val="0"/>
        <w:spacing w:after="0" w:line="360" w:lineRule="auto"/>
        <w:ind w:firstLine="709"/>
        <w:jc w:val="both"/>
        <w:rPr>
          <w:bCs/>
          <w:iCs/>
          <w:color w:val="000000"/>
          <w:sz w:val="28"/>
          <w:szCs w:val="28"/>
        </w:rPr>
      </w:pPr>
      <w:bookmarkStart w:id="131" w:name="_Toc361734866"/>
      <w:bookmarkStart w:id="132" w:name="_Toc360633087"/>
      <w:bookmarkStart w:id="133" w:name="_Toc360613186"/>
      <w:bookmarkStart w:id="134" w:name="_Toc360612768"/>
      <w:bookmarkStart w:id="135" w:name="_Toc360611493"/>
      <w:bookmarkStart w:id="136" w:name="_Toc360611459"/>
      <w:bookmarkStart w:id="137" w:name="_Toc360541452"/>
      <w:bookmarkStart w:id="138" w:name="_Toc360541040"/>
      <w:bookmarkStart w:id="139" w:name="_Toc360540982"/>
      <w:bookmarkStart w:id="140" w:name="_Toc360540880"/>
      <w:bookmarkStart w:id="141" w:name="_Toc360540822"/>
      <w:bookmarkStart w:id="142" w:name="_Toc360187470"/>
      <w:r w:rsidRPr="00695CC4">
        <w:rPr>
          <w:bCs/>
          <w:iCs/>
          <w:color w:val="000000"/>
          <w:sz w:val="28"/>
          <w:szCs w:val="28"/>
        </w:rPr>
        <w:t xml:space="preserve">В </w:t>
      </w:r>
      <w:r w:rsidR="00421404">
        <w:rPr>
          <w:bCs/>
          <w:iCs/>
          <w:color w:val="000000"/>
          <w:sz w:val="28"/>
          <w:szCs w:val="28"/>
        </w:rPr>
        <w:t>Ингарском</w:t>
      </w:r>
      <w:r w:rsidRPr="00695CC4">
        <w:rPr>
          <w:bCs/>
          <w:iCs/>
          <w:color w:val="000000"/>
          <w:sz w:val="28"/>
          <w:szCs w:val="28"/>
        </w:rPr>
        <w:t xml:space="preserve"> сельском поселении централизован</w:t>
      </w:r>
      <w:r w:rsidR="000C363A">
        <w:rPr>
          <w:bCs/>
          <w:iCs/>
          <w:color w:val="000000"/>
          <w:sz w:val="28"/>
          <w:szCs w:val="28"/>
        </w:rPr>
        <w:t xml:space="preserve">ным </w:t>
      </w:r>
      <w:r w:rsidR="005B4154">
        <w:rPr>
          <w:bCs/>
          <w:iCs/>
          <w:color w:val="000000"/>
          <w:sz w:val="28"/>
          <w:szCs w:val="28"/>
        </w:rPr>
        <w:t xml:space="preserve"> </w:t>
      </w:r>
      <w:r w:rsidR="000C363A">
        <w:rPr>
          <w:bCs/>
          <w:iCs/>
          <w:color w:val="000000"/>
          <w:sz w:val="28"/>
          <w:szCs w:val="28"/>
        </w:rPr>
        <w:t>водоотведением обеспечен</w:t>
      </w:r>
      <w:r w:rsidR="00421404">
        <w:rPr>
          <w:bCs/>
          <w:iCs/>
          <w:color w:val="000000"/>
          <w:sz w:val="28"/>
          <w:szCs w:val="28"/>
        </w:rPr>
        <w:t>ы</w:t>
      </w:r>
      <w:r w:rsidR="000C363A">
        <w:rPr>
          <w:bCs/>
          <w:iCs/>
          <w:color w:val="000000"/>
          <w:sz w:val="28"/>
          <w:szCs w:val="28"/>
        </w:rPr>
        <w:t xml:space="preserve"> только </w:t>
      </w:r>
      <w:r w:rsidR="00421404">
        <w:rPr>
          <w:bCs/>
          <w:iCs/>
          <w:color w:val="000000"/>
          <w:sz w:val="28"/>
          <w:szCs w:val="28"/>
        </w:rPr>
        <w:t>с.</w:t>
      </w:r>
      <w:r w:rsidR="005B4154">
        <w:rPr>
          <w:bCs/>
          <w:iCs/>
          <w:color w:val="000000"/>
          <w:sz w:val="28"/>
          <w:szCs w:val="28"/>
        </w:rPr>
        <w:t xml:space="preserve"> </w:t>
      </w:r>
      <w:r w:rsidR="00421404">
        <w:rPr>
          <w:bCs/>
          <w:iCs/>
          <w:color w:val="000000"/>
          <w:sz w:val="28"/>
          <w:szCs w:val="28"/>
        </w:rPr>
        <w:t>Ингарь и с. Толпыгино</w:t>
      </w:r>
      <w:r w:rsidRPr="00695CC4">
        <w:rPr>
          <w:bCs/>
          <w:iCs/>
          <w:color w:val="000000"/>
          <w:sz w:val="28"/>
          <w:szCs w:val="28"/>
        </w:rPr>
        <w:t xml:space="preserve">. </w:t>
      </w:r>
    </w:p>
    <w:p w:rsidR="00C97501" w:rsidRDefault="00C97501" w:rsidP="00C97501">
      <w:pPr>
        <w:autoSpaceDE w:val="0"/>
        <w:autoSpaceDN w:val="0"/>
        <w:adjustRightInd w:val="0"/>
        <w:spacing w:after="0" w:line="360" w:lineRule="auto"/>
        <w:ind w:firstLine="709"/>
        <w:jc w:val="both"/>
        <w:rPr>
          <w:bCs/>
          <w:iCs/>
          <w:color w:val="000000"/>
          <w:sz w:val="28"/>
          <w:szCs w:val="28"/>
        </w:rPr>
      </w:pPr>
      <w:r w:rsidRPr="00C97501">
        <w:rPr>
          <w:bCs/>
          <w:iCs/>
          <w:color w:val="000000"/>
          <w:sz w:val="28"/>
          <w:szCs w:val="28"/>
        </w:rPr>
        <w:t xml:space="preserve">На территории </w:t>
      </w:r>
      <w:r>
        <w:rPr>
          <w:bCs/>
          <w:iCs/>
          <w:color w:val="000000"/>
          <w:sz w:val="28"/>
          <w:szCs w:val="28"/>
        </w:rPr>
        <w:t xml:space="preserve">остальных </w:t>
      </w:r>
      <w:r w:rsidRPr="00C97501">
        <w:rPr>
          <w:bCs/>
          <w:iCs/>
          <w:color w:val="000000"/>
          <w:sz w:val="28"/>
          <w:szCs w:val="28"/>
        </w:rPr>
        <w:t xml:space="preserve">населенных пунктов </w:t>
      </w:r>
      <w:r w:rsidR="00421404">
        <w:rPr>
          <w:bCs/>
          <w:iCs/>
          <w:color w:val="000000"/>
          <w:sz w:val="28"/>
          <w:szCs w:val="28"/>
        </w:rPr>
        <w:t>Ингарского</w:t>
      </w:r>
      <w:r w:rsidR="000C363A">
        <w:rPr>
          <w:bCs/>
          <w:iCs/>
          <w:color w:val="000000"/>
          <w:sz w:val="28"/>
          <w:szCs w:val="28"/>
        </w:rPr>
        <w:t xml:space="preserve"> </w:t>
      </w:r>
      <w:r w:rsidRPr="00C97501">
        <w:rPr>
          <w:bCs/>
          <w:iCs/>
          <w:color w:val="000000"/>
          <w:sz w:val="28"/>
          <w:szCs w:val="28"/>
        </w:rPr>
        <w:t>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4E5DEF" w:rsidRPr="0026376A" w:rsidRDefault="000C363A" w:rsidP="002C17B8">
      <w:pPr>
        <w:autoSpaceDE w:val="0"/>
        <w:autoSpaceDN w:val="0"/>
        <w:adjustRightInd w:val="0"/>
        <w:spacing w:after="0" w:line="360" w:lineRule="auto"/>
        <w:ind w:firstLine="709"/>
        <w:jc w:val="both"/>
        <w:rPr>
          <w:bCs/>
          <w:iCs/>
          <w:color w:val="000000"/>
          <w:sz w:val="28"/>
          <w:szCs w:val="28"/>
        </w:rPr>
      </w:pPr>
      <w:r>
        <w:rPr>
          <w:bCs/>
          <w:iCs/>
          <w:color w:val="000000"/>
          <w:sz w:val="28"/>
          <w:szCs w:val="28"/>
        </w:rPr>
        <w:t xml:space="preserve">Сточные воды из жилого фонда, а так </w:t>
      </w:r>
      <w:r w:rsidR="004E5DEF">
        <w:rPr>
          <w:bCs/>
          <w:iCs/>
          <w:color w:val="000000"/>
          <w:sz w:val="28"/>
          <w:szCs w:val="28"/>
        </w:rPr>
        <w:t>же от предприятий и организаций,</w:t>
      </w:r>
      <w:r>
        <w:rPr>
          <w:bCs/>
          <w:iCs/>
          <w:color w:val="000000"/>
          <w:sz w:val="28"/>
          <w:szCs w:val="28"/>
        </w:rPr>
        <w:t xml:space="preserve"> </w:t>
      </w:r>
      <w:r w:rsidR="004E5DEF">
        <w:rPr>
          <w:bCs/>
          <w:iCs/>
          <w:color w:val="000000"/>
          <w:sz w:val="28"/>
          <w:szCs w:val="28"/>
        </w:rPr>
        <w:t>р</w:t>
      </w:r>
      <w:r>
        <w:rPr>
          <w:bCs/>
          <w:iCs/>
          <w:color w:val="000000"/>
          <w:sz w:val="28"/>
          <w:szCs w:val="28"/>
        </w:rPr>
        <w:t xml:space="preserve">асположенных на территории </w:t>
      </w:r>
      <w:r w:rsidR="002C17B8" w:rsidRPr="002C17B8">
        <w:rPr>
          <w:bCs/>
          <w:iCs/>
          <w:color w:val="000000"/>
          <w:sz w:val="28"/>
          <w:szCs w:val="28"/>
        </w:rPr>
        <w:t xml:space="preserve">с. Ингарь и с. Толпыгино </w:t>
      </w:r>
      <w:r>
        <w:rPr>
          <w:bCs/>
          <w:iCs/>
          <w:color w:val="000000"/>
          <w:sz w:val="28"/>
          <w:szCs w:val="28"/>
        </w:rPr>
        <w:t>поступают по канализационным сет</w:t>
      </w:r>
      <w:r w:rsidR="002C17B8">
        <w:rPr>
          <w:bCs/>
          <w:iCs/>
          <w:color w:val="000000"/>
          <w:sz w:val="28"/>
          <w:szCs w:val="28"/>
        </w:rPr>
        <w:t>ям и на канализационно-насосные станции, находящиеся в этих населенных пунктах</w:t>
      </w:r>
      <w:r>
        <w:rPr>
          <w:bCs/>
          <w:iCs/>
          <w:color w:val="000000"/>
          <w:sz w:val="28"/>
          <w:szCs w:val="28"/>
        </w:rPr>
        <w:t xml:space="preserve">, затем по напорному коллектору подаются на </w:t>
      </w:r>
      <w:r w:rsidR="00DC211F">
        <w:rPr>
          <w:bCs/>
          <w:iCs/>
          <w:color w:val="000000"/>
          <w:sz w:val="28"/>
          <w:szCs w:val="28"/>
        </w:rPr>
        <w:t>канализационные очистные сооружения.</w:t>
      </w:r>
    </w:p>
    <w:p w:rsidR="00427755" w:rsidRPr="003761FF" w:rsidRDefault="00C71600" w:rsidP="003761FF">
      <w:pPr>
        <w:pStyle w:val="3"/>
        <w:spacing w:before="0" w:line="360" w:lineRule="auto"/>
        <w:ind w:firstLine="709"/>
        <w:rPr>
          <w:color w:val="auto"/>
          <w:sz w:val="28"/>
          <w:szCs w:val="28"/>
        </w:rPr>
      </w:pPr>
      <w:r w:rsidRPr="00873699">
        <w:rPr>
          <w:color w:val="auto"/>
          <w:sz w:val="28"/>
          <w:szCs w:val="28"/>
        </w:rPr>
        <w:t>2.1.2 Анализ действующих систем и схем водоотведения поселения.</w:t>
      </w:r>
      <w:bookmarkEnd w:id="131"/>
      <w:bookmarkEnd w:id="132"/>
      <w:bookmarkEnd w:id="133"/>
      <w:bookmarkEnd w:id="134"/>
      <w:bookmarkEnd w:id="135"/>
      <w:bookmarkEnd w:id="136"/>
      <w:bookmarkEnd w:id="137"/>
      <w:bookmarkEnd w:id="138"/>
      <w:bookmarkEnd w:id="139"/>
      <w:bookmarkEnd w:id="140"/>
      <w:bookmarkEnd w:id="141"/>
      <w:bookmarkEnd w:id="142"/>
    </w:p>
    <w:p w:rsidR="0026376A" w:rsidRDefault="00EB1B1F" w:rsidP="00DE7909">
      <w:pPr>
        <w:spacing w:after="0" w:line="360" w:lineRule="auto"/>
        <w:ind w:firstLine="720"/>
        <w:jc w:val="both"/>
        <w:rPr>
          <w:sz w:val="28"/>
          <w:szCs w:val="28"/>
        </w:rPr>
      </w:pPr>
      <w:r w:rsidRPr="00677E33">
        <w:rPr>
          <w:sz w:val="28"/>
          <w:szCs w:val="28"/>
        </w:rPr>
        <w:t>Протяженность</w:t>
      </w:r>
      <w:r w:rsidR="00DC3887">
        <w:rPr>
          <w:sz w:val="28"/>
          <w:szCs w:val="28"/>
        </w:rPr>
        <w:t xml:space="preserve"> уличных</w:t>
      </w:r>
      <w:r w:rsidRPr="00677E33">
        <w:rPr>
          <w:sz w:val="28"/>
          <w:szCs w:val="28"/>
        </w:rPr>
        <w:t xml:space="preserve"> канализационных сетей составляет </w:t>
      </w:r>
      <w:r w:rsidR="00DC211F">
        <w:rPr>
          <w:sz w:val="28"/>
          <w:szCs w:val="28"/>
        </w:rPr>
        <w:t>3700</w:t>
      </w:r>
      <w:r w:rsidR="00306064" w:rsidRPr="00677E33">
        <w:rPr>
          <w:sz w:val="28"/>
          <w:szCs w:val="28"/>
        </w:rPr>
        <w:t xml:space="preserve"> </w:t>
      </w:r>
      <w:r w:rsidR="000C363A">
        <w:rPr>
          <w:sz w:val="28"/>
          <w:szCs w:val="28"/>
        </w:rPr>
        <w:t>п.</w:t>
      </w:r>
      <w:r w:rsidRPr="00677E33">
        <w:rPr>
          <w:sz w:val="28"/>
          <w:szCs w:val="28"/>
        </w:rPr>
        <w:t xml:space="preserve">м. Материал труб – </w:t>
      </w:r>
      <w:r w:rsidR="00306064" w:rsidRPr="00677E33">
        <w:rPr>
          <w:sz w:val="28"/>
          <w:szCs w:val="28"/>
        </w:rPr>
        <w:t xml:space="preserve"> пластик, чугун</w:t>
      </w:r>
      <w:r w:rsidRPr="00677E33">
        <w:rPr>
          <w:sz w:val="28"/>
          <w:szCs w:val="28"/>
        </w:rPr>
        <w:t>.</w:t>
      </w:r>
      <w:r w:rsidR="000C363A">
        <w:rPr>
          <w:sz w:val="28"/>
          <w:szCs w:val="28"/>
        </w:rPr>
        <w:t xml:space="preserve"> </w:t>
      </w:r>
      <w:r w:rsidR="005E7573">
        <w:rPr>
          <w:sz w:val="28"/>
          <w:szCs w:val="28"/>
        </w:rPr>
        <w:t>С</w:t>
      </w:r>
      <w:r w:rsidR="005E7573" w:rsidRPr="005E7573">
        <w:rPr>
          <w:sz w:val="28"/>
          <w:szCs w:val="28"/>
        </w:rPr>
        <w:t>редний износ канализационных сетей и сооружений на них-51%.</w:t>
      </w:r>
      <w:r w:rsidR="005E7573">
        <w:rPr>
          <w:sz w:val="28"/>
          <w:szCs w:val="28"/>
        </w:rPr>
        <w:t xml:space="preserve"> </w:t>
      </w:r>
      <w:r w:rsidR="000C363A">
        <w:rPr>
          <w:sz w:val="28"/>
          <w:szCs w:val="28"/>
        </w:rPr>
        <w:t>Напорный канализационный коллектор находится в неудовлетворительном состоянии и требуется его замена.</w:t>
      </w:r>
    </w:p>
    <w:p w:rsidR="00991862" w:rsidRDefault="00991862" w:rsidP="00991862">
      <w:pPr>
        <w:spacing w:after="0" w:line="360" w:lineRule="auto"/>
        <w:ind w:firstLine="720"/>
        <w:jc w:val="right"/>
        <w:rPr>
          <w:sz w:val="28"/>
          <w:szCs w:val="28"/>
        </w:rPr>
      </w:pPr>
      <w:r w:rsidRPr="00991862">
        <w:rPr>
          <w:sz w:val="28"/>
          <w:szCs w:val="28"/>
        </w:rPr>
        <w:t>Таблица 21.</w:t>
      </w:r>
    </w:p>
    <w:tbl>
      <w:tblPr>
        <w:tblStyle w:val="5"/>
        <w:tblW w:w="0" w:type="auto"/>
        <w:tblInd w:w="-459" w:type="dxa"/>
        <w:tblLook w:val="04A0" w:firstRow="1" w:lastRow="0" w:firstColumn="1" w:lastColumn="0" w:noHBand="0" w:noVBand="1"/>
      </w:tblPr>
      <w:tblGrid>
        <w:gridCol w:w="2349"/>
        <w:gridCol w:w="1479"/>
        <w:gridCol w:w="1303"/>
        <w:gridCol w:w="1504"/>
        <w:gridCol w:w="1708"/>
        <w:gridCol w:w="1686"/>
      </w:tblGrid>
      <w:tr w:rsidR="00991862" w:rsidRPr="00991862" w:rsidTr="009616F9">
        <w:trPr>
          <w:cantSplit/>
          <w:trHeight w:val="1794"/>
        </w:trPr>
        <w:tc>
          <w:tcPr>
            <w:tcW w:w="2349" w:type="dxa"/>
          </w:tcPr>
          <w:p w:rsidR="00991862" w:rsidRPr="00991862" w:rsidRDefault="00991862" w:rsidP="00991862">
            <w:pPr>
              <w:contextualSpacing/>
              <w:jc w:val="center"/>
              <w:rPr>
                <w:szCs w:val="24"/>
              </w:rPr>
            </w:pPr>
            <w:r w:rsidRPr="00991862">
              <w:rPr>
                <w:szCs w:val="24"/>
              </w:rPr>
              <w:t>Участки</w:t>
            </w:r>
          </w:p>
        </w:tc>
        <w:tc>
          <w:tcPr>
            <w:tcW w:w="1479" w:type="dxa"/>
            <w:textDirection w:val="btLr"/>
          </w:tcPr>
          <w:p w:rsidR="00991862" w:rsidRPr="00991862" w:rsidRDefault="00991862" w:rsidP="00991862">
            <w:pPr>
              <w:ind w:left="113" w:right="113"/>
              <w:contextualSpacing/>
              <w:jc w:val="center"/>
              <w:rPr>
                <w:szCs w:val="24"/>
              </w:rPr>
            </w:pPr>
            <w:r w:rsidRPr="00991862">
              <w:rPr>
                <w:szCs w:val="24"/>
              </w:rPr>
              <w:t>Год ввода в эксплуатацию</w:t>
            </w:r>
          </w:p>
        </w:tc>
        <w:tc>
          <w:tcPr>
            <w:tcW w:w="1303" w:type="dxa"/>
            <w:textDirection w:val="btLr"/>
          </w:tcPr>
          <w:p w:rsidR="00991862" w:rsidRPr="00991862" w:rsidRDefault="00991862" w:rsidP="00991862">
            <w:pPr>
              <w:ind w:left="113" w:right="113"/>
              <w:contextualSpacing/>
              <w:jc w:val="center"/>
              <w:rPr>
                <w:szCs w:val="24"/>
              </w:rPr>
            </w:pPr>
            <w:r w:rsidRPr="00991862">
              <w:rPr>
                <w:szCs w:val="24"/>
              </w:rPr>
              <w:t>Протяженность сети, км</w:t>
            </w:r>
          </w:p>
        </w:tc>
        <w:tc>
          <w:tcPr>
            <w:tcW w:w="1504" w:type="dxa"/>
            <w:textDirection w:val="btLr"/>
          </w:tcPr>
          <w:p w:rsidR="00991862" w:rsidRPr="00991862" w:rsidRDefault="00991862" w:rsidP="00991862">
            <w:pPr>
              <w:ind w:left="113" w:right="113"/>
              <w:contextualSpacing/>
              <w:jc w:val="center"/>
              <w:rPr>
                <w:szCs w:val="24"/>
              </w:rPr>
            </w:pPr>
            <w:r w:rsidRPr="00991862">
              <w:rPr>
                <w:szCs w:val="24"/>
              </w:rPr>
              <w:t xml:space="preserve">Диаметр трубопровода, </w:t>
            </w:r>
          </w:p>
          <w:p w:rsidR="00991862" w:rsidRPr="00991862" w:rsidRDefault="00991862" w:rsidP="00991862">
            <w:pPr>
              <w:ind w:left="113" w:right="113"/>
              <w:contextualSpacing/>
              <w:jc w:val="center"/>
              <w:rPr>
                <w:szCs w:val="24"/>
              </w:rPr>
            </w:pPr>
            <w:r w:rsidRPr="00991862">
              <w:rPr>
                <w:szCs w:val="24"/>
              </w:rPr>
              <w:t>Ду мм</w:t>
            </w:r>
          </w:p>
        </w:tc>
        <w:tc>
          <w:tcPr>
            <w:tcW w:w="1708" w:type="dxa"/>
            <w:textDirection w:val="btLr"/>
          </w:tcPr>
          <w:p w:rsidR="00991862" w:rsidRPr="00991862" w:rsidRDefault="00991862" w:rsidP="00991862">
            <w:pPr>
              <w:ind w:left="113" w:right="113"/>
              <w:contextualSpacing/>
              <w:jc w:val="center"/>
              <w:rPr>
                <w:szCs w:val="24"/>
              </w:rPr>
            </w:pPr>
            <w:r w:rsidRPr="00991862">
              <w:rPr>
                <w:szCs w:val="24"/>
              </w:rPr>
              <w:t>Материал труб</w:t>
            </w:r>
          </w:p>
        </w:tc>
        <w:tc>
          <w:tcPr>
            <w:tcW w:w="1686" w:type="dxa"/>
            <w:textDirection w:val="btLr"/>
          </w:tcPr>
          <w:p w:rsidR="00991862" w:rsidRPr="00991862" w:rsidRDefault="00991862" w:rsidP="00991862">
            <w:pPr>
              <w:ind w:left="113" w:right="113"/>
              <w:contextualSpacing/>
              <w:jc w:val="center"/>
              <w:rPr>
                <w:szCs w:val="24"/>
              </w:rPr>
            </w:pPr>
            <w:r w:rsidRPr="00991862">
              <w:rPr>
                <w:szCs w:val="24"/>
              </w:rPr>
              <w:t>Требующие ремонта или замены</w:t>
            </w:r>
          </w:p>
        </w:tc>
      </w:tr>
      <w:tr w:rsidR="00991862" w:rsidRPr="00991862" w:rsidTr="009616F9">
        <w:tc>
          <w:tcPr>
            <w:tcW w:w="2349" w:type="dxa"/>
          </w:tcPr>
          <w:p w:rsidR="00991862" w:rsidRPr="00991862" w:rsidRDefault="00991862" w:rsidP="00991862">
            <w:pPr>
              <w:contextualSpacing/>
              <w:jc w:val="center"/>
              <w:rPr>
                <w:b/>
                <w:szCs w:val="24"/>
              </w:rPr>
            </w:pPr>
            <w:r w:rsidRPr="00991862">
              <w:rPr>
                <w:b/>
                <w:szCs w:val="24"/>
              </w:rPr>
              <w:t>с.Ингарь</w:t>
            </w:r>
          </w:p>
        </w:tc>
        <w:tc>
          <w:tcPr>
            <w:tcW w:w="1479" w:type="dxa"/>
          </w:tcPr>
          <w:p w:rsidR="00991862" w:rsidRPr="00991862" w:rsidRDefault="00991862" w:rsidP="00991862">
            <w:pPr>
              <w:contextualSpacing/>
              <w:jc w:val="center"/>
              <w:rPr>
                <w:szCs w:val="24"/>
              </w:rPr>
            </w:pPr>
          </w:p>
        </w:tc>
        <w:tc>
          <w:tcPr>
            <w:tcW w:w="1303" w:type="dxa"/>
          </w:tcPr>
          <w:p w:rsidR="00991862" w:rsidRPr="00991862" w:rsidRDefault="00991862" w:rsidP="00991862">
            <w:pPr>
              <w:contextualSpacing/>
              <w:jc w:val="center"/>
              <w:rPr>
                <w:szCs w:val="24"/>
              </w:rPr>
            </w:pPr>
          </w:p>
        </w:tc>
        <w:tc>
          <w:tcPr>
            <w:tcW w:w="1504" w:type="dxa"/>
          </w:tcPr>
          <w:p w:rsidR="00991862" w:rsidRPr="00991862" w:rsidRDefault="00991862" w:rsidP="00991862">
            <w:pPr>
              <w:contextualSpacing/>
              <w:jc w:val="center"/>
              <w:rPr>
                <w:szCs w:val="24"/>
              </w:rPr>
            </w:pPr>
          </w:p>
        </w:tc>
        <w:tc>
          <w:tcPr>
            <w:tcW w:w="1708" w:type="dxa"/>
          </w:tcPr>
          <w:p w:rsidR="00991862" w:rsidRPr="00991862" w:rsidRDefault="00991862" w:rsidP="00991862">
            <w:pPr>
              <w:contextualSpacing/>
              <w:jc w:val="center"/>
              <w:rPr>
                <w:szCs w:val="24"/>
              </w:rPr>
            </w:pPr>
          </w:p>
        </w:tc>
        <w:tc>
          <w:tcPr>
            <w:tcW w:w="1686" w:type="dxa"/>
          </w:tcPr>
          <w:p w:rsidR="00991862" w:rsidRPr="00991862" w:rsidRDefault="00991862" w:rsidP="00991862">
            <w:pPr>
              <w:contextualSpacing/>
              <w:jc w:val="center"/>
              <w:rPr>
                <w:szCs w:val="24"/>
              </w:rPr>
            </w:pPr>
          </w:p>
        </w:tc>
      </w:tr>
      <w:tr w:rsidR="00991862" w:rsidRPr="00991862" w:rsidTr="009616F9">
        <w:tc>
          <w:tcPr>
            <w:tcW w:w="2349" w:type="dxa"/>
          </w:tcPr>
          <w:p w:rsidR="00991862" w:rsidRPr="00991862" w:rsidRDefault="00991862" w:rsidP="00991862">
            <w:pPr>
              <w:contextualSpacing/>
              <w:jc w:val="center"/>
              <w:rPr>
                <w:szCs w:val="24"/>
              </w:rPr>
            </w:pPr>
            <w:r w:rsidRPr="00991862">
              <w:rPr>
                <w:szCs w:val="24"/>
              </w:rPr>
              <w:t>КК11- КК12</w:t>
            </w:r>
          </w:p>
        </w:tc>
        <w:tc>
          <w:tcPr>
            <w:tcW w:w="1479" w:type="dxa"/>
          </w:tcPr>
          <w:p w:rsidR="00991862" w:rsidRPr="00991862" w:rsidRDefault="00991862" w:rsidP="00991862">
            <w:pPr>
              <w:contextualSpacing/>
              <w:jc w:val="center"/>
              <w:rPr>
                <w:szCs w:val="24"/>
              </w:rPr>
            </w:pPr>
          </w:p>
        </w:tc>
        <w:tc>
          <w:tcPr>
            <w:tcW w:w="1303" w:type="dxa"/>
          </w:tcPr>
          <w:p w:rsidR="00991862" w:rsidRPr="00991862" w:rsidRDefault="00991862" w:rsidP="00991862">
            <w:pPr>
              <w:contextualSpacing/>
              <w:jc w:val="center"/>
              <w:rPr>
                <w:szCs w:val="24"/>
              </w:rPr>
            </w:pPr>
            <w:r w:rsidRPr="00991862">
              <w:rPr>
                <w:szCs w:val="24"/>
              </w:rPr>
              <w:t>0,05</w:t>
            </w:r>
          </w:p>
        </w:tc>
        <w:tc>
          <w:tcPr>
            <w:tcW w:w="1504" w:type="dxa"/>
          </w:tcPr>
          <w:p w:rsidR="00991862" w:rsidRPr="00991862" w:rsidRDefault="00991862" w:rsidP="00991862">
            <w:pPr>
              <w:contextualSpacing/>
              <w:jc w:val="center"/>
              <w:rPr>
                <w:szCs w:val="24"/>
              </w:rPr>
            </w:pPr>
            <w:r w:rsidRPr="00991862">
              <w:rPr>
                <w:szCs w:val="24"/>
              </w:rPr>
              <w:t>125</w:t>
            </w:r>
          </w:p>
        </w:tc>
        <w:tc>
          <w:tcPr>
            <w:tcW w:w="1708" w:type="dxa"/>
          </w:tcPr>
          <w:p w:rsidR="00991862" w:rsidRPr="00991862" w:rsidRDefault="00991862" w:rsidP="00991862">
            <w:pPr>
              <w:contextualSpacing/>
              <w:jc w:val="center"/>
              <w:rPr>
                <w:szCs w:val="24"/>
              </w:rPr>
            </w:pPr>
            <w:r w:rsidRPr="00991862">
              <w:rPr>
                <w:szCs w:val="24"/>
              </w:rPr>
              <w:t>чк</w:t>
            </w:r>
          </w:p>
        </w:tc>
        <w:tc>
          <w:tcPr>
            <w:tcW w:w="1686" w:type="dxa"/>
          </w:tcPr>
          <w:p w:rsidR="00991862" w:rsidRPr="00991862" w:rsidRDefault="00991862" w:rsidP="00991862">
            <w:pPr>
              <w:contextualSpacing/>
              <w:jc w:val="center"/>
              <w:rPr>
                <w:szCs w:val="24"/>
              </w:rPr>
            </w:pPr>
            <w:r w:rsidRPr="00991862">
              <w:rPr>
                <w:szCs w:val="24"/>
              </w:rPr>
              <w:t>замена</w:t>
            </w:r>
          </w:p>
        </w:tc>
      </w:tr>
      <w:tr w:rsidR="00991862" w:rsidRPr="00991862" w:rsidTr="009616F9">
        <w:tc>
          <w:tcPr>
            <w:tcW w:w="2349" w:type="dxa"/>
          </w:tcPr>
          <w:p w:rsidR="00991862" w:rsidRPr="00991862" w:rsidRDefault="00991862" w:rsidP="00991862">
            <w:pPr>
              <w:contextualSpacing/>
              <w:jc w:val="center"/>
              <w:rPr>
                <w:szCs w:val="24"/>
              </w:rPr>
            </w:pPr>
            <w:r w:rsidRPr="00991862">
              <w:rPr>
                <w:szCs w:val="24"/>
              </w:rPr>
              <w:t>КК31- КК33</w:t>
            </w:r>
          </w:p>
        </w:tc>
        <w:tc>
          <w:tcPr>
            <w:tcW w:w="1479" w:type="dxa"/>
          </w:tcPr>
          <w:p w:rsidR="00991862" w:rsidRPr="00991862" w:rsidRDefault="00991862" w:rsidP="00991862">
            <w:pPr>
              <w:contextualSpacing/>
              <w:jc w:val="center"/>
              <w:rPr>
                <w:szCs w:val="24"/>
              </w:rPr>
            </w:pPr>
          </w:p>
        </w:tc>
        <w:tc>
          <w:tcPr>
            <w:tcW w:w="1303" w:type="dxa"/>
          </w:tcPr>
          <w:p w:rsidR="00991862" w:rsidRPr="00991862" w:rsidRDefault="00991862" w:rsidP="00991862">
            <w:pPr>
              <w:contextualSpacing/>
              <w:jc w:val="center"/>
              <w:rPr>
                <w:szCs w:val="24"/>
              </w:rPr>
            </w:pPr>
            <w:r w:rsidRPr="00991862">
              <w:rPr>
                <w:szCs w:val="24"/>
              </w:rPr>
              <w:t>0,6</w:t>
            </w:r>
          </w:p>
        </w:tc>
        <w:tc>
          <w:tcPr>
            <w:tcW w:w="1504" w:type="dxa"/>
          </w:tcPr>
          <w:p w:rsidR="00991862" w:rsidRPr="00991862" w:rsidRDefault="00991862" w:rsidP="00991862">
            <w:pPr>
              <w:contextualSpacing/>
              <w:jc w:val="center"/>
              <w:rPr>
                <w:szCs w:val="24"/>
              </w:rPr>
            </w:pPr>
            <w:r w:rsidRPr="00991862">
              <w:rPr>
                <w:szCs w:val="24"/>
              </w:rPr>
              <w:t>125</w:t>
            </w:r>
          </w:p>
        </w:tc>
        <w:tc>
          <w:tcPr>
            <w:tcW w:w="1708" w:type="dxa"/>
          </w:tcPr>
          <w:p w:rsidR="00991862" w:rsidRPr="00991862" w:rsidRDefault="00991862" w:rsidP="00991862">
            <w:pPr>
              <w:contextualSpacing/>
              <w:jc w:val="center"/>
              <w:rPr>
                <w:szCs w:val="24"/>
              </w:rPr>
            </w:pPr>
            <w:r w:rsidRPr="00991862">
              <w:rPr>
                <w:szCs w:val="24"/>
              </w:rPr>
              <w:t>чк</w:t>
            </w:r>
          </w:p>
        </w:tc>
        <w:tc>
          <w:tcPr>
            <w:tcW w:w="1686" w:type="dxa"/>
          </w:tcPr>
          <w:p w:rsidR="00991862" w:rsidRPr="00991862" w:rsidRDefault="00991862" w:rsidP="00991862">
            <w:pPr>
              <w:contextualSpacing/>
              <w:jc w:val="center"/>
              <w:rPr>
                <w:szCs w:val="24"/>
              </w:rPr>
            </w:pPr>
            <w:r w:rsidRPr="00991862">
              <w:rPr>
                <w:szCs w:val="24"/>
              </w:rPr>
              <w:t>ремонт кол.</w:t>
            </w:r>
          </w:p>
        </w:tc>
      </w:tr>
      <w:tr w:rsidR="00991862" w:rsidRPr="00991862" w:rsidTr="009616F9">
        <w:tc>
          <w:tcPr>
            <w:tcW w:w="2349" w:type="dxa"/>
          </w:tcPr>
          <w:p w:rsidR="00991862" w:rsidRPr="00991862" w:rsidRDefault="00991862" w:rsidP="00991862">
            <w:pPr>
              <w:contextualSpacing/>
              <w:jc w:val="center"/>
              <w:rPr>
                <w:szCs w:val="24"/>
              </w:rPr>
            </w:pPr>
            <w:r w:rsidRPr="00991862">
              <w:rPr>
                <w:szCs w:val="24"/>
              </w:rPr>
              <w:t>КК27- КК29</w:t>
            </w:r>
          </w:p>
        </w:tc>
        <w:tc>
          <w:tcPr>
            <w:tcW w:w="1479" w:type="dxa"/>
          </w:tcPr>
          <w:p w:rsidR="00991862" w:rsidRPr="00991862" w:rsidRDefault="00991862" w:rsidP="00991862">
            <w:pPr>
              <w:contextualSpacing/>
              <w:jc w:val="center"/>
              <w:rPr>
                <w:szCs w:val="24"/>
              </w:rPr>
            </w:pPr>
          </w:p>
        </w:tc>
        <w:tc>
          <w:tcPr>
            <w:tcW w:w="1303" w:type="dxa"/>
          </w:tcPr>
          <w:p w:rsidR="00991862" w:rsidRPr="00991862" w:rsidRDefault="00991862" w:rsidP="00991862">
            <w:pPr>
              <w:contextualSpacing/>
              <w:jc w:val="center"/>
              <w:rPr>
                <w:szCs w:val="24"/>
              </w:rPr>
            </w:pPr>
            <w:r w:rsidRPr="00991862">
              <w:rPr>
                <w:szCs w:val="24"/>
              </w:rPr>
              <w:t>0,3</w:t>
            </w:r>
          </w:p>
        </w:tc>
        <w:tc>
          <w:tcPr>
            <w:tcW w:w="1504" w:type="dxa"/>
          </w:tcPr>
          <w:p w:rsidR="00991862" w:rsidRPr="00991862" w:rsidRDefault="00991862" w:rsidP="00991862">
            <w:pPr>
              <w:contextualSpacing/>
              <w:jc w:val="center"/>
              <w:rPr>
                <w:szCs w:val="24"/>
              </w:rPr>
            </w:pPr>
            <w:r w:rsidRPr="00991862">
              <w:rPr>
                <w:szCs w:val="24"/>
              </w:rPr>
              <w:t>125</w:t>
            </w:r>
          </w:p>
        </w:tc>
        <w:tc>
          <w:tcPr>
            <w:tcW w:w="1708" w:type="dxa"/>
          </w:tcPr>
          <w:p w:rsidR="00991862" w:rsidRPr="00991862" w:rsidRDefault="00991862" w:rsidP="00991862">
            <w:pPr>
              <w:contextualSpacing/>
              <w:jc w:val="center"/>
              <w:rPr>
                <w:szCs w:val="24"/>
              </w:rPr>
            </w:pPr>
            <w:r w:rsidRPr="00991862">
              <w:rPr>
                <w:szCs w:val="24"/>
              </w:rPr>
              <w:t>чк</w:t>
            </w:r>
          </w:p>
        </w:tc>
        <w:tc>
          <w:tcPr>
            <w:tcW w:w="1686" w:type="dxa"/>
          </w:tcPr>
          <w:p w:rsidR="00991862" w:rsidRPr="00991862" w:rsidRDefault="00991862" w:rsidP="00991862">
            <w:pPr>
              <w:contextualSpacing/>
              <w:jc w:val="center"/>
              <w:rPr>
                <w:szCs w:val="24"/>
              </w:rPr>
            </w:pPr>
            <w:r w:rsidRPr="00991862">
              <w:rPr>
                <w:szCs w:val="24"/>
              </w:rPr>
              <w:t>ремонт кол.</w:t>
            </w:r>
          </w:p>
        </w:tc>
      </w:tr>
      <w:tr w:rsidR="00991862" w:rsidRPr="00991862" w:rsidTr="009616F9">
        <w:tc>
          <w:tcPr>
            <w:tcW w:w="2349" w:type="dxa"/>
          </w:tcPr>
          <w:p w:rsidR="00991862" w:rsidRPr="00991862" w:rsidRDefault="00991862" w:rsidP="00991862">
            <w:pPr>
              <w:contextualSpacing/>
              <w:jc w:val="center"/>
              <w:rPr>
                <w:szCs w:val="24"/>
              </w:rPr>
            </w:pPr>
            <w:r w:rsidRPr="00991862">
              <w:rPr>
                <w:szCs w:val="24"/>
              </w:rPr>
              <w:t>КНС №1- КНС №2</w:t>
            </w:r>
          </w:p>
        </w:tc>
        <w:tc>
          <w:tcPr>
            <w:tcW w:w="1479" w:type="dxa"/>
          </w:tcPr>
          <w:p w:rsidR="00991862" w:rsidRPr="00991862" w:rsidRDefault="00991862" w:rsidP="00991862">
            <w:pPr>
              <w:contextualSpacing/>
              <w:jc w:val="center"/>
              <w:rPr>
                <w:szCs w:val="24"/>
              </w:rPr>
            </w:pPr>
          </w:p>
        </w:tc>
        <w:tc>
          <w:tcPr>
            <w:tcW w:w="1303" w:type="dxa"/>
          </w:tcPr>
          <w:p w:rsidR="00991862" w:rsidRPr="00991862" w:rsidRDefault="00991862" w:rsidP="00991862">
            <w:pPr>
              <w:contextualSpacing/>
              <w:jc w:val="center"/>
              <w:rPr>
                <w:szCs w:val="24"/>
              </w:rPr>
            </w:pPr>
            <w:r w:rsidRPr="00991862">
              <w:rPr>
                <w:szCs w:val="24"/>
              </w:rPr>
              <w:t>2</w:t>
            </w:r>
          </w:p>
        </w:tc>
        <w:tc>
          <w:tcPr>
            <w:tcW w:w="1504" w:type="dxa"/>
          </w:tcPr>
          <w:p w:rsidR="00991862" w:rsidRPr="00991862" w:rsidRDefault="00991862" w:rsidP="00991862">
            <w:pPr>
              <w:contextualSpacing/>
              <w:jc w:val="center"/>
              <w:rPr>
                <w:szCs w:val="24"/>
              </w:rPr>
            </w:pPr>
            <w:r w:rsidRPr="00991862">
              <w:rPr>
                <w:szCs w:val="24"/>
              </w:rPr>
              <w:t>150</w:t>
            </w:r>
          </w:p>
        </w:tc>
        <w:tc>
          <w:tcPr>
            <w:tcW w:w="1708" w:type="dxa"/>
          </w:tcPr>
          <w:p w:rsidR="00991862" w:rsidRPr="00991862" w:rsidRDefault="00991862" w:rsidP="00991862">
            <w:pPr>
              <w:contextualSpacing/>
              <w:jc w:val="center"/>
              <w:rPr>
                <w:szCs w:val="24"/>
              </w:rPr>
            </w:pPr>
            <w:r w:rsidRPr="00991862">
              <w:rPr>
                <w:szCs w:val="24"/>
              </w:rPr>
              <w:t>ПВХ</w:t>
            </w:r>
          </w:p>
        </w:tc>
        <w:tc>
          <w:tcPr>
            <w:tcW w:w="1686" w:type="dxa"/>
          </w:tcPr>
          <w:p w:rsidR="00991862" w:rsidRPr="00991862" w:rsidRDefault="00991862" w:rsidP="00991862">
            <w:pPr>
              <w:contextualSpacing/>
              <w:jc w:val="center"/>
              <w:rPr>
                <w:szCs w:val="24"/>
              </w:rPr>
            </w:pPr>
            <w:r w:rsidRPr="00991862">
              <w:rPr>
                <w:szCs w:val="24"/>
              </w:rPr>
              <w:t>ремонт коллект</w:t>
            </w:r>
          </w:p>
        </w:tc>
      </w:tr>
      <w:tr w:rsidR="00991862" w:rsidRPr="00991862" w:rsidTr="009616F9">
        <w:tc>
          <w:tcPr>
            <w:tcW w:w="2349" w:type="dxa"/>
          </w:tcPr>
          <w:p w:rsidR="00991862" w:rsidRPr="00991862" w:rsidRDefault="00991862" w:rsidP="00991862">
            <w:pPr>
              <w:contextualSpacing/>
              <w:jc w:val="center"/>
              <w:rPr>
                <w:szCs w:val="24"/>
              </w:rPr>
            </w:pPr>
            <w:r w:rsidRPr="00991862">
              <w:rPr>
                <w:szCs w:val="24"/>
              </w:rPr>
              <w:t>КК42,КК40</w:t>
            </w:r>
          </w:p>
        </w:tc>
        <w:tc>
          <w:tcPr>
            <w:tcW w:w="1479" w:type="dxa"/>
          </w:tcPr>
          <w:p w:rsidR="00991862" w:rsidRPr="00991862" w:rsidRDefault="00991862" w:rsidP="00991862">
            <w:pPr>
              <w:contextualSpacing/>
              <w:jc w:val="center"/>
              <w:rPr>
                <w:szCs w:val="24"/>
              </w:rPr>
            </w:pPr>
          </w:p>
        </w:tc>
        <w:tc>
          <w:tcPr>
            <w:tcW w:w="1303" w:type="dxa"/>
          </w:tcPr>
          <w:p w:rsidR="00991862" w:rsidRPr="00991862" w:rsidRDefault="00991862" w:rsidP="00991862">
            <w:pPr>
              <w:contextualSpacing/>
              <w:jc w:val="center"/>
              <w:rPr>
                <w:szCs w:val="24"/>
              </w:rPr>
            </w:pPr>
          </w:p>
        </w:tc>
        <w:tc>
          <w:tcPr>
            <w:tcW w:w="1504" w:type="dxa"/>
          </w:tcPr>
          <w:p w:rsidR="00991862" w:rsidRPr="00991862" w:rsidRDefault="00991862" w:rsidP="00991862">
            <w:pPr>
              <w:contextualSpacing/>
              <w:jc w:val="center"/>
              <w:rPr>
                <w:szCs w:val="24"/>
              </w:rPr>
            </w:pPr>
          </w:p>
        </w:tc>
        <w:tc>
          <w:tcPr>
            <w:tcW w:w="1708" w:type="dxa"/>
          </w:tcPr>
          <w:p w:rsidR="00991862" w:rsidRPr="00991862" w:rsidRDefault="00991862" w:rsidP="00991862">
            <w:pPr>
              <w:contextualSpacing/>
              <w:jc w:val="center"/>
              <w:rPr>
                <w:szCs w:val="24"/>
              </w:rPr>
            </w:pPr>
          </w:p>
        </w:tc>
        <w:tc>
          <w:tcPr>
            <w:tcW w:w="1686" w:type="dxa"/>
          </w:tcPr>
          <w:p w:rsidR="00991862" w:rsidRPr="00991862" w:rsidRDefault="00991862" w:rsidP="00991862">
            <w:pPr>
              <w:contextualSpacing/>
              <w:jc w:val="center"/>
              <w:rPr>
                <w:szCs w:val="24"/>
              </w:rPr>
            </w:pPr>
            <w:r w:rsidRPr="00991862">
              <w:rPr>
                <w:szCs w:val="24"/>
              </w:rPr>
              <w:t>ремонт кол</w:t>
            </w:r>
          </w:p>
        </w:tc>
      </w:tr>
      <w:tr w:rsidR="00991862" w:rsidRPr="00991862" w:rsidTr="009616F9">
        <w:tc>
          <w:tcPr>
            <w:tcW w:w="2349" w:type="dxa"/>
          </w:tcPr>
          <w:p w:rsidR="00991862" w:rsidRPr="00991862" w:rsidRDefault="00991862" w:rsidP="00991862">
            <w:pPr>
              <w:contextualSpacing/>
              <w:jc w:val="center"/>
              <w:rPr>
                <w:b/>
                <w:szCs w:val="24"/>
              </w:rPr>
            </w:pPr>
            <w:r w:rsidRPr="00991862">
              <w:rPr>
                <w:b/>
                <w:szCs w:val="24"/>
              </w:rPr>
              <w:t>с.Толпыгино</w:t>
            </w:r>
          </w:p>
        </w:tc>
        <w:tc>
          <w:tcPr>
            <w:tcW w:w="1479" w:type="dxa"/>
          </w:tcPr>
          <w:p w:rsidR="00991862" w:rsidRPr="00991862" w:rsidRDefault="00991862" w:rsidP="00991862">
            <w:pPr>
              <w:contextualSpacing/>
              <w:jc w:val="center"/>
              <w:rPr>
                <w:szCs w:val="24"/>
              </w:rPr>
            </w:pPr>
          </w:p>
        </w:tc>
        <w:tc>
          <w:tcPr>
            <w:tcW w:w="1303" w:type="dxa"/>
          </w:tcPr>
          <w:p w:rsidR="00991862" w:rsidRPr="00991862" w:rsidRDefault="00991862" w:rsidP="00991862">
            <w:pPr>
              <w:contextualSpacing/>
              <w:jc w:val="center"/>
              <w:rPr>
                <w:szCs w:val="24"/>
              </w:rPr>
            </w:pPr>
          </w:p>
        </w:tc>
        <w:tc>
          <w:tcPr>
            <w:tcW w:w="1504" w:type="dxa"/>
          </w:tcPr>
          <w:p w:rsidR="00991862" w:rsidRPr="00991862" w:rsidRDefault="00991862" w:rsidP="00991862">
            <w:pPr>
              <w:contextualSpacing/>
              <w:jc w:val="center"/>
              <w:rPr>
                <w:szCs w:val="24"/>
              </w:rPr>
            </w:pPr>
          </w:p>
        </w:tc>
        <w:tc>
          <w:tcPr>
            <w:tcW w:w="1708" w:type="dxa"/>
          </w:tcPr>
          <w:p w:rsidR="00991862" w:rsidRPr="00991862" w:rsidRDefault="00991862" w:rsidP="00991862">
            <w:pPr>
              <w:contextualSpacing/>
              <w:jc w:val="center"/>
              <w:rPr>
                <w:szCs w:val="24"/>
              </w:rPr>
            </w:pPr>
          </w:p>
        </w:tc>
        <w:tc>
          <w:tcPr>
            <w:tcW w:w="1686" w:type="dxa"/>
          </w:tcPr>
          <w:p w:rsidR="00991862" w:rsidRPr="00991862" w:rsidRDefault="00991862" w:rsidP="00991862">
            <w:pPr>
              <w:contextualSpacing/>
              <w:jc w:val="center"/>
              <w:rPr>
                <w:szCs w:val="24"/>
              </w:rPr>
            </w:pPr>
          </w:p>
        </w:tc>
      </w:tr>
      <w:tr w:rsidR="00991862" w:rsidRPr="00991862" w:rsidTr="009616F9">
        <w:tc>
          <w:tcPr>
            <w:tcW w:w="2349" w:type="dxa"/>
          </w:tcPr>
          <w:p w:rsidR="00991862" w:rsidRPr="00991862" w:rsidRDefault="00991862" w:rsidP="00991862">
            <w:pPr>
              <w:contextualSpacing/>
              <w:jc w:val="center"/>
              <w:rPr>
                <w:szCs w:val="24"/>
              </w:rPr>
            </w:pPr>
            <w:r w:rsidRPr="00991862">
              <w:rPr>
                <w:szCs w:val="24"/>
              </w:rPr>
              <w:t>КК 52а- КК-52</w:t>
            </w:r>
          </w:p>
        </w:tc>
        <w:tc>
          <w:tcPr>
            <w:tcW w:w="1479" w:type="dxa"/>
          </w:tcPr>
          <w:p w:rsidR="00991862" w:rsidRPr="00991862" w:rsidRDefault="00991862" w:rsidP="00991862">
            <w:pPr>
              <w:contextualSpacing/>
              <w:jc w:val="center"/>
              <w:rPr>
                <w:szCs w:val="24"/>
              </w:rPr>
            </w:pPr>
            <w:r w:rsidRPr="00991862">
              <w:rPr>
                <w:szCs w:val="24"/>
              </w:rPr>
              <w:t>1991</w:t>
            </w:r>
          </w:p>
        </w:tc>
        <w:tc>
          <w:tcPr>
            <w:tcW w:w="1303" w:type="dxa"/>
          </w:tcPr>
          <w:p w:rsidR="00991862" w:rsidRPr="00991862" w:rsidRDefault="00991862" w:rsidP="00991862">
            <w:pPr>
              <w:contextualSpacing/>
              <w:jc w:val="center"/>
              <w:rPr>
                <w:szCs w:val="24"/>
              </w:rPr>
            </w:pPr>
            <w:r w:rsidRPr="00991862">
              <w:rPr>
                <w:szCs w:val="24"/>
              </w:rPr>
              <w:t>0,2</w:t>
            </w:r>
          </w:p>
        </w:tc>
        <w:tc>
          <w:tcPr>
            <w:tcW w:w="1504" w:type="dxa"/>
          </w:tcPr>
          <w:p w:rsidR="00991862" w:rsidRPr="00991862" w:rsidRDefault="00991862" w:rsidP="00991862">
            <w:pPr>
              <w:contextualSpacing/>
              <w:jc w:val="center"/>
              <w:rPr>
                <w:szCs w:val="24"/>
              </w:rPr>
            </w:pPr>
            <w:r w:rsidRPr="00991862">
              <w:rPr>
                <w:szCs w:val="24"/>
              </w:rPr>
              <w:t>100</w:t>
            </w:r>
          </w:p>
        </w:tc>
        <w:tc>
          <w:tcPr>
            <w:tcW w:w="1708" w:type="dxa"/>
          </w:tcPr>
          <w:p w:rsidR="00991862" w:rsidRPr="00991862" w:rsidRDefault="00991862" w:rsidP="00991862">
            <w:pPr>
              <w:contextualSpacing/>
              <w:jc w:val="center"/>
              <w:rPr>
                <w:szCs w:val="24"/>
              </w:rPr>
            </w:pPr>
            <w:r w:rsidRPr="00991862">
              <w:rPr>
                <w:szCs w:val="24"/>
              </w:rPr>
              <w:t>чк</w:t>
            </w:r>
          </w:p>
        </w:tc>
        <w:tc>
          <w:tcPr>
            <w:tcW w:w="1686" w:type="dxa"/>
          </w:tcPr>
          <w:p w:rsidR="00991862" w:rsidRPr="00991862" w:rsidRDefault="00991862" w:rsidP="00991862">
            <w:pPr>
              <w:contextualSpacing/>
              <w:jc w:val="center"/>
              <w:rPr>
                <w:szCs w:val="24"/>
              </w:rPr>
            </w:pPr>
            <w:r w:rsidRPr="00991862">
              <w:rPr>
                <w:szCs w:val="24"/>
              </w:rPr>
              <w:t>достроить</w:t>
            </w:r>
          </w:p>
        </w:tc>
      </w:tr>
      <w:tr w:rsidR="00991862" w:rsidRPr="00991862" w:rsidTr="009616F9">
        <w:tc>
          <w:tcPr>
            <w:tcW w:w="2349" w:type="dxa"/>
          </w:tcPr>
          <w:p w:rsidR="00991862" w:rsidRPr="00991862" w:rsidRDefault="00991862" w:rsidP="00991862">
            <w:pPr>
              <w:contextualSpacing/>
              <w:jc w:val="center"/>
              <w:rPr>
                <w:szCs w:val="24"/>
              </w:rPr>
            </w:pPr>
            <w:r w:rsidRPr="00991862">
              <w:rPr>
                <w:szCs w:val="24"/>
              </w:rPr>
              <w:t>КК52- КК57</w:t>
            </w:r>
          </w:p>
        </w:tc>
        <w:tc>
          <w:tcPr>
            <w:tcW w:w="1479" w:type="dxa"/>
          </w:tcPr>
          <w:p w:rsidR="00991862" w:rsidRPr="00991862" w:rsidRDefault="00991862" w:rsidP="00991862">
            <w:pPr>
              <w:contextualSpacing/>
              <w:jc w:val="center"/>
              <w:rPr>
                <w:szCs w:val="24"/>
              </w:rPr>
            </w:pPr>
            <w:r w:rsidRPr="00991862">
              <w:rPr>
                <w:szCs w:val="24"/>
              </w:rPr>
              <w:t>1981</w:t>
            </w:r>
          </w:p>
        </w:tc>
        <w:tc>
          <w:tcPr>
            <w:tcW w:w="1303" w:type="dxa"/>
          </w:tcPr>
          <w:p w:rsidR="00991862" w:rsidRPr="00991862" w:rsidRDefault="00991862" w:rsidP="00991862">
            <w:pPr>
              <w:contextualSpacing/>
              <w:jc w:val="center"/>
              <w:rPr>
                <w:szCs w:val="24"/>
              </w:rPr>
            </w:pPr>
            <w:r w:rsidRPr="00991862">
              <w:rPr>
                <w:szCs w:val="24"/>
              </w:rPr>
              <w:t>0,18</w:t>
            </w:r>
          </w:p>
        </w:tc>
        <w:tc>
          <w:tcPr>
            <w:tcW w:w="1504" w:type="dxa"/>
          </w:tcPr>
          <w:p w:rsidR="00991862" w:rsidRPr="00991862" w:rsidRDefault="00991862" w:rsidP="00991862">
            <w:pPr>
              <w:contextualSpacing/>
              <w:jc w:val="center"/>
              <w:rPr>
                <w:szCs w:val="24"/>
              </w:rPr>
            </w:pPr>
            <w:r w:rsidRPr="00991862">
              <w:rPr>
                <w:szCs w:val="24"/>
              </w:rPr>
              <w:t>100</w:t>
            </w:r>
          </w:p>
        </w:tc>
        <w:tc>
          <w:tcPr>
            <w:tcW w:w="1708" w:type="dxa"/>
          </w:tcPr>
          <w:p w:rsidR="00991862" w:rsidRPr="00991862" w:rsidRDefault="00991862" w:rsidP="00991862">
            <w:pPr>
              <w:contextualSpacing/>
              <w:jc w:val="center"/>
              <w:rPr>
                <w:szCs w:val="24"/>
              </w:rPr>
            </w:pPr>
            <w:r w:rsidRPr="00991862">
              <w:rPr>
                <w:szCs w:val="24"/>
              </w:rPr>
              <w:t>чк</w:t>
            </w:r>
          </w:p>
        </w:tc>
        <w:tc>
          <w:tcPr>
            <w:tcW w:w="1686" w:type="dxa"/>
          </w:tcPr>
          <w:p w:rsidR="00991862" w:rsidRPr="00991862" w:rsidRDefault="00991862" w:rsidP="00991862">
            <w:pPr>
              <w:contextualSpacing/>
              <w:jc w:val="center"/>
              <w:rPr>
                <w:szCs w:val="24"/>
              </w:rPr>
            </w:pPr>
            <w:r w:rsidRPr="00991862">
              <w:rPr>
                <w:szCs w:val="24"/>
              </w:rPr>
              <w:t>ремонт кол</w:t>
            </w:r>
          </w:p>
        </w:tc>
      </w:tr>
      <w:tr w:rsidR="00991862" w:rsidRPr="00991862" w:rsidTr="009616F9">
        <w:tc>
          <w:tcPr>
            <w:tcW w:w="2349" w:type="dxa"/>
          </w:tcPr>
          <w:p w:rsidR="00991862" w:rsidRPr="00991862" w:rsidRDefault="00991862" w:rsidP="00991862">
            <w:pPr>
              <w:contextualSpacing/>
              <w:jc w:val="center"/>
              <w:rPr>
                <w:szCs w:val="24"/>
              </w:rPr>
            </w:pPr>
            <w:r w:rsidRPr="00991862">
              <w:rPr>
                <w:szCs w:val="24"/>
              </w:rPr>
              <w:t>КК19- КК-20</w:t>
            </w:r>
          </w:p>
        </w:tc>
        <w:tc>
          <w:tcPr>
            <w:tcW w:w="1479" w:type="dxa"/>
          </w:tcPr>
          <w:p w:rsidR="00991862" w:rsidRPr="00991862" w:rsidRDefault="00991862" w:rsidP="00991862">
            <w:pPr>
              <w:contextualSpacing/>
              <w:jc w:val="center"/>
              <w:rPr>
                <w:szCs w:val="24"/>
              </w:rPr>
            </w:pPr>
            <w:r w:rsidRPr="00991862">
              <w:rPr>
                <w:szCs w:val="24"/>
              </w:rPr>
              <w:t>1978</w:t>
            </w:r>
          </w:p>
        </w:tc>
        <w:tc>
          <w:tcPr>
            <w:tcW w:w="1303" w:type="dxa"/>
          </w:tcPr>
          <w:p w:rsidR="00991862" w:rsidRPr="00991862" w:rsidRDefault="00991862" w:rsidP="00991862">
            <w:pPr>
              <w:contextualSpacing/>
              <w:jc w:val="center"/>
              <w:rPr>
                <w:szCs w:val="24"/>
              </w:rPr>
            </w:pPr>
            <w:r w:rsidRPr="00991862">
              <w:rPr>
                <w:szCs w:val="24"/>
              </w:rPr>
              <w:t>0,02</w:t>
            </w:r>
          </w:p>
        </w:tc>
        <w:tc>
          <w:tcPr>
            <w:tcW w:w="1504" w:type="dxa"/>
          </w:tcPr>
          <w:p w:rsidR="00991862" w:rsidRPr="00991862" w:rsidRDefault="00991862" w:rsidP="00991862">
            <w:pPr>
              <w:contextualSpacing/>
              <w:jc w:val="center"/>
              <w:rPr>
                <w:szCs w:val="24"/>
              </w:rPr>
            </w:pPr>
            <w:r w:rsidRPr="00991862">
              <w:rPr>
                <w:szCs w:val="24"/>
              </w:rPr>
              <w:t>100</w:t>
            </w:r>
          </w:p>
        </w:tc>
        <w:tc>
          <w:tcPr>
            <w:tcW w:w="1708" w:type="dxa"/>
          </w:tcPr>
          <w:p w:rsidR="00991862" w:rsidRPr="00991862" w:rsidRDefault="00991862" w:rsidP="00991862">
            <w:pPr>
              <w:contextualSpacing/>
              <w:jc w:val="center"/>
              <w:rPr>
                <w:szCs w:val="24"/>
              </w:rPr>
            </w:pPr>
            <w:r w:rsidRPr="00991862">
              <w:rPr>
                <w:szCs w:val="24"/>
              </w:rPr>
              <w:t>чк</w:t>
            </w:r>
          </w:p>
        </w:tc>
        <w:tc>
          <w:tcPr>
            <w:tcW w:w="1686" w:type="dxa"/>
          </w:tcPr>
          <w:p w:rsidR="00991862" w:rsidRPr="00991862" w:rsidRDefault="00991862" w:rsidP="00991862">
            <w:pPr>
              <w:contextualSpacing/>
              <w:jc w:val="center"/>
              <w:rPr>
                <w:szCs w:val="24"/>
              </w:rPr>
            </w:pPr>
            <w:r w:rsidRPr="00991862">
              <w:rPr>
                <w:szCs w:val="24"/>
              </w:rPr>
              <w:t>ремонт кол</w:t>
            </w:r>
          </w:p>
        </w:tc>
      </w:tr>
      <w:tr w:rsidR="00991862" w:rsidRPr="00991862" w:rsidTr="009616F9">
        <w:tc>
          <w:tcPr>
            <w:tcW w:w="2349" w:type="dxa"/>
          </w:tcPr>
          <w:p w:rsidR="00991862" w:rsidRPr="00991862" w:rsidRDefault="00991862" w:rsidP="00991862">
            <w:pPr>
              <w:contextualSpacing/>
              <w:jc w:val="center"/>
              <w:rPr>
                <w:szCs w:val="24"/>
              </w:rPr>
            </w:pPr>
            <w:r w:rsidRPr="00991862">
              <w:rPr>
                <w:szCs w:val="24"/>
              </w:rPr>
              <w:t>КК 10- КК31</w:t>
            </w:r>
          </w:p>
        </w:tc>
        <w:tc>
          <w:tcPr>
            <w:tcW w:w="1479" w:type="dxa"/>
          </w:tcPr>
          <w:p w:rsidR="00991862" w:rsidRPr="00991862" w:rsidRDefault="00991862" w:rsidP="00991862">
            <w:pPr>
              <w:contextualSpacing/>
              <w:jc w:val="center"/>
              <w:rPr>
                <w:szCs w:val="24"/>
              </w:rPr>
            </w:pPr>
            <w:r w:rsidRPr="00991862">
              <w:rPr>
                <w:szCs w:val="24"/>
              </w:rPr>
              <w:t>1981</w:t>
            </w:r>
          </w:p>
        </w:tc>
        <w:tc>
          <w:tcPr>
            <w:tcW w:w="1303" w:type="dxa"/>
          </w:tcPr>
          <w:p w:rsidR="00991862" w:rsidRPr="00991862" w:rsidRDefault="00991862" w:rsidP="00991862">
            <w:pPr>
              <w:contextualSpacing/>
              <w:jc w:val="center"/>
              <w:rPr>
                <w:szCs w:val="24"/>
              </w:rPr>
            </w:pPr>
            <w:r w:rsidRPr="00991862">
              <w:rPr>
                <w:szCs w:val="24"/>
              </w:rPr>
              <w:t>0,35</w:t>
            </w:r>
          </w:p>
        </w:tc>
        <w:tc>
          <w:tcPr>
            <w:tcW w:w="1504" w:type="dxa"/>
          </w:tcPr>
          <w:p w:rsidR="00991862" w:rsidRPr="00991862" w:rsidRDefault="00991862" w:rsidP="00991862">
            <w:pPr>
              <w:contextualSpacing/>
              <w:jc w:val="center"/>
              <w:rPr>
                <w:szCs w:val="24"/>
              </w:rPr>
            </w:pPr>
            <w:r w:rsidRPr="00991862">
              <w:rPr>
                <w:szCs w:val="24"/>
              </w:rPr>
              <w:t>100</w:t>
            </w:r>
          </w:p>
        </w:tc>
        <w:tc>
          <w:tcPr>
            <w:tcW w:w="1708" w:type="dxa"/>
          </w:tcPr>
          <w:p w:rsidR="00991862" w:rsidRPr="00991862" w:rsidRDefault="00991862" w:rsidP="00991862">
            <w:pPr>
              <w:contextualSpacing/>
              <w:jc w:val="center"/>
              <w:rPr>
                <w:szCs w:val="24"/>
              </w:rPr>
            </w:pPr>
            <w:r w:rsidRPr="00991862">
              <w:rPr>
                <w:szCs w:val="24"/>
              </w:rPr>
              <w:t>чк</w:t>
            </w:r>
          </w:p>
        </w:tc>
        <w:tc>
          <w:tcPr>
            <w:tcW w:w="1686" w:type="dxa"/>
          </w:tcPr>
          <w:p w:rsidR="00991862" w:rsidRPr="00991862" w:rsidRDefault="00991862" w:rsidP="00991862">
            <w:pPr>
              <w:contextualSpacing/>
              <w:jc w:val="center"/>
              <w:rPr>
                <w:szCs w:val="24"/>
              </w:rPr>
            </w:pPr>
            <w:r w:rsidRPr="00991862">
              <w:rPr>
                <w:szCs w:val="24"/>
              </w:rPr>
              <w:t>ремонт кол</w:t>
            </w:r>
          </w:p>
        </w:tc>
      </w:tr>
    </w:tbl>
    <w:p w:rsidR="00991862" w:rsidRDefault="00991862" w:rsidP="00DE7909">
      <w:pPr>
        <w:spacing w:after="0" w:line="360" w:lineRule="auto"/>
        <w:ind w:firstLine="720"/>
        <w:jc w:val="both"/>
        <w:rPr>
          <w:sz w:val="28"/>
          <w:szCs w:val="28"/>
        </w:rPr>
      </w:pPr>
    </w:p>
    <w:p w:rsidR="00DC211F" w:rsidRPr="00DC211F" w:rsidRDefault="00DC211F" w:rsidP="00DC211F">
      <w:pPr>
        <w:spacing w:after="0" w:line="360" w:lineRule="auto"/>
        <w:ind w:firstLine="720"/>
        <w:jc w:val="both"/>
        <w:rPr>
          <w:sz w:val="28"/>
          <w:szCs w:val="28"/>
        </w:rPr>
      </w:pPr>
      <w:r w:rsidRPr="00DC211F">
        <w:rPr>
          <w:sz w:val="28"/>
          <w:szCs w:val="28"/>
        </w:rPr>
        <w:t xml:space="preserve">На балансе </w:t>
      </w:r>
      <w:r>
        <w:rPr>
          <w:sz w:val="28"/>
          <w:szCs w:val="28"/>
        </w:rPr>
        <w:t>МУП «Приволжское ТЭП»</w:t>
      </w:r>
      <w:r w:rsidR="005E7573">
        <w:rPr>
          <w:sz w:val="28"/>
          <w:szCs w:val="28"/>
        </w:rPr>
        <w:t xml:space="preserve"> находятся 3</w:t>
      </w:r>
      <w:r w:rsidRPr="00DC211F">
        <w:rPr>
          <w:sz w:val="28"/>
          <w:szCs w:val="28"/>
        </w:rPr>
        <w:t xml:space="preserve"> канализационных насосных станций (КНС). В с. Толпыгино в КНС установлены насосы рабочий и резервный типа СД </w:t>
      </w:r>
      <w:r>
        <w:rPr>
          <w:sz w:val="28"/>
          <w:szCs w:val="28"/>
        </w:rPr>
        <w:t>80/18 и СД 16/25а,</w:t>
      </w:r>
      <w:r w:rsidRPr="00DC211F">
        <w:rPr>
          <w:sz w:val="28"/>
          <w:szCs w:val="28"/>
        </w:rPr>
        <w:t xml:space="preserve"> которые полностью обеспечивают перекачку поступающих стоков на очистные сооружения канализации (ОСК).</w:t>
      </w:r>
    </w:p>
    <w:p w:rsidR="00DC211F" w:rsidRPr="00DC211F" w:rsidRDefault="00DC211F" w:rsidP="00DC211F">
      <w:pPr>
        <w:spacing w:after="0" w:line="360" w:lineRule="auto"/>
        <w:ind w:firstLine="720"/>
        <w:jc w:val="both"/>
        <w:rPr>
          <w:sz w:val="28"/>
          <w:szCs w:val="28"/>
        </w:rPr>
      </w:pPr>
      <w:r w:rsidRPr="00DC211F">
        <w:rPr>
          <w:sz w:val="28"/>
          <w:szCs w:val="28"/>
        </w:rPr>
        <w:t>В п. И</w:t>
      </w:r>
      <w:r w:rsidR="005E7573">
        <w:rPr>
          <w:sz w:val="28"/>
          <w:szCs w:val="28"/>
        </w:rPr>
        <w:t>нгарь находятся в эксплуатации 2</w:t>
      </w:r>
      <w:r w:rsidRPr="00DC211F">
        <w:rPr>
          <w:sz w:val="28"/>
          <w:szCs w:val="28"/>
        </w:rPr>
        <w:t xml:space="preserve"> КНС. Ст</w:t>
      </w:r>
      <w:r>
        <w:rPr>
          <w:sz w:val="28"/>
          <w:szCs w:val="28"/>
        </w:rPr>
        <w:t>оки из многоквартирных домов по</w:t>
      </w:r>
      <w:r w:rsidRPr="00DC211F">
        <w:rPr>
          <w:sz w:val="28"/>
          <w:szCs w:val="28"/>
        </w:rPr>
        <w:t xml:space="preserve">ступают в КНС №2 самотеком. Из КНС №2 насосом </w:t>
      </w:r>
      <w:r>
        <w:rPr>
          <w:sz w:val="28"/>
          <w:szCs w:val="28"/>
        </w:rPr>
        <w:t>СД 80/18</w:t>
      </w:r>
      <w:r w:rsidRPr="00DC211F">
        <w:rPr>
          <w:sz w:val="28"/>
          <w:szCs w:val="28"/>
        </w:rPr>
        <w:t xml:space="preserve"> перекачиваются в КНС №1, из которой насосом </w:t>
      </w:r>
      <w:r>
        <w:rPr>
          <w:sz w:val="28"/>
          <w:szCs w:val="28"/>
        </w:rPr>
        <w:t>СД 50/16</w:t>
      </w:r>
      <w:r w:rsidRPr="00DC211F">
        <w:rPr>
          <w:sz w:val="28"/>
          <w:szCs w:val="28"/>
        </w:rPr>
        <w:t xml:space="preserve"> подаются на ОСК ОАО «Яковлевский льнокомбинат».</w:t>
      </w:r>
    </w:p>
    <w:p w:rsidR="00DC211F" w:rsidRDefault="00DC211F" w:rsidP="00DC211F">
      <w:pPr>
        <w:spacing w:after="0" w:line="360" w:lineRule="auto"/>
        <w:ind w:firstLine="720"/>
        <w:jc w:val="both"/>
        <w:rPr>
          <w:sz w:val="28"/>
          <w:szCs w:val="28"/>
        </w:rPr>
      </w:pPr>
      <w:r w:rsidRPr="00DC211F">
        <w:rPr>
          <w:sz w:val="28"/>
          <w:szCs w:val="28"/>
        </w:rPr>
        <w:t>Учет стоков, перекачиваемых КНС, осуществляется расчетным методом. Средний износ оборудования КНС - 46%.</w:t>
      </w:r>
    </w:p>
    <w:p w:rsidR="00522278" w:rsidRDefault="00522278" w:rsidP="00522278">
      <w:pPr>
        <w:spacing w:after="0" w:line="360" w:lineRule="auto"/>
        <w:ind w:firstLine="720"/>
        <w:jc w:val="center"/>
        <w:rPr>
          <w:sz w:val="28"/>
          <w:szCs w:val="28"/>
        </w:rPr>
      </w:pPr>
      <w:r w:rsidRPr="00522278">
        <w:rPr>
          <w:sz w:val="28"/>
          <w:szCs w:val="28"/>
          <w:u w:val="single"/>
        </w:rPr>
        <w:t>Характеристики канализационных насосных станций</w:t>
      </w:r>
    </w:p>
    <w:p w:rsidR="00D512AD" w:rsidRDefault="00D512AD" w:rsidP="00D512AD">
      <w:pPr>
        <w:spacing w:after="0" w:line="360" w:lineRule="auto"/>
        <w:ind w:firstLine="708"/>
        <w:jc w:val="right"/>
        <w:rPr>
          <w:sz w:val="28"/>
          <w:szCs w:val="28"/>
        </w:rPr>
      </w:pPr>
      <w:r w:rsidRPr="00D512AD">
        <w:rPr>
          <w:sz w:val="28"/>
          <w:szCs w:val="28"/>
        </w:rPr>
        <w:t xml:space="preserve">Таблица </w:t>
      </w:r>
      <w:r w:rsidR="00991862">
        <w:rPr>
          <w:sz w:val="28"/>
          <w:szCs w:val="28"/>
        </w:rPr>
        <w:t>22</w:t>
      </w:r>
      <w:r w:rsidRPr="00D512AD">
        <w:rPr>
          <w:sz w:val="28"/>
          <w:szCs w:val="28"/>
        </w:rPr>
        <w:t>.</w:t>
      </w:r>
    </w:p>
    <w:tbl>
      <w:tblPr>
        <w:tblW w:w="7602" w:type="dxa"/>
        <w:jc w:val="center"/>
        <w:tblLayout w:type="fixed"/>
        <w:tblLook w:val="04A0" w:firstRow="1" w:lastRow="0" w:firstColumn="1" w:lastColumn="0" w:noHBand="0" w:noVBand="1"/>
      </w:tblPr>
      <w:tblGrid>
        <w:gridCol w:w="2104"/>
        <w:gridCol w:w="885"/>
        <w:gridCol w:w="1493"/>
        <w:gridCol w:w="2081"/>
        <w:gridCol w:w="1039"/>
      </w:tblGrid>
      <w:tr w:rsidR="00522278" w:rsidRPr="00522278" w:rsidTr="00522278">
        <w:trPr>
          <w:trHeight w:val="660"/>
          <w:jc w:val="center"/>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278" w:rsidRPr="00522278" w:rsidRDefault="00522278" w:rsidP="00522278">
            <w:pPr>
              <w:spacing w:after="0" w:line="240" w:lineRule="auto"/>
              <w:jc w:val="center"/>
              <w:rPr>
                <w:szCs w:val="24"/>
              </w:rPr>
            </w:pPr>
            <w:r w:rsidRPr="00522278">
              <w:rPr>
                <w:szCs w:val="24"/>
              </w:rPr>
              <w:t>Расположение канализационной насосной станции</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278" w:rsidRPr="00522278" w:rsidRDefault="00522278" w:rsidP="00522278">
            <w:pPr>
              <w:spacing w:after="0" w:line="240" w:lineRule="auto"/>
              <w:jc w:val="center"/>
              <w:rPr>
                <w:szCs w:val="24"/>
              </w:rPr>
            </w:pPr>
            <w:r w:rsidRPr="00522278">
              <w:rPr>
                <w:szCs w:val="24"/>
              </w:rPr>
              <w:t>Год стр-ва</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278" w:rsidRPr="00522278" w:rsidRDefault="00522278" w:rsidP="00522278">
            <w:pPr>
              <w:spacing w:after="0" w:line="240" w:lineRule="auto"/>
              <w:jc w:val="center"/>
              <w:rPr>
                <w:szCs w:val="24"/>
              </w:rPr>
            </w:pPr>
            <w:r w:rsidRPr="00522278">
              <w:rPr>
                <w:szCs w:val="24"/>
              </w:rPr>
              <w:t>Мощность фактич., тыс. м³/сут</w:t>
            </w:r>
          </w:p>
        </w:tc>
        <w:tc>
          <w:tcPr>
            <w:tcW w:w="2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278" w:rsidRPr="00522278" w:rsidRDefault="00522278" w:rsidP="00522278">
            <w:pPr>
              <w:spacing w:after="0" w:line="240" w:lineRule="auto"/>
              <w:jc w:val="center"/>
              <w:rPr>
                <w:szCs w:val="24"/>
              </w:rPr>
            </w:pPr>
            <w:r w:rsidRPr="00522278">
              <w:rPr>
                <w:szCs w:val="24"/>
              </w:rPr>
              <w:t xml:space="preserve">Марка насосов           </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278" w:rsidRPr="00522278" w:rsidRDefault="00522278" w:rsidP="00522278">
            <w:pPr>
              <w:spacing w:after="0" w:line="240" w:lineRule="auto"/>
              <w:jc w:val="center"/>
              <w:rPr>
                <w:szCs w:val="24"/>
              </w:rPr>
            </w:pPr>
            <w:r w:rsidRPr="00522278">
              <w:rPr>
                <w:szCs w:val="24"/>
              </w:rPr>
              <w:t>Кол-во           насосов (шт.)</w:t>
            </w:r>
          </w:p>
        </w:tc>
      </w:tr>
      <w:tr w:rsidR="00522278" w:rsidRPr="00522278" w:rsidTr="00522278">
        <w:trPr>
          <w:trHeight w:val="690"/>
          <w:jc w:val="center"/>
        </w:trPr>
        <w:tc>
          <w:tcPr>
            <w:tcW w:w="2104" w:type="dxa"/>
            <w:vMerge/>
            <w:tcBorders>
              <w:top w:val="single" w:sz="4" w:space="0" w:color="auto"/>
              <w:left w:val="single" w:sz="4" w:space="0" w:color="auto"/>
              <w:bottom w:val="single" w:sz="4" w:space="0" w:color="auto"/>
              <w:right w:val="single" w:sz="4" w:space="0" w:color="auto"/>
            </w:tcBorders>
            <w:vAlign w:val="center"/>
            <w:hideMark/>
          </w:tcPr>
          <w:p w:rsidR="00522278" w:rsidRPr="00522278" w:rsidRDefault="00522278" w:rsidP="00522278">
            <w:pPr>
              <w:spacing w:after="0" w:line="240" w:lineRule="auto"/>
              <w:rPr>
                <w:szCs w:val="24"/>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522278" w:rsidRPr="00522278" w:rsidRDefault="00522278" w:rsidP="00522278">
            <w:pPr>
              <w:spacing w:after="0" w:line="240" w:lineRule="auto"/>
              <w:rPr>
                <w:szCs w:val="24"/>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522278" w:rsidRPr="00522278" w:rsidRDefault="00522278" w:rsidP="00522278">
            <w:pPr>
              <w:spacing w:after="0" w:line="240" w:lineRule="auto"/>
              <w:rPr>
                <w:szCs w:val="24"/>
              </w:rPr>
            </w:pPr>
          </w:p>
        </w:tc>
        <w:tc>
          <w:tcPr>
            <w:tcW w:w="2081" w:type="dxa"/>
            <w:vMerge/>
            <w:tcBorders>
              <w:top w:val="single" w:sz="4" w:space="0" w:color="auto"/>
              <w:left w:val="single" w:sz="4" w:space="0" w:color="auto"/>
              <w:bottom w:val="single" w:sz="4" w:space="0" w:color="auto"/>
              <w:right w:val="single" w:sz="4" w:space="0" w:color="auto"/>
            </w:tcBorders>
            <w:vAlign w:val="center"/>
            <w:hideMark/>
          </w:tcPr>
          <w:p w:rsidR="00522278" w:rsidRPr="00522278" w:rsidRDefault="00522278" w:rsidP="00522278">
            <w:pPr>
              <w:spacing w:after="0" w:line="240" w:lineRule="auto"/>
              <w:rPr>
                <w:szCs w:val="2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522278" w:rsidRPr="00522278" w:rsidRDefault="00522278" w:rsidP="00522278">
            <w:pPr>
              <w:spacing w:after="0" w:line="240" w:lineRule="auto"/>
              <w:rPr>
                <w:szCs w:val="24"/>
              </w:rPr>
            </w:pPr>
          </w:p>
        </w:tc>
      </w:tr>
      <w:tr w:rsidR="00522278" w:rsidRPr="00522278" w:rsidTr="00522278">
        <w:trPr>
          <w:trHeight w:val="255"/>
          <w:jc w:val="center"/>
        </w:trPr>
        <w:tc>
          <w:tcPr>
            <w:tcW w:w="2104" w:type="dxa"/>
            <w:vMerge w:val="restart"/>
            <w:tcBorders>
              <w:top w:val="single" w:sz="4" w:space="0" w:color="auto"/>
              <w:left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с. Ингарь КНС №1</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p>
        </w:tc>
        <w:tc>
          <w:tcPr>
            <w:tcW w:w="1493"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0,84</w:t>
            </w:r>
          </w:p>
        </w:tc>
        <w:tc>
          <w:tcPr>
            <w:tcW w:w="2081"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СД 80/18</w:t>
            </w:r>
          </w:p>
        </w:tc>
        <w:tc>
          <w:tcPr>
            <w:tcW w:w="1039"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1</w:t>
            </w:r>
          </w:p>
        </w:tc>
      </w:tr>
      <w:tr w:rsidR="00522278" w:rsidRPr="00522278" w:rsidTr="00522278">
        <w:trPr>
          <w:trHeight w:val="255"/>
          <w:jc w:val="center"/>
        </w:trPr>
        <w:tc>
          <w:tcPr>
            <w:tcW w:w="2104" w:type="dxa"/>
            <w:vMerge/>
            <w:tcBorders>
              <w:left w:val="single" w:sz="4" w:space="0" w:color="auto"/>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p>
        </w:tc>
        <w:tc>
          <w:tcPr>
            <w:tcW w:w="1493"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p>
        </w:tc>
        <w:tc>
          <w:tcPr>
            <w:tcW w:w="2081"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СД 50/16</w:t>
            </w:r>
          </w:p>
        </w:tc>
        <w:tc>
          <w:tcPr>
            <w:tcW w:w="1039"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1</w:t>
            </w:r>
          </w:p>
        </w:tc>
      </w:tr>
      <w:tr w:rsidR="00522278" w:rsidRPr="00522278" w:rsidTr="00522278">
        <w:trPr>
          <w:trHeight w:val="255"/>
          <w:jc w:val="center"/>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с. Толпыгино КНС</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1982</w:t>
            </w:r>
          </w:p>
        </w:tc>
        <w:tc>
          <w:tcPr>
            <w:tcW w:w="1493"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1,92</w:t>
            </w:r>
          </w:p>
        </w:tc>
        <w:tc>
          <w:tcPr>
            <w:tcW w:w="2081"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СД 80/18</w:t>
            </w:r>
          </w:p>
        </w:tc>
        <w:tc>
          <w:tcPr>
            <w:tcW w:w="1039"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1</w:t>
            </w:r>
          </w:p>
        </w:tc>
      </w:tr>
      <w:tr w:rsidR="00522278" w:rsidRPr="00522278" w:rsidTr="00522278">
        <w:trPr>
          <w:trHeight w:val="255"/>
          <w:jc w:val="center"/>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Cs w:val="24"/>
              </w:rPr>
            </w:pP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p>
        </w:tc>
        <w:tc>
          <w:tcPr>
            <w:tcW w:w="1493"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0,4</w:t>
            </w:r>
          </w:p>
        </w:tc>
        <w:tc>
          <w:tcPr>
            <w:tcW w:w="2081"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СД 16/25а</w:t>
            </w:r>
          </w:p>
        </w:tc>
        <w:tc>
          <w:tcPr>
            <w:tcW w:w="1039" w:type="dxa"/>
            <w:tcBorders>
              <w:top w:val="single" w:sz="4" w:space="0" w:color="auto"/>
              <w:left w:val="nil"/>
              <w:bottom w:val="single" w:sz="4" w:space="0" w:color="auto"/>
              <w:right w:val="single" w:sz="4" w:space="0" w:color="auto"/>
            </w:tcBorders>
            <w:shd w:val="clear" w:color="auto" w:fill="auto"/>
            <w:noWrap/>
            <w:vAlign w:val="center"/>
          </w:tcPr>
          <w:p w:rsidR="00522278" w:rsidRPr="00522278" w:rsidRDefault="00522278" w:rsidP="00522278">
            <w:pPr>
              <w:spacing w:after="0" w:line="240" w:lineRule="auto"/>
              <w:jc w:val="center"/>
              <w:rPr>
                <w:sz w:val="20"/>
                <w:szCs w:val="20"/>
              </w:rPr>
            </w:pPr>
            <w:r w:rsidRPr="00522278">
              <w:rPr>
                <w:sz w:val="20"/>
                <w:szCs w:val="20"/>
              </w:rPr>
              <w:t>1</w:t>
            </w:r>
          </w:p>
        </w:tc>
      </w:tr>
    </w:tbl>
    <w:p w:rsidR="00522278" w:rsidRDefault="00522278" w:rsidP="00D512AD">
      <w:pPr>
        <w:spacing w:after="0" w:line="360" w:lineRule="auto"/>
        <w:ind w:firstLine="708"/>
        <w:jc w:val="right"/>
        <w:rPr>
          <w:sz w:val="28"/>
          <w:szCs w:val="28"/>
        </w:rPr>
      </w:pPr>
    </w:p>
    <w:p w:rsidR="00427755" w:rsidRPr="00522278" w:rsidRDefault="00522278" w:rsidP="00522278">
      <w:pPr>
        <w:spacing w:line="240" w:lineRule="auto"/>
        <w:jc w:val="center"/>
        <w:rPr>
          <w:sz w:val="28"/>
          <w:szCs w:val="28"/>
          <w:u w:val="single"/>
        </w:rPr>
      </w:pPr>
      <w:r w:rsidRPr="00522278">
        <w:rPr>
          <w:sz w:val="28"/>
          <w:szCs w:val="28"/>
          <w:u w:val="single"/>
        </w:rPr>
        <w:t xml:space="preserve">Техническая характеристика существующих канализационных </w:t>
      </w:r>
      <w:r>
        <w:rPr>
          <w:sz w:val="28"/>
          <w:szCs w:val="28"/>
          <w:u w:val="single"/>
        </w:rPr>
        <w:t xml:space="preserve">очистных </w:t>
      </w:r>
      <w:r w:rsidRPr="00522278">
        <w:rPr>
          <w:sz w:val="28"/>
          <w:szCs w:val="28"/>
          <w:u w:val="single"/>
        </w:rPr>
        <w:t>сооружений</w:t>
      </w:r>
    </w:p>
    <w:p w:rsidR="00427755" w:rsidRDefault="00427755" w:rsidP="002E3E7D">
      <w:pPr>
        <w:tabs>
          <w:tab w:val="left" w:pos="2972"/>
        </w:tabs>
        <w:spacing w:after="0" w:line="240" w:lineRule="auto"/>
        <w:jc w:val="right"/>
        <w:rPr>
          <w:sz w:val="28"/>
          <w:szCs w:val="28"/>
        </w:rPr>
      </w:pPr>
      <w:r w:rsidRPr="002B027F">
        <w:rPr>
          <w:sz w:val="28"/>
          <w:szCs w:val="28"/>
        </w:rPr>
        <w:t xml:space="preserve">Таблица </w:t>
      </w:r>
      <w:r w:rsidR="00991862">
        <w:rPr>
          <w:sz w:val="28"/>
          <w:szCs w:val="28"/>
        </w:rPr>
        <w:t>23</w:t>
      </w:r>
      <w:r w:rsidR="002F4C27">
        <w:rPr>
          <w:sz w:val="28"/>
          <w:szCs w:val="28"/>
        </w:rPr>
        <w:t>.</w:t>
      </w:r>
    </w:p>
    <w:tbl>
      <w:tblPr>
        <w:tblStyle w:val="4"/>
        <w:tblW w:w="10580" w:type="dxa"/>
        <w:tblInd w:w="-459" w:type="dxa"/>
        <w:tblLayout w:type="fixed"/>
        <w:tblLook w:val="04A0" w:firstRow="1" w:lastRow="0" w:firstColumn="1" w:lastColumn="0" w:noHBand="0" w:noVBand="1"/>
      </w:tblPr>
      <w:tblGrid>
        <w:gridCol w:w="2977"/>
        <w:gridCol w:w="1725"/>
        <w:gridCol w:w="2476"/>
        <w:gridCol w:w="1718"/>
        <w:gridCol w:w="1684"/>
      </w:tblGrid>
      <w:tr w:rsidR="00522278" w:rsidRPr="00D512AD" w:rsidTr="00522278">
        <w:tc>
          <w:tcPr>
            <w:tcW w:w="2977" w:type="dxa"/>
            <w:vAlign w:val="center"/>
          </w:tcPr>
          <w:p w:rsidR="00522278" w:rsidRPr="00D512AD" w:rsidRDefault="00522278" w:rsidP="009616F9">
            <w:pPr>
              <w:contextualSpacing/>
              <w:jc w:val="center"/>
              <w:rPr>
                <w:sz w:val="22"/>
              </w:rPr>
            </w:pPr>
            <w:r w:rsidRPr="00D512AD">
              <w:rPr>
                <w:sz w:val="22"/>
              </w:rPr>
              <w:t>Наименование населенного пункта</w:t>
            </w:r>
          </w:p>
        </w:tc>
        <w:tc>
          <w:tcPr>
            <w:tcW w:w="1725" w:type="dxa"/>
            <w:vAlign w:val="center"/>
          </w:tcPr>
          <w:p w:rsidR="00522278" w:rsidRPr="00D512AD" w:rsidRDefault="00522278" w:rsidP="009616F9">
            <w:pPr>
              <w:contextualSpacing/>
              <w:jc w:val="center"/>
              <w:rPr>
                <w:sz w:val="22"/>
              </w:rPr>
            </w:pPr>
            <w:r w:rsidRPr="00D512AD">
              <w:rPr>
                <w:sz w:val="22"/>
              </w:rPr>
              <w:t>Объем отводимых на очистку сточных вод, м</w:t>
            </w:r>
            <w:r w:rsidRPr="00D512AD">
              <w:rPr>
                <w:sz w:val="22"/>
                <w:vertAlign w:val="superscript"/>
              </w:rPr>
              <w:t>3</w:t>
            </w:r>
            <w:r w:rsidRPr="00D512AD">
              <w:rPr>
                <w:sz w:val="22"/>
              </w:rPr>
              <w:t>/сутки</w:t>
            </w:r>
          </w:p>
        </w:tc>
        <w:tc>
          <w:tcPr>
            <w:tcW w:w="2476" w:type="dxa"/>
            <w:vAlign w:val="center"/>
          </w:tcPr>
          <w:p w:rsidR="00522278" w:rsidRPr="00D512AD" w:rsidRDefault="00522278" w:rsidP="009616F9">
            <w:pPr>
              <w:contextualSpacing/>
              <w:jc w:val="center"/>
              <w:rPr>
                <w:sz w:val="22"/>
              </w:rPr>
            </w:pPr>
            <w:r w:rsidRPr="00D512AD">
              <w:rPr>
                <w:sz w:val="22"/>
              </w:rPr>
              <w:t>Состав водоочистных сооружений</w:t>
            </w:r>
          </w:p>
        </w:tc>
        <w:tc>
          <w:tcPr>
            <w:tcW w:w="1718" w:type="dxa"/>
            <w:vAlign w:val="center"/>
          </w:tcPr>
          <w:p w:rsidR="00522278" w:rsidRPr="00D512AD" w:rsidRDefault="00522278" w:rsidP="009616F9">
            <w:pPr>
              <w:contextualSpacing/>
              <w:jc w:val="center"/>
              <w:rPr>
                <w:sz w:val="22"/>
              </w:rPr>
            </w:pPr>
            <w:r w:rsidRPr="00D512AD">
              <w:rPr>
                <w:sz w:val="22"/>
              </w:rPr>
              <w:t>Места отвода сточных вод после очистки</w:t>
            </w:r>
          </w:p>
        </w:tc>
        <w:tc>
          <w:tcPr>
            <w:tcW w:w="1684" w:type="dxa"/>
            <w:vAlign w:val="center"/>
          </w:tcPr>
          <w:p w:rsidR="00522278" w:rsidRPr="00D512AD" w:rsidRDefault="00522278" w:rsidP="009616F9">
            <w:pPr>
              <w:contextualSpacing/>
              <w:jc w:val="center"/>
              <w:rPr>
                <w:sz w:val="22"/>
              </w:rPr>
            </w:pPr>
            <w:r w:rsidRPr="00D512AD">
              <w:rPr>
                <w:sz w:val="22"/>
              </w:rPr>
              <w:t>Применяемый метод обеззаражива</w:t>
            </w:r>
            <w:r>
              <w:rPr>
                <w:sz w:val="22"/>
              </w:rPr>
              <w:t>-</w:t>
            </w:r>
            <w:r w:rsidRPr="00D512AD">
              <w:rPr>
                <w:sz w:val="22"/>
              </w:rPr>
              <w:t>ния</w:t>
            </w:r>
          </w:p>
        </w:tc>
      </w:tr>
      <w:tr w:rsidR="00522278" w:rsidRPr="00D512AD" w:rsidTr="00522278">
        <w:tc>
          <w:tcPr>
            <w:tcW w:w="2977" w:type="dxa"/>
            <w:vAlign w:val="center"/>
          </w:tcPr>
          <w:p w:rsidR="00522278" w:rsidRPr="00D512AD" w:rsidRDefault="00522278" w:rsidP="00522278">
            <w:pPr>
              <w:contextualSpacing/>
              <w:jc w:val="center"/>
              <w:rPr>
                <w:sz w:val="22"/>
              </w:rPr>
            </w:pPr>
            <w:r w:rsidRPr="00D512AD">
              <w:rPr>
                <w:sz w:val="22"/>
              </w:rPr>
              <w:t>С.</w:t>
            </w:r>
            <w:r>
              <w:rPr>
                <w:sz w:val="22"/>
              </w:rPr>
              <w:t>Толпыгино</w:t>
            </w:r>
          </w:p>
        </w:tc>
        <w:tc>
          <w:tcPr>
            <w:tcW w:w="1725" w:type="dxa"/>
            <w:vAlign w:val="center"/>
          </w:tcPr>
          <w:p w:rsidR="00522278" w:rsidRPr="00D512AD" w:rsidRDefault="00522278" w:rsidP="009616F9">
            <w:pPr>
              <w:contextualSpacing/>
              <w:jc w:val="center"/>
              <w:rPr>
                <w:sz w:val="22"/>
              </w:rPr>
            </w:pPr>
            <w:r>
              <w:rPr>
                <w:sz w:val="22"/>
              </w:rPr>
              <w:t>35-40 (по проекту 200)</w:t>
            </w:r>
          </w:p>
        </w:tc>
        <w:tc>
          <w:tcPr>
            <w:tcW w:w="2476" w:type="dxa"/>
            <w:vAlign w:val="center"/>
          </w:tcPr>
          <w:p w:rsidR="00522278" w:rsidRDefault="00522278" w:rsidP="009616F9">
            <w:pPr>
              <w:contextualSpacing/>
              <w:jc w:val="center"/>
              <w:rPr>
                <w:sz w:val="22"/>
              </w:rPr>
            </w:pPr>
            <w:r>
              <w:rPr>
                <w:sz w:val="22"/>
              </w:rPr>
              <w:t>Приемная камера</w:t>
            </w:r>
          </w:p>
          <w:p w:rsidR="00522278" w:rsidRDefault="00522278" w:rsidP="009616F9">
            <w:pPr>
              <w:contextualSpacing/>
              <w:jc w:val="center"/>
              <w:rPr>
                <w:sz w:val="22"/>
              </w:rPr>
            </w:pPr>
            <w:r>
              <w:rPr>
                <w:sz w:val="22"/>
              </w:rPr>
              <w:t>Аэротенки-2 шт.</w:t>
            </w:r>
          </w:p>
          <w:p w:rsidR="00522278" w:rsidRDefault="00522278" w:rsidP="009616F9">
            <w:pPr>
              <w:contextualSpacing/>
              <w:jc w:val="center"/>
              <w:rPr>
                <w:sz w:val="22"/>
              </w:rPr>
            </w:pPr>
            <w:r>
              <w:rPr>
                <w:sz w:val="22"/>
              </w:rPr>
              <w:t>Отстойник-1 шт.</w:t>
            </w:r>
          </w:p>
          <w:p w:rsidR="00522278" w:rsidRDefault="00522278" w:rsidP="009616F9">
            <w:pPr>
              <w:contextualSpacing/>
              <w:jc w:val="center"/>
              <w:rPr>
                <w:sz w:val="22"/>
              </w:rPr>
            </w:pPr>
            <w:r>
              <w:rPr>
                <w:sz w:val="22"/>
              </w:rPr>
              <w:t>Контактный резервуар</w:t>
            </w:r>
          </w:p>
          <w:p w:rsidR="00522278" w:rsidRPr="00D512AD" w:rsidRDefault="00522278" w:rsidP="005E7573">
            <w:pPr>
              <w:contextualSpacing/>
              <w:jc w:val="center"/>
              <w:rPr>
                <w:sz w:val="22"/>
              </w:rPr>
            </w:pPr>
            <w:r>
              <w:rPr>
                <w:sz w:val="22"/>
              </w:rPr>
              <w:t xml:space="preserve">Иловые </w:t>
            </w:r>
            <w:r w:rsidR="005E7573">
              <w:rPr>
                <w:sz w:val="22"/>
              </w:rPr>
              <w:t xml:space="preserve">площадки </w:t>
            </w:r>
            <w:r>
              <w:rPr>
                <w:sz w:val="22"/>
              </w:rPr>
              <w:t>-2 шт.</w:t>
            </w:r>
          </w:p>
        </w:tc>
        <w:tc>
          <w:tcPr>
            <w:tcW w:w="1718" w:type="dxa"/>
            <w:vAlign w:val="center"/>
          </w:tcPr>
          <w:p w:rsidR="00522278" w:rsidRPr="00D512AD" w:rsidRDefault="00522278" w:rsidP="009616F9">
            <w:pPr>
              <w:contextualSpacing/>
              <w:jc w:val="center"/>
              <w:rPr>
                <w:sz w:val="22"/>
              </w:rPr>
            </w:pPr>
            <w:r>
              <w:rPr>
                <w:sz w:val="22"/>
              </w:rPr>
              <w:t>На рельеф в 1000 м от р. Шача</w:t>
            </w:r>
          </w:p>
        </w:tc>
        <w:tc>
          <w:tcPr>
            <w:tcW w:w="1684" w:type="dxa"/>
            <w:vAlign w:val="center"/>
          </w:tcPr>
          <w:p w:rsidR="00522278" w:rsidRPr="00D512AD" w:rsidRDefault="00522278" w:rsidP="009616F9">
            <w:pPr>
              <w:contextualSpacing/>
              <w:jc w:val="center"/>
              <w:rPr>
                <w:sz w:val="22"/>
              </w:rPr>
            </w:pPr>
            <w:r>
              <w:rPr>
                <w:sz w:val="22"/>
              </w:rPr>
              <w:t>Раствор хлорной извести</w:t>
            </w:r>
          </w:p>
        </w:tc>
      </w:tr>
    </w:tbl>
    <w:p w:rsidR="00183A1A" w:rsidRDefault="00183A1A" w:rsidP="00183A1A">
      <w:pPr>
        <w:rPr>
          <w:sz w:val="28"/>
          <w:szCs w:val="28"/>
        </w:rPr>
      </w:pPr>
    </w:p>
    <w:p w:rsidR="0026376A" w:rsidRDefault="00183A1A" w:rsidP="005E7573">
      <w:pPr>
        <w:spacing w:line="360" w:lineRule="auto"/>
        <w:ind w:firstLine="708"/>
        <w:rPr>
          <w:szCs w:val="24"/>
        </w:rPr>
      </w:pPr>
      <w:r w:rsidRPr="00183A1A">
        <w:rPr>
          <w:sz w:val="28"/>
          <w:szCs w:val="28"/>
        </w:rPr>
        <w:t xml:space="preserve">Для </w:t>
      </w:r>
      <w:r w:rsidR="00522278">
        <w:rPr>
          <w:sz w:val="28"/>
          <w:szCs w:val="28"/>
        </w:rPr>
        <w:t>Ингарского</w:t>
      </w:r>
      <w:r w:rsidR="000C363A">
        <w:rPr>
          <w:sz w:val="28"/>
          <w:szCs w:val="28"/>
        </w:rPr>
        <w:t xml:space="preserve"> </w:t>
      </w:r>
      <w:r w:rsidRPr="00183A1A">
        <w:rPr>
          <w:sz w:val="28"/>
          <w:szCs w:val="28"/>
        </w:rPr>
        <w:t>сельского поселения  разработана электронная модель схемы водоотведения в программном комплексе ZULU 7</w:t>
      </w:r>
      <w:r w:rsidR="00567515">
        <w:rPr>
          <w:sz w:val="28"/>
          <w:szCs w:val="28"/>
        </w:rPr>
        <w:t xml:space="preserve"> (см. приложение)</w:t>
      </w:r>
      <w:r w:rsidRPr="00183A1A">
        <w:rPr>
          <w:sz w:val="28"/>
          <w:szCs w:val="28"/>
        </w:rPr>
        <w:t>.</w:t>
      </w:r>
      <w:r w:rsidR="0026376A">
        <w:rPr>
          <w:szCs w:val="24"/>
        </w:rPr>
        <w:t xml:space="preserve"> </w:t>
      </w:r>
      <w:bookmarkStart w:id="143" w:name="_Toc361734867"/>
      <w:bookmarkStart w:id="144" w:name="_Toc360633088"/>
      <w:bookmarkStart w:id="145" w:name="_Toc360613187"/>
      <w:bookmarkStart w:id="146" w:name="_Toc360612769"/>
      <w:bookmarkStart w:id="147" w:name="_Toc360611494"/>
      <w:bookmarkStart w:id="148" w:name="_Toc360611460"/>
      <w:bookmarkStart w:id="149" w:name="_Toc360541453"/>
    </w:p>
    <w:p w:rsidR="000F0D4F" w:rsidRPr="0026376A" w:rsidRDefault="00C71600" w:rsidP="005E7573">
      <w:pPr>
        <w:spacing w:line="360" w:lineRule="auto"/>
        <w:jc w:val="center"/>
        <w:rPr>
          <w:b/>
          <w:sz w:val="28"/>
          <w:szCs w:val="28"/>
        </w:rPr>
      </w:pPr>
      <w:r w:rsidRPr="0026376A">
        <w:rPr>
          <w:b/>
          <w:sz w:val="28"/>
          <w:szCs w:val="28"/>
        </w:rPr>
        <w:t>2.1.3 Описание существующих технических и технологич</w:t>
      </w:r>
      <w:r w:rsidR="00EB397F" w:rsidRPr="0026376A">
        <w:rPr>
          <w:b/>
          <w:sz w:val="28"/>
          <w:szCs w:val="28"/>
        </w:rPr>
        <w:t xml:space="preserve">еских проблем </w:t>
      </w:r>
      <w:r w:rsidR="00500C43" w:rsidRPr="0026376A">
        <w:rPr>
          <w:b/>
          <w:sz w:val="28"/>
          <w:szCs w:val="28"/>
        </w:rPr>
        <w:t>в сфере водоотве</w:t>
      </w:r>
      <w:r w:rsidRPr="0026376A">
        <w:rPr>
          <w:b/>
          <w:sz w:val="28"/>
          <w:szCs w:val="28"/>
        </w:rPr>
        <w:t xml:space="preserve">дения </w:t>
      </w:r>
      <w:bookmarkEnd w:id="143"/>
      <w:bookmarkEnd w:id="144"/>
      <w:bookmarkEnd w:id="145"/>
      <w:bookmarkEnd w:id="146"/>
      <w:bookmarkEnd w:id="147"/>
      <w:bookmarkEnd w:id="148"/>
      <w:bookmarkEnd w:id="149"/>
      <w:r w:rsidR="005E7573">
        <w:rPr>
          <w:b/>
          <w:sz w:val="28"/>
          <w:szCs w:val="28"/>
        </w:rPr>
        <w:t>Ингарского</w:t>
      </w:r>
      <w:r w:rsidR="00F548D6" w:rsidRPr="0026376A">
        <w:rPr>
          <w:b/>
          <w:sz w:val="28"/>
          <w:szCs w:val="28"/>
        </w:rPr>
        <w:t xml:space="preserve"> сельского </w:t>
      </w:r>
      <w:r w:rsidR="006F0419" w:rsidRPr="0026376A">
        <w:rPr>
          <w:b/>
          <w:sz w:val="28"/>
          <w:szCs w:val="28"/>
        </w:rPr>
        <w:t>поселения.</w:t>
      </w:r>
    </w:p>
    <w:p w:rsidR="00663BF4" w:rsidRPr="00663BF4" w:rsidRDefault="00C71600" w:rsidP="0054292F">
      <w:pPr>
        <w:spacing w:after="0" w:line="360" w:lineRule="auto"/>
        <w:ind w:firstLine="360"/>
        <w:jc w:val="both"/>
        <w:rPr>
          <w:sz w:val="28"/>
          <w:szCs w:val="28"/>
        </w:rPr>
      </w:pPr>
      <w:r w:rsidRPr="00EB397F">
        <w:rPr>
          <w:sz w:val="28"/>
          <w:szCs w:val="28"/>
        </w:rPr>
        <w:t xml:space="preserve"> Длительная эксплуатация, агрессивная среда, а так же увеличение объёмов сточных вод привели к физическому износу сетей, оборудования и сооружений систем водоотведения. Канализационные сети находятся в крайне неудовлетворительном состоянии. </w:t>
      </w:r>
      <w:r w:rsidR="00663BF4" w:rsidRPr="00663BF4">
        <w:rPr>
          <w:sz w:val="28"/>
          <w:szCs w:val="28"/>
        </w:rPr>
        <w:t>Центральные коллектора и разводящие канализационные сети требуют</w:t>
      </w:r>
      <w:r w:rsidR="00663BF4">
        <w:rPr>
          <w:sz w:val="28"/>
          <w:szCs w:val="28"/>
        </w:rPr>
        <w:t xml:space="preserve"> </w:t>
      </w:r>
      <w:r w:rsidR="0054292F">
        <w:rPr>
          <w:sz w:val="28"/>
          <w:szCs w:val="28"/>
        </w:rPr>
        <w:t>замены и</w:t>
      </w:r>
      <w:r w:rsidR="00663BF4" w:rsidRPr="00663BF4">
        <w:rPr>
          <w:sz w:val="28"/>
          <w:szCs w:val="28"/>
        </w:rPr>
        <w:t xml:space="preserve"> прочистки с последующим удалением иловых отложений.</w:t>
      </w:r>
    </w:p>
    <w:p w:rsidR="00AF1483" w:rsidRPr="00105C29" w:rsidRDefault="00AF1483" w:rsidP="005E7573">
      <w:pPr>
        <w:spacing w:after="0" w:line="360" w:lineRule="auto"/>
        <w:jc w:val="both"/>
        <w:rPr>
          <w:sz w:val="28"/>
          <w:szCs w:val="28"/>
        </w:rPr>
      </w:pPr>
      <w:bookmarkStart w:id="150" w:name="_Toc361734868"/>
      <w:bookmarkStart w:id="151" w:name="_Toc360633089"/>
      <w:bookmarkStart w:id="152" w:name="_Toc360613188"/>
      <w:bookmarkStart w:id="153" w:name="_Toc360612770"/>
      <w:bookmarkStart w:id="154" w:name="_Toc360187472"/>
    </w:p>
    <w:p w:rsidR="00C71600" w:rsidRPr="006F0419" w:rsidRDefault="00C71600" w:rsidP="006F0419">
      <w:pPr>
        <w:pStyle w:val="2"/>
        <w:spacing w:before="0" w:line="360" w:lineRule="auto"/>
        <w:ind w:firstLine="709"/>
        <w:jc w:val="center"/>
        <w:rPr>
          <w:color w:val="auto"/>
          <w:szCs w:val="28"/>
        </w:rPr>
      </w:pPr>
      <w:r w:rsidRPr="0026376A">
        <w:rPr>
          <w:color w:val="auto"/>
          <w:szCs w:val="28"/>
        </w:rPr>
        <w:t xml:space="preserve">2.2 </w:t>
      </w:r>
      <w:bookmarkEnd w:id="150"/>
      <w:bookmarkEnd w:id="151"/>
      <w:bookmarkEnd w:id="152"/>
      <w:bookmarkEnd w:id="153"/>
      <w:r w:rsidR="00BE147C" w:rsidRPr="0026376A">
        <w:rPr>
          <w:color w:val="auto"/>
          <w:szCs w:val="28"/>
        </w:rPr>
        <w:t>Балансы сточных вод в системе водоотведения</w:t>
      </w:r>
      <w:r w:rsidR="006F0419" w:rsidRPr="0026376A">
        <w:rPr>
          <w:color w:val="auto"/>
          <w:szCs w:val="28"/>
        </w:rPr>
        <w:t>.</w:t>
      </w:r>
    </w:p>
    <w:p w:rsidR="00C71600" w:rsidRDefault="00C71600" w:rsidP="00555920">
      <w:pPr>
        <w:spacing w:after="0" w:line="360" w:lineRule="auto"/>
        <w:ind w:firstLine="709"/>
        <w:jc w:val="both"/>
        <w:rPr>
          <w:sz w:val="28"/>
          <w:szCs w:val="28"/>
        </w:rPr>
      </w:pPr>
      <w:r w:rsidRPr="00EB397F">
        <w:rPr>
          <w:sz w:val="28"/>
          <w:szCs w:val="28"/>
        </w:rPr>
        <w:t xml:space="preserve">Данные по объёму поступления сточных вод в централизованную систему водоотведения </w:t>
      </w:r>
      <w:r w:rsidR="005E7573">
        <w:rPr>
          <w:sz w:val="28"/>
          <w:szCs w:val="28"/>
        </w:rPr>
        <w:t>Ингарского</w:t>
      </w:r>
      <w:r w:rsidR="00677E33">
        <w:rPr>
          <w:sz w:val="28"/>
          <w:szCs w:val="28"/>
        </w:rPr>
        <w:t xml:space="preserve"> </w:t>
      </w:r>
      <w:r w:rsidR="00622AB0">
        <w:rPr>
          <w:sz w:val="28"/>
          <w:szCs w:val="28"/>
        </w:rPr>
        <w:t>сельского</w:t>
      </w:r>
      <w:r w:rsidR="00EB397F">
        <w:rPr>
          <w:sz w:val="28"/>
          <w:szCs w:val="28"/>
        </w:rPr>
        <w:t xml:space="preserve"> поселения </w:t>
      </w:r>
      <w:r w:rsidRPr="00EB397F">
        <w:rPr>
          <w:sz w:val="28"/>
          <w:szCs w:val="28"/>
        </w:rPr>
        <w:t xml:space="preserve"> приведены в таб</w:t>
      </w:r>
      <w:r w:rsidR="00622AB0">
        <w:rPr>
          <w:sz w:val="28"/>
          <w:szCs w:val="28"/>
        </w:rPr>
        <w:t xml:space="preserve">лице </w:t>
      </w:r>
      <w:r w:rsidR="005D5681">
        <w:rPr>
          <w:sz w:val="28"/>
          <w:szCs w:val="28"/>
        </w:rPr>
        <w:t>24</w:t>
      </w:r>
      <w:r w:rsidRPr="00EB397F">
        <w:rPr>
          <w:sz w:val="28"/>
          <w:szCs w:val="28"/>
        </w:rPr>
        <w:t>.</w:t>
      </w:r>
      <w:bookmarkEnd w:id="154"/>
      <w:r w:rsidRPr="00EB397F">
        <w:rPr>
          <w:sz w:val="28"/>
          <w:szCs w:val="28"/>
        </w:rPr>
        <w:t xml:space="preserve"> Нормы водоотведения от населения согласно СП 32.13330.2012 «Канализация. Наружные сети и</w:t>
      </w:r>
      <w:r w:rsidR="00C109D6">
        <w:rPr>
          <w:sz w:val="28"/>
          <w:szCs w:val="28"/>
        </w:rPr>
        <w:t xml:space="preserve"> сооружения» принимаются равным</w:t>
      </w:r>
      <w:r w:rsidRPr="00EB397F">
        <w:rPr>
          <w:sz w:val="28"/>
          <w:szCs w:val="28"/>
        </w:rPr>
        <w:t xml:space="preserve"> нормам водопотребления, без учёта расходов воды на восстановление пожа</w:t>
      </w:r>
      <w:r w:rsidR="004076BD">
        <w:rPr>
          <w:sz w:val="28"/>
          <w:szCs w:val="28"/>
        </w:rPr>
        <w:t>рного запаса и полив территории.</w:t>
      </w:r>
    </w:p>
    <w:p w:rsidR="005D5681" w:rsidRDefault="005D5681" w:rsidP="004B2FF8">
      <w:bookmarkStart w:id="155" w:name="_Toc360541455"/>
      <w:bookmarkStart w:id="156" w:name="_Toc360541042"/>
      <w:bookmarkStart w:id="157" w:name="_Toc360540984"/>
      <w:bookmarkStart w:id="158" w:name="_Toc360540882"/>
      <w:bookmarkStart w:id="159" w:name="_Toc360540824"/>
      <w:bookmarkStart w:id="160" w:name="_Toc360187473"/>
    </w:p>
    <w:p w:rsidR="005D5681" w:rsidRDefault="005D5681" w:rsidP="004B2FF8"/>
    <w:p w:rsidR="005D5681" w:rsidRDefault="005D5681" w:rsidP="004B2FF8"/>
    <w:p w:rsidR="005D5681" w:rsidRDefault="005D5681" w:rsidP="004B2FF8"/>
    <w:p w:rsidR="005D5681" w:rsidRDefault="005D5681" w:rsidP="004B2FF8"/>
    <w:p w:rsidR="005D5681" w:rsidRDefault="005D5681" w:rsidP="004B2FF8"/>
    <w:p w:rsidR="005D5681" w:rsidRDefault="005D5681" w:rsidP="004B2FF8"/>
    <w:p w:rsidR="005D5681" w:rsidRDefault="005D5681" w:rsidP="005D5681">
      <w:pPr>
        <w:jc w:val="right"/>
        <w:rPr>
          <w:sz w:val="28"/>
          <w:szCs w:val="28"/>
        </w:rPr>
        <w:sectPr w:rsidR="005D5681">
          <w:pgSz w:w="11906" w:h="16838"/>
          <w:pgMar w:top="1134" w:right="850" w:bottom="1134" w:left="1701" w:header="708" w:footer="708" w:gutter="0"/>
          <w:cols w:space="708"/>
          <w:docGrid w:linePitch="360"/>
        </w:sectPr>
      </w:pPr>
    </w:p>
    <w:p w:rsidR="005D5681" w:rsidRPr="005D5681" w:rsidRDefault="005D5681" w:rsidP="005D5681">
      <w:pPr>
        <w:jc w:val="right"/>
        <w:rPr>
          <w:sz w:val="28"/>
          <w:szCs w:val="28"/>
        </w:rPr>
      </w:pPr>
      <w:r w:rsidRPr="005D5681">
        <w:rPr>
          <w:sz w:val="28"/>
          <w:szCs w:val="28"/>
        </w:rPr>
        <w:t>Талица 24.</w:t>
      </w:r>
    </w:p>
    <w:p w:rsidR="005D5681" w:rsidRPr="005D5681" w:rsidRDefault="005D5681" w:rsidP="005D5681">
      <w:pPr>
        <w:jc w:val="center"/>
        <w:rPr>
          <w:sz w:val="28"/>
          <w:szCs w:val="28"/>
          <w:u w:val="single"/>
        </w:rPr>
      </w:pPr>
      <w:r w:rsidRPr="005D5681">
        <w:rPr>
          <w:sz w:val="28"/>
          <w:szCs w:val="28"/>
          <w:u w:val="single"/>
        </w:rPr>
        <w:t>Баланс фактического водоотведения  по Ингарскому сельскому поселению за 2011-2014 гг.</w:t>
      </w:r>
    </w:p>
    <w:p w:rsidR="005D5681" w:rsidRDefault="005D5681" w:rsidP="004B2FF8">
      <w:pPr>
        <w:rPr>
          <w:sz w:val="28"/>
          <w:szCs w:val="28"/>
        </w:rPr>
      </w:pPr>
    </w:p>
    <w:tbl>
      <w:tblPr>
        <w:tblW w:w="0" w:type="auto"/>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4206"/>
        <w:gridCol w:w="957"/>
        <w:gridCol w:w="996"/>
        <w:gridCol w:w="956"/>
        <w:gridCol w:w="956"/>
        <w:gridCol w:w="956"/>
        <w:gridCol w:w="996"/>
        <w:gridCol w:w="956"/>
        <w:gridCol w:w="956"/>
      </w:tblGrid>
      <w:tr w:rsidR="008A04E3" w:rsidRPr="009616F9" w:rsidTr="002836D9">
        <w:trPr>
          <w:trHeight w:val="345"/>
          <w:jc w:val="center"/>
        </w:trPr>
        <w:tc>
          <w:tcPr>
            <w:tcW w:w="1046" w:type="dxa"/>
            <w:vMerge w:val="restart"/>
            <w:vAlign w:val="center"/>
          </w:tcPr>
          <w:p w:rsidR="008A04E3" w:rsidRPr="009616F9" w:rsidRDefault="008A04E3" w:rsidP="008A04E3">
            <w:pPr>
              <w:spacing w:after="0" w:line="240" w:lineRule="auto"/>
              <w:jc w:val="center"/>
              <w:rPr>
                <w:b/>
                <w:szCs w:val="24"/>
              </w:rPr>
            </w:pPr>
            <w:r>
              <w:rPr>
                <w:b/>
                <w:szCs w:val="24"/>
              </w:rPr>
              <w:t>№ п/п</w:t>
            </w:r>
          </w:p>
        </w:tc>
        <w:tc>
          <w:tcPr>
            <w:tcW w:w="4206" w:type="dxa"/>
            <w:vMerge w:val="restart"/>
            <w:shd w:val="clear" w:color="auto" w:fill="auto"/>
            <w:vAlign w:val="center"/>
          </w:tcPr>
          <w:p w:rsidR="008A04E3" w:rsidRPr="009616F9" w:rsidRDefault="008A04E3" w:rsidP="008A04E3">
            <w:pPr>
              <w:spacing w:after="0" w:line="240" w:lineRule="auto"/>
              <w:jc w:val="center"/>
              <w:rPr>
                <w:b/>
                <w:szCs w:val="24"/>
              </w:rPr>
            </w:pPr>
            <w:r w:rsidRPr="009616F9">
              <w:rPr>
                <w:b/>
                <w:szCs w:val="24"/>
              </w:rPr>
              <w:t>Показатели</w:t>
            </w:r>
          </w:p>
        </w:tc>
        <w:tc>
          <w:tcPr>
            <w:tcW w:w="7689" w:type="dxa"/>
            <w:gridSpan w:val="8"/>
            <w:shd w:val="clear" w:color="auto" w:fill="auto"/>
          </w:tcPr>
          <w:p w:rsidR="008A04E3" w:rsidRPr="009616F9" w:rsidRDefault="008A04E3" w:rsidP="00DB4FE8">
            <w:pPr>
              <w:spacing w:after="0" w:line="240" w:lineRule="auto"/>
              <w:jc w:val="center"/>
              <w:rPr>
                <w:b/>
                <w:szCs w:val="24"/>
              </w:rPr>
            </w:pPr>
            <w:r w:rsidRPr="009616F9">
              <w:rPr>
                <w:b/>
                <w:szCs w:val="24"/>
              </w:rPr>
              <w:t>Тыс. м</w:t>
            </w:r>
            <w:r w:rsidRPr="009616F9">
              <w:rPr>
                <w:b/>
                <w:szCs w:val="24"/>
                <w:vertAlign w:val="superscript"/>
              </w:rPr>
              <w:t>3</w:t>
            </w:r>
          </w:p>
        </w:tc>
      </w:tr>
      <w:tr w:rsidR="008A04E3" w:rsidRPr="009616F9" w:rsidTr="002836D9">
        <w:trPr>
          <w:trHeight w:val="264"/>
          <w:jc w:val="center"/>
        </w:trPr>
        <w:tc>
          <w:tcPr>
            <w:tcW w:w="1046" w:type="dxa"/>
            <w:vMerge/>
          </w:tcPr>
          <w:p w:rsidR="008A04E3" w:rsidRPr="009616F9" w:rsidRDefault="008A04E3" w:rsidP="009616F9">
            <w:pPr>
              <w:spacing w:after="0" w:line="240" w:lineRule="auto"/>
              <w:jc w:val="center"/>
              <w:rPr>
                <w:b/>
                <w:szCs w:val="24"/>
              </w:rPr>
            </w:pPr>
          </w:p>
        </w:tc>
        <w:tc>
          <w:tcPr>
            <w:tcW w:w="4206" w:type="dxa"/>
            <w:vMerge/>
            <w:shd w:val="clear" w:color="auto" w:fill="auto"/>
          </w:tcPr>
          <w:p w:rsidR="008A04E3" w:rsidRPr="009616F9" w:rsidRDefault="008A04E3" w:rsidP="009616F9">
            <w:pPr>
              <w:spacing w:after="0" w:line="240" w:lineRule="auto"/>
              <w:jc w:val="center"/>
              <w:rPr>
                <w:b/>
                <w:szCs w:val="24"/>
              </w:rPr>
            </w:pPr>
          </w:p>
        </w:tc>
        <w:tc>
          <w:tcPr>
            <w:tcW w:w="1953" w:type="dxa"/>
            <w:gridSpan w:val="2"/>
            <w:shd w:val="clear" w:color="auto" w:fill="auto"/>
          </w:tcPr>
          <w:p w:rsidR="008A04E3" w:rsidRPr="009616F9" w:rsidRDefault="008A04E3" w:rsidP="009616F9">
            <w:pPr>
              <w:spacing w:after="0" w:line="240" w:lineRule="auto"/>
              <w:jc w:val="center"/>
              <w:rPr>
                <w:b/>
                <w:szCs w:val="24"/>
              </w:rPr>
            </w:pPr>
            <w:r w:rsidRPr="009616F9">
              <w:rPr>
                <w:b/>
                <w:szCs w:val="24"/>
              </w:rPr>
              <w:t>2011</w:t>
            </w:r>
          </w:p>
        </w:tc>
        <w:tc>
          <w:tcPr>
            <w:tcW w:w="1912" w:type="dxa"/>
            <w:gridSpan w:val="2"/>
            <w:shd w:val="clear" w:color="auto" w:fill="auto"/>
          </w:tcPr>
          <w:p w:rsidR="008A04E3" w:rsidRPr="009616F9" w:rsidRDefault="008A04E3" w:rsidP="009616F9">
            <w:pPr>
              <w:spacing w:after="0" w:line="240" w:lineRule="auto"/>
              <w:jc w:val="center"/>
              <w:rPr>
                <w:b/>
                <w:szCs w:val="24"/>
              </w:rPr>
            </w:pPr>
            <w:r w:rsidRPr="009616F9">
              <w:rPr>
                <w:b/>
                <w:szCs w:val="24"/>
              </w:rPr>
              <w:t>2012</w:t>
            </w:r>
          </w:p>
        </w:tc>
        <w:tc>
          <w:tcPr>
            <w:tcW w:w="1912" w:type="dxa"/>
            <w:gridSpan w:val="2"/>
            <w:shd w:val="clear" w:color="auto" w:fill="auto"/>
          </w:tcPr>
          <w:p w:rsidR="008A04E3" w:rsidRPr="009616F9" w:rsidRDefault="008A04E3" w:rsidP="009616F9">
            <w:pPr>
              <w:spacing w:after="0" w:line="240" w:lineRule="auto"/>
              <w:jc w:val="center"/>
              <w:rPr>
                <w:b/>
                <w:szCs w:val="24"/>
              </w:rPr>
            </w:pPr>
            <w:r w:rsidRPr="009616F9">
              <w:rPr>
                <w:b/>
                <w:szCs w:val="24"/>
              </w:rPr>
              <w:t>2013</w:t>
            </w:r>
          </w:p>
        </w:tc>
        <w:tc>
          <w:tcPr>
            <w:tcW w:w="1912" w:type="dxa"/>
            <w:gridSpan w:val="2"/>
            <w:shd w:val="clear" w:color="auto" w:fill="auto"/>
          </w:tcPr>
          <w:p w:rsidR="008A04E3" w:rsidRPr="009616F9" w:rsidRDefault="008A04E3" w:rsidP="009616F9">
            <w:pPr>
              <w:spacing w:after="0" w:line="240" w:lineRule="auto"/>
              <w:jc w:val="center"/>
              <w:rPr>
                <w:b/>
                <w:szCs w:val="24"/>
              </w:rPr>
            </w:pPr>
            <w:r w:rsidRPr="009616F9">
              <w:rPr>
                <w:b/>
                <w:szCs w:val="24"/>
              </w:rPr>
              <w:t>2014</w:t>
            </w:r>
          </w:p>
        </w:tc>
      </w:tr>
      <w:tr w:rsidR="008A04E3" w:rsidRPr="009616F9" w:rsidTr="002836D9">
        <w:trPr>
          <w:trHeight w:val="208"/>
          <w:jc w:val="center"/>
        </w:trPr>
        <w:tc>
          <w:tcPr>
            <w:tcW w:w="1046" w:type="dxa"/>
            <w:vMerge/>
          </w:tcPr>
          <w:p w:rsidR="008A04E3" w:rsidRPr="009616F9" w:rsidRDefault="008A04E3" w:rsidP="009616F9">
            <w:pPr>
              <w:spacing w:after="0" w:line="240" w:lineRule="auto"/>
              <w:jc w:val="center"/>
              <w:rPr>
                <w:b/>
                <w:szCs w:val="24"/>
              </w:rPr>
            </w:pPr>
          </w:p>
        </w:tc>
        <w:tc>
          <w:tcPr>
            <w:tcW w:w="4206" w:type="dxa"/>
            <w:vMerge/>
            <w:shd w:val="clear" w:color="auto" w:fill="auto"/>
          </w:tcPr>
          <w:p w:rsidR="008A04E3" w:rsidRPr="009616F9" w:rsidRDefault="008A04E3" w:rsidP="009616F9">
            <w:pPr>
              <w:spacing w:after="0" w:line="240" w:lineRule="auto"/>
              <w:jc w:val="center"/>
              <w:rPr>
                <w:b/>
                <w:szCs w:val="24"/>
              </w:rPr>
            </w:pPr>
          </w:p>
        </w:tc>
        <w:tc>
          <w:tcPr>
            <w:tcW w:w="957" w:type="dxa"/>
            <w:shd w:val="clear" w:color="auto" w:fill="auto"/>
          </w:tcPr>
          <w:p w:rsidR="008A04E3" w:rsidRPr="009616F9" w:rsidRDefault="008A04E3" w:rsidP="009616F9">
            <w:pPr>
              <w:spacing w:after="0" w:line="240" w:lineRule="auto"/>
              <w:jc w:val="center"/>
              <w:rPr>
                <w:b/>
                <w:szCs w:val="24"/>
              </w:rPr>
            </w:pPr>
            <w:r w:rsidRPr="009616F9">
              <w:rPr>
                <w:b/>
                <w:szCs w:val="24"/>
              </w:rPr>
              <w:t>факт</w:t>
            </w:r>
          </w:p>
        </w:tc>
        <w:tc>
          <w:tcPr>
            <w:tcW w:w="996" w:type="dxa"/>
            <w:shd w:val="clear" w:color="auto" w:fill="auto"/>
          </w:tcPr>
          <w:p w:rsidR="008A04E3" w:rsidRPr="009616F9" w:rsidRDefault="008A04E3" w:rsidP="009616F9">
            <w:pPr>
              <w:spacing w:after="0" w:line="240" w:lineRule="auto"/>
              <w:jc w:val="center"/>
              <w:rPr>
                <w:b/>
                <w:szCs w:val="24"/>
              </w:rPr>
            </w:pPr>
            <w:r w:rsidRPr="009616F9">
              <w:rPr>
                <w:b/>
                <w:szCs w:val="24"/>
              </w:rPr>
              <w:t>план</w:t>
            </w:r>
          </w:p>
        </w:tc>
        <w:tc>
          <w:tcPr>
            <w:tcW w:w="956" w:type="dxa"/>
            <w:shd w:val="clear" w:color="auto" w:fill="auto"/>
          </w:tcPr>
          <w:p w:rsidR="008A04E3" w:rsidRPr="009616F9" w:rsidRDefault="008A04E3" w:rsidP="009616F9">
            <w:pPr>
              <w:spacing w:after="0" w:line="240" w:lineRule="auto"/>
              <w:jc w:val="center"/>
              <w:rPr>
                <w:b/>
                <w:szCs w:val="24"/>
              </w:rPr>
            </w:pPr>
            <w:r w:rsidRPr="009616F9">
              <w:rPr>
                <w:b/>
                <w:szCs w:val="24"/>
              </w:rPr>
              <w:t>факт</w:t>
            </w:r>
          </w:p>
        </w:tc>
        <w:tc>
          <w:tcPr>
            <w:tcW w:w="956" w:type="dxa"/>
            <w:shd w:val="clear" w:color="auto" w:fill="auto"/>
          </w:tcPr>
          <w:p w:rsidR="008A04E3" w:rsidRPr="009616F9" w:rsidRDefault="008A04E3" w:rsidP="009616F9">
            <w:pPr>
              <w:spacing w:after="0" w:line="240" w:lineRule="auto"/>
              <w:jc w:val="center"/>
              <w:rPr>
                <w:b/>
                <w:szCs w:val="24"/>
              </w:rPr>
            </w:pPr>
            <w:r w:rsidRPr="009616F9">
              <w:rPr>
                <w:b/>
                <w:szCs w:val="24"/>
              </w:rPr>
              <w:t>план</w:t>
            </w:r>
          </w:p>
        </w:tc>
        <w:tc>
          <w:tcPr>
            <w:tcW w:w="956" w:type="dxa"/>
            <w:shd w:val="clear" w:color="auto" w:fill="auto"/>
          </w:tcPr>
          <w:p w:rsidR="008A04E3" w:rsidRPr="009616F9" w:rsidRDefault="008A04E3" w:rsidP="009616F9">
            <w:pPr>
              <w:spacing w:after="0" w:line="240" w:lineRule="auto"/>
              <w:jc w:val="center"/>
              <w:rPr>
                <w:b/>
                <w:szCs w:val="24"/>
              </w:rPr>
            </w:pPr>
            <w:r w:rsidRPr="009616F9">
              <w:rPr>
                <w:b/>
                <w:szCs w:val="24"/>
              </w:rPr>
              <w:t>факт</w:t>
            </w:r>
          </w:p>
        </w:tc>
        <w:tc>
          <w:tcPr>
            <w:tcW w:w="956" w:type="dxa"/>
            <w:shd w:val="clear" w:color="auto" w:fill="auto"/>
          </w:tcPr>
          <w:p w:rsidR="008A04E3" w:rsidRPr="009616F9" w:rsidRDefault="008A04E3" w:rsidP="009616F9">
            <w:pPr>
              <w:spacing w:after="0" w:line="240" w:lineRule="auto"/>
              <w:jc w:val="center"/>
              <w:rPr>
                <w:b/>
                <w:szCs w:val="24"/>
              </w:rPr>
            </w:pPr>
            <w:r w:rsidRPr="009616F9">
              <w:rPr>
                <w:b/>
                <w:szCs w:val="24"/>
              </w:rPr>
              <w:t>план</w:t>
            </w:r>
          </w:p>
        </w:tc>
        <w:tc>
          <w:tcPr>
            <w:tcW w:w="956" w:type="dxa"/>
            <w:shd w:val="clear" w:color="auto" w:fill="auto"/>
          </w:tcPr>
          <w:p w:rsidR="008A04E3" w:rsidRPr="009616F9" w:rsidRDefault="008A04E3" w:rsidP="009616F9">
            <w:pPr>
              <w:spacing w:after="0" w:line="240" w:lineRule="auto"/>
              <w:jc w:val="center"/>
              <w:rPr>
                <w:b/>
                <w:szCs w:val="24"/>
              </w:rPr>
            </w:pPr>
            <w:r w:rsidRPr="009616F9">
              <w:rPr>
                <w:b/>
                <w:szCs w:val="24"/>
              </w:rPr>
              <w:t>факт</w:t>
            </w:r>
          </w:p>
        </w:tc>
        <w:tc>
          <w:tcPr>
            <w:tcW w:w="956" w:type="dxa"/>
            <w:shd w:val="clear" w:color="auto" w:fill="auto"/>
          </w:tcPr>
          <w:p w:rsidR="008A04E3" w:rsidRPr="009616F9" w:rsidRDefault="008A04E3" w:rsidP="009616F9">
            <w:pPr>
              <w:spacing w:after="0" w:line="240" w:lineRule="auto"/>
              <w:jc w:val="center"/>
              <w:rPr>
                <w:b/>
                <w:szCs w:val="24"/>
              </w:rPr>
            </w:pPr>
            <w:r w:rsidRPr="009616F9">
              <w:rPr>
                <w:b/>
                <w:szCs w:val="24"/>
              </w:rPr>
              <w:t>план</w:t>
            </w:r>
          </w:p>
        </w:tc>
      </w:tr>
      <w:tr w:rsidR="008A04E3" w:rsidRPr="009616F9" w:rsidTr="002836D9">
        <w:trPr>
          <w:jc w:val="center"/>
        </w:trPr>
        <w:tc>
          <w:tcPr>
            <w:tcW w:w="1046" w:type="dxa"/>
            <w:vAlign w:val="center"/>
          </w:tcPr>
          <w:p w:rsidR="008A04E3" w:rsidRDefault="008A04E3" w:rsidP="002836D9">
            <w:pPr>
              <w:spacing w:after="0" w:line="240" w:lineRule="auto"/>
              <w:jc w:val="center"/>
              <w:rPr>
                <w:sz w:val="28"/>
                <w:szCs w:val="28"/>
              </w:rPr>
            </w:pPr>
            <w:r>
              <w:rPr>
                <w:sz w:val="28"/>
                <w:szCs w:val="28"/>
              </w:rPr>
              <w:t>1.</w:t>
            </w:r>
          </w:p>
        </w:tc>
        <w:tc>
          <w:tcPr>
            <w:tcW w:w="4206" w:type="dxa"/>
            <w:shd w:val="clear" w:color="auto" w:fill="auto"/>
            <w:vAlign w:val="center"/>
          </w:tcPr>
          <w:p w:rsidR="008A04E3" w:rsidRPr="009616F9" w:rsidRDefault="008A04E3" w:rsidP="002836D9">
            <w:pPr>
              <w:spacing w:after="0" w:line="240" w:lineRule="auto"/>
              <w:jc w:val="center"/>
              <w:rPr>
                <w:sz w:val="28"/>
                <w:szCs w:val="28"/>
                <w:vertAlign w:val="superscript"/>
              </w:rPr>
            </w:pPr>
            <w:r>
              <w:rPr>
                <w:sz w:val="28"/>
                <w:szCs w:val="28"/>
              </w:rPr>
              <w:t>Прием сточных вод</w:t>
            </w:r>
          </w:p>
        </w:tc>
        <w:tc>
          <w:tcPr>
            <w:tcW w:w="957" w:type="dxa"/>
            <w:shd w:val="clear" w:color="auto" w:fill="auto"/>
            <w:vAlign w:val="center"/>
          </w:tcPr>
          <w:p w:rsidR="008A04E3" w:rsidRPr="009616F9" w:rsidRDefault="008A04E3" w:rsidP="009616F9">
            <w:pPr>
              <w:spacing w:after="0" w:line="240" w:lineRule="auto"/>
              <w:jc w:val="center"/>
              <w:rPr>
                <w:szCs w:val="24"/>
              </w:rPr>
            </w:pPr>
            <w:r>
              <w:rPr>
                <w:szCs w:val="24"/>
              </w:rPr>
              <w:t>90,487</w:t>
            </w:r>
          </w:p>
        </w:tc>
        <w:tc>
          <w:tcPr>
            <w:tcW w:w="996" w:type="dxa"/>
            <w:shd w:val="clear" w:color="auto" w:fill="auto"/>
            <w:vAlign w:val="center"/>
          </w:tcPr>
          <w:p w:rsidR="008A04E3" w:rsidRPr="009616F9" w:rsidRDefault="008A04E3" w:rsidP="009616F9">
            <w:pPr>
              <w:spacing w:after="0" w:line="240" w:lineRule="auto"/>
              <w:jc w:val="center"/>
              <w:rPr>
                <w:szCs w:val="24"/>
              </w:rPr>
            </w:pPr>
            <w:r>
              <w:rPr>
                <w:szCs w:val="24"/>
              </w:rPr>
              <w:t>105,377</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84,223</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99,394</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76,80</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11,656</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68,7</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95,419</w:t>
            </w:r>
          </w:p>
        </w:tc>
      </w:tr>
      <w:tr w:rsidR="008A04E3" w:rsidRPr="009616F9" w:rsidTr="002836D9">
        <w:trPr>
          <w:jc w:val="center"/>
        </w:trPr>
        <w:tc>
          <w:tcPr>
            <w:tcW w:w="1046" w:type="dxa"/>
            <w:vAlign w:val="center"/>
          </w:tcPr>
          <w:p w:rsidR="008A04E3" w:rsidRDefault="008A04E3" w:rsidP="002836D9">
            <w:pPr>
              <w:spacing w:after="0" w:line="240" w:lineRule="auto"/>
              <w:jc w:val="center"/>
              <w:rPr>
                <w:sz w:val="28"/>
                <w:szCs w:val="28"/>
              </w:rPr>
            </w:pPr>
            <w:r>
              <w:rPr>
                <w:sz w:val="28"/>
                <w:szCs w:val="28"/>
              </w:rPr>
              <w:t>1.1</w:t>
            </w:r>
          </w:p>
        </w:tc>
        <w:tc>
          <w:tcPr>
            <w:tcW w:w="4206" w:type="dxa"/>
            <w:shd w:val="clear" w:color="auto" w:fill="auto"/>
            <w:vAlign w:val="center"/>
          </w:tcPr>
          <w:p w:rsidR="008A04E3" w:rsidRPr="009616F9" w:rsidRDefault="008A04E3" w:rsidP="002836D9">
            <w:pPr>
              <w:spacing w:after="0" w:line="240" w:lineRule="auto"/>
              <w:jc w:val="center"/>
              <w:rPr>
                <w:sz w:val="28"/>
                <w:szCs w:val="28"/>
              </w:rPr>
            </w:pPr>
            <w:r>
              <w:rPr>
                <w:sz w:val="28"/>
                <w:szCs w:val="28"/>
              </w:rPr>
              <w:t>От собственных абонентов:</w:t>
            </w:r>
          </w:p>
        </w:tc>
        <w:tc>
          <w:tcPr>
            <w:tcW w:w="957" w:type="dxa"/>
            <w:shd w:val="clear" w:color="auto" w:fill="auto"/>
            <w:vAlign w:val="center"/>
          </w:tcPr>
          <w:p w:rsidR="008A04E3" w:rsidRPr="009616F9" w:rsidRDefault="008A04E3" w:rsidP="009616F9">
            <w:pPr>
              <w:spacing w:after="0" w:line="240" w:lineRule="auto"/>
              <w:jc w:val="center"/>
              <w:rPr>
                <w:szCs w:val="24"/>
              </w:rPr>
            </w:pPr>
            <w:r>
              <w:rPr>
                <w:szCs w:val="24"/>
              </w:rPr>
              <w:t>87,401</w:t>
            </w:r>
          </w:p>
        </w:tc>
        <w:tc>
          <w:tcPr>
            <w:tcW w:w="996" w:type="dxa"/>
            <w:shd w:val="clear" w:color="auto" w:fill="auto"/>
            <w:vAlign w:val="center"/>
          </w:tcPr>
          <w:p w:rsidR="008A04E3" w:rsidRPr="009616F9" w:rsidRDefault="008A04E3" w:rsidP="009616F9">
            <w:pPr>
              <w:spacing w:after="0" w:line="240" w:lineRule="auto"/>
              <w:jc w:val="center"/>
              <w:rPr>
                <w:szCs w:val="24"/>
              </w:rPr>
            </w:pPr>
            <w:r>
              <w:rPr>
                <w:szCs w:val="24"/>
              </w:rPr>
              <w:t>98,026</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82,038</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91,73</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75,034</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96,506</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67,316</w:t>
            </w:r>
          </w:p>
        </w:tc>
        <w:tc>
          <w:tcPr>
            <w:tcW w:w="956" w:type="dxa"/>
            <w:shd w:val="clear" w:color="auto" w:fill="auto"/>
            <w:vAlign w:val="center"/>
          </w:tcPr>
          <w:p w:rsidR="008A04E3" w:rsidRPr="009616F9" w:rsidRDefault="008A04E3" w:rsidP="009616F9">
            <w:pPr>
              <w:spacing w:after="0" w:line="240" w:lineRule="auto"/>
              <w:jc w:val="center"/>
              <w:rPr>
                <w:szCs w:val="24"/>
              </w:rPr>
            </w:pPr>
            <w:r>
              <w:rPr>
                <w:szCs w:val="24"/>
              </w:rPr>
              <w:t>93,234</w:t>
            </w:r>
          </w:p>
        </w:tc>
      </w:tr>
      <w:tr w:rsidR="008A04E3" w:rsidRPr="009616F9" w:rsidTr="002836D9">
        <w:trPr>
          <w:jc w:val="center"/>
        </w:trPr>
        <w:tc>
          <w:tcPr>
            <w:tcW w:w="1046" w:type="dxa"/>
            <w:vAlign w:val="center"/>
          </w:tcPr>
          <w:p w:rsidR="008A04E3" w:rsidRPr="009616F9" w:rsidRDefault="008A04E3" w:rsidP="002836D9">
            <w:pPr>
              <w:spacing w:after="0" w:line="240" w:lineRule="auto"/>
              <w:jc w:val="center"/>
              <w:rPr>
                <w:sz w:val="28"/>
                <w:szCs w:val="28"/>
              </w:rPr>
            </w:pPr>
            <w:r>
              <w:rPr>
                <w:sz w:val="28"/>
                <w:szCs w:val="28"/>
              </w:rPr>
              <w:t>1.1.1</w:t>
            </w:r>
          </w:p>
        </w:tc>
        <w:tc>
          <w:tcPr>
            <w:tcW w:w="4206" w:type="dxa"/>
            <w:shd w:val="clear" w:color="auto" w:fill="auto"/>
            <w:vAlign w:val="center"/>
          </w:tcPr>
          <w:p w:rsidR="008A04E3" w:rsidRPr="009616F9" w:rsidRDefault="008A04E3" w:rsidP="002836D9">
            <w:pPr>
              <w:spacing w:after="0" w:line="240" w:lineRule="auto"/>
              <w:jc w:val="center"/>
              <w:rPr>
                <w:sz w:val="28"/>
                <w:szCs w:val="28"/>
              </w:rPr>
            </w:pPr>
            <w:r>
              <w:rPr>
                <w:sz w:val="28"/>
                <w:szCs w:val="28"/>
              </w:rPr>
              <w:t>-население</w:t>
            </w:r>
          </w:p>
        </w:tc>
        <w:tc>
          <w:tcPr>
            <w:tcW w:w="957" w:type="dxa"/>
            <w:shd w:val="clear" w:color="auto" w:fill="auto"/>
            <w:vAlign w:val="center"/>
          </w:tcPr>
          <w:p w:rsidR="008A04E3" w:rsidRPr="009616F9" w:rsidRDefault="002836D9" w:rsidP="009616F9">
            <w:pPr>
              <w:spacing w:after="0" w:line="240" w:lineRule="auto"/>
              <w:jc w:val="center"/>
              <w:rPr>
                <w:szCs w:val="24"/>
              </w:rPr>
            </w:pPr>
            <w:r>
              <w:rPr>
                <w:szCs w:val="24"/>
              </w:rPr>
              <w:t>82,826</w:t>
            </w:r>
          </w:p>
        </w:tc>
        <w:tc>
          <w:tcPr>
            <w:tcW w:w="996" w:type="dxa"/>
            <w:shd w:val="clear" w:color="auto" w:fill="auto"/>
            <w:vAlign w:val="center"/>
          </w:tcPr>
          <w:p w:rsidR="008A04E3" w:rsidRPr="009616F9" w:rsidRDefault="002836D9" w:rsidP="009616F9">
            <w:pPr>
              <w:spacing w:after="0" w:line="240" w:lineRule="auto"/>
              <w:jc w:val="center"/>
              <w:rPr>
                <w:szCs w:val="24"/>
              </w:rPr>
            </w:pPr>
            <w:r>
              <w:rPr>
                <w:szCs w:val="24"/>
              </w:rPr>
              <w:t>93,698</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77,531</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87,402</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70,37</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91,772</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62,847</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88,103</w:t>
            </w:r>
          </w:p>
        </w:tc>
      </w:tr>
      <w:tr w:rsidR="008A04E3" w:rsidRPr="009616F9" w:rsidTr="002836D9">
        <w:trPr>
          <w:jc w:val="center"/>
        </w:trPr>
        <w:tc>
          <w:tcPr>
            <w:tcW w:w="1046" w:type="dxa"/>
            <w:vAlign w:val="center"/>
          </w:tcPr>
          <w:p w:rsidR="008A04E3" w:rsidRPr="009616F9" w:rsidRDefault="008A04E3" w:rsidP="002836D9">
            <w:pPr>
              <w:spacing w:after="0" w:line="240" w:lineRule="auto"/>
              <w:jc w:val="center"/>
              <w:rPr>
                <w:sz w:val="28"/>
                <w:szCs w:val="28"/>
              </w:rPr>
            </w:pPr>
            <w:r>
              <w:rPr>
                <w:sz w:val="28"/>
                <w:szCs w:val="28"/>
              </w:rPr>
              <w:t>1.1.2</w:t>
            </w:r>
          </w:p>
        </w:tc>
        <w:tc>
          <w:tcPr>
            <w:tcW w:w="4206" w:type="dxa"/>
            <w:shd w:val="clear" w:color="auto" w:fill="auto"/>
            <w:vAlign w:val="center"/>
          </w:tcPr>
          <w:p w:rsidR="008A04E3" w:rsidRPr="009616F9" w:rsidRDefault="008A04E3" w:rsidP="002836D9">
            <w:pPr>
              <w:spacing w:after="0" w:line="240" w:lineRule="auto"/>
              <w:jc w:val="center"/>
              <w:rPr>
                <w:sz w:val="28"/>
                <w:szCs w:val="28"/>
              </w:rPr>
            </w:pPr>
            <w:r>
              <w:rPr>
                <w:sz w:val="28"/>
                <w:szCs w:val="28"/>
              </w:rPr>
              <w:t>-бюджетные потребители</w:t>
            </w:r>
          </w:p>
        </w:tc>
        <w:tc>
          <w:tcPr>
            <w:tcW w:w="957" w:type="dxa"/>
            <w:shd w:val="clear" w:color="auto" w:fill="auto"/>
            <w:vAlign w:val="center"/>
          </w:tcPr>
          <w:p w:rsidR="008A04E3" w:rsidRPr="009616F9" w:rsidRDefault="002836D9" w:rsidP="009616F9">
            <w:pPr>
              <w:spacing w:after="0" w:line="240" w:lineRule="auto"/>
              <w:jc w:val="center"/>
              <w:rPr>
                <w:szCs w:val="24"/>
              </w:rPr>
            </w:pPr>
            <w:r>
              <w:rPr>
                <w:szCs w:val="24"/>
              </w:rPr>
              <w:t>3,108</w:t>
            </w:r>
          </w:p>
        </w:tc>
        <w:tc>
          <w:tcPr>
            <w:tcW w:w="996" w:type="dxa"/>
            <w:shd w:val="clear" w:color="auto" w:fill="auto"/>
            <w:vAlign w:val="center"/>
          </w:tcPr>
          <w:p w:rsidR="008A04E3" w:rsidRPr="009616F9" w:rsidRDefault="002836D9" w:rsidP="009616F9">
            <w:pPr>
              <w:spacing w:after="0" w:line="240" w:lineRule="auto"/>
              <w:jc w:val="center"/>
              <w:rPr>
                <w:szCs w:val="24"/>
              </w:rPr>
            </w:pPr>
            <w:r>
              <w:rPr>
                <w:szCs w:val="24"/>
              </w:rPr>
              <w:t>3,108</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3,108</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3,108</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3,427</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3,108</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2,836</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3,517</w:t>
            </w:r>
          </w:p>
        </w:tc>
      </w:tr>
      <w:tr w:rsidR="008A04E3" w:rsidRPr="009616F9" w:rsidTr="002836D9">
        <w:trPr>
          <w:jc w:val="center"/>
        </w:trPr>
        <w:tc>
          <w:tcPr>
            <w:tcW w:w="1046" w:type="dxa"/>
            <w:vAlign w:val="center"/>
          </w:tcPr>
          <w:p w:rsidR="008A04E3" w:rsidRPr="009616F9" w:rsidRDefault="002836D9" w:rsidP="002836D9">
            <w:pPr>
              <w:spacing w:after="0" w:line="240" w:lineRule="auto"/>
              <w:jc w:val="center"/>
              <w:rPr>
                <w:sz w:val="28"/>
                <w:szCs w:val="28"/>
              </w:rPr>
            </w:pPr>
            <w:r>
              <w:rPr>
                <w:sz w:val="28"/>
                <w:szCs w:val="28"/>
              </w:rPr>
              <w:t>1.1.3</w:t>
            </w:r>
          </w:p>
        </w:tc>
        <w:tc>
          <w:tcPr>
            <w:tcW w:w="4206" w:type="dxa"/>
            <w:shd w:val="clear" w:color="auto" w:fill="auto"/>
            <w:vAlign w:val="center"/>
          </w:tcPr>
          <w:p w:rsidR="008A04E3" w:rsidRPr="009616F9" w:rsidRDefault="002836D9" w:rsidP="002836D9">
            <w:pPr>
              <w:spacing w:after="0" w:line="240" w:lineRule="auto"/>
              <w:jc w:val="center"/>
              <w:rPr>
                <w:sz w:val="28"/>
                <w:szCs w:val="28"/>
              </w:rPr>
            </w:pPr>
            <w:r>
              <w:rPr>
                <w:sz w:val="28"/>
                <w:szCs w:val="28"/>
              </w:rPr>
              <w:t>-прочие потребители</w:t>
            </w:r>
          </w:p>
        </w:tc>
        <w:tc>
          <w:tcPr>
            <w:tcW w:w="957" w:type="dxa"/>
            <w:shd w:val="clear" w:color="auto" w:fill="auto"/>
            <w:vAlign w:val="center"/>
          </w:tcPr>
          <w:p w:rsidR="008A04E3" w:rsidRPr="009616F9" w:rsidRDefault="002836D9" w:rsidP="009616F9">
            <w:pPr>
              <w:spacing w:after="0" w:line="240" w:lineRule="auto"/>
              <w:jc w:val="center"/>
              <w:rPr>
                <w:szCs w:val="24"/>
              </w:rPr>
            </w:pPr>
            <w:r>
              <w:rPr>
                <w:szCs w:val="24"/>
              </w:rPr>
              <w:t>1,467</w:t>
            </w:r>
          </w:p>
        </w:tc>
        <w:tc>
          <w:tcPr>
            <w:tcW w:w="996" w:type="dxa"/>
            <w:shd w:val="clear" w:color="auto" w:fill="auto"/>
            <w:vAlign w:val="center"/>
          </w:tcPr>
          <w:p w:rsidR="008A04E3" w:rsidRPr="009616F9" w:rsidRDefault="002836D9" w:rsidP="009616F9">
            <w:pPr>
              <w:spacing w:after="0" w:line="240" w:lineRule="auto"/>
              <w:jc w:val="center"/>
              <w:rPr>
                <w:szCs w:val="24"/>
              </w:rPr>
            </w:pPr>
            <w:r>
              <w:rPr>
                <w:szCs w:val="24"/>
              </w:rPr>
              <w:t>1,22</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1,399</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1,22</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1,237</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1,626</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1,633</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1,614</w:t>
            </w:r>
          </w:p>
        </w:tc>
      </w:tr>
      <w:tr w:rsidR="008A04E3" w:rsidRPr="009616F9" w:rsidTr="002836D9">
        <w:trPr>
          <w:jc w:val="center"/>
        </w:trPr>
        <w:tc>
          <w:tcPr>
            <w:tcW w:w="1046" w:type="dxa"/>
            <w:vAlign w:val="center"/>
          </w:tcPr>
          <w:p w:rsidR="008A04E3" w:rsidRPr="009616F9" w:rsidRDefault="002836D9" w:rsidP="002836D9">
            <w:pPr>
              <w:spacing w:after="0" w:line="240" w:lineRule="auto"/>
              <w:jc w:val="center"/>
              <w:rPr>
                <w:sz w:val="28"/>
                <w:szCs w:val="28"/>
              </w:rPr>
            </w:pPr>
            <w:r>
              <w:rPr>
                <w:sz w:val="28"/>
                <w:szCs w:val="28"/>
              </w:rPr>
              <w:t>1.2</w:t>
            </w:r>
          </w:p>
        </w:tc>
        <w:tc>
          <w:tcPr>
            <w:tcW w:w="4206" w:type="dxa"/>
            <w:shd w:val="clear" w:color="auto" w:fill="auto"/>
            <w:vAlign w:val="center"/>
          </w:tcPr>
          <w:p w:rsidR="008A04E3" w:rsidRPr="009616F9" w:rsidRDefault="002836D9" w:rsidP="002836D9">
            <w:pPr>
              <w:spacing w:after="0" w:line="240" w:lineRule="auto"/>
              <w:jc w:val="center"/>
              <w:rPr>
                <w:sz w:val="28"/>
                <w:szCs w:val="28"/>
              </w:rPr>
            </w:pPr>
            <w:r>
              <w:rPr>
                <w:sz w:val="28"/>
                <w:szCs w:val="28"/>
              </w:rPr>
              <w:t>От собственной производственной деятельности</w:t>
            </w:r>
          </w:p>
        </w:tc>
        <w:tc>
          <w:tcPr>
            <w:tcW w:w="957" w:type="dxa"/>
            <w:shd w:val="clear" w:color="auto" w:fill="auto"/>
            <w:vAlign w:val="center"/>
          </w:tcPr>
          <w:p w:rsidR="008A04E3" w:rsidRPr="009616F9" w:rsidRDefault="002836D9" w:rsidP="009616F9">
            <w:pPr>
              <w:spacing w:after="0" w:line="240" w:lineRule="auto"/>
              <w:jc w:val="center"/>
              <w:rPr>
                <w:szCs w:val="24"/>
              </w:rPr>
            </w:pPr>
            <w:r>
              <w:rPr>
                <w:szCs w:val="24"/>
              </w:rPr>
              <w:t>3,086</w:t>
            </w:r>
          </w:p>
        </w:tc>
        <w:tc>
          <w:tcPr>
            <w:tcW w:w="996" w:type="dxa"/>
            <w:shd w:val="clear" w:color="auto" w:fill="auto"/>
            <w:vAlign w:val="center"/>
          </w:tcPr>
          <w:p w:rsidR="008A04E3" w:rsidRPr="009616F9" w:rsidRDefault="002836D9" w:rsidP="009616F9">
            <w:pPr>
              <w:spacing w:after="0" w:line="240" w:lineRule="auto"/>
              <w:jc w:val="center"/>
              <w:rPr>
                <w:szCs w:val="24"/>
              </w:rPr>
            </w:pPr>
            <w:r>
              <w:rPr>
                <w:szCs w:val="24"/>
              </w:rPr>
              <w:t>7,351</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2,185</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7,664</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1,766</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4,15</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1,384</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2,185</w:t>
            </w:r>
          </w:p>
        </w:tc>
      </w:tr>
      <w:tr w:rsidR="008A04E3" w:rsidRPr="009616F9" w:rsidTr="002836D9">
        <w:trPr>
          <w:jc w:val="center"/>
        </w:trPr>
        <w:tc>
          <w:tcPr>
            <w:tcW w:w="1046" w:type="dxa"/>
            <w:vAlign w:val="center"/>
          </w:tcPr>
          <w:p w:rsidR="008A04E3" w:rsidRPr="009616F9" w:rsidRDefault="002836D9" w:rsidP="002836D9">
            <w:pPr>
              <w:spacing w:after="0" w:line="240" w:lineRule="auto"/>
              <w:jc w:val="center"/>
              <w:rPr>
                <w:sz w:val="28"/>
                <w:szCs w:val="28"/>
              </w:rPr>
            </w:pPr>
            <w:r>
              <w:rPr>
                <w:sz w:val="28"/>
                <w:szCs w:val="28"/>
              </w:rPr>
              <w:t>2.</w:t>
            </w:r>
          </w:p>
        </w:tc>
        <w:tc>
          <w:tcPr>
            <w:tcW w:w="4206" w:type="dxa"/>
            <w:shd w:val="clear" w:color="auto" w:fill="auto"/>
            <w:vAlign w:val="center"/>
          </w:tcPr>
          <w:p w:rsidR="008A04E3" w:rsidRPr="009616F9" w:rsidRDefault="002836D9" w:rsidP="002836D9">
            <w:pPr>
              <w:spacing w:after="0" w:line="240" w:lineRule="auto"/>
              <w:jc w:val="center"/>
              <w:rPr>
                <w:sz w:val="28"/>
                <w:szCs w:val="28"/>
              </w:rPr>
            </w:pPr>
            <w:r>
              <w:rPr>
                <w:sz w:val="28"/>
                <w:szCs w:val="28"/>
              </w:rPr>
              <w:t>Объем транспортируемых сточных вод</w:t>
            </w:r>
          </w:p>
        </w:tc>
        <w:tc>
          <w:tcPr>
            <w:tcW w:w="957" w:type="dxa"/>
            <w:shd w:val="clear" w:color="auto" w:fill="auto"/>
            <w:vAlign w:val="center"/>
          </w:tcPr>
          <w:p w:rsidR="008A04E3" w:rsidRPr="009616F9" w:rsidRDefault="002836D9" w:rsidP="009616F9">
            <w:pPr>
              <w:spacing w:after="0" w:line="240" w:lineRule="auto"/>
              <w:jc w:val="center"/>
              <w:rPr>
                <w:szCs w:val="24"/>
              </w:rPr>
            </w:pPr>
            <w:r>
              <w:rPr>
                <w:szCs w:val="24"/>
              </w:rPr>
              <w:t>90,487</w:t>
            </w:r>
          </w:p>
        </w:tc>
        <w:tc>
          <w:tcPr>
            <w:tcW w:w="996" w:type="dxa"/>
            <w:shd w:val="clear" w:color="auto" w:fill="auto"/>
            <w:vAlign w:val="center"/>
          </w:tcPr>
          <w:p w:rsidR="008A04E3" w:rsidRPr="009616F9" w:rsidRDefault="002836D9" w:rsidP="009616F9">
            <w:pPr>
              <w:spacing w:after="0" w:line="240" w:lineRule="auto"/>
              <w:jc w:val="center"/>
              <w:rPr>
                <w:szCs w:val="24"/>
              </w:rPr>
            </w:pPr>
            <w:r>
              <w:rPr>
                <w:szCs w:val="24"/>
              </w:rPr>
              <w:t>105,377</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84,223</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99,394</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76,8</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100,656</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68,7</w:t>
            </w:r>
          </w:p>
        </w:tc>
        <w:tc>
          <w:tcPr>
            <w:tcW w:w="956" w:type="dxa"/>
            <w:shd w:val="clear" w:color="auto" w:fill="auto"/>
            <w:vAlign w:val="center"/>
          </w:tcPr>
          <w:p w:rsidR="008A04E3" w:rsidRPr="009616F9" w:rsidRDefault="002836D9" w:rsidP="009616F9">
            <w:pPr>
              <w:spacing w:after="0" w:line="240" w:lineRule="auto"/>
              <w:jc w:val="center"/>
              <w:rPr>
                <w:szCs w:val="24"/>
              </w:rPr>
            </w:pPr>
            <w:r>
              <w:rPr>
                <w:szCs w:val="24"/>
              </w:rPr>
              <w:t>95,419</w:t>
            </w:r>
          </w:p>
        </w:tc>
      </w:tr>
      <w:tr w:rsidR="008A04E3" w:rsidRPr="009616F9" w:rsidTr="002836D9">
        <w:trPr>
          <w:jc w:val="center"/>
        </w:trPr>
        <w:tc>
          <w:tcPr>
            <w:tcW w:w="1046" w:type="dxa"/>
            <w:vAlign w:val="center"/>
          </w:tcPr>
          <w:p w:rsidR="008A04E3" w:rsidRPr="009616F9" w:rsidRDefault="002836D9" w:rsidP="002836D9">
            <w:pPr>
              <w:spacing w:after="0" w:line="240" w:lineRule="auto"/>
              <w:jc w:val="center"/>
              <w:rPr>
                <w:sz w:val="28"/>
                <w:szCs w:val="28"/>
              </w:rPr>
            </w:pPr>
            <w:r>
              <w:rPr>
                <w:sz w:val="28"/>
                <w:szCs w:val="28"/>
              </w:rPr>
              <w:t>2.1</w:t>
            </w:r>
          </w:p>
        </w:tc>
        <w:tc>
          <w:tcPr>
            <w:tcW w:w="4206" w:type="dxa"/>
            <w:shd w:val="clear" w:color="auto" w:fill="auto"/>
            <w:vAlign w:val="center"/>
          </w:tcPr>
          <w:p w:rsidR="008A04E3" w:rsidRPr="009616F9" w:rsidRDefault="002836D9" w:rsidP="002836D9">
            <w:pPr>
              <w:spacing w:after="0" w:line="240" w:lineRule="auto"/>
              <w:jc w:val="center"/>
              <w:rPr>
                <w:sz w:val="28"/>
                <w:szCs w:val="28"/>
              </w:rPr>
            </w:pPr>
            <w:r>
              <w:rPr>
                <w:sz w:val="28"/>
                <w:szCs w:val="28"/>
              </w:rPr>
              <w:t>-на собственные очистные сооружения</w:t>
            </w:r>
          </w:p>
        </w:tc>
        <w:tc>
          <w:tcPr>
            <w:tcW w:w="957" w:type="dxa"/>
            <w:shd w:val="clear" w:color="auto" w:fill="auto"/>
            <w:vAlign w:val="center"/>
          </w:tcPr>
          <w:p w:rsidR="008A04E3" w:rsidRPr="009616F9" w:rsidRDefault="00B75D00" w:rsidP="009616F9">
            <w:pPr>
              <w:spacing w:after="0" w:line="240" w:lineRule="auto"/>
              <w:jc w:val="center"/>
              <w:rPr>
                <w:szCs w:val="24"/>
              </w:rPr>
            </w:pPr>
            <w:r>
              <w:rPr>
                <w:szCs w:val="24"/>
              </w:rPr>
              <w:t>18,528</w:t>
            </w:r>
          </w:p>
        </w:tc>
        <w:tc>
          <w:tcPr>
            <w:tcW w:w="996" w:type="dxa"/>
            <w:shd w:val="clear" w:color="auto" w:fill="auto"/>
            <w:vAlign w:val="center"/>
          </w:tcPr>
          <w:p w:rsidR="008A04E3" w:rsidRPr="009616F9" w:rsidRDefault="00B75D00" w:rsidP="009616F9">
            <w:pPr>
              <w:spacing w:after="0" w:line="240" w:lineRule="auto"/>
              <w:jc w:val="center"/>
              <w:rPr>
                <w:szCs w:val="24"/>
              </w:rPr>
            </w:pPr>
            <w:r>
              <w:rPr>
                <w:szCs w:val="24"/>
              </w:rPr>
              <w:t>22,065</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15,019</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21,277</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12,250</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23,372</w:t>
            </w:r>
          </w:p>
        </w:tc>
        <w:tc>
          <w:tcPr>
            <w:tcW w:w="956" w:type="dxa"/>
            <w:shd w:val="clear" w:color="auto" w:fill="auto"/>
            <w:vAlign w:val="center"/>
          </w:tcPr>
          <w:p w:rsidR="008A04E3" w:rsidRPr="009616F9" w:rsidRDefault="00B75D00" w:rsidP="009616F9">
            <w:pPr>
              <w:spacing w:after="0" w:line="240" w:lineRule="auto"/>
              <w:jc w:val="center"/>
              <w:rPr>
                <w:szCs w:val="24"/>
              </w:rPr>
            </w:pPr>
            <w:r w:rsidRPr="00B75D00">
              <w:rPr>
                <w:szCs w:val="24"/>
              </w:rPr>
              <w:t>11,064</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20,703</w:t>
            </w:r>
          </w:p>
        </w:tc>
      </w:tr>
      <w:tr w:rsidR="008A04E3" w:rsidRPr="009616F9" w:rsidTr="002836D9">
        <w:trPr>
          <w:jc w:val="center"/>
        </w:trPr>
        <w:tc>
          <w:tcPr>
            <w:tcW w:w="1046" w:type="dxa"/>
            <w:vAlign w:val="center"/>
          </w:tcPr>
          <w:p w:rsidR="008A04E3" w:rsidRPr="009616F9" w:rsidRDefault="002836D9" w:rsidP="002836D9">
            <w:pPr>
              <w:spacing w:after="0" w:line="240" w:lineRule="auto"/>
              <w:jc w:val="center"/>
              <w:rPr>
                <w:sz w:val="28"/>
                <w:szCs w:val="28"/>
              </w:rPr>
            </w:pPr>
            <w:r>
              <w:rPr>
                <w:sz w:val="28"/>
                <w:szCs w:val="28"/>
              </w:rPr>
              <w:t>2.2</w:t>
            </w:r>
          </w:p>
        </w:tc>
        <w:tc>
          <w:tcPr>
            <w:tcW w:w="4206" w:type="dxa"/>
            <w:shd w:val="clear" w:color="auto" w:fill="auto"/>
            <w:vAlign w:val="center"/>
          </w:tcPr>
          <w:p w:rsidR="008A04E3" w:rsidRPr="002836D9" w:rsidRDefault="002836D9" w:rsidP="002836D9">
            <w:pPr>
              <w:spacing w:after="0" w:line="240" w:lineRule="auto"/>
              <w:jc w:val="center"/>
              <w:rPr>
                <w:sz w:val="28"/>
                <w:szCs w:val="28"/>
              </w:rPr>
            </w:pPr>
            <w:r w:rsidRPr="002836D9">
              <w:rPr>
                <w:sz w:val="28"/>
                <w:szCs w:val="28"/>
              </w:rPr>
              <w:t>-пер</w:t>
            </w:r>
            <w:r>
              <w:rPr>
                <w:sz w:val="28"/>
                <w:szCs w:val="28"/>
              </w:rPr>
              <w:t>едано на очистку другим организациям</w:t>
            </w:r>
          </w:p>
        </w:tc>
        <w:tc>
          <w:tcPr>
            <w:tcW w:w="957" w:type="dxa"/>
            <w:shd w:val="clear" w:color="auto" w:fill="auto"/>
            <w:vAlign w:val="center"/>
          </w:tcPr>
          <w:p w:rsidR="008A04E3" w:rsidRPr="009616F9" w:rsidRDefault="00B75D00" w:rsidP="009616F9">
            <w:pPr>
              <w:spacing w:after="0" w:line="240" w:lineRule="auto"/>
              <w:jc w:val="center"/>
              <w:rPr>
                <w:szCs w:val="24"/>
              </w:rPr>
            </w:pPr>
            <w:r>
              <w:rPr>
                <w:szCs w:val="24"/>
              </w:rPr>
              <w:t>71,959</w:t>
            </w:r>
          </w:p>
        </w:tc>
        <w:tc>
          <w:tcPr>
            <w:tcW w:w="996" w:type="dxa"/>
            <w:shd w:val="clear" w:color="auto" w:fill="auto"/>
            <w:vAlign w:val="center"/>
          </w:tcPr>
          <w:p w:rsidR="008A04E3" w:rsidRPr="009616F9" w:rsidRDefault="00B75D00" w:rsidP="009616F9">
            <w:pPr>
              <w:spacing w:after="0" w:line="240" w:lineRule="auto"/>
              <w:jc w:val="center"/>
              <w:rPr>
                <w:szCs w:val="24"/>
              </w:rPr>
            </w:pPr>
            <w:r>
              <w:rPr>
                <w:szCs w:val="24"/>
              </w:rPr>
              <w:t>83,312</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69,204</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78,117</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64,550</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77,284</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57,636</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74,716</w:t>
            </w:r>
          </w:p>
        </w:tc>
      </w:tr>
      <w:tr w:rsidR="008A04E3" w:rsidRPr="009616F9" w:rsidTr="002836D9">
        <w:trPr>
          <w:jc w:val="center"/>
        </w:trPr>
        <w:tc>
          <w:tcPr>
            <w:tcW w:w="1046" w:type="dxa"/>
            <w:vAlign w:val="center"/>
          </w:tcPr>
          <w:p w:rsidR="008A04E3" w:rsidRPr="009616F9" w:rsidRDefault="002836D9" w:rsidP="002836D9">
            <w:pPr>
              <w:spacing w:after="0" w:line="240" w:lineRule="auto"/>
              <w:jc w:val="center"/>
              <w:rPr>
                <w:sz w:val="28"/>
                <w:szCs w:val="28"/>
              </w:rPr>
            </w:pPr>
            <w:r>
              <w:rPr>
                <w:sz w:val="28"/>
                <w:szCs w:val="28"/>
              </w:rPr>
              <w:t>3.</w:t>
            </w:r>
          </w:p>
        </w:tc>
        <w:tc>
          <w:tcPr>
            <w:tcW w:w="4206" w:type="dxa"/>
            <w:shd w:val="clear" w:color="auto" w:fill="auto"/>
            <w:vAlign w:val="center"/>
          </w:tcPr>
          <w:p w:rsidR="008A04E3" w:rsidRPr="009616F9" w:rsidRDefault="002836D9" w:rsidP="002836D9">
            <w:pPr>
              <w:spacing w:after="0" w:line="240" w:lineRule="auto"/>
              <w:jc w:val="center"/>
              <w:rPr>
                <w:sz w:val="28"/>
                <w:szCs w:val="28"/>
              </w:rPr>
            </w:pPr>
            <w:r>
              <w:rPr>
                <w:sz w:val="28"/>
                <w:szCs w:val="28"/>
              </w:rPr>
              <w:t>Объем сточных вод, пропущенных через собственные очистные сооружения</w:t>
            </w:r>
          </w:p>
        </w:tc>
        <w:tc>
          <w:tcPr>
            <w:tcW w:w="957" w:type="dxa"/>
            <w:shd w:val="clear" w:color="auto" w:fill="auto"/>
            <w:vAlign w:val="center"/>
          </w:tcPr>
          <w:p w:rsidR="008A04E3" w:rsidRPr="009616F9" w:rsidRDefault="00B75D00" w:rsidP="009616F9">
            <w:pPr>
              <w:spacing w:after="0" w:line="240" w:lineRule="auto"/>
              <w:jc w:val="center"/>
              <w:rPr>
                <w:szCs w:val="24"/>
              </w:rPr>
            </w:pPr>
            <w:r>
              <w:rPr>
                <w:szCs w:val="24"/>
              </w:rPr>
              <w:t>18,528</w:t>
            </w:r>
          </w:p>
        </w:tc>
        <w:tc>
          <w:tcPr>
            <w:tcW w:w="996" w:type="dxa"/>
            <w:shd w:val="clear" w:color="auto" w:fill="auto"/>
            <w:vAlign w:val="center"/>
          </w:tcPr>
          <w:p w:rsidR="008A04E3" w:rsidRPr="009616F9" w:rsidRDefault="00B75D00" w:rsidP="009616F9">
            <w:pPr>
              <w:spacing w:after="0" w:line="240" w:lineRule="auto"/>
              <w:jc w:val="center"/>
              <w:rPr>
                <w:szCs w:val="24"/>
              </w:rPr>
            </w:pPr>
            <w:r>
              <w:rPr>
                <w:szCs w:val="24"/>
              </w:rPr>
              <w:t>22,065</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15,019</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21,277</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12,250</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23,372</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11,064</w:t>
            </w:r>
          </w:p>
        </w:tc>
        <w:tc>
          <w:tcPr>
            <w:tcW w:w="956" w:type="dxa"/>
            <w:shd w:val="clear" w:color="auto" w:fill="auto"/>
            <w:vAlign w:val="center"/>
          </w:tcPr>
          <w:p w:rsidR="008A04E3" w:rsidRPr="009616F9" w:rsidRDefault="00B75D00" w:rsidP="009616F9">
            <w:pPr>
              <w:spacing w:after="0" w:line="240" w:lineRule="auto"/>
              <w:jc w:val="center"/>
              <w:rPr>
                <w:szCs w:val="24"/>
              </w:rPr>
            </w:pPr>
            <w:r>
              <w:rPr>
                <w:szCs w:val="24"/>
              </w:rPr>
              <w:t>20,703</w:t>
            </w:r>
          </w:p>
        </w:tc>
      </w:tr>
    </w:tbl>
    <w:p w:rsidR="005D5681" w:rsidRDefault="005D5681" w:rsidP="004B2FF8">
      <w:pPr>
        <w:rPr>
          <w:sz w:val="28"/>
          <w:szCs w:val="28"/>
        </w:rPr>
        <w:sectPr w:rsidR="005D5681" w:rsidSect="005D5681">
          <w:pgSz w:w="16838" w:h="11906" w:orient="landscape"/>
          <w:pgMar w:top="1701" w:right="1134" w:bottom="851" w:left="1134" w:header="709" w:footer="709" w:gutter="0"/>
          <w:cols w:space="708"/>
          <w:docGrid w:linePitch="360"/>
        </w:sectPr>
      </w:pPr>
    </w:p>
    <w:p w:rsidR="005D5681" w:rsidRPr="004B2FF8" w:rsidRDefault="005D5681" w:rsidP="004B2FF8"/>
    <w:p w:rsidR="003761FF" w:rsidRDefault="00D81746" w:rsidP="0022390A">
      <w:pPr>
        <w:pStyle w:val="2"/>
        <w:ind w:left="284"/>
        <w:jc w:val="center"/>
        <w:rPr>
          <w:color w:val="auto"/>
        </w:rPr>
      </w:pPr>
      <w:r>
        <w:rPr>
          <w:color w:val="auto"/>
        </w:rPr>
        <w:t>2.3.</w:t>
      </w:r>
      <w:r w:rsidR="00BE147C">
        <w:rPr>
          <w:color w:val="auto"/>
        </w:rPr>
        <w:t>Прогноз объема сточных вод</w:t>
      </w:r>
      <w:r w:rsidR="00E0464A">
        <w:rPr>
          <w:color w:val="auto"/>
        </w:rPr>
        <w:t>.</w:t>
      </w:r>
    </w:p>
    <w:p w:rsidR="0022390A" w:rsidRPr="0022390A" w:rsidRDefault="0022390A" w:rsidP="0022390A"/>
    <w:p w:rsidR="00C547B8" w:rsidRDefault="00C547B8" w:rsidP="00E0464A">
      <w:pPr>
        <w:spacing w:after="0" w:line="360" w:lineRule="auto"/>
        <w:ind w:firstLine="709"/>
        <w:jc w:val="both"/>
        <w:rPr>
          <w:sz w:val="28"/>
          <w:szCs w:val="28"/>
        </w:rPr>
      </w:pPr>
      <w:r w:rsidRPr="00C547B8">
        <w:rPr>
          <w:sz w:val="28"/>
          <w:szCs w:val="28"/>
        </w:rPr>
        <w:t>Централизованной системой водоотведения обеспечиваются все объекты жилищно-коммунального сектора (ЖКС</w:t>
      </w:r>
      <w:r w:rsidR="00695552">
        <w:rPr>
          <w:sz w:val="28"/>
          <w:szCs w:val="28"/>
        </w:rPr>
        <w:t>)</w:t>
      </w:r>
      <w:r w:rsidR="00D81746">
        <w:rPr>
          <w:sz w:val="28"/>
          <w:szCs w:val="28"/>
        </w:rPr>
        <w:t xml:space="preserve"> в с. </w:t>
      </w:r>
      <w:r w:rsidR="005E7573">
        <w:rPr>
          <w:sz w:val="28"/>
          <w:szCs w:val="28"/>
        </w:rPr>
        <w:t>Ингарь</w:t>
      </w:r>
      <w:r w:rsidR="0022390A">
        <w:rPr>
          <w:sz w:val="28"/>
          <w:szCs w:val="28"/>
        </w:rPr>
        <w:t xml:space="preserve"> и с</w:t>
      </w:r>
      <w:r w:rsidR="00D81746">
        <w:rPr>
          <w:sz w:val="28"/>
          <w:szCs w:val="28"/>
        </w:rPr>
        <w:t xml:space="preserve">. </w:t>
      </w:r>
      <w:r w:rsidR="005E7573">
        <w:rPr>
          <w:sz w:val="28"/>
          <w:szCs w:val="28"/>
        </w:rPr>
        <w:t>Толпыгино</w:t>
      </w:r>
      <w:r w:rsidRPr="00C547B8">
        <w:rPr>
          <w:sz w:val="28"/>
          <w:szCs w:val="28"/>
        </w:rPr>
        <w:t xml:space="preserve">, на остальной территории поселения – локальная система водоотведения. </w:t>
      </w:r>
    </w:p>
    <w:p w:rsidR="00E0464A" w:rsidRPr="00E0464A" w:rsidRDefault="00E0464A" w:rsidP="00E0464A">
      <w:pPr>
        <w:spacing w:after="0" w:line="360" w:lineRule="auto"/>
        <w:ind w:firstLine="709"/>
        <w:jc w:val="both"/>
        <w:rPr>
          <w:sz w:val="28"/>
          <w:szCs w:val="28"/>
        </w:rPr>
      </w:pPr>
      <w:r w:rsidRPr="00E0464A">
        <w:rPr>
          <w:sz w:val="28"/>
          <w:szCs w:val="28"/>
        </w:rPr>
        <w:t>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w:t>
      </w:r>
      <w:r w:rsidR="00695552">
        <w:rPr>
          <w:sz w:val="28"/>
          <w:szCs w:val="28"/>
        </w:rPr>
        <w:t>твии с требованиями СНиП 2.04.01-85</w:t>
      </w:r>
      <w:r w:rsidRPr="00E0464A">
        <w:rPr>
          <w:sz w:val="28"/>
          <w:szCs w:val="28"/>
        </w:rPr>
        <w:t xml:space="preserve">*. </w:t>
      </w:r>
    </w:p>
    <w:p w:rsidR="00E0464A" w:rsidRDefault="00C71600" w:rsidP="00E0464A">
      <w:pPr>
        <w:spacing w:after="0" w:line="360" w:lineRule="auto"/>
        <w:ind w:firstLine="709"/>
        <w:jc w:val="both"/>
        <w:rPr>
          <w:szCs w:val="24"/>
        </w:rPr>
      </w:pPr>
      <w:r w:rsidRPr="00DD2118">
        <w:rPr>
          <w:sz w:val="28"/>
          <w:szCs w:val="28"/>
        </w:rPr>
        <w:t xml:space="preserve">Результаты расчета суммарного расхода сточных вод от </w:t>
      </w:r>
      <w:r w:rsidR="005E7573">
        <w:rPr>
          <w:sz w:val="28"/>
          <w:szCs w:val="28"/>
        </w:rPr>
        <w:t xml:space="preserve">Ингарского </w:t>
      </w:r>
      <w:r w:rsidR="001E2776" w:rsidRPr="001E2776">
        <w:rPr>
          <w:sz w:val="28"/>
          <w:szCs w:val="28"/>
        </w:rPr>
        <w:t xml:space="preserve">сельского </w:t>
      </w:r>
      <w:r w:rsidR="00DD2118">
        <w:rPr>
          <w:sz w:val="28"/>
          <w:szCs w:val="28"/>
        </w:rPr>
        <w:t xml:space="preserve">поселения </w:t>
      </w:r>
      <w:r w:rsidR="005E7573">
        <w:rPr>
          <w:sz w:val="28"/>
          <w:szCs w:val="28"/>
        </w:rPr>
        <w:t xml:space="preserve"> приведены в таблице 25</w:t>
      </w:r>
      <w:r w:rsidR="00E0464A">
        <w:rPr>
          <w:szCs w:val="24"/>
        </w:rPr>
        <w:t xml:space="preserve">. </w:t>
      </w:r>
    </w:p>
    <w:p w:rsidR="00C972AB" w:rsidRDefault="00CF5D76" w:rsidP="00C71600">
      <w:pPr>
        <w:spacing w:after="0" w:line="360" w:lineRule="auto"/>
        <w:ind w:firstLine="709"/>
        <w:jc w:val="right"/>
        <w:rPr>
          <w:sz w:val="28"/>
          <w:szCs w:val="28"/>
        </w:rPr>
      </w:pPr>
      <w:r w:rsidRPr="00CF5D76">
        <w:rPr>
          <w:sz w:val="28"/>
          <w:szCs w:val="28"/>
        </w:rPr>
        <w:t>Таблиц</w:t>
      </w:r>
      <w:r w:rsidR="005E7573">
        <w:rPr>
          <w:sz w:val="28"/>
          <w:szCs w:val="28"/>
        </w:rPr>
        <w:t>а 25</w:t>
      </w:r>
      <w:r w:rsidR="00C71600" w:rsidRPr="00CF5D76">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731"/>
        <w:gridCol w:w="1129"/>
        <w:gridCol w:w="1276"/>
        <w:gridCol w:w="1417"/>
        <w:gridCol w:w="1382"/>
        <w:gridCol w:w="1277"/>
      </w:tblGrid>
      <w:tr w:rsidR="0022390A" w:rsidRPr="005B5F5F" w:rsidTr="00D7282F">
        <w:trPr>
          <w:trHeight w:val="525"/>
        </w:trPr>
        <w:tc>
          <w:tcPr>
            <w:tcW w:w="1359" w:type="dxa"/>
            <w:vMerge w:val="restart"/>
            <w:vAlign w:val="center"/>
          </w:tcPr>
          <w:p w:rsidR="0022390A" w:rsidRPr="005B5F5F" w:rsidRDefault="0022390A" w:rsidP="00D7282F">
            <w:pPr>
              <w:jc w:val="center"/>
              <w:rPr>
                <w:b/>
                <w:bCs/>
                <w:sz w:val="22"/>
              </w:rPr>
            </w:pPr>
            <w:r w:rsidRPr="005B5F5F">
              <w:rPr>
                <w:b/>
                <w:bCs/>
                <w:sz w:val="22"/>
              </w:rPr>
              <w:t>Расчётные сроки</w:t>
            </w:r>
          </w:p>
        </w:tc>
        <w:tc>
          <w:tcPr>
            <w:tcW w:w="1731" w:type="dxa"/>
            <w:vMerge w:val="restart"/>
            <w:vAlign w:val="center"/>
          </w:tcPr>
          <w:p w:rsidR="0022390A" w:rsidRPr="005B5F5F" w:rsidRDefault="0022390A" w:rsidP="00D7282F">
            <w:pPr>
              <w:jc w:val="center"/>
              <w:rPr>
                <w:b/>
                <w:bCs/>
                <w:sz w:val="22"/>
              </w:rPr>
            </w:pPr>
          </w:p>
          <w:p w:rsidR="0022390A" w:rsidRPr="005B5F5F" w:rsidRDefault="0022390A" w:rsidP="00D7282F">
            <w:pPr>
              <w:jc w:val="center"/>
              <w:rPr>
                <w:b/>
                <w:bCs/>
                <w:sz w:val="22"/>
              </w:rPr>
            </w:pPr>
            <w:r w:rsidRPr="005B5F5F">
              <w:rPr>
                <w:b/>
                <w:bCs/>
                <w:sz w:val="22"/>
              </w:rPr>
              <w:t>Наименование  расхода</w:t>
            </w:r>
          </w:p>
        </w:tc>
        <w:tc>
          <w:tcPr>
            <w:tcW w:w="1129" w:type="dxa"/>
            <w:vMerge w:val="restart"/>
            <w:vAlign w:val="center"/>
          </w:tcPr>
          <w:p w:rsidR="0022390A" w:rsidRPr="005B5F5F" w:rsidRDefault="0022390A" w:rsidP="00D7282F">
            <w:pPr>
              <w:jc w:val="center"/>
              <w:rPr>
                <w:b/>
                <w:bCs/>
                <w:sz w:val="22"/>
              </w:rPr>
            </w:pPr>
            <w:r w:rsidRPr="005B5F5F">
              <w:rPr>
                <w:b/>
                <w:bCs/>
                <w:sz w:val="22"/>
              </w:rPr>
              <w:t>Ед-ца измере- ния</w:t>
            </w:r>
          </w:p>
        </w:tc>
        <w:tc>
          <w:tcPr>
            <w:tcW w:w="1276" w:type="dxa"/>
            <w:vMerge w:val="restart"/>
            <w:vAlign w:val="center"/>
          </w:tcPr>
          <w:p w:rsidR="0022390A" w:rsidRPr="005B5F5F" w:rsidRDefault="0022390A" w:rsidP="00D7282F">
            <w:pPr>
              <w:jc w:val="center"/>
              <w:rPr>
                <w:b/>
                <w:bCs/>
                <w:sz w:val="22"/>
              </w:rPr>
            </w:pPr>
            <w:r w:rsidRPr="005B5F5F">
              <w:rPr>
                <w:b/>
                <w:bCs/>
                <w:sz w:val="22"/>
              </w:rPr>
              <w:t>Кол-во</w:t>
            </w:r>
          </w:p>
        </w:tc>
        <w:tc>
          <w:tcPr>
            <w:tcW w:w="1417" w:type="dxa"/>
            <w:vMerge w:val="restart"/>
            <w:vAlign w:val="center"/>
          </w:tcPr>
          <w:p w:rsidR="0022390A" w:rsidRPr="005B5F5F" w:rsidRDefault="0022390A" w:rsidP="00D7282F">
            <w:pPr>
              <w:jc w:val="center"/>
              <w:rPr>
                <w:b/>
                <w:bCs/>
                <w:sz w:val="22"/>
              </w:rPr>
            </w:pPr>
            <w:r w:rsidRPr="005B5F5F">
              <w:rPr>
                <w:b/>
                <w:bCs/>
                <w:sz w:val="22"/>
              </w:rPr>
              <w:t>Средне суточн. норма  на ед. изм., л</w:t>
            </w:r>
          </w:p>
        </w:tc>
        <w:tc>
          <w:tcPr>
            <w:tcW w:w="2659" w:type="dxa"/>
            <w:gridSpan w:val="2"/>
            <w:vAlign w:val="center"/>
          </w:tcPr>
          <w:p w:rsidR="0022390A" w:rsidRPr="005B5F5F" w:rsidRDefault="0022390A" w:rsidP="00D7282F">
            <w:pPr>
              <w:spacing w:line="360" w:lineRule="auto"/>
              <w:jc w:val="center"/>
              <w:rPr>
                <w:b/>
                <w:szCs w:val="24"/>
              </w:rPr>
            </w:pPr>
            <w:r w:rsidRPr="005B5F5F">
              <w:rPr>
                <w:b/>
                <w:szCs w:val="24"/>
              </w:rPr>
              <w:t>Водопотребление</w:t>
            </w:r>
          </w:p>
        </w:tc>
      </w:tr>
      <w:tr w:rsidR="0022390A" w:rsidRPr="005B5F5F" w:rsidTr="00D7282F">
        <w:trPr>
          <w:trHeight w:val="480"/>
        </w:trPr>
        <w:tc>
          <w:tcPr>
            <w:tcW w:w="1359" w:type="dxa"/>
            <w:vMerge/>
            <w:vAlign w:val="center"/>
          </w:tcPr>
          <w:p w:rsidR="0022390A" w:rsidRPr="005B5F5F" w:rsidRDefault="0022390A" w:rsidP="00D7282F">
            <w:pPr>
              <w:jc w:val="center"/>
              <w:rPr>
                <w:b/>
                <w:bCs/>
                <w:sz w:val="22"/>
              </w:rPr>
            </w:pPr>
          </w:p>
        </w:tc>
        <w:tc>
          <w:tcPr>
            <w:tcW w:w="1731" w:type="dxa"/>
            <w:vMerge/>
            <w:vAlign w:val="center"/>
          </w:tcPr>
          <w:p w:rsidR="0022390A" w:rsidRPr="005B5F5F" w:rsidRDefault="0022390A" w:rsidP="00D7282F">
            <w:pPr>
              <w:jc w:val="center"/>
              <w:rPr>
                <w:b/>
                <w:bCs/>
                <w:sz w:val="22"/>
              </w:rPr>
            </w:pPr>
          </w:p>
        </w:tc>
        <w:tc>
          <w:tcPr>
            <w:tcW w:w="1129" w:type="dxa"/>
            <w:vMerge/>
            <w:vAlign w:val="center"/>
          </w:tcPr>
          <w:p w:rsidR="0022390A" w:rsidRPr="005B5F5F" w:rsidRDefault="0022390A" w:rsidP="00D7282F">
            <w:pPr>
              <w:jc w:val="center"/>
              <w:rPr>
                <w:b/>
                <w:bCs/>
                <w:sz w:val="22"/>
              </w:rPr>
            </w:pPr>
          </w:p>
        </w:tc>
        <w:tc>
          <w:tcPr>
            <w:tcW w:w="1276" w:type="dxa"/>
            <w:vMerge/>
            <w:vAlign w:val="center"/>
          </w:tcPr>
          <w:p w:rsidR="0022390A" w:rsidRPr="005B5F5F" w:rsidRDefault="0022390A" w:rsidP="00D7282F">
            <w:pPr>
              <w:jc w:val="center"/>
              <w:rPr>
                <w:b/>
                <w:bCs/>
                <w:sz w:val="22"/>
              </w:rPr>
            </w:pPr>
          </w:p>
        </w:tc>
        <w:tc>
          <w:tcPr>
            <w:tcW w:w="1417" w:type="dxa"/>
            <w:vMerge/>
            <w:vAlign w:val="center"/>
          </w:tcPr>
          <w:p w:rsidR="0022390A" w:rsidRPr="005B5F5F" w:rsidRDefault="0022390A" w:rsidP="00D7282F">
            <w:pPr>
              <w:jc w:val="center"/>
              <w:rPr>
                <w:b/>
                <w:bCs/>
                <w:sz w:val="22"/>
              </w:rPr>
            </w:pPr>
          </w:p>
        </w:tc>
        <w:tc>
          <w:tcPr>
            <w:tcW w:w="1382" w:type="dxa"/>
            <w:vAlign w:val="center"/>
          </w:tcPr>
          <w:p w:rsidR="0022390A" w:rsidRPr="005B5F5F" w:rsidRDefault="0022390A" w:rsidP="00D7282F">
            <w:pPr>
              <w:jc w:val="center"/>
              <w:rPr>
                <w:b/>
                <w:bCs/>
                <w:sz w:val="22"/>
              </w:rPr>
            </w:pPr>
            <w:r w:rsidRPr="005B5F5F">
              <w:rPr>
                <w:b/>
                <w:bCs/>
                <w:sz w:val="22"/>
              </w:rPr>
              <w:t>Сред.</w:t>
            </w:r>
            <w:r w:rsidRPr="005B5F5F">
              <w:rPr>
                <w:b/>
                <w:bCs/>
                <w:sz w:val="22"/>
              </w:rPr>
              <w:br/>
              <w:t>сут.</w:t>
            </w:r>
            <w:r w:rsidRPr="005B5F5F">
              <w:rPr>
                <w:b/>
                <w:bCs/>
                <w:sz w:val="22"/>
              </w:rPr>
              <w:br/>
              <w:t>м³/сут</w:t>
            </w:r>
          </w:p>
        </w:tc>
        <w:tc>
          <w:tcPr>
            <w:tcW w:w="1277" w:type="dxa"/>
            <w:vAlign w:val="center"/>
          </w:tcPr>
          <w:p w:rsidR="0022390A" w:rsidRPr="005B5F5F" w:rsidRDefault="0022390A" w:rsidP="00D7282F">
            <w:pPr>
              <w:jc w:val="center"/>
              <w:rPr>
                <w:b/>
                <w:bCs/>
                <w:sz w:val="22"/>
              </w:rPr>
            </w:pPr>
            <w:r w:rsidRPr="005B5F5F">
              <w:rPr>
                <w:b/>
                <w:bCs/>
                <w:sz w:val="22"/>
              </w:rPr>
              <w:t>Годовое</w:t>
            </w:r>
            <w:r w:rsidRPr="005B5F5F">
              <w:rPr>
                <w:b/>
                <w:bCs/>
                <w:sz w:val="22"/>
              </w:rPr>
              <w:br/>
              <w:t>тыс. м³/год</w:t>
            </w:r>
          </w:p>
        </w:tc>
      </w:tr>
      <w:tr w:rsidR="0022390A" w:rsidRPr="005B5F5F" w:rsidTr="0022390A">
        <w:trPr>
          <w:trHeight w:val="1194"/>
        </w:trPr>
        <w:tc>
          <w:tcPr>
            <w:tcW w:w="1359" w:type="dxa"/>
            <w:vMerge w:val="restart"/>
            <w:vAlign w:val="center"/>
          </w:tcPr>
          <w:p w:rsidR="0022390A" w:rsidRPr="005B5F5F" w:rsidRDefault="0022390A" w:rsidP="00D7282F">
            <w:pPr>
              <w:jc w:val="center"/>
              <w:rPr>
                <w:b/>
                <w:bCs/>
                <w:sz w:val="22"/>
              </w:rPr>
            </w:pPr>
          </w:p>
          <w:p w:rsidR="0022390A" w:rsidRPr="005B5F5F" w:rsidRDefault="0022390A" w:rsidP="00D7282F">
            <w:pPr>
              <w:jc w:val="center"/>
              <w:rPr>
                <w:b/>
                <w:bCs/>
                <w:sz w:val="22"/>
              </w:rPr>
            </w:pPr>
          </w:p>
          <w:p w:rsidR="0022390A" w:rsidRPr="005B5F5F" w:rsidRDefault="0022390A" w:rsidP="00D7282F">
            <w:pPr>
              <w:jc w:val="center"/>
              <w:rPr>
                <w:b/>
                <w:bCs/>
                <w:sz w:val="22"/>
              </w:rPr>
            </w:pPr>
            <w:r w:rsidRPr="005B5F5F">
              <w:rPr>
                <w:b/>
                <w:bCs/>
                <w:sz w:val="22"/>
                <w:lang w:val="en-US"/>
              </w:rPr>
              <w:t>I</w:t>
            </w:r>
            <w:r w:rsidR="003D6E64">
              <w:rPr>
                <w:b/>
                <w:bCs/>
                <w:sz w:val="22"/>
              </w:rPr>
              <w:t>-этап до 2021</w:t>
            </w:r>
            <w:r w:rsidRPr="005B5F5F">
              <w:rPr>
                <w:b/>
                <w:bCs/>
                <w:sz w:val="22"/>
              </w:rPr>
              <w:t>г.</w:t>
            </w:r>
          </w:p>
          <w:p w:rsidR="0022390A" w:rsidRPr="005B5F5F" w:rsidRDefault="0022390A" w:rsidP="00D7282F">
            <w:pPr>
              <w:spacing w:line="360" w:lineRule="auto"/>
              <w:jc w:val="center"/>
              <w:rPr>
                <w:b/>
                <w:szCs w:val="24"/>
              </w:rPr>
            </w:pPr>
          </w:p>
        </w:tc>
        <w:tc>
          <w:tcPr>
            <w:tcW w:w="1731" w:type="dxa"/>
            <w:vAlign w:val="center"/>
          </w:tcPr>
          <w:p w:rsidR="0022390A" w:rsidRPr="005B5F5F" w:rsidRDefault="0022390A" w:rsidP="00D7282F">
            <w:pPr>
              <w:jc w:val="center"/>
              <w:rPr>
                <w:szCs w:val="24"/>
              </w:rPr>
            </w:pPr>
            <w:r w:rsidRPr="005B5F5F">
              <w:rPr>
                <w:bCs/>
                <w:szCs w:val="24"/>
              </w:rPr>
              <w:t>Хозяйственно-питьевые нужды населения</w:t>
            </w:r>
          </w:p>
        </w:tc>
        <w:tc>
          <w:tcPr>
            <w:tcW w:w="1129" w:type="dxa"/>
            <w:vAlign w:val="center"/>
          </w:tcPr>
          <w:p w:rsidR="0022390A" w:rsidRPr="005B5F5F" w:rsidRDefault="0022390A" w:rsidP="00D7282F">
            <w:pPr>
              <w:spacing w:line="360" w:lineRule="auto"/>
              <w:jc w:val="center"/>
              <w:rPr>
                <w:szCs w:val="24"/>
              </w:rPr>
            </w:pPr>
            <w:r w:rsidRPr="005B5F5F">
              <w:rPr>
                <w:szCs w:val="24"/>
              </w:rPr>
              <w:t>чел.</w:t>
            </w:r>
          </w:p>
        </w:tc>
        <w:tc>
          <w:tcPr>
            <w:tcW w:w="1276" w:type="dxa"/>
            <w:vAlign w:val="center"/>
          </w:tcPr>
          <w:p w:rsidR="0022390A" w:rsidRPr="005B5F5F" w:rsidRDefault="003D6E64" w:rsidP="00D7282F">
            <w:pPr>
              <w:spacing w:line="360" w:lineRule="auto"/>
              <w:jc w:val="center"/>
              <w:rPr>
                <w:szCs w:val="24"/>
              </w:rPr>
            </w:pPr>
            <w:r>
              <w:rPr>
                <w:szCs w:val="24"/>
              </w:rPr>
              <w:t>1667</w:t>
            </w:r>
          </w:p>
        </w:tc>
        <w:tc>
          <w:tcPr>
            <w:tcW w:w="1417" w:type="dxa"/>
            <w:vAlign w:val="center"/>
          </w:tcPr>
          <w:p w:rsidR="0022390A" w:rsidRPr="005B5F5F" w:rsidRDefault="0022390A" w:rsidP="00D7282F">
            <w:pPr>
              <w:spacing w:line="360" w:lineRule="auto"/>
              <w:jc w:val="center"/>
              <w:rPr>
                <w:szCs w:val="24"/>
              </w:rPr>
            </w:pPr>
            <w:r w:rsidRPr="005B5F5F">
              <w:rPr>
                <w:szCs w:val="24"/>
              </w:rPr>
              <w:t>160</w:t>
            </w:r>
          </w:p>
        </w:tc>
        <w:tc>
          <w:tcPr>
            <w:tcW w:w="1382" w:type="dxa"/>
            <w:vAlign w:val="center"/>
          </w:tcPr>
          <w:p w:rsidR="0022390A" w:rsidRPr="005B5F5F" w:rsidRDefault="003D6E64" w:rsidP="00D7282F">
            <w:pPr>
              <w:spacing w:line="360" w:lineRule="auto"/>
              <w:jc w:val="center"/>
              <w:rPr>
                <w:szCs w:val="24"/>
              </w:rPr>
            </w:pPr>
            <w:r>
              <w:rPr>
                <w:szCs w:val="24"/>
              </w:rPr>
              <w:t>266,72</w:t>
            </w:r>
          </w:p>
        </w:tc>
        <w:tc>
          <w:tcPr>
            <w:tcW w:w="1277" w:type="dxa"/>
            <w:vAlign w:val="center"/>
          </w:tcPr>
          <w:p w:rsidR="0022390A" w:rsidRPr="005B5F5F" w:rsidRDefault="003D6E64" w:rsidP="00D7282F">
            <w:pPr>
              <w:spacing w:line="360" w:lineRule="auto"/>
              <w:jc w:val="center"/>
              <w:rPr>
                <w:szCs w:val="24"/>
              </w:rPr>
            </w:pPr>
            <w:r>
              <w:rPr>
                <w:szCs w:val="24"/>
              </w:rPr>
              <w:t>97,353</w:t>
            </w:r>
          </w:p>
        </w:tc>
      </w:tr>
      <w:tr w:rsidR="0022390A" w:rsidRPr="005B5F5F" w:rsidTr="00D7282F">
        <w:tc>
          <w:tcPr>
            <w:tcW w:w="1359" w:type="dxa"/>
            <w:vMerge/>
            <w:vAlign w:val="center"/>
          </w:tcPr>
          <w:p w:rsidR="0022390A" w:rsidRPr="005B5F5F" w:rsidRDefault="0022390A" w:rsidP="00D7282F">
            <w:pPr>
              <w:spacing w:line="360" w:lineRule="auto"/>
              <w:jc w:val="center"/>
              <w:rPr>
                <w:b/>
                <w:szCs w:val="24"/>
              </w:rPr>
            </w:pPr>
          </w:p>
        </w:tc>
        <w:tc>
          <w:tcPr>
            <w:tcW w:w="1731" w:type="dxa"/>
            <w:vAlign w:val="center"/>
          </w:tcPr>
          <w:p w:rsidR="0022390A" w:rsidRPr="005B5F5F" w:rsidRDefault="0022390A" w:rsidP="00D7282F">
            <w:pPr>
              <w:jc w:val="center"/>
              <w:rPr>
                <w:szCs w:val="24"/>
              </w:rPr>
            </w:pPr>
            <w:r w:rsidRPr="005B5F5F">
              <w:rPr>
                <w:szCs w:val="24"/>
              </w:rPr>
              <w:t>Неучтенные расходы</w:t>
            </w:r>
          </w:p>
        </w:tc>
        <w:tc>
          <w:tcPr>
            <w:tcW w:w="1129" w:type="dxa"/>
            <w:vAlign w:val="center"/>
          </w:tcPr>
          <w:p w:rsidR="0022390A" w:rsidRPr="005B5F5F" w:rsidRDefault="0022390A" w:rsidP="00D7282F">
            <w:pPr>
              <w:spacing w:line="360" w:lineRule="auto"/>
              <w:jc w:val="center"/>
              <w:rPr>
                <w:szCs w:val="24"/>
              </w:rPr>
            </w:pPr>
            <w:r w:rsidRPr="005B5F5F">
              <w:rPr>
                <w:szCs w:val="24"/>
              </w:rPr>
              <w:t>%</w:t>
            </w:r>
          </w:p>
        </w:tc>
        <w:tc>
          <w:tcPr>
            <w:tcW w:w="1276" w:type="dxa"/>
            <w:vAlign w:val="center"/>
          </w:tcPr>
          <w:p w:rsidR="0022390A" w:rsidRPr="005B5F5F" w:rsidRDefault="0022390A" w:rsidP="00D7282F">
            <w:pPr>
              <w:spacing w:line="360" w:lineRule="auto"/>
              <w:jc w:val="center"/>
              <w:rPr>
                <w:szCs w:val="24"/>
              </w:rPr>
            </w:pPr>
            <w:r w:rsidRPr="005B5F5F">
              <w:rPr>
                <w:szCs w:val="24"/>
              </w:rPr>
              <w:t>20,0</w:t>
            </w:r>
          </w:p>
        </w:tc>
        <w:tc>
          <w:tcPr>
            <w:tcW w:w="1417" w:type="dxa"/>
            <w:vAlign w:val="center"/>
          </w:tcPr>
          <w:p w:rsidR="0022390A" w:rsidRPr="005B5F5F" w:rsidRDefault="0022390A" w:rsidP="00D7282F">
            <w:pPr>
              <w:spacing w:line="360" w:lineRule="auto"/>
              <w:jc w:val="center"/>
              <w:rPr>
                <w:szCs w:val="24"/>
              </w:rPr>
            </w:pPr>
            <w:r w:rsidRPr="005B5F5F">
              <w:rPr>
                <w:szCs w:val="24"/>
              </w:rPr>
              <w:t>-</w:t>
            </w:r>
          </w:p>
        </w:tc>
        <w:tc>
          <w:tcPr>
            <w:tcW w:w="1382" w:type="dxa"/>
            <w:vAlign w:val="center"/>
          </w:tcPr>
          <w:p w:rsidR="0022390A" w:rsidRPr="005B5F5F" w:rsidRDefault="003D6E64" w:rsidP="00D7282F">
            <w:pPr>
              <w:spacing w:line="360" w:lineRule="auto"/>
              <w:jc w:val="center"/>
              <w:rPr>
                <w:szCs w:val="24"/>
              </w:rPr>
            </w:pPr>
            <w:r>
              <w:rPr>
                <w:szCs w:val="24"/>
              </w:rPr>
              <w:t>53,344</w:t>
            </w:r>
          </w:p>
        </w:tc>
        <w:tc>
          <w:tcPr>
            <w:tcW w:w="1277" w:type="dxa"/>
            <w:vAlign w:val="center"/>
          </w:tcPr>
          <w:p w:rsidR="0022390A" w:rsidRPr="005B5F5F" w:rsidRDefault="003D6E64" w:rsidP="00D7282F">
            <w:pPr>
              <w:spacing w:line="360" w:lineRule="auto"/>
              <w:jc w:val="center"/>
              <w:rPr>
                <w:szCs w:val="24"/>
              </w:rPr>
            </w:pPr>
            <w:r>
              <w:rPr>
                <w:szCs w:val="24"/>
              </w:rPr>
              <w:t>19,471</w:t>
            </w:r>
          </w:p>
        </w:tc>
      </w:tr>
      <w:tr w:rsidR="0022390A" w:rsidRPr="005B5F5F" w:rsidTr="00D7282F">
        <w:tc>
          <w:tcPr>
            <w:tcW w:w="1359" w:type="dxa"/>
            <w:vMerge/>
            <w:vAlign w:val="center"/>
          </w:tcPr>
          <w:p w:rsidR="0022390A" w:rsidRPr="005B5F5F" w:rsidRDefault="0022390A" w:rsidP="00D7282F">
            <w:pPr>
              <w:spacing w:line="360" w:lineRule="auto"/>
              <w:jc w:val="center"/>
              <w:rPr>
                <w:b/>
                <w:szCs w:val="24"/>
              </w:rPr>
            </w:pPr>
          </w:p>
        </w:tc>
        <w:tc>
          <w:tcPr>
            <w:tcW w:w="1731" w:type="dxa"/>
            <w:vAlign w:val="center"/>
          </w:tcPr>
          <w:p w:rsidR="0022390A" w:rsidRPr="005B5F5F" w:rsidRDefault="0022390A" w:rsidP="00D7282F">
            <w:pPr>
              <w:spacing w:line="360" w:lineRule="auto"/>
              <w:jc w:val="center"/>
              <w:rPr>
                <w:b/>
                <w:szCs w:val="24"/>
              </w:rPr>
            </w:pPr>
            <w:r w:rsidRPr="005B5F5F">
              <w:rPr>
                <w:b/>
                <w:szCs w:val="24"/>
              </w:rPr>
              <w:t>Итого:</w:t>
            </w:r>
          </w:p>
        </w:tc>
        <w:tc>
          <w:tcPr>
            <w:tcW w:w="1129" w:type="dxa"/>
            <w:vAlign w:val="center"/>
          </w:tcPr>
          <w:p w:rsidR="0022390A" w:rsidRPr="005B5F5F" w:rsidRDefault="0022390A" w:rsidP="00D7282F">
            <w:pPr>
              <w:spacing w:line="360" w:lineRule="auto"/>
              <w:jc w:val="center"/>
              <w:rPr>
                <w:b/>
                <w:szCs w:val="24"/>
              </w:rPr>
            </w:pPr>
            <w:r w:rsidRPr="005B5F5F">
              <w:rPr>
                <w:b/>
                <w:szCs w:val="24"/>
              </w:rPr>
              <w:t>-</w:t>
            </w:r>
          </w:p>
        </w:tc>
        <w:tc>
          <w:tcPr>
            <w:tcW w:w="1276" w:type="dxa"/>
            <w:vAlign w:val="center"/>
          </w:tcPr>
          <w:p w:rsidR="0022390A" w:rsidRPr="005B5F5F" w:rsidRDefault="0022390A" w:rsidP="00D7282F">
            <w:pPr>
              <w:spacing w:line="360" w:lineRule="auto"/>
              <w:jc w:val="center"/>
              <w:rPr>
                <w:b/>
                <w:szCs w:val="24"/>
              </w:rPr>
            </w:pPr>
            <w:r w:rsidRPr="005B5F5F">
              <w:rPr>
                <w:b/>
                <w:szCs w:val="24"/>
              </w:rPr>
              <w:t>-</w:t>
            </w:r>
          </w:p>
        </w:tc>
        <w:tc>
          <w:tcPr>
            <w:tcW w:w="1417" w:type="dxa"/>
            <w:vAlign w:val="center"/>
          </w:tcPr>
          <w:p w:rsidR="0022390A" w:rsidRPr="005B5F5F" w:rsidRDefault="0022390A" w:rsidP="00D7282F">
            <w:pPr>
              <w:spacing w:line="360" w:lineRule="auto"/>
              <w:jc w:val="center"/>
              <w:rPr>
                <w:b/>
                <w:szCs w:val="24"/>
              </w:rPr>
            </w:pPr>
            <w:r w:rsidRPr="005B5F5F">
              <w:rPr>
                <w:b/>
                <w:szCs w:val="24"/>
              </w:rPr>
              <w:t>-</w:t>
            </w:r>
          </w:p>
        </w:tc>
        <w:tc>
          <w:tcPr>
            <w:tcW w:w="1382" w:type="dxa"/>
            <w:vAlign w:val="center"/>
          </w:tcPr>
          <w:p w:rsidR="0022390A" w:rsidRPr="005B5F5F" w:rsidRDefault="003D6E64" w:rsidP="00D7282F">
            <w:pPr>
              <w:spacing w:line="360" w:lineRule="auto"/>
              <w:jc w:val="center"/>
              <w:rPr>
                <w:b/>
                <w:szCs w:val="24"/>
              </w:rPr>
            </w:pPr>
            <w:r>
              <w:rPr>
                <w:b/>
                <w:szCs w:val="24"/>
              </w:rPr>
              <w:t>320,064</w:t>
            </w:r>
          </w:p>
        </w:tc>
        <w:tc>
          <w:tcPr>
            <w:tcW w:w="1277" w:type="dxa"/>
            <w:vAlign w:val="center"/>
          </w:tcPr>
          <w:p w:rsidR="0022390A" w:rsidRPr="005B5F5F" w:rsidRDefault="003D6E64" w:rsidP="00D7282F">
            <w:pPr>
              <w:spacing w:line="360" w:lineRule="auto"/>
              <w:jc w:val="center"/>
              <w:rPr>
                <w:b/>
                <w:szCs w:val="24"/>
              </w:rPr>
            </w:pPr>
            <w:r>
              <w:rPr>
                <w:b/>
                <w:szCs w:val="24"/>
              </w:rPr>
              <w:t>116,824</w:t>
            </w:r>
          </w:p>
        </w:tc>
      </w:tr>
      <w:tr w:rsidR="0022390A" w:rsidRPr="005B5F5F" w:rsidTr="00D7282F">
        <w:tc>
          <w:tcPr>
            <w:tcW w:w="1359" w:type="dxa"/>
            <w:vMerge w:val="restart"/>
            <w:vAlign w:val="center"/>
          </w:tcPr>
          <w:p w:rsidR="0022390A" w:rsidRPr="005B5F5F" w:rsidRDefault="0022390A" w:rsidP="00D7282F">
            <w:pPr>
              <w:spacing w:line="360" w:lineRule="auto"/>
              <w:jc w:val="center"/>
              <w:rPr>
                <w:b/>
                <w:szCs w:val="24"/>
              </w:rPr>
            </w:pPr>
            <w:r w:rsidRPr="005B5F5F">
              <w:rPr>
                <w:b/>
                <w:bCs/>
                <w:sz w:val="22"/>
                <w:lang w:val="en-US"/>
              </w:rPr>
              <w:t>II</w:t>
            </w:r>
            <w:r w:rsidR="003D6E64">
              <w:rPr>
                <w:b/>
                <w:bCs/>
                <w:sz w:val="22"/>
              </w:rPr>
              <w:t>-этап до 2026</w:t>
            </w:r>
            <w:r w:rsidRPr="005B5F5F">
              <w:rPr>
                <w:b/>
                <w:bCs/>
                <w:sz w:val="22"/>
              </w:rPr>
              <w:t>г.</w:t>
            </w:r>
          </w:p>
        </w:tc>
        <w:tc>
          <w:tcPr>
            <w:tcW w:w="1731" w:type="dxa"/>
            <w:vAlign w:val="center"/>
          </w:tcPr>
          <w:p w:rsidR="0022390A" w:rsidRPr="005B5F5F" w:rsidRDefault="0022390A" w:rsidP="00D7282F">
            <w:pPr>
              <w:jc w:val="center"/>
              <w:rPr>
                <w:szCs w:val="24"/>
              </w:rPr>
            </w:pPr>
            <w:r w:rsidRPr="005B5F5F">
              <w:rPr>
                <w:bCs/>
                <w:szCs w:val="24"/>
              </w:rPr>
              <w:t>Хозяйственно-питьевые нужды населения</w:t>
            </w:r>
          </w:p>
        </w:tc>
        <w:tc>
          <w:tcPr>
            <w:tcW w:w="1129" w:type="dxa"/>
            <w:vAlign w:val="center"/>
          </w:tcPr>
          <w:p w:rsidR="0022390A" w:rsidRPr="005B5F5F" w:rsidRDefault="0022390A" w:rsidP="00D7282F">
            <w:pPr>
              <w:spacing w:line="360" w:lineRule="auto"/>
              <w:jc w:val="center"/>
              <w:rPr>
                <w:szCs w:val="24"/>
              </w:rPr>
            </w:pPr>
            <w:r w:rsidRPr="005B5F5F">
              <w:rPr>
                <w:szCs w:val="24"/>
              </w:rPr>
              <w:t>чел.</w:t>
            </w:r>
          </w:p>
        </w:tc>
        <w:tc>
          <w:tcPr>
            <w:tcW w:w="1276" w:type="dxa"/>
            <w:vAlign w:val="center"/>
          </w:tcPr>
          <w:p w:rsidR="0022390A" w:rsidRPr="005B5F5F" w:rsidRDefault="003D6E64" w:rsidP="00D7282F">
            <w:pPr>
              <w:spacing w:line="360" w:lineRule="auto"/>
              <w:jc w:val="center"/>
              <w:rPr>
                <w:szCs w:val="24"/>
              </w:rPr>
            </w:pPr>
            <w:r>
              <w:rPr>
                <w:szCs w:val="24"/>
              </w:rPr>
              <w:t>1685</w:t>
            </w:r>
          </w:p>
        </w:tc>
        <w:tc>
          <w:tcPr>
            <w:tcW w:w="1417" w:type="dxa"/>
            <w:vAlign w:val="center"/>
          </w:tcPr>
          <w:p w:rsidR="0022390A" w:rsidRPr="005B5F5F" w:rsidRDefault="0022390A" w:rsidP="00D7282F">
            <w:pPr>
              <w:spacing w:line="360" w:lineRule="auto"/>
              <w:jc w:val="center"/>
              <w:rPr>
                <w:szCs w:val="24"/>
              </w:rPr>
            </w:pPr>
            <w:r w:rsidRPr="005B5F5F">
              <w:rPr>
                <w:szCs w:val="24"/>
              </w:rPr>
              <w:t>160</w:t>
            </w:r>
          </w:p>
        </w:tc>
        <w:tc>
          <w:tcPr>
            <w:tcW w:w="1382" w:type="dxa"/>
            <w:vAlign w:val="center"/>
          </w:tcPr>
          <w:p w:rsidR="0022390A" w:rsidRPr="005B5F5F" w:rsidRDefault="003D6E64" w:rsidP="00D7282F">
            <w:pPr>
              <w:spacing w:line="360" w:lineRule="auto"/>
              <w:jc w:val="center"/>
              <w:rPr>
                <w:szCs w:val="24"/>
              </w:rPr>
            </w:pPr>
            <w:r>
              <w:rPr>
                <w:szCs w:val="24"/>
              </w:rPr>
              <w:t>269,6</w:t>
            </w:r>
          </w:p>
        </w:tc>
        <w:tc>
          <w:tcPr>
            <w:tcW w:w="1277" w:type="dxa"/>
            <w:vAlign w:val="center"/>
          </w:tcPr>
          <w:p w:rsidR="0022390A" w:rsidRPr="005B5F5F" w:rsidRDefault="003D6E64" w:rsidP="00D7282F">
            <w:pPr>
              <w:spacing w:line="360" w:lineRule="auto"/>
              <w:jc w:val="center"/>
              <w:rPr>
                <w:szCs w:val="24"/>
              </w:rPr>
            </w:pPr>
            <w:r>
              <w:rPr>
                <w:szCs w:val="24"/>
              </w:rPr>
              <w:t>98,404</w:t>
            </w:r>
          </w:p>
        </w:tc>
      </w:tr>
      <w:tr w:rsidR="0022390A" w:rsidRPr="005B5F5F" w:rsidTr="00D7282F">
        <w:tc>
          <w:tcPr>
            <w:tcW w:w="1359" w:type="dxa"/>
            <w:vMerge/>
            <w:vAlign w:val="center"/>
          </w:tcPr>
          <w:p w:rsidR="0022390A" w:rsidRPr="005B5F5F" w:rsidRDefault="0022390A" w:rsidP="00D7282F">
            <w:pPr>
              <w:spacing w:line="360" w:lineRule="auto"/>
              <w:jc w:val="center"/>
              <w:rPr>
                <w:szCs w:val="24"/>
              </w:rPr>
            </w:pPr>
          </w:p>
        </w:tc>
        <w:tc>
          <w:tcPr>
            <w:tcW w:w="1731" w:type="dxa"/>
            <w:vAlign w:val="center"/>
          </w:tcPr>
          <w:p w:rsidR="0022390A" w:rsidRPr="005B5F5F" w:rsidRDefault="0022390A" w:rsidP="00D7282F">
            <w:pPr>
              <w:jc w:val="center"/>
              <w:rPr>
                <w:szCs w:val="24"/>
              </w:rPr>
            </w:pPr>
            <w:r w:rsidRPr="005B5F5F">
              <w:rPr>
                <w:szCs w:val="24"/>
              </w:rPr>
              <w:t>Неучтенные расходы</w:t>
            </w:r>
          </w:p>
        </w:tc>
        <w:tc>
          <w:tcPr>
            <w:tcW w:w="1129" w:type="dxa"/>
            <w:vAlign w:val="center"/>
          </w:tcPr>
          <w:p w:rsidR="0022390A" w:rsidRPr="005B5F5F" w:rsidRDefault="0022390A" w:rsidP="00D7282F">
            <w:pPr>
              <w:spacing w:line="360" w:lineRule="auto"/>
              <w:jc w:val="center"/>
              <w:rPr>
                <w:szCs w:val="24"/>
              </w:rPr>
            </w:pPr>
            <w:r w:rsidRPr="005B5F5F">
              <w:rPr>
                <w:szCs w:val="24"/>
              </w:rPr>
              <w:t>%</w:t>
            </w:r>
          </w:p>
        </w:tc>
        <w:tc>
          <w:tcPr>
            <w:tcW w:w="1276" w:type="dxa"/>
            <w:vAlign w:val="center"/>
          </w:tcPr>
          <w:p w:rsidR="0022390A" w:rsidRPr="005B5F5F" w:rsidRDefault="0022390A" w:rsidP="00D7282F">
            <w:pPr>
              <w:spacing w:line="360" w:lineRule="auto"/>
              <w:jc w:val="center"/>
              <w:rPr>
                <w:szCs w:val="24"/>
              </w:rPr>
            </w:pPr>
            <w:r w:rsidRPr="005B5F5F">
              <w:rPr>
                <w:szCs w:val="24"/>
              </w:rPr>
              <w:t>20,0</w:t>
            </w:r>
          </w:p>
        </w:tc>
        <w:tc>
          <w:tcPr>
            <w:tcW w:w="1417" w:type="dxa"/>
            <w:vAlign w:val="center"/>
          </w:tcPr>
          <w:p w:rsidR="0022390A" w:rsidRPr="005B5F5F" w:rsidRDefault="0022390A" w:rsidP="00D7282F">
            <w:pPr>
              <w:spacing w:line="360" w:lineRule="auto"/>
              <w:jc w:val="center"/>
              <w:rPr>
                <w:szCs w:val="24"/>
              </w:rPr>
            </w:pPr>
            <w:r w:rsidRPr="005B5F5F">
              <w:rPr>
                <w:szCs w:val="24"/>
              </w:rPr>
              <w:t>-</w:t>
            </w:r>
          </w:p>
        </w:tc>
        <w:tc>
          <w:tcPr>
            <w:tcW w:w="1382" w:type="dxa"/>
            <w:vAlign w:val="center"/>
          </w:tcPr>
          <w:p w:rsidR="0022390A" w:rsidRPr="005B5F5F" w:rsidRDefault="003D6E64" w:rsidP="00D7282F">
            <w:pPr>
              <w:spacing w:line="360" w:lineRule="auto"/>
              <w:jc w:val="center"/>
              <w:rPr>
                <w:szCs w:val="24"/>
              </w:rPr>
            </w:pPr>
            <w:r>
              <w:rPr>
                <w:szCs w:val="24"/>
              </w:rPr>
              <w:t>53,92</w:t>
            </w:r>
          </w:p>
        </w:tc>
        <w:tc>
          <w:tcPr>
            <w:tcW w:w="1277" w:type="dxa"/>
            <w:vAlign w:val="center"/>
          </w:tcPr>
          <w:p w:rsidR="0022390A" w:rsidRPr="005B5F5F" w:rsidRDefault="003D6E64" w:rsidP="00D7282F">
            <w:pPr>
              <w:spacing w:line="360" w:lineRule="auto"/>
              <w:jc w:val="center"/>
              <w:rPr>
                <w:szCs w:val="24"/>
              </w:rPr>
            </w:pPr>
            <w:r>
              <w:rPr>
                <w:szCs w:val="24"/>
              </w:rPr>
              <w:t>19,681</w:t>
            </w:r>
          </w:p>
        </w:tc>
      </w:tr>
      <w:tr w:rsidR="0022390A" w:rsidTr="00D7282F">
        <w:trPr>
          <w:trHeight w:val="255"/>
        </w:trPr>
        <w:tc>
          <w:tcPr>
            <w:tcW w:w="1359" w:type="dxa"/>
            <w:vMerge/>
            <w:vAlign w:val="center"/>
          </w:tcPr>
          <w:p w:rsidR="0022390A" w:rsidRPr="005B5F5F" w:rsidRDefault="0022390A" w:rsidP="00D7282F">
            <w:pPr>
              <w:spacing w:line="360" w:lineRule="auto"/>
              <w:jc w:val="center"/>
              <w:rPr>
                <w:szCs w:val="24"/>
              </w:rPr>
            </w:pPr>
          </w:p>
        </w:tc>
        <w:tc>
          <w:tcPr>
            <w:tcW w:w="1731" w:type="dxa"/>
            <w:vAlign w:val="center"/>
          </w:tcPr>
          <w:p w:rsidR="0022390A" w:rsidRPr="005B5F5F" w:rsidRDefault="0022390A" w:rsidP="00D7282F">
            <w:pPr>
              <w:spacing w:line="360" w:lineRule="auto"/>
              <w:jc w:val="center"/>
              <w:rPr>
                <w:b/>
                <w:szCs w:val="24"/>
              </w:rPr>
            </w:pPr>
            <w:r w:rsidRPr="005B5F5F">
              <w:rPr>
                <w:b/>
                <w:szCs w:val="24"/>
              </w:rPr>
              <w:t>Итого:</w:t>
            </w:r>
          </w:p>
        </w:tc>
        <w:tc>
          <w:tcPr>
            <w:tcW w:w="1129" w:type="dxa"/>
            <w:vAlign w:val="center"/>
          </w:tcPr>
          <w:p w:rsidR="0022390A" w:rsidRPr="005B5F5F" w:rsidRDefault="0022390A" w:rsidP="00D7282F">
            <w:pPr>
              <w:spacing w:line="360" w:lineRule="auto"/>
              <w:jc w:val="center"/>
              <w:rPr>
                <w:b/>
                <w:szCs w:val="24"/>
              </w:rPr>
            </w:pPr>
            <w:r w:rsidRPr="005B5F5F">
              <w:rPr>
                <w:b/>
                <w:szCs w:val="24"/>
              </w:rPr>
              <w:t>-</w:t>
            </w:r>
          </w:p>
        </w:tc>
        <w:tc>
          <w:tcPr>
            <w:tcW w:w="1276" w:type="dxa"/>
            <w:vAlign w:val="center"/>
          </w:tcPr>
          <w:p w:rsidR="0022390A" w:rsidRPr="005B5F5F" w:rsidRDefault="0022390A" w:rsidP="00D7282F">
            <w:pPr>
              <w:spacing w:line="360" w:lineRule="auto"/>
              <w:jc w:val="center"/>
              <w:rPr>
                <w:b/>
                <w:szCs w:val="24"/>
              </w:rPr>
            </w:pPr>
            <w:r w:rsidRPr="005B5F5F">
              <w:rPr>
                <w:b/>
                <w:szCs w:val="24"/>
              </w:rPr>
              <w:t>-</w:t>
            </w:r>
          </w:p>
        </w:tc>
        <w:tc>
          <w:tcPr>
            <w:tcW w:w="1417" w:type="dxa"/>
            <w:vAlign w:val="center"/>
          </w:tcPr>
          <w:p w:rsidR="0022390A" w:rsidRPr="005B5F5F" w:rsidRDefault="0022390A" w:rsidP="00D7282F">
            <w:pPr>
              <w:spacing w:line="360" w:lineRule="auto"/>
              <w:jc w:val="center"/>
              <w:rPr>
                <w:b/>
                <w:szCs w:val="24"/>
              </w:rPr>
            </w:pPr>
            <w:r w:rsidRPr="005B5F5F">
              <w:rPr>
                <w:b/>
                <w:szCs w:val="24"/>
              </w:rPr>
              <w:t>-</w:t>
            </w:r>
          </w:p>
        </w:tc>
        <w:tc>
          <w:tcPr>
            <w:tcW w:w="1382" w:type="dxa"/>
            <w:vAlign w:val="center"/>
          </w:tcPr>
          <w:p w:rsidR="0022390A" w:rsidRPr="005B5F5F" w:rsidRDefault="003D6E64" w:rsidP="00D7282F">
            <w:pPr>
              <w:spacing w:line="360" w:lineRule="auto"/>
              <w:jc w:val="center"/>
              <w:rPr>
                <w:b/>
                <w:szCs w:val="24"/>
              </w:rPr>
            </w:pPr>
            <w:r>
              <w:rPr>
                <w:b/>
                <w:szCs w:val="24"/>
              </w:rPr>
              <w:t>323,52</w:t>
            </w:r>
          </w:p>
        </w:tc>
        <w:tc>
          <w:tcPr>
            <w:tcW w:w="1277" w:type="dxa"/>
            <w:vAlign w:val="center"/>
          </w:tcPr>
          <w:p w:rsidR="0022390A" w:rsidRPr="00461CDD" w:rsidRDefault="003D6E64" w:rsidP="00D7282F">
            <w:pPr>
              <w:spacing w:line="360" w:lineRule="auto"/>
              <w:jc w:val="center"/>
              <w:rPr>
                <w:b/>
                <w:szCs w:val="24"/>
              </w:rPr>
            </w:pPr>
            <w:r>
              <w:rPr>
                <w:b/>
                <w:szCs w:val="24"/>
              </w:rPr>
              <w:t>118,085</w:t>
            </w:r>
          </w:p>
        </w:tc>
      </w:tr>
    </w:tbl>
    <w:p w:rsidR="00AF1483" w:rsidRDefault="00AF1483" w:rsidP="0022390A">
      <w:pPr>
        <w:spacing w:after="0" w:line="360" w:lineRule="auto"/>
        <w:jc w:val="both"/>
        <w:rPr>
          <w:sz w:val="28"/>
          <w:szCs w:val="28"/>
        </w:rPr>
      </w:pPr>
    </w:p>
    <w:p w:rsidR="00CB7BD5" w:rsidRDefault="00E0464A" w:rsidP="003761FF">
      <w:pPr>
        <w:spacing w:after="0" w:line="360" w:lineRule="auto"/>
        <w:ind w:firstLine="709"/>
        <w:jc w:val="both"/>
        <w:rPr>
          <w:sz w:val="28"/>
          <w:szCs w:val="28"/>
        </w:rPr>
      </w:pPr>
      <w:r w:rsidRPr="00E0464A">
        <w:rPr>
          <w:sz w:val="28"/>
          <w:szCs w:val="28"/>
        </w:rPr>
        <w:t>Для сокращения сброса неочищенных и недоочищенных сточных вод необходимо усовершенствование систем водоот</w:t>
      </w:r>
      <w:r w:rsidR="00DC03E1">
        <w:rPr>
          <w:sz w:val="28"/>
          <w:szCs w:val="28"/>
        </w:rPr>
        <w:t xml:space="preserve">ведения в </w:t>
      </w:r>
      <w:r w:rsidR="001E2776">
        <w:rPr>
          <w:sz w:val="28"/>
          <w:szCs w:val="28"/>
        </w:rPr>
        <w:t xml:space="preserve">сельском </w:t>
      </w:r>
      <w:r w:rsidR="00DC03E1">
        <w:rPr>
          <w:sz w:val="28"/>
          <w:szCs w:val="28"/>
        </w:rPr>
        <w:t xml:space="preserve">поселении. </w:t>
      </w:r>
    </w:p>
    <w:p w:rsidR="0022390A" w:rsidRPr="00DC03E1" w:rsidRDefault="0022390A" w:rsidP="003761FF">
      <w:pPr>
        <w:spacing w:after="0" w:line="360" w:lineRule="auto"/>
        <w:ind w:firstLine="709"/>
        <w:jc w:val="both"/>
        <w:rPr>
          <w:sz w:val="28"/>
          <w:szCs w:val="28"/>
        </w:rPr>
      </w:pPr>
    </w:p>
    <w:p w:rsidR="00C71600" w:rsidRDefault="00C71600" w:rsidP="00555920">
      <w:pPr>
        <w:pStyle w:val="2"/>
        <w:jc w:val="center"/>
        <w:rPr>
          <w:color w:val="auto"/>
        </w:rPr>
      </w:pPr>
      <w:bookmarkStart w:id="161" w:name="_Toc361734870"/>
      <w:bookmarkStart w:id="162" w:name="_Toc360633091"/>
      <w:bookmarkStart w:id="163" w:name="_Toc360613191"/>
      <w:bookmarkStart w:id="164" w:name="_Toc360612773"/>
      <w:bookmarkStart w:id="165" w:name="_Toc360611497"/>
      <w:bookmarkStart w:id="166" w:name="_Toc360611463"/>
      <w:r w:rsidRPr="00CB7BD5">
        <w:rPr>
          <w:color w:val="auto"/>
        </w:rPr>
        <w:t>2.4 Предложения по строительству, реконструкции и модерн</w:t>
      </w:r>
      <w:r w:rsidR="00BE147C" w:rsidRPr="00CB7BD5">
        <w:rPr>
          <w:color w:val="auto"/>
        </w:rPr>
        <w:t>изации объектов централизованной</w:t>
      </w:r>
      <w:r w:rsidRPr="00CB7BD5">
        <w:rPr>
          <w:color w:val="auto"/>
        </w:rPr>
        <w:t xml:space="preserve"> систем</w:t>
      </w:r>
      <w:r w:rsidR="00BE147C" w:rsidRPr="00CB7BD5">
        <w:rPr>
          <w:color w:val="auto"/>
        </w:rPr>
        <w:t>ы</w:t>
      </w:r>
      <w:r w:rsidRPr="00CB7BD5">
        <w:rPr>
          <w:color w:val="auto"/>
        </w:rPr>
        <w:t xml:space="preserve"> водоотведения.</w:t>
      </w:r>
      <w:bookmarkEnd w:id="161"/>
      <w:bookmarkEnd w:id="162"/>
      <w:bookmarkEnd w:id="163"/>
      <w:bookmarkEnd w:id="164"/>
      <w:bookmarkEnd w:id="165"/>
      <w:bookmarkEnd w:id="166"/>
    </w:p>
    <w:p w:rsidR="00C71600" w:rsidRPr="00555920" w:rsidRDefault="00C71600" w:rsidP="00C71600">
      <w:pPr>
        <w:rPr>
          <w:sz w:val="28"/>
          <w:szCs w:val="28"/>
        </w:rPr>
      </w:pPr>
    </w:p>
    <w:bookmarkEnd w:id="155"/>
    <w:bookmarkEnd w:id="156"/>
    <w:bookmarkEnd w:id="157"/>
    <w:bookmarkEnd w:id="158"/>
    <w:bookmarkEnd w:id="159"/>
    <w:bookmarkEnd w:id="160"/>
    <w:p w:rsidR="00CB7BD5" w:rsidRPr="00CB7BD5" w:rsidRDefault="00CB7BD5" w:rsidP="00CB7BD5">
      <w:pPr>
        <w:spacing w:after="0" w:line="360" w:lineRule="auto"/>
        <w:ind w:firstLine="709"/>
        <w:jc w:val="both"/>
        <w:rPr>
          <w:sz w:val="28"/>
          <w:szCs w:val="28"/>
        </w:rPr>
      </w:pPr>
      <w:r w:rsidRPr="00CB7BD5">
        <w:rPr>
          <w:sz w:val="28"/>
          <w:szCs w:val="28"/>
        </w:rPr>
        <w:t xml:space="preserve">Перспективная схема водоотведения учитывает развитие </w:t>
      </w:r>
      <w:r w:rsidR="003D6E64">
        <w:rPr>
          <w:sz w:val="28"/>
          <w:szCs w:val="28"/>
        </w:rPr>
        <w:t>Ингарского</w:t>
      </w:r>
      <w:r w:rsidR="007538AB">
        <w:rPr>
          <w:sz w:val="28"/>
          <w:szCs w:val="28"/>
        </w:rPr>
        <w:t xml:space="preserve"> </w:t>
      </w:r>
      <w:r>
        <w:rPr>
          <w:sz w:val="28"/>
          <w:szCs w:val="28"/>
        </w:rPr>
        <w:t>сельского поселения</w:t>
      </w:r>
      <w:r w:rsidRPr="00CB7BD5">
        <w:rPr>
          <w:sz w:val="28"/>
          <w:szCs w:val="28"/>
        </w:rPr>
        <w:t>, его первоочередную и перспективную застройку, исходя из увеличения степени благоустройства жилых зданий.</w:t>
      </w:r>
    </w:p>
    <w:p w:rsidR="00CB7BD5" w:rsidRPr="00CB7BD5" w:rsidRDefault="00CB7BD5" w:rsidP="00CB7BD5">
      <w:pPr>
        <w:spacing w:after="0" w:line="360" w:lineRule="auto"/>
        <w:ind w:firstLine="709"/>
        <w:jc w:val="both"/>
        <w:rPr>
          <w:sz w:val="28"/>
          <w:szCs w:val="28"/>
        </w:rPr>
      </w:pPr>
      <w:r w:rsidRPr="00CB7BD5">
        <w:rPr>
          <w:sz w:val="28"/>
          <w:szCs w:val="28"/>
        </w:rPr>
        <w:t>Перспективная система водоотведения предусматривает дальнейшее строительство единой центральной системы, в которую поступают хозяйственно-бытовые стоки.</w:t>
      </w:r>
    </w:p>
    <w:p w:rsidR="00CB7BD5" w:rsidRPr="00CB7BD5" w:rsidRDefault="00CB7BD5" w:rsidP="00CB7BD5">
      <w:pPr>
        <w:spacing w:after="0" w:line="360" w:lineRule="auto"/>
        <w:ind w:firstLine="709"/>
        <w:jc w:val="both"/>
        <w:rPr>
          <w:sz w:val="28"/>
          <w:szCs w:val="28"/>
        </w:rPr>
      </w:pPr>
      <w:r w:rsidRPr="00CB7BD5">
        <w:rPr>
          <w:sz w:val="28"/>
          <w:szCs w:val="28"/>
        </w:rPr>
        <w:t>Необходимы первоочередные мероприятия по вводу в действие современных методов очистки и доочистки сточных вод в соответствии с современными нормативными требованиями к выпускаемым стокам.</w:t>
      </w:r>
    </w:p>
    <w:p w:rsidR="00CB7BD5" w:rsidRPr="00CB7BD5" w:rsidRDefault="00CB7BD5" w:rsidP="00CB7BD5">
      <w:pPr>
        <w:spacing w:after="0" w:line="360" w:lineRule="auto"/>
        <w:ind w:firstLine="709"/>
        <w:jc w:val="both"/>
        <w:rPr>
          <w:sz w:val="28"/>
          <w:szCs w:val="28"/>
        </w:rPr>
      </w:pPr>
      <w:r w:rsidRPr="00CB7BD5">
        <w:rPr>
          <w:sz w:val="28"/>
          <w:szCs w:val="28"/>
        </w:rPr>
        <w:t>Для новых жилых микрорайонов, включение которых в централизованную систему водоотведения предусматривается поэтапно, возможно, на краткосрочный период, в качестве очистных сооружений применять биологические очистные установки малой производительности заводского изготовления. Данные сооружения возможно устанавливать для отдельного дома или для группы домов.</w:t>
      </w:r>
    </w:p>
    <w:p w:rsidR="00CB7BD5" w:rsidRPr="00CB7BD5" w:rsidRDefault="00CB7BD5" w:rsidP="00141B1D">
      <w:pPr>
        <w:spacing w:after="0" w:line="360" w:lineRule="auto"/>
        <w:ind w:firstLine="709"/>
        <w:jc w:val="both"/>
        <w:rPr>
          <w:sz w:val="28"/>
          <w:szCs w:val="28"/>
        </w:rPr>
      </w:pPr>
      <w:r w:rsidRPr="00CB7BD5">
        <w:rPr>
          <w:sz w:val="28"/>
          <w:szCs w:val="28"/>
        </w:rPr>
        <w:t xml:space="preserve">Для обеспечения отвода бытовых стоков на территории </w:t>
      </w:r>
      <w:r w:rsidR="003D6E64">
        <w:rPr>
          <w:sz w:val="28"/>
          <w:szCs w:val="28"/>
        </w:rPr>
        <w:t xml:space="preserve">Ингарского </w:t>
      </w:r>
      <w:r w:rsidR="00141B1D" w:rsidRPr="00141B1D">
        <w:rPr>
          <w:sz w:val="28"/>
          <w:szCs w:val="28"/>
        </w:rPr>
        <w:t>сельского поселения</w:t>
      </w:r>
      <w:r w:rsidRPr="00CB7BD5">
        <w:rPr>
          <w:sz w:val="28"/>
          <w:szCs w:val="28"/>
        </w:rPr>
        <w:t xml:space="preserve"> предусмат</w:t>
      </w:r>
      <w:r w:rsidR="00141B1D">
        <w:rPr>
          <w:sz w:val="28"/>
          <w:szCs w:val="28"/>
        </w:rPr>
        <w:t>риваются следующие мероприятия:</w:t>
      </w:r>
    </w:p>
    <w:p w:rsidR="00CB7BD5" w:rsidRPr="00AC684A" w:rsidRDefault="00CC74A5" w:rsidP="00CB7BD5">
      <w:pPr>
        <w:spacing w:after="0" w:line="360" w:lineRule="auto"/>
        <w:ind w:firstLine="709"/>
        <w:jc w:val="both"/>
        <w:rPr>
          <w:b/>
          <w:sz w:val="28"/>
          <w:szCs w:val="28"/>
          <w:u w:val="single"/>
        </w:rPr>
      </w:pPr>
      <w:r w:rsidRPr="00AC684A">
        <w:rPr>
          <w:b/>
          <w:sz w:val="28"/>
          <w:szCs w:val="28"/>
          <w:u w:val="single"/>
        </w:rPr>
        <w:t>Капитальный ремонт</w:t>
      </w:r>
      <w:r w:rsidR="00CB7BD5" w:rsidRPr="00AC684A">
        <w:rPr>
          <w:b/>
          <w:sz w:val="28"/>
          <w:szCs w:val="28"/>
          <w:u w:val="single"/>
        </w:rPr>
        <w:t xml:space="preserve"> объектов водоотведения:</w:t>
      </w:r>
    </w:p>
    <w:p w:rsidR="000C4D56" w:rsidRPr="000C4D56" w:rsidRDefault="000C4D56" w:rsidP="000C4D56">
      <w:pPr>
        <w:pStyle w:val="ad"/>
        <w:numPr>
          <w:ilvl w:val="0"/>
          <w:numId w:val="17"/>
        </w:numPr>
        <w:spacing w:after="0" w:line="360" w:lineRule="auto"/>
        <w:jc w:val="both"/>
        <w:rPr>
          <w:sz w:val="28"/>
          <w:szCs w:val="28"/>
        </w:rPr>
      </w:pPr>
      <w:r w:rsidRPr="000C4D56">
        <w:rPr>
          <w:sz w:val="28"/>
          <w:szCs w:val="28"/>
        </w:rPr>
        <w:t>Замена сетей хозяйственно-бытовой канализации в с. Ингарь протяженностью L=50 п.м. на участке  КК11-КК12.</w:t>
      </w:r>
    </w:p>
    <w:p w:rsidR="000C4D56" w:rsidRPr="000C4D56" w:rsidRDefault="000C4D56" w:rsidP="000C4D56">
      <w:pPr>
        <w:pStyle w:val="ad"/>
        <w:numPr>
          <w:ilvl w:val="0"/>
          <w:numId w:val="17"/>
        </w:numPr>
        <w:spacing w:after="0" w:line="360" w:lineRule="auto"/>
        <w:jc w:val="both"/>
        <w:rPr>
          <w:sz w:val="28"/>
          <w:szCs w:val="28"/>
        </w:rPr>
      </w:pPr>
      <w:r w:rsidRPr="000C4D56">
        <w:rPr>
          <w:sz w:val="28"/>
          <w:szCs w:val="28"/>
        </w:rPr>
        <w:t>Поэтапная перекладка  канализационного коллектора в с. Ингарь суммарной протяженностью L=2900 п.м.</w:t>
      </w:r>
    </w:p>
    <w:p w:rsidR="000C4D56" w:rsidRPr="000C4D56" w:rsidRDefault="000C4D56" w:rsidP="000C4D56">
      <w:pPr>
        <w:numPr>
          <w:ilvl w:val="0"/>
          <w:numId w:val="17"/>
        </w:numPr>
        <w:spacing w:after="0" w:line="360" w:lineRule="auto"/>
        <w:jc w:val="both"/>
        <w:rPr>
          <w:sz w:val="28"/>
          <w:szCs w:val="28"/>
        </w:rPr>
      </w:pPr>
      <w:r w:rsidRPr="000C4D56">
        <w:rPr>
          <w:sz w:val="28"/>
          <w:szCs w:val="28"/>
        </w:rPr>
        <w:t>Поэтапная перекладка  канализационного коллектора в с. Толпыгино суммарной протяженностью L=550 п.м.</w:t>
      </w:r>
    </w:p>
    <w:p w:rsidR="00CB7BD5" w:rsidRDefault="00CB7BD5" w:rsidP="00CB7BD5">
      <w:pPr>
        <w:spacing w:after="0" w:line="360" w:lineRule="auto"/>
        <w:ind w:firstLine="709"/>
        <w:jc w:val="both"/>
        <w:rPr>
          <w:b/>
          <w:sz w:val="28"/>
          <w:szCs w:val="28"/>
          <w:u w:val="single"/>
        </w:rPr>
      </w:pPr>
      <w:r w:rsidRPr="00AC684A">
        <w:rPr>
          <w:b/>
          <w:sz w:val="28"/>
          <w:szCs w:val="28"/>
          <w:u w:val="single"/>
        </w:rPr>
        <w:t>Строительство сетей</w:t>
      </w:r>
      <w:r w:rsidR="00141B1D" w:rsidRPr="00AC684A">
        <w:rPr>
          <w:b/>
          <w:sz w:val="28"/>
          <w:szCs w:val="28"/>
          <w:u w:val="single"/>
        </w:rPr>
        <w:t xml:space="preserve"> и объектов</w:t>
      </w:r>
      <w:r w:rsidRPr="00AC684A">
        <w:rPr>
          <w:b/>
          <w:sz w:val="28"/>
          <w:szCs w:val="28"/>
          <w:u w:val="single"/>
        </w:rPr>
        <w:t xml:space="preserve"> водоотведения:</w:t>
      </w:r>
    </w:p>
    <w:p w:rsidR="005D5681" w:rsidRPr="00AC684A" w:rsidRDefault="005D5681" w:rsidP="00CB7BD5">
      <w:pPr>
        <w:spacing w:after="0" w:line="360" w:lineRule="auto"/>
        <w:ind w:firstLine="709"/>
        <w:jc w:val="both"/>
        <w:rPr>
          <w:b/>
          <w:sz w:val="28"/>
          <w:szCs w:val="28"/>
          <w:u w:val="single"/>
        </w:rPr>
      </w:pPr>
    </w:p>
    <w:p w:rsidR="000C4D56" w:rsidRPr="000C4D56" w:rsidRDefault="000C4D56" w:rsidP="000C4D56">
      <w:pPr>
        <w:pStyle w:val="ad"/>
        <w:numPr>
          <w:ilvl w:val="0"/>
          <w:numId w:val="18"/>
        </w:numPr>
        <w:spacing w:after="0" w:line="360" w:lineRule="auto"/>
        <w:jc w:val="both"/>
        <w:rPr>
          <w:sz w:val="28"/>
          <w:szCs w:val="28"/>
        </w:rPr>
      </w:pPr>
      <w:r w:rsidRPr="000C4D56">
        <w:rPr>
          <w:sz w:val="28"/>
          <w:szCs w:val="28"/>
        </w:rPr>
        <w:t xml:space="preserve">Строительство сетей хозяйственно-бытовой канализации в с. </w:t>
      </w:r>
      <w:r>
        <w:rPr>
          <w:sz w:val="28"/>
          <w:szCs w:val="28"/>
        </w:rPr>
        <w:t xml:space="preserve">Ингарь </w:t>
      </w:r>
      <w:r w:rsidRPr="000C4D56">
        <w:rPr>
          <w:sz w:val="28"/>
          <w:szCs w:val="28"/>
        </w:rPr>
        <w:t>протяженностью L=2000 п.м.</w:t>
      </w:r>
    </w:p>
    <w:p w:rsidR="000C4D56" w:rsidRPr="000C4D56" w:rsidRDefault="000C4D56" w:rsidP="000C4D56">
      <w:pPr>
        <w:pStyle w:val="ad"/>
        <w:numPr>
          <w:ilvl w:val="0"/>
          <w:numId w:val="18"/>
        </w:numPr>
        <w:spacing w:after="0" w:line="360" w:lineRule="auto"/>
        <w:jc w:val="both"/>
        <w:rPr>
          <w:sz w:val="28"/>
          <w:szCs w:val="28"/>
        </w:rPr>
      </w:pPr>
      <w:r w:rsidRPr="000C4D56">
        <w:rPr>
          <w:sz w:val="28"/>
          <w:szCs w:val="28"/>
        </w:rPr>
        <w:t>Строительство сетей хозяйственно-бытовой канализации в с. Толпыгино протяженностью L=200 п.м.</w:t>
      </w:r>
    </w:p>
    <w:p w:rsidR="00310DD5" w:rsidRPr="00AC684A" w:rsidRDefault="00310DD5" w:rsidP="0022390A">
      <w:pPr>
        <w:spacing w:after="0" w:line="360" w:lineRule="auto"/>
        <w:ind w:firstLine="426"/>
        <w:jc w:val="center"/>
        <w:rPr>
          <w:b/>
          <w:sz w:val="28"/>
          <w:szCs w:val="28"/>
        </w:rPr>
      </w:pPr>
      <w:r w:rsidRPr="00AC684A">
        <w:rPr>
          <w:b/>
          <w:sz w:val="28"/>
          <w:szCs w:val="28"/>
        </w:rPr>
        <w:t>2.5. Экологические аспекты мероприятий по строительству, реконструкции и модернизации объектов централизованных систем водоотведения.</w:t>
      </w:r>
    </w:p>
    <w:p w:rsidR="00B92F35" w:rsidRPr="00AC684A" w:rsidRDefault="00B92F35" w:rsidP="00AC684A">
      <w:pPr>
        <w:spacing w:after="0" w:line="360" w:lineRule="auto"/>
        <w:ind w:firstLine="708"/>
        <w:jc w:val="both"/>
        <w:rPr>
          <w:iCs/>
          <w:sz w:val="28"/>
          <w:szCs w:val="28"/>
          <w:lang w:eastAsia="ar-SA"/>
        </w:rPr>
      </w:pPr>
      <w:bookmarkStart w:id="167" w:name="_Toc361734871"/>
      <w:r w:rsidRPr="00AC684A">
        <w:rPr>
          <w:iCs/>
          <w:sz w:val="28"/>
          <w:szCs w:val="28"/>
          <w:lang w:eastAsia="ar-SA"/>
        </w:rPr>
        <w:t>Сточные воды являются главным источником загрязнения поверхностных вод. Неочищенные или недостаточно очищенные сточные воды, помимо значительного количества минеральных и органических веществ содержат множество различных микроорганизмов, грибков, бактерий, в том числе и болезнетворных (возбудители брюшного тифа, паратифа, дизентерии и т.д.). Попадая в водоём, они нарушают его естественный режим: поглощают растворённый в воде кислород, ухудшают качество воды, способствуют образованию отложений (осадка) на дне. Кроме того, при загрязнении водоёмов сточными водами ухудшается их эстетичный вид и ограничивается возможность их использования для купания.</w:t>
      </w:r>
    </w:p>
    <w:p w:rsidR="00B92F35" w:rsidRPr="00AC684A" w:rsidRDefault="00B92F35" w:rsidP="00AC684A">
      <w:pPr>
        <w:spacing w:after="0" w:line="360" w:lineRule="auto"/>
        <w:ind w:firstLine="708"/>
        <w:jc w:val="both"/>
        <w:rPr>
          <w:iCs/>
          <w:sz w:val="28"/>
          <w:szCs w:val="28"/>
          <w:lang w:eastAsia="ar-SA"/>
        </w:rPr>
      </w:pPr>
      <w:r w:rsidRPr="00AC684A">
        <w:rPr>
          <w:iCs/>
          <w:sz w:val="28"/>
          <w:szCs w:val="28"/>
          <w:lang w:eastAsia="ar-SA"/>
        </w:rPr>
        <w:t>На первую очередь проектом схемы водоотведения предлагается следующее:</w:t>
      </w:r>
    </w:p>
    <w:p w:rsidR="00B92F35" w:rsidRPr="00AC684A" w:rsidRDefault="00B92F35" w:rsidP="00AC684A">
      <w:pPr>
        <w:spacing w:after="0" w:line="360" w:lineRule="auto"/>
        <w:jc w:val="both"/>
        <w:rPr>
          <w:iCs/>
          <w:sz w:val="28"/>
          <w:szCs w:val="28"/>
          <w:lang w:eastAsia="ar-SA"/>
        </w:rPr>
      </w:pPr>
      <w:r w:rsidRPr="00AC684A">
        <w:rPr>
          <w:iCs/>
          <w:sz w:val="28"/>
          <w:szCs w:val="28"/>
          <w:lang w:eastAsia="ar-SA"/>
        </w:rPr>
        <w:t>-реконструкция изношенных участков сетей канализации;</w:t>
      </w:r>
    </w:p>
    <w:p w:rsidR="00B92F35" w:rsidRPr="00AC684A" w:rsidRDefault="00B92F35" w:rsidP="00AC684A">
      <w:pPr>
        <w:spacing w:after="0" w:line="360" w:lineRule="auto"/>
        <w:jc w:val="both"/>
        <w:rPr>
          <w:iCs/>
          <w:sz w:val="28"/>
          <w:szCs w:val="28"/>
          <w:lang w:eastAsia="ar-SA"/>
        </w:rPr>
      </w:pPr>
      <w:r w:rsidRPr="00AC684A">
        <w:rPr>
          <w:iCs/>
          <w:sz w:val="28"/>
          <w:szCs w:val="28"/>
          <w:lang w:eastAsia="ar-SA"/>
        </w:rPr>
        <w:t>-строительство очистных сооружений дождевой канализации;</w:t>
      </w:r>
    </w:p>
    <w:p w:rsidR="00B92F35" w:rsidRPr="00AC684A" w:rsidRDefault="0022390A" w:rsidP="00AC684A">
      <w:pPr>
        <w:spacing w:after="0" w:line="360" w:lineRule="auto"/>
        <w:jc w:val="both"/>
        <w:rPr>
          <w:iCs/>
          <w:sz w:val="28"/>
          <w:szCs w:val="28"/>
          <w:lang w:eastAsia="ar-SA"/>
        </w:rPr>
      </w:pPr>
      <w:r>
        <w:rPr>
          <w:iCs/>
          <w:sz w:val="28"/>
          <w:szCs w:val="28"/>
          <w:lang w:eastAsia="ar-SA"/>
        </w:rPr>
        <w:t>-организация регуля</w:t>
      </w:r>
      <w:r w:rsidR="00B92F35" w:rsidRPr="00AC684A">
        <w:rPr>
          <w:iCs/>
          <w:sz w:val="28"/>
          <w:szCs w:val="28"/>
          <w:lang w:eastAsia="ar-SA"/>
        </w:rPr>
        <w:t>рного гидромониторинга поверхностных водных объектов.</w:t>
      </w:r>
    </w:p>
    <w:p w:rsidR="00B92F35" w:rsidRPr="00AC684A" w:rsidRDefault="00B92F35" w:rsidP="00AC684A">
      <w:pPr>
        <w:spacing w:after="0" w:line="360" w:lineRule="auto"/>
        <w:ind w:firstLine="708"/>
        <w:jc w:val="both"/>
        <w:rPr>
          <w:iCs/>
          <w:sz w:val="28"/>
          <w:szCs w:val="28"/>
          <w:lang w:eastAsia="ar-SA"/>
        </w:rPr>
      </w:pPr>
      <w:r w:rsidRPr="00AC684A">
        <w:rPr>
          <w:iCs/>
          <w:sz w:val="28"/>
          <w:szCs w:val="28"/>
          <w:lang w:eastAsia="ar-SA"/>
        </w:rPr>
        <w:t>В системе дождевой канализации должна быть обеспечена очистка наиболее загрязненной части поверхностного стока, образующегося в период выпадения дождей, таяния снега и мойки дорожных покрытий, т. е. не менее 70 % годового стока для селитебных территорий и площадок предприятий, близких к ним по загрязненности, и всего объема стока для площадок предприятий, территория которых может быть загрязнена специфическими веществами с токсичными свойствами или значительным количеством органических веществ.</w:t>
      </w:r>
    </w:p>
    <w:p w:rsidR="00B92F35" w:rsidRPr="00AC684A" w:rsidRDefault="00B92F35" w:rsidP="00AC684A">
      <w:pPr>
        <w:spacing w:after="0" w:line="360" w:lineRule="auto"/>
        <w:ind w:firstLine="708"/>
        <w:jc w:val="both"/>
        <w:rPr>
          <w:iCs/>
          <w:sz w:val="28"/>
          <w:szCs w:val="28"/>
          <w:lang w:eastAsia="ar-SA"/>
        </w:rPr>
      </w:pPr>
      <w:r w:rsidRPr="00AC684A">
        <w:rPr>
          <w:iCs/>
          <w:sz w:val="28"/>
          <w:szCs w:val="28"/>
          <w:lang w:eastAsia="ar-SA"/>
        </w:rPr>
        <w:t>При проектировании сетей и сооружений канализации должны быть предусмотрены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за счет применения сборных конструкций, стандартных и типовых изделий и деталей.</w:t>
      </w:r>
    </w:p>
    <w:p w:rsidR="00B92F35" w:rsidRPr="00AC684A" w:rsidRDefault="00B92F35" w:rsidP="00AC684A">
      <w:pPr>
        <w:spacing w:after="0" w:line="360" w:lineRule="auto"/>
        <w:ind w:firstLine="708"/>
        <w:jc w:val="both"/>
        <w:rPr>
          <w:iCs/>
          <w:sz w:val="28"/>
          <w:szCs w:val="28"/>
          <w:lang w:eastAsia="ar-SA"/>
        </w:rPr>
      </w:pPr>
      <w:r w:rsidRPr="00AC684A">
        <w:rPr>
          <w:iCs/>
          <w:sz w:val="28"/>
          <w:szCs w:val="28"/>
          <w:lang w:eastAsia="ar-SA"/>
        </w:rPr>
        <w:t>В соответствии с нормативными документами удельные нормы водоотведения принимаются равными нормам водопотребления. Подробное рассмотрение данных мероприятий, а также необходимость и возможность строительства сооружений, и более точный расчёт потребностей производится на последующей стадии проектирования, в частности в проекте планировки.</w:t>
      </w:r>
    </w:p>
    <w:p w:rsidR="00FC30C4" w:rsidRPr="00AC684A" w:rsidRDefault="00310DD5" w:rsidP="00AC684A">
      <w:pPr>
        <w:spacing w:line="360" w:lineRule="auto"/>
        <w:jc w:val="center"/>
        <w:rPr>
          <w:b/>
          <w:sz w:val="28"/>
          <w:szCs w:val="28"/>
        </w:rPr>
      </w:pPr>
      <w:r w:rsidRPr="00AC684A">
        <w:rPr>
          <w:b/>
          <w:sz w:val="28"/>
          <w:szCs w:val="28"/>
        </w:rPr>
        <w:t>2.6</w:t>
      </w:r>
      <w:r w:rsidR="00C71600" w:rsidRPr="00AC684A">
        <w:rPr>
          <w:b/>
          <w:sz w:val="28"/>
          <w:szCs w:val="28"/>
        </w:rPr>
        <w:t>. Оценка капитальных вложений в новое строительство, реконструкцию и модернизацию объектов централизованных систем водоотведения</w:t>
      </w:r>
      <w:bookmarkEnd w:id="167"/>
      <w:r w:rsidR="00BE4AFC" w:rsidRPr="00AC684A">
        <w:rPr>
          <w:b/>
          <w:sz w:val="28"/>
          <w:szCs w:val="28"/>
        </w:rPr>
        <w:t>.</w:t>
      </w:r>
    </w:p>
    <w:p w:rsidR="00C71600" w:rsidRPr="006F0419" w:rsidRDefault="00C71600" w:rsidP="00C71600">
      <w:pPr>
        <w:jc w:val="center"/>
        <w:rPr>
          <w:i/>
          <w:sz w:val="28"/>
          <w:szCs w:val="28"/>
          <w:u w:val="single"/>
          <w:lang w:eastAsia="ar-SA"/>
        </w:rPr>
      </w:pPr>
      <w:r w:rsidRPr="006F0419">
        <w:rPr>
          <w:i/>
          <w:sz w:val="28"/>
          <w:szCs w:val="28"/>
          <w:u w:val="single"/>
          <w:lang w:eastAsia="ar-SA"/>
        </w:rPr>
        <w:t>Предварительный расчет стоимости выполнения работ.</w:t>
      </w:r>
    </w:p>
    <w:p w:rsidR="00C71600" w:rsidRPr="00555920" w:rsidRDefault="00C71600" w:rsidP="00343916">
      <w:pPr>
        <w:numPr>
          <w:ilvl w:val="0"/>
          <w:numId w:val="8"/>
        </w:numPr>
        <w:spacing w:after="0" w:line="360" w:lineRule="auto"/>
        <w:jc w:val="both"/>
        <w:rPr>
          <w:sz w:val="28"/>
          <w:szCs w:val="28"/>
        </w:rPr>
      </w:pPr>
      <w:r w:rsidRPr="00555920">
        <w:rPr>
          <w:sz w:val="28"/>
          <w:szCs w:val="28"/>
        </w:rPr>
        <w:t>Общие положения.</w:t>
      </w:r>
    </w:p>
    <w:p w:rsidR="00C71600" w:rsidRPr="00555920" w:rsidRDefault="00C71600" w:rsidP="00C71600">
      <w:pPr>
        <w:spacing w:after="0" w:line="360" w:lineRule="auto"/>
        <w:ind w:firstLine="709"/>
        <w:jc w:val="both"/>
        <w:rPr>
          <w:sz w:val="28"/>
          <w:szCs w:val="28"/>
        </w:rPr>
      </w:pPr>
      <w:r w:rsidRPr="00555920">
        <w:rPr>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C71600" w:rsidRPr="00555920" w:rsidRDefault="00C71600" w:rsidP="00C71600">
      <w:pPr>
        <w:spacing w:after="0" w:line="360" w:lineRule="auto"/>
        <w:ind w:firstLine="709"/>
        <w:jc w:val="both"/>
        <w:rPr>
          <w:sz w:val="28"/>
          <w:szCs w:val="28"/>
        </w:rPr>
      </w:pPr>
      <w:r w:rsidRPr="00555920">
        <w:rPr>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C71600" w:rsidRPr="00555920" w:rsidRDefault="00C71600" w:rsidP="00C71600">
      <w:pPr>
        <w:spacing w:after="0" w:line="360" w:lineRule="auto"/>
        <w:ind w:firstLine="709"/>
        <w:jc w:val="both"/>
        <w:rPr>
          <w:sz w:val="28"/>
          <w:szCs w:val="28"/>
        </w:rPr>
      </w:pPr>
      <w:r w:rsidRPr="00555920">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C71600" w:rsidRPr="00555920" w:rsidRDefault="00C71600" w:rsidP="00C71600">
      <w:pPr>
        <w:spacing w:after="0" w:line="360" w:lineRule="auto"/>
        <w:ind w:firstLine="709"/>
        <w:jc w:val="both"/>
        <w:rPr>
          <w:sz w:val="28"/>
          <w:szCs w:val="28"/>
        </w:rPr>
      </w:pPr>
      <w:r w:rsidRPr="00555920">
        <w:rPr>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C71600" w:rsidRPr="00555920" w:rsidRDefault="00C71600" w:rsidP="00C71600">
      <w:pPr>
        <w:spacing w:after="0" w:line="360" w:lineRule="auto"/>
        <w:ind w:firstLine="709"/>
        <w:jc w:val="both"/>
        <w:rPr>
          <w:sz w:val="28"/>
          <w:szCs w:val="28"/>
        </w:rPr>
      </w:pPr>
      <w:r w:rsidRPr="00555920">
        <w:rPr>
          <w:sz w:val="28"/>
          <w:szCs w:val="28"/>
        </w:rPr>
        <w:t>Ориентировочная стоимость строительства зданий и сооружений определена по проектам объектов-аналогов,</w:t>
      </w:r>
      <w:r w:rsidR="00AF1483">
        <w:rPr>
          <w:sz w:val="28"/>
          <w:szCs w:val="28"/>
        </w:rPr>
        <w:t xml:space="preserve">  к</w:t>
      </w:r>
      <w:r w:rsidRPr="00555920">
        <w:rPr>
          <w:sz w:val="28"/>
          <w:szCs w:val="28"/>
        </w:rPr>
        <w:t xml:space="preserve">аталогам проектов повторного применения для строительства объектов социальной и инженерной </w:t>
      </w:r>
      <w:r w:rsidR="00AF1483">
        <w:rPr>
          <w:sz w:val="28"/>
          <w:szCs w:val="28"/>
        </w:rPr>
        <w:t>инфраструктур, у</w:t>
      </w:r>
      <w:r w:rsidRPr="00555920">
        <w:rPr>
          <w:sz w:val="28"/>
          <w:szCs w:val="28"/>
        </w:rPr>
        <w:t>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w:t>
      </w:r>
      <w:r w:rsidR="00AF1483">
        <w:rPr>
          <w:sz w:val="28"/>
          <w:szCs w:val="28"/>
        </w:rPr>
        <w:t>ть работ пересчитана в цены 2014</w:t>
      </w:r>
      <w:r w:rsidRPr="00555920">
        <w:rPr>
          <w:sz w:val="28"/>
          <w:szCs w:val="28"/>
        </w:rPr>
        <w:t xml:space="preserve">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C71600" w:rsidRPr="00555920" w:rsidRDefault="00C71600" w:rsidP="00C71600">
      <w:pPr>
        <w:spacing w:after="0" w:line="360" w:lineRule="auto"/>
        <w:ind w:firstLine="709"/>
        <w:jc w:val="both"/>
        <w:rPr>
          <w:sz w:val="28"/>
          <w:szCs w:val="28"/>
        </w:rPr>
      </w:pPr>
      <w:r w:rsidRPr="00555920">
        <w:rPr>
          <w:sz w:val="28"/>
          <w:szCs w:val="28"/>
        </w:rPr>
        <w:t xml:space="preserve">Расчетная стоимость мероприятий приводится по этапам реализации, приведенным в Схеме водоснабжения и водоотведения, с учетом индексов-дефляторов до </w:t>
      </w:r>
      <w:r w:rsidR="00555920">
        <w:rPr>
          <w:sz w:val="28"/>
          <w:szCs w:val="28"/>
        </w:rPr>
        <w:t>2017</w:t>
      </w:r>
      <w:r w:rsidRPr="00555920">
        <w:rPr>
          <w:sz w:val="28"/>
          <w:szCs w:val="28"/>
        </w:rPr>
        <w:t>г. в соответствии с указаниями Минэкономразвития РФ Письмо № 21790-АК/Д03 от 05.10.2011г. "Об индексах цен и индексах-дефляторах для прогнозирования цен".</w:t>
      </w:r>
    </w:p>
    <w:p w:rsidR="00C71600" w:rsidRPr="00555920" w:rsidRDefault="00C71600" w:rsidP="00C71600">
      <w:pPr>
        <w:spacing w:after="0" w:line="360" w:lineRule="auto"/>
        <w:ind w:firstLine="709"/>
        <w:jc w:val="both"/>
        <w:rPr>
          <w:sz w:val="28"/>
          <w:szCs w:val="28"/>
        </w:rPr>
      </w:pPr>
      <w:r w:rsidRPr="00555920">
        <w:rPr>
          <w:sz w:val="28"/>
          <w:szCs w:val="28"/>
        </w:rPr>
        <w:t xml:space="preserve">Определение стоимости на разных этапах проектирования должно осуществляться различными методиками. На </w:t>
      </w:r>
      <w:r w:rsidR="00AF1483">
        <w:rPr>
          <w:sz w:val="28"/>
          <w:szCs w:val="28"/>
        </w:rPr>
        <w:t>пред</w:t>
      </w:r>
      <w:r w:rsidR="00F72813" w:rsidRPr="00555920">
        <w:rPr>
          <w:sz w:val="28"/>
          <w:szCs w:val="28"/>
        </w:rPr>
        <w:t>проектной</w:t>
      </w:r>
      <w:r w:rsidRPr="00555920">
        <w:rPr>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C71600" w:rsidRPr="00555920" w:rsidRDefault="00C71600" w:rsidP="00C71600">
      <w:pPr>
        <w:spacing w:after="0" w:line="360" w:lineRule="auto"/>
        <w:ind w:firstLine="709"/>
        <w:jc w:val="both"/>
        <w:rPr>
          <w:sz w:val="28"/>
          <w:szCs w:val="28"/>
        </w:rPr>
      </w:pPr>
      <w:r w:rsidRPr="00555920">
        <w:rPr>
          <w:sz w:val="28"/>
          <w:szCs w:val="28"/>
        </w:rPr>
        <w:t>В расчетах не учитывались:</w:t>
      </w:r>
    </w:p>
    <w:p w:rsidR="00C71600" w:rsidRPr="00555920" w:rsidRDefault="00C71600" w:rsidP="00343916">
      <w:pPr>
        <w:numPr>
          <w:ilvl w:val="0"/>
          <w:numId w:val="7"/>
        </w:numPr>
        <w:spacing w:after="0" w:line="360" w:lineRule="auto"/>
        <w:ind w:left="0" w:firstLine="709"/>
        <w:jc w:val="both"/>
        <w:rPr>
          <w:sz w:val="28"/>
          <w:szCs w:val="28"/>
        </w:rPr>
      </w:pPr>
      <w:r w:rsidRPr="00555920">
        <w:rPr>
          <w:sz w:val="28"/>
          <w:szCs w:val="28"/>
        </w:rPr>
        <w:t>стоимость резервирования и выкупа земельных участков и недвижимости для государственных и муниципальных нужд;</w:t>
      </w:r>
    </w:p>
    <w:p w:rsidR="00C71600" w:rsidRPr="00555920" w:rsidRDefault="00C71600" w:rsidP="00343916">
      <w:pPr>
        <w:numPr>
          <w:ilvl w:val="0"/>
          <w:numId w:val="7"/>
        </w:numPr>
        <w:spacing w:after="0" w:line="360" w:lineRule="auto"/>
        <w:ind w:left="0" w:firstLine="709"/>
        <w:jc w:val="both"/>
        <w:rPr>
          <w:sz w:val="28"/>
          <w:szCs w:val="28"/>
        </w:rPr>
      </w:pPr>
      <w:r w:rsidRPr="00555920">
        <w:rPr>
          <w:sz w:val="28"/>
          <w:szCs w:val="28"/>
        </w:rPr>
        <w:t>стоимость проведения топографо-геодезических и геологических изысканий на территориях строительства;</w:t>
      </w:r>
    </w:p>
    <w:p w:rsidR="00C71600" w:rsidRPr="00555920" w:rsidRDefault="00C71600" w:rsidP="00343916">
      <w:pPr>
        <w:numPr>
          <w:ilvl w:val="0"/>
          <w:numId w:val="7"/>
        </w:numPr>
        <w:spacing w:after="0" w:line="360" w:lineRule="auto"/>
        <w:ind w:left="0" w:firstLine="709"/>
        <w:jc w:val="both"/>
        <w:rPr>
          <w:sz w:val="28"/>
          <w:szCs w:val="28"/>
        </w:rPr>
      </w:pPr>
      <w:r w:rsidRPr="00555920">
        <w:rPr>
          <w:sz w:val="28"/>
          <w:szCs w:val="28"/>
        </w:rPr>
        <w:t>стоимость мероприятий по сносу и демонтажу зданий и сооружений на территориях строительства;</w:t>
      </w:r>
    </w:p>
    <w:p w:rsidR="00C71600" w:rsidRPr="00555920" w:rsidRDefault="00C71600" w:rsidP="00343916">
      <w:pPr>
        <w:numPr>
          <w:ilvl w:val="0"/>
          <w:numId w:val="7"/>
        </w:numPr>
        <w:spacing w:after="0" w:line="360" w:lineRule="auto"/>
        <w:ind w:left="0" w:firstLine="709"/>
        <w:jc w:val="both"/>
        <w:rPr>
          <w:sz w:val="28"/>
          <w:szCs w:val="28"/>
        </w:rPr>
      </w:pPr>
      <w:r w:rsidRPr="00555920">
        <w:rPr>
          <w:sz w:val="28"/>
          <w:szCs w:val="28"/>
        </w:rPr>
        <w:t>стоимость мероприятий по реконструкции существующих объектов;</w:t>
      </w:r>
    </w:p>
    <w:p w:rsidR="00C71600" w:rsidRPr="00555920" w:rsidRDefault="00C71600" w:rsidP="00343916">
      <w:pPr>
        <w:numPr>
          <w:ilvl w:val="0"/>
          <w:numId w:val="7"/>
        </w:numPr>
        <w:spacing w:after="0" w:line="360" w:lineRule="auto"/>
        <w:ind w:left="0" w:firstLine="709"/>
        <w:jc w:val="both"/>
        <w:rPr>
          <w:sz w:val="28"/>
          <w:szCs w:val="28"/>
        </w:rPr>
      </w:pPr>
      <w:r w:rsidRPr="00555920">
        <w:rPr>
          <w:sz w:val="28"/>
          <w:szCs w:val="28"/>
        </w:rPr>
        <w:t xml:space="preserve">оснащение необходимым оборудованием и благоустройство прилегающей территории; </w:t>
      </w:r>
    </w:p>
    <w:p w:rsidR="00C71600" w:rsidRPr="00555920" w:rsidRDefault="00C71600" w:rsidP="00343916">
      <w:pPr>
        <w:numPr>
          <w:ilvl w:val="0"/>
          <w:numId w:val="7"/>
        </w:numPr>
        <w:spacing w:after="0" w:line="360" w:lineRule="auto"/>
        <w:ind w:left="0" w:firstLine="709"/>
        <w:jc w:val="both"/>
        <w:rPr>
          <w:sz w:val="28"/>
          <w:szCs w:val="28"/>
        </w:rPr>
      </w:pPr>
      <w:r w:rsidRPr="00555920">
        <w:rPr>
          <w:sz w:val="28"/>
          <w:szCs w:val="28"/>
        </w:rPr>
        <w:t>особенности территории строительства.</w:t>
      </w:r>
    </w:p>
    <w:p w:rsidR="00C71600" w:rsidRPr="00555920" w:rsidRDefault="00C71600" w:rsidP="00555920">
      <w:pPr>
        <w:jc w:val="both"/>
        <w:rPr>
          <w:sz w:val="28"/>
          <w:szCs w:val="28"/>
        </w:rPr>
      </w:pPr>
      <w:r w:rsidRPr="00555920">
        <w:rPr>
          <w:sz w:val="28"/>
          <w:szCs w:val="28"/>
        </w:rPr>
        <w:t>Результаты расчетов (сводная ведомость стоимос</w:t>
      </w:r>
      <w:r w:rsidR="006F0419">
        <w:rPr>
          <w:sz w:val="28"/>
          <w:szCs w:val="28"/>
        </w:rPr>
        <w:t>ти работ) приведены в таблице</w:t>
      </w:r>
      <w:r w:rsidR="003D6E64">
        <w:rPr>
          <w:sz w:val="28"/>
          <w:szCs w:val="28"/>
        </w:rPr>
        <w:t xml:space="preserve"> 26</w:t>
      </w:r>
      <w:r w:rsidRPr="00555920">
        <w:rPr>
          <w:sz w:val="28"/>
          <w:szCs w:val="28"/>
        </w:rPr>
        <w:t>.</w:t>
      </w:r>
    </w:p>
    <w:p w:rsidR="000A7C5C" w:rsidRPr="000F5D55" w:rsidRDefault="00C71600" w:rsidP="00343916">
      <w:pPr>
        <w:numPr>
          <w:ilvl w:val="0"/>
          <w:numId w:val="8"/>
        </w:numPr>
        <w:spacing w:line="240" w:lineRule="auto"/>
        <w:jc w:val="both"/>
        <w:rPr>
          <w:sz w:val="28"/>
          <w:szCs w:val="28"/>
        </w:rPr>
      </w:pPr>
      <w:r w:rsidRPr="00555920">
        <w:rPr>
          <w:sz w:val="28"/>
          <w:szCs w:val="28"/>
        </w:rPr>
        <w:t>Ориентировочная стоимость зданий, сооружений и инженерных коммуникаций.</w:t>
      </w:r>
    </w:p>
    <w:p w:rsidR="000A7C5C" w:rsidRDefault="000A7C5C" w:rsidP="000A7C5C">
      <w:pPr>
        <w:jc w:val="center"/>
      </w:pPr>
      <w:r>
        <w:t>ВЕДОМОСТЬ ОБЪЕМОВ И СТОИМОСТИ РАБОТ</w:t>
      </w:r>
    </w:p>
    <w:p w:rsidR="00C71600" w:rsidRPr="00ED1AB9" w:rsidRDefault="003D6E64" w:rsidP="00C71600">
      <w:pPr>
        <w:jc w:val="right"/>
        <w:rPr>
          <w:sz w:val="28"/>
          <w:szCs w:val="28"/>
        </w:rPr>
      </w:pPr>
      <w:r>
        <w:rPr>
          <w:sz w:val="28"/>
          <w:szCs w:val="28"/>
        </w:rPr>
        <w:t>Таблица 26</w:t>
      </w:r>
      <w:r w:rsidR="004E5DEF">
        <w:rPr>
          <w:sz w:val="28"/>
          <w:szCs w:val="28"/>
        </w:rPr>
        <w:t>.</w:t>
      </w:r>
    </w:p>
    <w:tbl>
      <w:tblPr>
        <w:tblStyle w:val="af3"/>
        <w:tblW w:w="9747" w:type="dxa"/>
        <w:tblLayout w:type="fixed"/>
        <w:tblLook w:val="04A0" w:firstRow="1" w:lastRow="0" w:firstColumn="1" w:lastColumn="0" w:noHBand="0" w:noVBand="1"/>
      </w:tblPr>
      <w:tblGrid>
        <w:gridCol w:w="534"/>
        <w:gridCol w:w="3685"/>
        <w:gridCol w:w="1276"/>
        <w:gridCol w:w="1276"/>
        <w:gridCol w:w="1417"/>
        <w:gridCol w:w="1559"/>
      </w:tblGrid>
      <w:tr w:rsidR="007E09EC" w:rsidRPr="00715A64" w:rsidTr="00183A1A">
        <w:tc>
          <w:tcPr>
            <w:tcW w:w="534" w:type="dxa"/>
            <w:shd w:val="clear" w:color="auto" w:fill="CCFFCC"/>
            <w:vAlign w:val="center"/>
          </w:tcPr>
          <w:p w:rsidR="007E09EC" w:rsidRPr="00715A64" w:rsidRDefault="007E09EC" w:rsidP="00183A1A">
            <w:pPr>
              <w:jc w:val="center"/>
              <w:rPr>
                <w:b/>
                <w:sz w:val="22"/>
              </w:rPr>
            </w:pPr>
            <w:r w:rsidRPr="00715A64">
              <w:rPr>
                <w:b/>
                <w:sz w:val="22"/>
              </w:rPr>
              <w:t>№ п/п</w:t>
            </w:r>
          </w:p>
        </w:tc>
        <w:tc>
          <w:tcPr>
            <w:tcW w:w="3685" w:type="dxa"/>
            <w:shd w:val="clear" w:color="auto" w:fill="CCFFCC"/>
            <w:vAlign w:val="center"/>
          </w:tcPr>
          <w:p w:rsidR="007E09EC" w:rsidRPr="00715A64" w:rsidRDefault="007E09EC" w:rsidP="00183A1A">
            <w:pPr>
              <w:jc w:val="center"/>
              <w:rPr>
                <w:b/>
                <w:sz w:val="22"/>
              </w:rPr>
            </w:pPr>
            <w:r w:rsidRPr="00715A64">
              <w:rPr>
                <w:b/>
                <w:sz w:val="22"/>
              </w:rPr>
              <w:t>Наименование мероприятия</w:t>
            </w:r>
          </w:p>
        </w:tc>
        <w:tc>
          <w:tcPr>
            <w:tcW w:w="1276" w:type="dxa"/>
            <w:shd w:val="clear" w:color="auto" w:fill="CCFFCC"/>
            <w:vAlign w:val="center"/>
          </w:tcPr>
          <w:p w:rsidR="007E09EC" w:rsidRPr="00715A64" w:rsidRDefault="007E09EC" w:rsidP="00183A1A">
            <w:pPr>
              <w:jc w:val="center"/>
              <w:rPr>
                <w:b/>
                <w:sz w:val="22"/>
              </w:rPr>
            </w:pPr>
            <w:r w:rsidRPr="00715A64">
              <w:rPr>
                <w:b/>
                <w:sz w:val="22"/>
              </w:rPr>
              <w:t>Единица измерения</w:t>
            </w:r>
          </w:p>
        </w:tc>
        <w:tc>
          <w:tcPr>
            <w:tcW w:w="1276" w:type="dxa"/>
            <w:shd w:val="clear" w:color="auto" w:fill="CCFFCC"/>
            <w:vAlign w:val="center"/>
          </w:tcPr>
          <w:p w:rsidR="007E09EC" w:rsidRPr="00715A64" w:rsidRDefault="007E09EC" w:rsidP="00183A1A">
            <w:pPr>
              <w:jc w:val="center"/>
              <w:rPr>
                <w:b/>
                <w:sz w:val="22"/>
              </w:rPr>
            </w:pPr>
            <w:r w:rsidRPr="00715A64">
              <w:rPr>
                <w:b/>
                <w:sz w:val="22"/>
              </w:rPr>
              <w:t>Физичес</w:t>
            </w:r>
            <w:r>
              <w:rPr>
                <w:b/>
                <w:sz w:val="22"/>
              </w:rPr>
              <w:t>-</w:t>
            </w:r>
            <w:r w:rsidRPr="00715A64">
              <w:rPr>
                <w:b/>
                <w:sz w:val="22"/>
              </w:rPr>
              <w:t>кий объем</w:t>
            </w:r>
          </w:p>
        </w:tc>
        <w:tc>
          <w:tcPr>
            <w:tcW w:w="1417" w:type="dxa"/>
            <w:shd w:val="clear" w:color="auto" w:fill="CCFFCC"/>
            <w:vAlign w:val="center"/>
          </w:tcPr>
          <w:p w:rsidR="007E09EC" w:rsidRPr="00715A64" w:rsidRDefault="007E09EC" w:rsidP="00183A1A">
            <w:pPr>
              <w:jc w:val="center"/>
              <w:rPr>
                <w:b/>
                <w:sz w:val="22"/>
              </w:rPr>
            </w:pPr>
            <w:r w:rsidRPr="00715A64">
              <w:rPr>
                <w:b/>
                <w:sz w:val="22"/>
              </w:rPr>
              <w:t>Объем финансиро</w:t>
            </w:r>
            <w:r>
              <w:rPr>
                <w:b/>
                <w:sz w:val="22"/>
              </w:rPr>
              <w:t>-</w:t>
            </w:r>
            <w:r w:rsidRPr="00715A64">
              <w:rPr>
                <w:b/>
                <w:sz w:val="22"/>
              </w:rPr>
              <w:t>вания, тыс. руб.</w:t>
            </w:r>
          </w:p>
        </w:tc>
        <w:tc>
          <w:tcPr>
            <w:tcW w:w="1559" w:type="dxa"/>
            <w:shd w:val="clear" w:color="auto" w:fill="CCFFCC"/>
          </w:tcPr>
          <w:p w:rsidR="007E09EC" w:rsidRPr="009D5CFF" w:rsidRDefault="007E09EC" w:rsidP="00183A1A">
            <w:pPr>
              <w:rPr>
                <w:b/>
                <w:sz w:val="22"/>
              </w:rPr>
            </w:pPr>
            <w:r w:rsidRPr="009D5CFF">
              <w:rPr>
                <w:b/>
                <w:sz w:val="22"/>
              </w:rPr>
              <w:t>Сроки выполнения работ</w:t>
            </w:r>
          </w:p>
        </w:tc>
      </w:tr>
      <w:tr w:rsidR="007E09EC" w:rsidRPr="00715A64" w:rsidTr="00183A1A">
        <w:tc>
          <w:tcPr>
            <w:tcW w:w="9747" w:type="dxa"/>
            <w:gridSpan w:val="6"/>
            <w:shd w:val="clear" w:color="auto" w:fill="auto"/>
            <w:vAlign w:val="center"/>
          </w:tcPr>
          <w:p w:rsidR="007E09EC" w:rsidRPr="009D5CFF" w:rsidRDefault="007E09EC" w:rsidP="007E09EC">
            <w:pPr>
              <w:jc w:val="center"/>
              <w:rPr>
                <w:b/>
                <w:sz w:val="22"/>
              </w:rPr>
            </w:pPr>
            <w:r w:rsidRPr="00715A64">
              <w:rPr>
                <w:b/>
                <w:sz w:val="22"/>
              </w:rPr>
              <w:t>Капитальный ремонт сетей и объектов  водо</w:t>
            </w:r>
            <w:r>
              <w:rPr>
                <w:b/>
                <w:sz w:val="22"/>
              </w:rPr>
              <w:t>отведе</w:t>
            </w:r>
            <w:r w:rsidRPr="00715A64">
              <w:rPr>
                <w:b/>
                <w:sz w:val="22"/>
              </w:rPr>
              <w:t>ния</w:t>
            </w:r>
          </w:p>
        </w:tc>
      </w:tr>
      <w:tr w:rsidR="007E09EC" w:rsidRPr="00715A64" w:rsidTr="00183A1A">
        <w:tc>
          <w:tcPr>
            <w:tcW w:w="534" w:type="dxa"/>
            <w:vAlign w:val="center"/>
          </w:tcPr>
          <w:p w:rsidR="007E09EC" w:rsidRPr="00715A64" w:rsidRDefault="007E09EC" w:rsidP="00183A1A">
            <w:pPr>
              <w:jc w:val="center"/>
              <w:rPr>
                <w:sz w:val="22"/>
              </w:rPr>
            </w:pPr>
            <w:r>
              <w:rPr>
                <w:sz w:val="22"/>
              </w:rPr>
              <w:t>1</w:t>
            </w:r>
            <w:r w:rsidRPr="00715A64">
              <w:rPr>
                <w:sz w:val="22"/>
              </w:rPr>
              <w:t>.</w:t>
            </w:r>
          </w:p>
        </w:tc>
        <w:tc>
          <w:tcPr>
            <w:tcW w:w="3685" w:type="dxa"/>
            <w:vAlign w:val="center"/>
          </w:tcPr>
          <w:p w:rsidR="007E09EC" w:rsidRPr="00715A64" w:rsidRDefault="000C4D56" w:rsidP="00BB72F4">
            <w:pPr>
              <w:jc w:val="center"/>
              <w:rPr>
                <w:sz w:val="22"/>
              </w:rPr>
            </w:pPr>
            <w:r w:rsidRPr="00BB72F4">
              <w:rPr>
                <w:sz w:val="22"/>
              </w:rPr>
              <w:t>Замена сетей хозяйственно-бытовой канализации в с. Ингарь. на участке  КК11-КК12</w:t>
            </w:r>
          </w:p>
        </w:tc>
        <w:tc>
          <w:tcPr>
            <w:tcW w:w="1276" w:type="dxa"/>
            <w:vAlign w:val="center"/>
          </w:tcPr>
          <w:p w:rsidR="007E09EC" w:rsidRPr="00715A64" w:rsidRDefault="007E09EC" w:rsidP="00183A1A">
            <w:pPr>
              <w:jc w:val="center"/>
              <w:rPr>
                <w:sz w:val="22"/>
              </w:rPr>
            </w:pPr>
            <w:r w:rsidRPr="00715A64">
              <w:rPr>
                <w:sz w:val="22"/>
              </w:rPr>
              <w:t>п.м</w:t>
            </w:r>
          </w:p>
        </w:tc>
        <w:tc>
          <w:tcPr>
            <w:tcW w:w="1276" w:type="dxa"/>
            <w:vAlign w:val="center"/>
          </w:tcPr>
          <w:p w:rsidR="007E09EC" w:rsidRPr="00715A64" w:rsidRDefault="00BB72F4" w:rsidP="00183A1A">
            <w:pPr>
              <w:jc w:val="center"/>
              <w:rPr>
                <w:sz w:val="22"/>
              </w:rPr>
            </w:pPr>
            <w:r>
              <w:rPr>
                <w:sz w:val="22"/>
              </w:rPr>
              <w:t>50</w:t>
            </w:r>
          </w:p>
        </w:tc>
        <w:tc>
          <w:tcPr>
            <w:tcW w:w="1417" w:type="dxa"/>
            <w:vAlign w:val="center"/>
          </w:tcPr>
          <w:p w:rsidR="007E09EC" w:rsidRPr="00715A64" w:rsidRDefault="00BB72F4" w:rsidP="00183A1A">
            <w:pPr>
              <w:jc w:val="center"/>
              <w:rPr>
                <w:sz w:val="22"/>
              </w:rPr>
            </w:pPr>
            <w:r>
              <w:rPr>
                <w:sz w:val="22"/>
              </w:rPr>
              <w:t>75</w:t>
            </w:r>
          </w:p>
        </w:tc>
        <w:tc>
          <w:tcPr>
            <w:tcW w:w="1559" w:type="dxa"/>
            <w:vAlign w:val="center"/>
          </w:tcPr>
          <w:p w:rsidR="007E09EC" w:rsidRPr="00715A64" w:rsidRDefault="005752C0" w:rsidP="00183A1A">
            <w:pPr>
              <w:jc w:val="center"/>
              <w:rPr>
                <w:sz w:val="22"/>
              </w:rPr>
            </w:pPr>
            <w:r>
              <w:rPr>
                <w:sz w:val="22"/>
              </w:rPr>
              <w:t>2015</w:t>
            </w:r>
            <w:r w:rsidR="003D6E64">
              <w:rPr>
                <w:sz w:val="22"/>
              </w:rPr>
              <w:t>-2019</w:t>
            </w:r>
          </w:p>
        </w:tc>
      </w:tr>
      <w:tr w:rsidR="00731F57" w:rsidRPr="00715A64" w:rsidTr="00731F57">
        <w:tc>
          <w:tcPr>
            <w:tcW w:w="534" w:type="dxa"/>
            <w:vAlign w:val="center"/>
          </w:tcPr>
          <w:p w:rsidR="00731F57" w:rsidRDefault="00731F57" w:rsidP="00183A1A">
            <w:pPr>
              <w:jc w:val="center"/>
              <w:rPr>
                <w:sz w:val="22"/>
              </w:rPr>
            </w:pPr>
            <w:r>
              <w:rPr>
                <w:sz w:val="22"/>
              </w:rPr>
              <w:t>2.</w:t>
            </w:r>
          </w:p>
        </w:tc>
        <w:tc>
          <w:tcPr>
            <w:tcW w:w="3685" w:type="dxa"/>
            <w:vAlign w:val="center"/>
          </w:tcPr>
          <w:p w:rsidR="00731F57" w:rsidRPr="00BB72F4" w:rsidRDefault="00731F57" w:rsidP="00BB72F4">
            <w:pPr>
              <w:jc w:val="center"/>
              <w:rPr>
                <w:sz w:val="22"/>
              </w:rPr>
            </w:pPr>
            <w:r w:rsidRPr="00731F57">
              <w:rPr>
                <w:sz w:val="22"/>
              </w:rPr>
              <w:t>Поэтапная перекладка  канализационного коллектора в с. Ингарь</w:t>
            </w:r>
          </w:p>
        </w:tc>
        <w:tc>
          <w:tcPr>
            <w:tcW w:w="1276" w:type="dxa"/>
            <w:vAlign w:val="center"/>
          </w:tcPr>
          <w:p w:rsidR="00731F57" w:rsidRPr="00715A64" w:rsidRDefault="00731F57" w:rsidP="00183A1A">
            <w:pPr>
              <w:jc w:val="center"/>
              <w:rPr>
                <w:sz w:val="22"/>
              </w:rPr>
            </w:pPr>
            <w:r w:rsidRPr="00731F57">
              <w:rPr>
                <w:sz w:val="22"/>
              </w:rPr>
              <w:t>п.м</w:t>
            </w:r>
          </w:p>
        </w:tc>
        <w:tc>
          <w:tcPr>
            <w:tcW w:w="1276" w:type="dxa"/>
            <w:vAlign w:val="center"/>
          </w:tcPr>
          <w:p w:rsidR="00731F57" w:rsidRDefault="00731F57" w:rsidP="00183A1A">
            <w:pPr>
              <w:jc w:val="center"/>
              <w:rPr>
                <w:sz w:val="22"/>
              </w:rPr>
            </w:pPr>
            <w:r>
              <w:rPr>
                <w:sz w:val="22"/>
              </w:rPr>
              <w:t>2900</w:t>
            </w:r>
          </w:p>
        </w:tc>
        <w:tc>
          <w:tcPr>
            <w:tcW w:w="1417" w:type="dxa"/>
            <w:vAlign w:val="center"/>
          </w:tcPr>
          <w:p w:rsidR="00731F57" w:rsidRDefault="00731F57" w:rsidP="00183A1A">
            <w:pPr>
              <w:jc w:val="center"/>
              <w:rPr>
                <w:sz w:val="22"/>
              </w:rPr>
            </w:pPr>
            <w:r>
              <w:rPr>
                <w:sz w:val="22"/>
              </w:rPr>
              <w:t>4350</w:t>
            </w:r>
          </w:p>
        </w:tc>
        <w:tc>
          <w:tcPr>
            <w:tcW w:w="1559" w:type="dxa"/>
            <w:vAlign w:val="center"/>
          </w:tcPr>
          <w:p w:rsidR="00731F57" w:rsidRDefault="00731F57" w:rsidP="00731F57">
            <w:pPr>
              <w:jc w:val="center"/>
            </w:pPr>
            <w:r w:rsidRPr="00636F22">
              <w:rPr>
                <w:sz w:val="22"/>
              </w:rPr>
              <w:t>2015-2019</w:t>
            </w:r>
          </w:p>
        </w:tc>
      </w:tr>
      <w:tr w:rsidR="00731F57" w:rsidRPr="00715A64" w:rsidTr="00731F57">
        <w:tc>
          <w:tcPr>
            <w:tcW w:w="534" w:type="dxa"/>
            <w:vAlign w:val="center"/>
          </w:tcPr>
          <w:p w:rsidR="00731F57" w:rsidRDefault="00731F57" w:rsidP="00183A1A">
            <w:pPr>
              <w:jc w:val="center"/>
              <w:rPr>
                <w:sz w:val="22"/>
              </w:rPr>
            </w:pPr>
            <w:r>
              <w:rPr>
                <w:sz w:val="22"/>
              </w:rPr>
              <w:t>3.</w:t>
            </w:r>
          </w:p>
        </w:tc>
        <w:tc>
          <w:tcPr>
            <w:tcW w:w="3685" w:type="dxa"/>
            <w:vAlign w:val="center"/>
          </w:tcPr>
          <w:p w:rsidR="00731F57" w:rsidRPr="00731F57" w:rsidRDefault="00731F57" w:rsidP="00BB72F4">
            <w:pPr>
              <w:jc w:val="center"/>
              <w:rPr>
                <w:sz w:val="22"/>
              </w:rPr>
            </w:pPr>
            <w:r w:rsidRPr="00731F57">
              <w:rPr>
                <w:sz w:val="22"/>
              </w:rPr>
              <w:t>Поэтапная перекладка  канализационного коллектора в с. Толпыгино</w:t>
            </w:r>
          </w:p>
        </w:tc>
        <w:tc>
          <w:tcPr>
            <w:tcW w:w="1276" w:type="dxa"/>
            <w:vAlign w:val="center"/>
          </w:tcPr>
          <w:p w:rsidR="00731F57" w:rsidRPr="00731F57" w:rsidRDefault="00731F57" w:rsidP="00183A1A">
            <w:pPr>
              <w:jc w:val="center"/>
              <w:rPr>
                <w:sz w:val="22"/>
              </w:rPr>
            </w:pPr>
            <w:r w:rsidRPr="00731F57">
              <w:rPr>
                <w:sz w:val="22"/>
              </w:rPr>
              <w:t>п.м</w:t>
            </w:r>
          </w:p>
        </w:tc>
        <w:tc>
          <w:tcPr>
            <w:tcW w:w="1276" w:type="dxa"/>
            <w:vAlign w:val="center"/>
          </w:tcPr>
          <w:p w:rsidR="00731F57" w:rsidRDefault="00731F57" w:rsidP="00183A1A">
            <w:pPr>
              <w:jc w:val="center"/>
              <w:rPr>
                <w:sz w:val="22"/>
              </w:rPr>
            </w:pPr>
            <w:r>
              <w:rPr>
                <w:sz w:val="22"/>
              </w:rPr>
              <w:t>550</w:t>
            </w:r>
          </w:p>
        </w:tc>
        <w:tc>
          <w:tcPr>
            <w:tcW w:w="1417" w:type="dxa"/>
            <w:vAlign w:val="center"/>
          </w:tcPr>
          <w:p w:rsidR="00731F57" w:rsidRDefault="00731F57" w:rsidP="00183A1A">
            <w:pPr>
              <w:jc w:val="center"/>
              <w:rPr>
                <w:sz w:val="22"/>
              </w:rPr>
            </w:pPr>
            <w:r>
              <w:rPr>
                <w:sz w:val="22"/>
              </w:rPr>
              <w:t>825</w:t>
            </w:r>
          </w:p>
        </w:tc>
        <w:tc>
          <w:tcPr>
            <w:tcW w:w="1559" w:type="dxa"/>
            <w:vAlign w:val="center"/>
          </w:tcPr>
          <w:p w:rsidR="00731F57" w:rsidRDefault="00731F57" w:rsidP="00731F57">
            <w:pPr>
              <w:jc w:val="center"/>
            </w:pPr>
            <w:r w:rsidRPr="00636F22">
              <w:rPr>
                <w:sz w:val="22"/>
              </w:rPr>
              <w:t>2015-2019</w:t>
            </w:r>
          </w:p>
        </w:tc>
      </w:tr>
      <w:tr w:rsidR="0022390A" w:rsidRPr="00715A64" w:rsidTr="00D7282F">
        <w:tc>
          <w:tcPr>
            <w:tcW w:w="9747" w:type="dxa"/>
            <w:gridSpan w:val="6"/>
            <w:vAlign w:val="center"/>
          </w:tcPr>
          <w:p w:rsidR="0022390A" w:rsidRDefault="0022390A" w:rsidP="00183A1A">
            <w:pPr>
              <w:jc w:val="center"/>
              <w:rPr>
                <w:sz w:val="22"/>
              </w:rPr>
            </w:pPr>
            <w:r>
              <w:rPr>
                <w:b/>
                <w:sz w:val="22"/>
              </w:rPr>
              <w:t>Строительство</w:t>
            </w:r>
            <w:r w:rsidRPr="0022390A">
              <w:rPr>
                <w:b/>
                <w:sz w:val="22"/>
              </w:rPr>
              <w:t xml:space="preserve"> сетей и объектов  водоотведения</w:t>
            </w:r>
          </w:p>
        </w:tc>
      </w:tr>
      <w:tr w:rsidR="0087077B" w:rsidRPr="00715A64" w:rsidTr="0016086F">
        <w:tc>
          <w:tcPr>
            <w:tcW w:w="534" w:type="dxa"/>
            <w:vAlign w:val="center"/>
          </w:tcPr>
          <w:p w:rsidR="0087077B" w:rsidRDefault="00F65582" w:rsidP="00183A1A">
            <w:pPr>
              <w:jc w:val="center"/>
              <w:rPr>
                <w:sz w:val="22"/>
              </w:rPr>
            </w:pPr>
            <w:r>
              <w:rPr>
                <w:sz w:val="22"/>
              </w:rPr>
              <w:t>2</w:t>
            </w:r>
            <w:r w:rsidR="0087077B">
              <w:rPr>
                <w:sz w:val="22"/>
              </w:rPr>
              <w:t>.</w:t>
            </w:r>
          </w:p>
        </w:tc>
        <w:tc>
          <w:tcPr>
            <w:tcW w:w="3685" w:type="dxa"/>
            <w:vAlign w:val="center"/>
          </w:tcPr>
          <w:p w:rsidR="0087077B" w:rsidRPr="007E09EC" w:rsidRDefault="000C4D56" w:rsidP="00F65582">
            <w:pPr>
              <w:jc w:val="center"/>
              <w:rPr>
                <w:sz w:val="22"/>
              </w:rPr>
            </w:pPr>
            <w:r w:rsidRPr="00731F57">
              <w:rPr>
                <w:sz w:val="22"/>
              </w:rPr>
              <w:t xml:space="preserve">Строительство сетей хозяйственно-бытовой канализации в с. </w:t>
            </w:r>
            <w:r w:rsidR="00731F57" w:rsidRPr="00731F57">
              <w:rPr>
                <w:sz w:val="22"/>
              </w:rPr>
              <w:t>Ингарь</w:t>
            </w:r>
          </w:p>
        </w:tc>
        <w:tc>
          <w:tcPr>
            <w:tcW w:w="1276" w:type="dxa"/>
            <w:vAlign w:val="center"/>
          </w:tcPr>
          <w:p w:rsidR="0087077B" w:rsidRDefault="00731F57" w:rsidP="0016086F">
            <w:pPr>
              <w:jc w:val="center"/>
            </w:pPr>
            <w:r w:rsidRPr="00731F57">
              <w:rPr>
                <w:sz w:val="22"/>
              </w:rPr>
              <w:t>п.м</w:t>
            </w:r>
          </w:p>
        </w:tc>
        <w:tc>
          <w:tcPr>
            <w:tcW w:w="1276" w:type="dxa"/>
            <w:vAlign w:val="center"/>
          </w:tcPr>
          <w:p w:rsidR="0087077B" w:rsidRDefault="00731F57" w:rsidP="00183A1A">
            <w:pPr>
              <w:jc w:val="center"/>
              <w:rPr>
                <w:sz w:val="22"/>
              </w:rPr>
            </w:pPr>
            <w:r>
              <w:rPr>
                <w:sz w:val="22"/>
              </w:rPr>
              <w:t>2000</w:t>
            </w:r>
          </w:p>
        </w:tc>
        <w:tc>
          <w:tcPr>
            <w:tcW w:w="1417" w:type="dxa"/>
            <w:vAlign w:val="center"/>
          </w:tcPr>
          <w:p w:rsidR="0087077B" w:rsidRDefault="00731F57" w:rsidP="00183A1A">
            <w:pPr>
              <w:jc w:val="center"/>
              <w:rPr>
                <w:sz w:val="22"/>
              </w:rPr>
            </w:pPr>
            <w:r>
              <w:rPr>
                <w:sz w:val="22"/>
              </w:rPr>
              <w:t>4000</w:t>
            </w:r>
          </w:p>
        </w:tc>
        <w:tc>
          <w:tcPr>
            <w:tcW w:w="1559" w:type="dxa"/>
            <w:vAlign w:val="center"/>
          </w:tcPr>
          <w:p w:rsidR="0087077B" w:rsidRDefault="003D6E64" w:rsidP="00183A1A">
            <w:pPr>
              <w:jc w:val="center"/>
              <w:rPr>
                <w:sz w:val="22"/>
              </w:rPr>
            </w:pPr>
            <w:r>
              <w:rPr>
                <w:sz w:val="22"/>
              </w:rPr>
              <w:t>2020</w:t>
            </w:r>
            <w:r w:rsidR="0022390A">
              <w:rPr>
                <w:sz w:val="22"/>
              </w:rPr>
              <w:t>-2024</w:t>
            </w:r>
          </w:p>
        </w:tc>
      </w:tr>
      <w:tr w:rsidR="00F65582" w:rsidRPr="00715A64" w:rsidTr="0016086F">
        <w:tc>
          <w:tcPr>
            <w:tcW w:w="534" w:type="dxa"/>
            <w:vAlign w:val="center"/>
          </w:tcPr>
          <w:p w:rsidR="00F65582" w:rsidRDefault="00F65582" w:rsidP="00183A1A">
            <w:pPr>
              <w:jc w:val="center"/>
              <w:rPr>
                <w:sz w:val="22"/>
              </w:rPr>
            </w:pPr>
            <w:r>
              <w:rPr>
                <w:sz w:val="22"/>
              </w:rPr>
              <w:t>3.</w:t>
            </w:r>
          </w:p>
        </w:tc>
        <w:tc>
          <w:tcPr>
            <w:tcW w:w="3685" w:type="dxa"/>
            <w:vAlign w:val="center"/>
          </w:tcPr>
          <w:p w:rsidR="00F65582" w:rsidRPr="0022390A" w:rsidRDefault="000C4D56" w:rsidP="00183A1A">
            <w:pPr>
              <w:jc w:val="center"/>
              <w:rPr>
                <w:sz w:val="22"/>
              </w:rPr>
            </w:pPr>
            <w:r w:rsidRPr="00731F57">
              <w:rPr>
                <w:sz w:val="22"/>
              </w:rPr>
              <w:t xml:space="preserve">Строительство сетей хозяйственно-бытовой канализации в с. </w:t>
            </w:r>
            <w:r w:rsidR="00731F57">
              <w:rPr>
                <w:sz w:val="22"/>
              </w:rPr>
              <w:t>Толпыгино</w:t>
            </w:r>
          </w:p>
        </w:tc>
        <w:tc>
          <w:tcPr>
            <w:tcW w:w="1276" w:type="dxa"/>
            <w:vAlign w:val="center"/>
          </w:tcPr>
          <w:p w:rsidR="00F65582" w:rsidRPr="00E358A5" w:rsidRDefault="00F65582" w:rsidP="0016086F">
            <w:pPr>
              <w:jc w:val="center"/>
              <w:rPr>
                <w:sz w:val="22"/>
              </w:rPr>
            </w:pPr>
            <w:r w:rsidRPr="00F65582">
              <w:rPr>
                <w:sz w:val="22"/>
              </w:rPr>
              <w:t>п.м</w:t>
            </w:r>
          </w:p>
        </w:tc>
        <w:tc>
          <w:tcPr>
            <w:tcW w:w="1276" w:type="dxa"/>
            <w:vAlign w:val="center"/>
          </w:tcPr>
          <w:p w:rsidR="00F65582" w:rsidRDefault="00731F57" w:rsidP="00183A1A">
            <w:pPr>
              <w:jc w:val="center"/>
              <w:rPr>
                <w:sz w:val="22"/>
              </w:rPr>
            </w:pPr>
            <w:r>
              <w:rPr>
                <w:sz w:val="22"/>
              </w:rPr>
              <w:t>200</w:t>
            </w:r>
          </w:p>
        </w:tc>
        <w:tc>
          <w:tcPr>
            <w:tcW w:w="1417" w:type="dxa"/>
            <w:vAlign w:val="center"/>
          </w:tcPr>
          <w:p w:rsidR="00F65582" w:rsidRDefault="00731F57" w:rsidP="00183A1A">
            <w:pPr>
              <w:jc w:val="center"/>
              <w:rPr>
                <w:sz w:val="22"/>
              </w:rPr>
            </w:pPr>
            <w:r>
              <w:rPr>
                <w:sz w:val="22"/>
              </w:rPr>
              <w:t>450</w:t>
            </w:r>
          </w:p>
        </w:tc>
        <w:tc>
          <w:tcPr>
            <w:tcW w:w="1559" w:type="dxa"/>
            <w:vAlign w:val="center"/>
          </w:tcPr>
          <w:p w:rsidR="00F65582" w:rsidRDefault="00F65582" w:rsidP="00183A1A">
            <w:pPr>
              <w:jc w:val="center"/>
              <w:rPr>
                <w:sz w:val="22"/>
              </w:rPr>
            </w:pPr>
            <w:r>
              <w:rPr>
                <w:sz w:val="22"/>
              </w:rPr>
              <w:t>2020</w:t>
            </w:r>
            <w:r w:rsidR="003D6E64">
              <w:rPr>
                <w:sz w:val="22"/>
              </w:rPr>
              <w:t>-2025</w:t>
            </w:r>
          </w:p>
        </w:tc>
      </w:tr>
    </w:tbl>
    <w:p w:rsidR="006E24A2" w:rsidRDefault="006E24A2" w:rsidP="006E24A2">
      <w:pPr>
        <w:pStyle w:val="1"/>
        <w:spacing w:before="0" w:line="360" w:lineRule="auto"/>
        <w:ind w:firstLine="709"/>
        <w:rPr>
          <w:color w:val="auto"/>
        </w:rPr>
      </w:pPr>
    </w:p>
    <w:p w:rsidR="006E24A2" w:rsidRDefault="006E24A2" w:rsidP="006E24A2">
      <w:pPr>
        <w:jc w:val="center"/>
        <w:rPr>
          <w:b/>
          <w:sz w:val="28"/>
          <w:szCs w:val="28"/>
        </w:rPr>
      </w:pPr>
      <w:r>
        <w:rPr>
          <w:b/>
          <w:sz w:val="28"/>
          <w:szCs w:val="28"/>
        </w:rPr>
        <w:t>2</w:t>
      </w:r>
      <w:r w:rsidRPr="006E24A2">
        <w:rPr>
          <w:b/>
          <w:sz w:val="28"/>
          <w:szCs w:val="28"/>
        </w:rPr>
        <w:t>.7. Перечень выявленных бесхоз</w:t>
      </w:r>
      <w:r w:rsidR="007E09EC">
        <w:rPr>
          <w:b/>
          <w:sz w:val="28"/>
          <w:szCs w:val="28"/>
        </w:rPr>
        <w:t>яй</w:t>
      </w:r>
      <w:r w:rsidRPr="006E24A2">
        <w:rPr>
          <w:b/>
          <w:sz w:val="28"/>
          <w:szCs w:val="28"/>
        </w:rPr>
        <w:t>ных объектов централизованных систем водо</w:t>
      </w:r>
      <w:r>
        <w:rPr>
          <w:b/>
          <w:sz w:val="28"/>
          <w:szCs w:val="28"/>
        </w:rPr>
        <w:t>отведения</w:t>
      </w:r>
      <w:r w:rsidRPr="006E24A2">
        <w:rPr>
          <w:b/>
          <w:sz w:val="28"/>
          <w:szCs w:val="28"/>
        </w:rPr>
        <w:t xml:space="preserve"> и перечень организаций, уполномоченных на их эксплуатацию.</w:t>
      </w:r>
    </w:p>
    <w:p w:rsidR="006E24A2" w:rsidRPr="006E24A2" w:rsidRDefault="006E24A2" w:rsidP="006E24A2">
      <w:pPr>
        <w:ind w:firstLine="567"/>
        <w:jc w:val="both"/>
        <w:rPr>
          <w:sz w:val="28"/>
          <w:szCs w:val="28"/>
        </w:rPr>
      </w:pPr>
      <w:r>
        <w:rPr>
          <w:sz w:val="28"/>
          <w:szCs w:val="28"/>
        </w:rPr>
        <w:t>На момент составления схемы бесхоз</w:t>
      </w:r>
      <w:r w:rsidR="00B62DB4">
        <w:rPr>
          <w:sz w:val="28"/>
          <w:szCs w:val="28"/>
        </w:rPr>
        <w:t>яй</w:t>
      </w:r>
      <w:r>
        <w:rPr>
          <w:sz w:val="28"/>
          <w:szCs w:val="28"/>
        </w:rPr>
        <w:t>ных объектов централизованных систем водоотведения не выявлено.</w:t>
      </w:r>
    </w:p>
    <w:p w:rsidR="009F14E6" w:rsidRDefault="009F14E6" w:rsidP="00C71600"/>
    <w:p w:rsidR="009F14E6" w:rsidRDefault="009F14E6" w:rsidP="00C71600"/>
    <w:p w:rsidR="009F14E6" w:rsidRDefault="009F14E6" w:rsidP="00C71600"/>
    <w:p w:rsidR="009F14E6" w:rsidRDefault="009F14E6" w:rsidP="00C71600"/>
    <w:p w:rsidR="009F14E6" w:rsidRDefault="009F14E6" w:rsidP="00C71600"/>
    <w:p w:rsidR="009F14E6" w:rsidRDefault="009F14E6" w:rsidP="00C71600"/>
    <w:p w:rsidR="009F14E6" w:rsidRDefault="009F14E6" w:rsidP="00C71600"/>
    <w:p w:rsidR="009F14E6" w:rsidRDefault="009F14E6" w:rsidP="00C71600"/>
    <w:p w:rsidR="009F14E6" w:rsidRDefault="009F14E6" w:rsidP="00C71600"/>
    <w:p w:rsidR="00AF1483" w:rsidRDefault="00AF1483" w:rsidP="00C71600"/>
    <w:p w:rsidR="00AF1483" w:rsidRDefault="00AF1483" w:rsidP="00C71600"/>
    <w:p w:rsidR="00AF1483" w:rsidRDefault="00AF1483" w:rsidP="00C71600"/>
    <w:p w:rsidR="00AF1483" w:rsidRDefault="00AF1483" w:rsidP="00C71600"/>
    <w:p w:rsidR="001E516F" w:rsidRDefault="001E516F" w:rsidP="00C71600"/>
    <w:p w:rsidR="00AF1483" w:rsidRDefault="00AF1483" w:rsidP="00C71600"/>
    <w:p w:rsidR="009F14E6" w:rsidRDefault="009F14E6" w:rsidP="009F14E6">
      <w:pPr>
        <w:jc w:val="center"/>
        <w:rPr>
          <w:sz w:val="32"/>
        </w:rPr>
      </w:pPr>
      <w:r>
        <w:rPr>
          <w:sz w:val="32"/>
        </w:rPr>
        <w:t>П Р И Л О Ж Е Н И Я</w:t>
      </w:r>
    </w:p>
    <w:p w:rsidR="009F14E6" w:rsidRDefault="009F14E6" w:rsidP="009F14E6">
      <w:pPr>
        <w:jc w:val="center"/>
        <w:rPr>
          <w:sz w:val="32"/>
        </w:rPr>
      </w:pPr>
      <w:r>
        <w:rPr>
          <w:sz w:val="32"/>
        </w:rPr>
        <w:t>(квалификационные документы разработчика)</w:t>
      </w:r>
    </w:p>
    <w:p w:rsidR="009F14E6" w:rsidRDefault="009F14E6" w:rsidP="009F14E6">
      <w:pPr>
        <w:jc w:val="center"/>
        <w:rPr>
          <w:sz w:val="32"/>
        </w:rPr>
      </w:pPr>
    </w:p>
    <w:p w:rsidR="009F14E6" w:rsidRDefault="009F14E6" w:rsidP="009F14E6">
      <w:pPr>
        <w:jc w:val="center"/>
        <w:rPr>
          <w:sz w:val="32"/>
        </w:rPr>
      </w:pPr>
    </w:p>
    <w:p w:rsidR="009F14E6" w:rsidRDefault="009F14E6" w:rsidP="009F14E6">
      <w:pPr>
        <w:jc w:val="center"/>
        <w:rPr>
          <w:sz w:val="32"/>
        </w:rPr>
      </w:pPr>
    </w:p>
    <w:p w:rsidR="009F14E6" w:rsidRDefault="009F14E6" w:rsidP="009F14E6">
      <w:pPr>
        <w:jc w:val="center"/>
        <w:rPr>
          <w:sz w:val="32"/>
        </w:rPr>
      </w:pPr>
    </w:p>
    <w:p w:rsidR="009F14E6" w:rsidRDefault="009F14E6" w:rsidP="009F14E6">
      <w:pPr>
        <w:jc w:val="center"/>
        <w:rPr>
          <w:sz w:val="32"/>
        </w:rPr>
      </w:pPr>
    </w:p>
    <w:p w:rsidR="009F14E6" w:rsidRDefault="009F14E6" w:rsidP="009F14E6">
      <w:pPr>
        <w:jc w:val="center"/>
        <w:rPr>
          <w:sz w:val="32"/>
        </w:rPr>
      </w:pPr>
    </w:p>
    <w:p w:rsidR="009F14E6" w:rsidRDefault="009F14E6" w:rsidP="009F14E6">
      <w:pPr>
        <w:jc w:val="center"/>
        <w:rPr>
          <w:sz w:val="32"/>
        </w:rPr>
      </w:pPr>
    </w:p>
    <w:p w:rsidR="009F14E6" w:rsidRDefault="009F14E6" w:rsidP="00A71400">
      <w:pPr>
        <w:rPr>
          <w:sz w:val="32"/>
        </w:rPr>
      </w:pPr>
    </w:p>
    <w:p w:rsidR="009F14E6" w:rsidRDefault="009F14E6" w:rsidP="009F14E6">
      <w:pPr>
        <w:jc w:val="center"/>
        <w:rPr>
          <w:sz w:val="32"/>
        </w:rPr>
      </w:pPr>
    </w:p>
    <w:p w:rsidR="009F14E6" w:rsidRDefault="009F14E6" w:rsidP="009F14E6">
      <w:pPr>
        <w:jc w:val="center"/>
        <w:rPr>
          <w:sz w:val="32"/>
        </w:rPr>
      </w:pPr>
      <w:r>
        <w:rPr>
          <w:noProof/>
          <w:sz w:val="32"/>
        </w:rPr>
        <w:drawing>
          <wp:inline distT="0" distB="0" distL="0" distR="0" wp14:anchorId="1E271981" wp14:editId="5D0A2009">
            <wp:extent cx="5925139" cy="83686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ОО Энергетическое агенство.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7105" cy="8371442"/>
                    </a:xfrm>
                    <a:prstGeom prst="rect">
                      <a:avLst/>
                    </a:prstGeom>
                  </pic:spPr>
                </pic:pic>
              </a:graphicData>
            </a:graphic>
          </wp:inline>
        </w:drawing>
      </w:r>
    </w:p>
    <w:p w:rsidR="009F14E6" w:rsidRDefault="009F14E6" w:rsidP="009F14E6">
      <w:pPr>
        <w:jc w:val="center"/>
        <w:rPr>
          <w:sz w:val="32"/>
        </w:rPr>
      </w:pPr>
    </w:p>
    <w:p w:rsidR="009F14E6" w:rsidRDefault="009F14E6" w:rsidP="009F14E6">
      <w:pPr>
        <w:jc w:val="center"/>
        <w:rPr>
          <w:sz w:val="32"/>
        </w:rPr>
      </w:pPr>
    </w:p>
    <w:p w:rsidR="009F14E6" w:rsidRDefault="009F14E6" w:rsidP="009F14E6">
      <w:pPr>
        <w:jc w:val="center"/>
        <w:rPr>
          <w:sz w:val="32"/>
        </w:rPr>
      </w:pPr>
      <w:r>
        <w:rPr>
          <w:noProof/>
          <w:sz w:val="32"/>
        </w:rPr>
        <w:drawing>
          <wp:inline distT="0" distB="0" distL="0" distR="0" wp14:anchorId="687BDF9F" wp14:editId="733EB53E">
            <wp:extent cx="5940425" cy="839279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ертификат энергоаудитор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392795"/>
                    </a:xfrm>
                    <a:prstGeom prst="rect">
                      <a:avLst/>
                    </a:prstGeom>
                  </pic:spPr>
                </pic:pic>
              </a:graphicData>
            </a:graphic>
          </wp:inline>
        </w:drawing>
      </w:r>
    </w:p>
    <w:p w:rsidR="009F14E6" w:rsidRDefault="009F14E6" w:rsidP="009F14E6">
      <w:pPr>
        <w:jc w:val="center"/>
        <w:rPr>
          <w:sz w:val="32"/>
        </w:rPr>
      </w:pPr>
    </w:p>
    <w:p w:rsidR="009F14E6" w:rsidRDefault="009F14E6" w:rsidP="009F14E6">
      <w:pPr>
        <w:jc w:val="center"/>
        <w:rPr>
          <w:sz w:val="32"/>
        </w:rPr>
      </w:pPr>
    </w:p>
    <w:p w:rsidR="009F14E6" w:rsidRDefault="009F14E6" w:rsidP="009F14E6">
      <w:pPr>
        <w:jc w:val="center"/>
        <w:rPr>
          <w:sz w:val="32"/>
        </w:rPr>
      </w:pPr>
      <w:r>
        <w:rPr>
          <w:noProof/>
          <w:sz w:val="32"/>
        </w:rPr>
        <w:drawing>
          <wp:inline distT="0" distB="0" distL="0" distR="0" wp14:anchorId="47BC0D99" wp14:editId="14628D03">
            <wp:extent cx="8278630" cy="5843738"/>
            <wp:effectExtent l="0" t="1587" r="6667" b="6668"/>
            <wp:docPr id="6" name="Рисунок 6" descr="E:\РАБОТА\Энергетическое Агенство\Бухгалтерия\Новое СРО\Документы работников , свидетельства\Гарганчук\Улостоверение по СхТеплоснабж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Энергетическое Агенство\Бухгалтерия\Новое СРО\Документы работников , свидетельства\Гарганчук\Улостоверение по СхТеплоснабжения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285761" cy="5848771"/>
                    </a:xfrm>
                    <a:prstGeom prst="rect">
                      <a:avLst/>
                    </a:prstGeom>
                    <a:noFill/>
                    <a:ln>
                      <a:noFill/>
                    </a:ln>
                  </pic:spPr>
                </pic:pic>
              </a:graphicData>
            </a:graphic>
          </wp:inline>
        </w:drawing>
      </w:r>
    </w:p>
    <w:p w:rsidR="009F14E6" w:rsidRDefault="009F14E6" w:rsidP="009F14E6">
      <w:pPr>
        <w:jc w:val="center"/>
        <w:rPr>
          <w:sz w:val="32"/>
        </w:rPr>
      </w:pPr>
    </w:p>
    <w:p w:rsidR="009F14E6" w:rsidRDefault="009F14E6" w:rsidP="009F14E6">
      <w:pPr>
        <w:jc w:val="center"/>
        <w:rPr>
          <w:sz w:val="32"/>
        </w:rPr>
      </w:pPr>
    </w:p>
    <w:p w:rsidR="009F14E6" w:rsidRDefault="009F14E6" w:rsidP="009F14E6">
      <w:pPr>
        <w:jc w:val="center"/>
        <w:rPr>
          <w:sz w:val="32"/>
        </w:rPr>
      </w:pPr>
      <w:r>
        <w:rPr>
          <w:noProof/>
          <w:sz w:val="32"/>
        </w:rPr>
        <w:drawing>
          <wp:inline distT="0" distB="0" distL="0" distR="0" wp14:anchorId="23C86B2E" wp14:editId="5AC49B4D">
            <wp:extent cx="8767162" cy="6182466"/>
            <wp:effectExtent l="0" t="3175"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31015_153145.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773293" cy="6186790"/>
                    </a:xfrm>
                    <a:prstGeom prst="rect">
                      <a:avLst/>
                    </a:prstGeom>
                  </pic:spPr>
                </pic:pic>
              </a:graphicData>
            </a:graphic>
          </wp:inline>
        </w:drawing>
      </w:r>
    </w:p>
    <w:p w:rsidR="009F14E6" w:rsidRDefault="009F14E6" w:rsidP="009F14E6">
      <w:pPr>
        <w:jc w:val="center"/>
        <w:rPr>
          <w:sz w:val="32"/>
        </w:rPr>
      </w:pPr>
    </w:p>
    <w:p w:rsidR="009F14E6" w:rsidRDefault="009F14E6" w:rsidP="009F14E6">
      <w:pPr>
        <w:jc w:val="center"/>
        <w:rPr>
          <w:sz w:val="32"/>
        </w:rPr>
      </w:pPr>
      <w:r>
        <w:rPr>
          <w:noProof/>
          <w:sz w:val="32"/>
        </w:rPr>
        <w:drawing>
          <wp:inline distT="0" distB="0" distL="0" distR="0" wp14:anchorId="4386BFC6" wp14:editId="2377F0DD">
            <wp:extent cx="8740559" cy="6163705"/>
            <wp:effectExtent l="0" t="6985"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31015_153220.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741820" cy="6164594"/>
                    </a:xfrm>
                    <a:prstGeom prst="rect">
                      <a:avLst/>
                    </a:prstGeom>
                  </pic:spPr>
                </pic:pic>
              </a:graphicData>
            </a:graphic>
          </wp:inline>
        </w:drawing>
      </w:r>
    </w:p>
    <w:p w:rsidR="00ED6CE2" w:rsidRDefault="00ED6CE2" w:rsidP="009F14E6">
      <w:pPr>
        <w:jc w:val="center"/>
        <w:rPr>
          <w:sz w:val="32"/>
        </w:rPr>
      </w:pPr>
    </w:p>
    <w:p w:rsidR="00ED6CE2" w:rsidRPr="009F14E6" w:rsidRDefault="00ED6CE2" w:rsidP="009F14E6">
      <w:pPr>
        <w:jc w:val="center"/>
        <w:rPr>
          <w:sz w:val="32"/>
        </w:rPr>
      </w:pPr>
      <w:r>
        <w:rPr>
          <w:noProof/>
          <w:sz w:val="32"/>
        </w:rPr>
        <w:drawing>
          <wp:inline distT="0" distB="0" distL="0" distR="0" wp14:anchorId="4B601145" wp14:editId="3F836CBE">
            <wp:extent cx="5940425" cy="84023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лицензия ZUL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sectPr w:rsidR="00ED6CE2" w:rsidRPr="009F14E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EED" w:rsidRDefault="00C20EED" w:rsidP="007203AA">
      <w:pPr>
        <w:spacing w:after="0" w:line="240" w:lineRule="auto"/>
      </w:pPr>
      <w:r>
        <w:separator/>
      </w:r>
    </w:p>
  </w:endnote>
  <w:endnote w:type="continuationSeparator" w:id="0">
    <w:p w:rsidR="00C20EED" w:rsidRDefault="00C20EED" w:rsidP="0072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424920"/>
      <w:docPartObj>
        <w:docPartGallery w:val="Page Numbers (Bottom of Page)"/>
        <w:docPartUnique/>
      </w:docPartObj>
    </w:sdtPr>
    <w:sdtEndPr/>
    <w:sdtContent>
      <w:p w:rsidR="009616F9" w:rsidRDefault="009616F9">
        <w:pPr>
          <w:pStyle w:val="a8"/>
          <w:jc w:val="right"/>
        </w:pPr>
        <w:r>
          <w:fldChar w:fldCharType="begin"/>
        </w:r>
        <w:r>
          <w:instrText>PAGE   \* MERGEFORMAT</w:instrText>
        </w:r>
        <w:r>
          <w:fldChar w:fldCharType="separate"/>
        </w:r>
        <w:r w:rsidR="00C20EED">
          <w:rPr>
            <w:noProof/>
          </w:rPr>
          <w:t>1</w:t>
        </w:r>
        <w:r>
          <w:fldChar w:fldCharType="end"/>
        </w:r>
      </w:p>
    </w:sdtContent>
  </w:sdt>
  <w:p w:rsidR="009616F9" w:rsidRDefault="009616F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EED" w:rsidRDefault="00C20EED" w:rsidP="007203AA">
      <w:pPr>
        <w:spacing w:after="0" w:line="240" w:lineRule="auto"/>
      </w:pPr>
      <w:r>
        <w:separator/>
      </w:r>
    </w:p>
  </w:footnote>
  <w:footnote w:type="continuationSeparator" w:id="0">
    <w:p w:rsidR="00C20EED" w:rsidRDefault="00C20EED" w:rsidP="007203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6"/>
    <w:lvl w:ilvl="0">
      <w:start w:val="1"/>
      <w:numFmt w:val="bullet"/>
      <w:lvlText w:val=""/>
      <w:lvlJc w:val="left"/>
      <w:pPr>
        <w:tabs>
          <w:tab w:val="num" w:pos="735"/>
        </w:tabs>
        <w:ind w:left="735" w:hanging="360"/>
      </w:pPr>
      <w:rPr>
        <w:rFonts w:ascii="Symbol" w:hAnsi="Symbol"/>
      </w:rPr>
    </w:lvl>
  </w:abstractNum>
  <w:abstractNum w:abstractNumId="1">
    <w:nsid w:val="00000009"/>
    <w:multiLevelType w:val="singleLevel"/>
    <w:tmpl w:val="00000009"/>
    <w:name w:val="WW8Num9"/>
    <w:lvl w:ilvl="0">
      <w:start w:val="1"/>
      <w:numFmt w:val="bullet"/>
      <w:lvlText w:val=""/>
      <w:lvlJc w:val="left"/>
      <w:pPr>
        <w:tabs>
          <w:tab w:val="num" w:pos="1673"/>
        </w:tabs>
        <w:ind w:left="1673" w:hanging="255"/>
      </w:pPr>
      <w:rPr>
        <w:rFonts w:ascii="Symbol" w:hAnsi="Symbol"/>
        <w:color w:val="000000"/>
      </w:rPr>
    </w:lvl>
  </w:abstractNum>
  <w:abstractNum w:abstractNumId="2">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145E0C75"/>
    <w:multiLevelType w:val="hybridMultilevel"/>
    <w:tmpl w:val="E23EF984"/>
    <w:lvl w:ilvl="0" w:tplc="106C554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19562F33"/>
    <w:multiLevelType w:val="hybridMultilevel"/>
    <w:tmpl w:val="CA88608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1AE87C20"/>
    <w:multiLevelType w:val="hybridMultilevel"/>
    <w:tmpl w:val="259C47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B7634ED"/>
    <w:multiLevelType w:val="hybridMultilevel"/>
    <w:tmpl w:val="91AAACDA"/>
    <w:lvl w:ilvl="0" w:tplc="AAAC01D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20AB6838"/>
    <w:multiLevelType w:val="hybridMultilevel"/>
    <w:tmpl w:val="84680A90"/>
    <w:lvl w:ilvl="0" w:tplc="7AD4A3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20312D6"/>
    <w:multiLevelType w:val="hybridMultilevel"/>
    <w:tmpl w:val="3536BE86"/>
    <w:lvl w:ilvl="0" w:tplc="7E90C30C">
      <w:start w:val="1"/>
      <w:numFmt w:val="decimal"/>
      <w:lvlText w:val="%1)"/>
      <w:lvlJc w:val="left"/>
      <w:pPr>
        <w:ind w:left="36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2B161845"/>
    <w:multiLevelType w:val="hybridMultilevel"/>
    <w:tmpl w:val="44F01D84"/>
    <w:lvl w:ilvl="0" w:tplc="C6CAB9B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4E6C5633"/>
    <w:multiLevelType w:val="hybridMultilevel"/>
    <w:tmpl w:val="44BE9246"/>
    <w:lvl w:ilvl="0" w:tplc="69706508">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5261077B"/>
    <w:multiLevelType w:val="hybridMultilevel"/>
    <w:tmpl w:val="DD800F3A"/>
    <w:lvl w:ilvl="0" w:tplc="7AD4A3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68503DD"/>
    <w:multiLevelType w:val="hybridMultilevel"/>
    <w:tmpl w:val="B0623B1E"/>
    <w:lvl w:ilvl="0" w:tplc="BA9210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5">
    <w:nsid w:val="5E1F0EA8"/>
    <w:multiLevelType w:val="hybridMultilevel"/>
    <w:tmpl w:val="73FE5B4A"/>
    <w:lvl w:ilvl="0" w:tplc="EAD456F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630B5EEF"/>
    <w:multiLevelType w:val="hybridMultilevel"/>
    <w:tmpl w:val="BB66CF4A"/>
    <w:lvl w:ilvl="0" w:tplc="047EBEBC">
      <w:start w:val="1"/>
      <w:numFmt w:val="decimal"/>
      <w:lvlText w:val="%1."/>
      <w:lvlJc w:val="left"/>
      <w:pPr>
        <w:ind w:left="1445" w:hanging="375"/>
      </w:pPr>
      <w:rPr>
        <w:rFonts w:hint="default"/>
        <w:color w:val="00000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7">
    <w:nsid w:val="68275F8E"/>
    <w:multiLevelType w:val="hybridMultilevel"/>
    <w:tmpl w:val="F99EB978"/>
    <w:lvl w:ilvl="0" w:tplc="7AD4A3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8633AEF"/>
    <w:multiLevelType w:val="hybridMultilevel"/>
    <w:tmpl w:val="1638D634"/>
    <w:lvl w:ilvl="0" w:tplc="87E496A0">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3"/>
  </w:num>
  <w:num w:numId="11">
    <w:abstractNumId w:val="7"/>
  </w:num>
  <w:num w:numId="12">
    <w:abstractNumId w:val="12"/>
  </w:num>
  <w:num w:numId="13">
    <w:abstractNumId w:val="17"/>
  </w:num>
  <w:num w:numId="14">
    <w:abstractNumId w:val="6"/>
  </w:num>
  <w:num w:numId="15">
    <w:abstractNumId w:val="15"/>
  </w:num>
  <w:num w:numId="16">
    <w:abstractNumId w:val="16"/>
  </w:num>
  <w:num w:numId="17">
    <w:abstractNumId w:val="3"/>
  </w:num>
  <w:num w:numId="1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600"/>
    <w:rsid w:val="000003A3"/>
    <w:rsid w:val="0000229D"/>
    <w:rsid w:val="000041A5"/>
    <w:rsid w:val="00004A9F"/>
    <w:rsid w:val="000065D9"/>
    <w:rsid w:val="00015DDE"/>
    <w:rsid w:val="00031661"/>
    <w:rsid w:val="00031FF3"/>
    <w:rsid w:val="000347CC"/>
    <w:rsid w:val="00035672"/>
    <w:rsid w:val="00043CE0"/>
    <w:rsid w:val="00047E71"/>
    <w:rsid w:val="00050BF4"/>
    <w:rsid w:val="00053B28"/>
    <w:rsid w:val="00060CCA"/>
    <w:rsid w:val="00063380"/>
    <w:rsid w:val="00065B5E"/>
    <w:rsid w:val="000668D3"/>
    <w:rsid w:val="000700A5"/>
    <w:rsid w:val="0007135B"/>
    <w:rsid w:val="00071549"/>
    <w:rsid w:val="000730BF"/>
    <w:rsid w:val="0007418B"/>
    <w:rsid w:val="000803C4"/>
    <w:rsid w:val="00081299"/>
    <w:rsid w:val="0008164F"/>
    <w:rsid w:val="00083B07"/>
    <w:rsid w:val="00084506"/>
    <w:rsid w:val="00087D42"/>
    <w:rsid w:val="00095B57"/>
    <w:rsid w:val="000A1C16"/>
    <w:rsid w:val="000A28C4"/>
    <w:rsid w:val="000A2A1E"/>
    <w:rsid w:val="000A446D"/>
    <w:rsid w:val="000A4C6C"/>
    <w:rsid w:val="000A6453"/>
    <w:rsid w:val="000A72BB"/>
    <w:rsid w:val="000A7C5C"/>
    <w:rsid w:val="000B176B"/>
    <w:rsid w:val="000B17B7"/>
    <w:rsid w:val="000B37BA"/>
    <w:rsid w:val="000B5019"/>
    <w:rsid w:val="000B7498"/>
    <w:rsid w:val="000B7BB9"/>
    <w:rsid w:val="000C1645"/>
    <w:rsid w:val="000C1963"/>
    <w:rsid w:val="000C208B"/>
    <w:rsid w:val="000C2779"/>
    <w:rsid w:val="000C363A"/>
    <w:rsid w:val="000C36D2"/>
    <w:rsid w:val="000C4D56"/>
    <w:rsid w:val="000C5454"/>
    <w:rsid w:val="000C701D"/>
    <w:rsid w:val="000C7F46"/>
    <w:rsid w:val="000D10A2"/>
    <w:rsid w:val="000D2E4C"/>
    <w:rsid w:val="000D4208"/>
    <w:rsid w:val="000D50EF"/>
    <w:rsid w:val="000D6862"/>
    <w:rsid w:val="000D6E14"/>
    <w:rsid w:val="000E3C5D"/>
    <w:rsid w:val="000E42CB"/>
    <w:rsid w:val="000F0D4F"/>
    <w:rsid w:val="000F16A3"/>
    <w:rsid w:val="000F5D55"/>
    <w:rsid w:val="00100365"/>
    <w:rsid w:val="00105C29"/>
    <w:rsid w:val="001112AA"/>
    <w:rsid w:val="0011462D"/>
    <w:rsid w:val="0011643E"/>
    <w:rsid w:val="0011646A"/>
    <w:rsid w:val="0012215F"/>
    <w:rsid w:val="0012704C"/>
    <w:rsid w:val="00127DF2"/>
    <w:rsid w:val="00134060"/>
    <w:rsid w:val="00136D3D"/>
    <w:rsid w:val="00141B1D"/>
    <w:rsid w:val="00144FB2"/>
    <w:rsid w:val="001457E5"/>
    <w:rsid w:val="00151C3A"/>
    <w:rsid w:val="00160646"/>
    <w:rsid w:val="0016086F"/>
    <w:rsid w:val="00161C6C"/>
    <w:rsid w:val="001623E9"/>
    <w:rsid w:val="00166F5F"/>
    <w:rsid w:val="00167BD2"/>
    <w:rsid w:val="0017220E"/>
    <w:rsid w:val="00172D2F"/>
    <w:rsid w:val="00176184"/>
    <w:rsid w:val="001763C2"/>
    <w:rsid w:val="001816BE"/>
    <w:rsid w:val="00183A1A"/>
    <w:rsid w:val="00184B42"/>
    <w:rsid w:val="00185184"/>
    <w:rsid w:val="001855E7"/>
    <w:rsid w:val="00186B5B"/>
    <w:rsid w:val="00191399"/>
    <w:rsid w:val="00191576"/>
    <w:rsid w:val="001917C3"/>
    <w:rsid w:val="001925A6"/>
    <w:rsid w:val="00193F56"/>
    <w:rsid w:val="001947B0"/>
    <w:rsid w:val="001948A7"/>
    <w:rsid w:val="00196DF5"/>
    <w:rsid w:val="001A1E61"/>
    <w:rsid w:val="001A2466"/>
    <w:rsid w:val="001A4A51"/>
    <w:rsid w:val="001B1BF3"/>
    <w:rsid w:val="001B2078"/>
    <w:rsid w:val="001B73FF"/>
    <w:rsid w:val="001C0A52"/>
    <w:rsid w:val="001C19F6"/>
    <w:rsid w:val="001D0593"/>
    <w:rsid w:val="001D1A18"/>
    <w:rsid w:val="001D5AF5"/>
    <w:rsid w:val="001D6E57"/>
    <w:rsid w:val="001E05BB"/>
    <w:rsid w:val="001E08CB"/>
    <w:rsid w:val="001E2776"/>
    <w:rsid w:val="001E516F"/>
    <w:rsid w:val="001F4AE5"/>
    <w:rsid w:val="001F5C65"/>
    <w:rsid w:val="00212823"/>
    <w:rsid w:val="0021328D"/>
    <w:rsid w:val="002157E1"/>
    <w:rsid w:val="00216751"/>
    <w:rsid w:val="00217122"/>
    <w:rsid w:val="00217408"/>
    <w:rsid w:val="002200C7"/>
    <w:rsid w:val="00221F93"/>
    <w:rsid w:val="0022390A"/>
    <w:rsid w:val="0022732F"/>
    <w:rsid w:val="002364C1"/>
    <w:rsid w:val="00236955"/>
    <w:rsid w:val="00236DB1"/>
    <w:rsid w:val="0023739E"/>
    <w:rsid w:val="002379EA"/>
    <w:rsid w:val="00240508"/>
    <w:rsid w:val="00242DF4"/>
    <w:rsid w:val="00245623"/>
    <w:rsid w:val="0024664D"/>
    <w:rsid w:val="00251284"/>
    <w:rsid w:val="00263250"/>
    <w:rsid w:val="0026376A"/>
    <w:rsid w:val="00266C11"/>
    <w:rsid w:val="002678E6"/>
    <w:rsid w:val="0027225C"/>
    <w:rsid w:val="00273F1B"/>
    <w:rsid w:val="00274A26"/>
    <w:rsid w:val="00275F80"/>
    <w:rsid w:val="00276625"/>
    <w:rsid w:val="0028205D"/>
    <w:rsid w:val="002836D9"/>
    <w:rsid w:val="002870A7"/>
    <w:rsid w:val="00292983"/>
    <w:rsid w:val="0029490C"/>
    <w:rsid w:val="002950DD"/>
    <w:rsid w:val="00297851"/>
    <w:rsid w:val="002A2A8C"/>
    <w:rsid w:val="002A7A50"/>
    <w:rsid w:val="002B2523"/>
    <w:rsid w:val="002B3F35"/>
    <w:rsid w:val="002B40EC"/>
    <w:rsid w:val="002B428B"/>
    <w:rsid w:val="002B42FE"/>
    <w:rsid w:val="002B4F6B"/>
    <w:rsid w:val="002B6B21"/>
    <w:rsid w:val="002C17B8"/>
    <w:rsid w:val="002C296D"/>
    <w:rsid w:val="002C608E"/>
    <w:rsid w:val="002D33B8"/>
    <w:rsid w:val="002D3E5B"/>
    <w:rsid w:val="002D3E6D"/>
    <w:rsid w:val="002D6528"/>
    <w:rsid w:val="002E14C6"/>
    <w:rsid w:val="002E1BF4"/>
    <w:rsid w:val="002E22EE"/>
    <w:rsid w:val="002E2CD4"/>
    <w:rsid w:val="002E3E7D"/>
    <w:rsid w:val="002E5C70"/>
    <w:rsid w:val="002E72D4"/>
    <w:rsid w:val="002E75F4"/>
    <w:rsid w:val="002F040E"/>
    <w:rsid w:val="002F0A37"/>
    <w:rsid w:val="002F2DD2"/>
    <w:rsid w:val="002F3AE5"/>
    <w:rsid w:val="002F45FB"/>
    <w:rsid w:val="002F4C27"/>
    <w:rsid w:val="002F531C"/>
    <w:rsid w:val="002F6392"/>
    <w:rsid w:val="00303129"/>
    <w:rsid w:val="00306064"/>
    <w:rsid w:val="00310DD5"/>
    <w:rsid w:val="00312D3A"/>
    <w:rsid w:val="003133E9"/>
    <w:rsid w:val="003136C0"/>
    <w:rsid w:val="00317B07"/>
    <w:rsid w:val="00317E49"/>
    <w:rsid w:val="00323673"/>
    <w:rsid w:val="00327F6F"/>
    <w:rsid w:val="003325D3"/>
    <w:rsid w:val="003335A1"/>
    <w:rsid w:val="00340230"/>
    <w:rsid w:val="003423A4"/>
    <w:rsid w:val="00343080"/>
    <w:rsid w:val="00343916"/>
    <w:rsid w:val="00343AA8"/>
    <w:rsid w:val="00344806"/>
    <w:rsid w:val="003534C5"/>
    <w:rsid w:val="00363E1B"/>
    <w:rsid w:val="0036508F"/>
    <w:rsid w:val="00365823"/>
    <w:rsid w:val="0037108A"/>
    <w:rsid w:val="003712B7"/>
    <w:rsid w:val="00374E2B"/>
    <w:rsid w:val="00374ECB"/>
    <w:rsid w:val="0037501C"/>
    <w:rsid w:val="003761FF"/>
    <w:rsid w:val="00377572"/>
    <w:rsid w:val="00381F5A"/>
    <w:rsid w:val="0038256F"/>
    <w:rsid w:val="003831FB"/>
    <w:rsid w:val="00394BE6"/>
    <w:rsid w:val="00397B5E"/>
    <w:rsid w:val="00397F41"/>
    <w:rsid w:val="003A23FD"/>
    <w:rsid w:val="003A67BD"/>
    <w:rsid w:val="003A6865"/>
    <w:rsid w:val="003A7A1F"/>
    <w:rsid w:val="003B1B84"/>
    <w:rsid w:val="003B2B09"/>
    <w:rsid w:val="003B2E4E"/>
    <w:rsid w:val="003B65BA"/>
    <w:rsid w:val="003C1D6F"/>
    <w:rsid w:val="003C4903"/>
    <w:rsid w:val="003C6408"/>
    <w:rsid w:val="003D02FE"/>
    <w:rsid w:val="003D0D91"/>
    <w:rsid w:val="003D296B"/>
    <w:rsid w:val="003D5475"/>
    <w:rsid w:val="003D585C"/>
    <w:rsid w:val="003D63C4"/>
    <w:rsid w:val="003D6E64"/>
    <w:rsid w:val="003D76AA"/>
    <w:rsid w:val="003E573B"/>
    <w:rsid w:val="003E60AF"/>
    <w:rsid w:val="003F0FB5"/>
    <w:rsid w:val="003F28FA"/>
    <w:rsid w:val="003F3888"/>
    <w:rsid w:val="003F71E8"/>
    <w:rsid w:val="003F7A76"/>
    <w:rsid w:val="00403CF3"/>
    <w:rsid w:val="00404C5F"/>
    <w:rsid w:val="00405514"/>
    <w:rsid w:val="00405EB8"/>
    <w:rsid w:val="004064D6"/>
    <w:rsid w:val="00406A6C"/>
    <w:rsid w:val="004076BD"/>
    <w:rsid w:val="00411CC6"/>
    <w:rsid w:val="00411F7A"/>
    <w:rsid w:val="00413B26"/>
    <w:rsid w:val="00414E0E"/>
    <w:rsid w:val="00420610"/>
    <w:rsid w:val="00421404"/>
    <w:rsid w:val="00422352"/>
    <w:rsid w:val="004228AF"/>
    <w:rsid w:val="00423E97"/>
    <w:rsid w:val="00427755"/>
    <w:rsid w:val="00430913"/>
    <w:rsid w:val="00434D20"/>
    <w:rsid w:val="00441A76"/>
    <w:rsid w:val="0044283D"/>
    <w:rsid w:val="0044587A"/>
    <w:rsid w:val="00446FA9"/>
    <w:rsid w:val="00452438"/>
    <w:rsid w:val="0045424A"/>
    <w:rsid w:val="004609C6"/>
    <w:rsid w:val="0046128E"/>
    <w:rsid w:val="00466A0D"/>
    <w:rsid w:val="00467B26"/>
    <w:rsid w:val="00471438"/>
    <w:rsid w:val="004732F4"/>
    <w:rsid w:val="00477110"/>
    <w:rsid w:val="00477D8E"/>
    <w:rsid w:val="00480A32"/>
    <w:rsid w:val="00480C4F"/>
    <w:rsid w:val="00483CBE"/>
    <w:rsid w:val="0048548B"/>
    <w:rsid w:val="00490295"/>
    <w:rsid w:val="004910E8"/>
    <w:rsid w:val="00497FCD"/>
    <w:rsid w:val="004A2B28"/>
    <w:rsid w:val="004A4AA8"/>
    <w:rsid w:val="004A5EA2"/>
    <w:rsid w:val="004B1FBF"/>
    <w:rsid w:val="004B21C2"/>
    <w:rsid w:val="004B2FF8"/>
    <w:rsid w:val="004C5E0A"/>
    <w:rsid w:val="004C6DDD"/>
    <w:rsid w:val="004D0144"/>
    <w:rsid w:val="004D2248"/>
    <w:rsid w:val="004D420D"/>
    <w:rsid w:val="004E0F66"/>
    <w:rsid w:val="004E1108"/>
    <w:rsid w:val="004E2CAA"/>
    <w:rsid w:val="004E3652"/>
    <w:rsid w:val="004E5DEF"/>
    <w:rsid w:val="004E5FAF"/>
    <w:rsid w:val="004F00B7"/>
    <w:rsid w:val="004F479F"/>
    <w:rsid w:val="004F4EAA"/>
    <w:rsid w:val="00500C43"/>
    <w:rsid w:val="00502CB1"/>
    <w:rsid w:val="00502F10"/>
    <w:rsid w:val="00505DE6"/>
    <w:rsid w:val="00506489"/>
    <w:rsid w:val="0050702E"/>
    <w:rsid w:val="00510A36"/>
    <w:rsid w:val="0051397F"/>
    <w:rsid w:val="00514770"/>
    <w:rsid w:val="00515A43"/>
    <w:rsid w:val="0051681A"/>
    <w:rsid w:val="00520031"/>
    <w:rsid w:val="00522278"/>
    <w:rsid w:val="00530CA1"/>
    <w:rsid w:val="00532838"/>
    <w:rsid w:val="00533798"/>
    <w:rsid w:val="00533F40"/>
    <w:rsid w:val="00535C02"/>
    <w:rsid w:val="00536B66"/>
    <w:rsid w:val="005420FA"/>
    <w:rsid w:val="0054292F"/>
    <w:rsid w:val="0054665E"/>
    <w:rsid w:val="005540AF"/>
    <w:rsid w:val="00554941"/>
    <w:rsid w:val="00555920"/>
    <w:rsid w:val="005565DA"/>
    <w:rsid w:val="00560F5A"/>
    <w:rsid w:val="00567515"/>
    <w:rsid w:val="00570493"/>
    <w:rsid w:val="0057072D"/>
    <w:rsid w:val="0057435B"/>
    <w:rsid w:val="005752C0"/>
    <w:rsid w:val="005769C5"/>
    <w:rsid w:val="00581A3E"/>
    <w:rsid w:val="00581BED"/>
    <w:rsid w:val="005852A0"/>
    <w:rsid w:val="005865F2"/>
    <w:rsid w:val="005A5A09"/>
    <w:rsid w:val="005A5F86"/>
    <w:rsid w:val="005A692A"/>
    <w:rsid w:val="005B3D82"/>
    <w:rsid w:val="005B4154"/>
    <w:rsid w:val="005B5B11"/>
    <w:rsid w:val="005B5F5F"/>
    <w:rsid w:val="005B65E6"/>
    <w:rsid w:val="005C31C0"/>
    <w:rsid w:val="005C4B3A"/>
    <w:rsid w:val="005C4C10"/>
    <w:rsid w:val="005C7133"/>
    <w:rsid w:val="005C75CB"/>
    <w:rsid w:val="005C7C8D"/>
    <w:rsid w:val="005D05CF"/>
    <w:rsid w:val="005D5681"/>
    <w:rsid w:val="005D5CA4"/>
    <w:rsid w:val="005D5FCE"/>
    <w:rsid w:val="005D6CD3"/>
    <w:rsid w:val="005D6D5D"/>
    <w:rsid w:val="005D7B61"/>
    <w:rsid w:val="005D7D2F"/>
    <w:rsid w:val="005D7ED0"/>
    <w:rsid w:val="005E05D2"/>
    <w:rsid w:val="005E1917"/>
    <w:rsid w:val="005E3ABF"/>
    <w:rsid w:val="005E4591"/>
    <w:rsid w:val="005E7322"/>
    <w:rsid w:val="005E7573"/>
    <w:rsid w:val="005F0EC5"/>
    <w:rsid w:val="005F4218"/>
    <w:rsid w:val="005F49B6"/>
    <w:rsid w:val="005F5030"/>
    <w:rsid w:val="005F5B49"/>
    <w:rsid w:val="005F7CCB"/>
    <w:rsid w:val="006009EA"/>
    <w:rsid w:val="00604EC2"/>
    <w:rsid w:val="00605AD6"/>
    <w:rsid w:val="00606FA9"/>
    <w:rsid w:val="00611073"/>
    <w:rsid w:val="006122D6"/>
    <w:rsid w:val="006123F3"/>
    <w:rsid w:val="00613AE4"/>
    <w:rsid w:val="00617C39"/>
    <w:rsid w:val="00622AB0"/>
    <w:rsid w:val="006272F8"/>
    <w:rsid w:val="00627E59"/>
    <w:rsid w:val="0063042F"/>
    <w:rsid w:val="006316D5"/>
    <w:rsid w:val="0063506B"/>
    <w:rsid w:val="006359D6"/>
    <w:rsid w:val="00635B7E"/>
    <w:rsid w:val="00636BB7"/>
    <w:rsid w:val="006407E8"/>
    <w:rsid w:val="00640DA3"/>
    <w:rsid w:val="00641050"/>
    <w:rsid w:val="00642810"/>
    <w:rsid w:val="0065350C"/>
    <w:rsid w:val="00653D4F"/>
    <w:rsid w:val="00654CD6"/>
    <w:rsid w:val="00656E2B"/>
    <w:rsid w:val="0066061D"/>
    <w:rsid w:val="006606C2"/>
    <w:rsid w:val="00661AC2"/>
    <w:rsid w:val="006623F1"/>
    <w:rsid w:val="00663BF4"/>
    <w:rsid w:val="00666E64"/>
    <w:rsid w:val="00667750"/>
    <w:rsid w:val="00673CFD"/>
    <w:rsid w:val="00677E33"/>
    <w:rsid w:val="0068143A"/>
    <w:rsid w:val="00682D3F"/>
    <w:rsid w:val="006850D8"/>
    <w:rsid w:val="00685658"/>
    <w:rsid w:val="00686445"/>
    <w:rsid w:val="006924F7"/>
    <w:rsid w:val="00694C65"/>
    <w:rsid w:val="00694F0F"/>
    <w:rsid w:val="00695552"/>
    <w:rsid w:val="0069591D"/>
    <w:rsid w:val="00695CC4"/>
    <w:rsid w:val="0069724C"/>
    <w:rsid w:val="00697C46"/>
    <w:rsid w:val="006A090D"/>
    <w:rsid w:val="006A2888"/>
    <w:rsid w:val="006A3059"/>
    <w:rsid w:val="006B1425"/>
    <w:rsid w:val="006B2202"/>
    <w:rsid w:val="006B4076"/>
    <w:rsid w:val="006B4193"/>
    <w:rsid w:val="006B4654"/>
    <w:rsid w:val="006B4F56"/>
    <w:rsid w:val="006C0143"/>
    <w:rsid w:val="006C056B"/>
    <w:rsid w:val="006C0EA0"/>
    <w:rsid w:val="006C1AE2"/>
    <w:rsid w:val="006C4909"/>
    <w:rsid w:val="006C507B"/>
    <w:rsid w:val="006C5EFF"/>
    <w:rsid w:val="006C75F2"/>
    <w:rsid w:val="006D0B10"/>
    <w:rsid w:val="006D3A5D"/>
    <w:rsid w:val="006D3B1F"/>
    <w:rsid w:val="006D438C"/>
    <w:rsid w:val="006E24A2"/>
    <w:rsid w:val="006E4975"/>
    <w:rsid w:val="006E675B"/>
    <w:rsid w:val="006F0419"/>
    <w:rsid w:val="006F0755"/>
    <w:rsid w:val="006F1BCF"/>
    <w:rsid w:val="006F4426"/>
    <w:rsid w:val="006F486D"/>
    <w:rsid w:val="006F4B7D"/>
    <w:rsid w:val="00703CEC"/>
    <w:rsid w:val="00704325"/>
    <w:rsid w:val="007043DA"/>
    <w:rsid w:val="00707870"/>
    <w:rsid w:val="007100FD"/>
    <w:rsid w:val="00710668"/>
    <w:rsid w:val="0071312E"/>
    <w:rsid w:val="00714773"/>
    <w:rsid w:val="00715A64"/>
    <w:rsid w:val="00717B45"/>
    <w:rsid w:val="007203AA"/>
    <w:rsid w:val="007239D4"/>
    <w:rsid w:val="00723B4E"/>
    <w:rsid w:val="00724BAF"/>
    <w:rsid w:val="0073095E"/>
    <w:rsid w:val="00731F57"/>
    <w:rsid w:val="0073228D"/>
    <w:rsid w:val="00732472"/>
    <w:rsid w:val="007333A2"/>
    <w:rsid w:val="00735AF8"/>
    <w:rsid w:val="007409A2"/>
    <w:rsid w:val="00741A4D"/>
    <w:rsid w:val="00743DDD"/>
    <w:rsid w:val="00746F9D"/>
    <w:rsid w:val="007474DE"/>
    <w:rsid w:val="00750499"/>
    <w:rsid w:val="00752AFC"/>
    <w:rsid w:val="00753830"/>
    <w:rsid w:val="007538AB"/>
    <w:rsid w:val="00754509"/>
    <w:rsid w:val="007608B3"/>
    <w:rsid w:val="0076186B"/>
    <w:rsid w:val="00763D68"/>
    <w:rsid w:val="00764478"/>
    <w:rsid w:val="00767530"/>
    <w:rsid w:val="00767AD0"/>
    <w:rsid w:val="007709D4"/>
    <w:rsid w:val="00774541"/>
    <w:rsid w:val="00780D0B"/>
    <w:rsid w:val="00786E1B"/>
    <w:rsid w:val="007872DB"/>
    <w:rsid w:val="0079223F"/>
    <w:rsid w:val="00795DCC"/>
    <w:rsid w:val="00796263"/>
    <w:rsid w:val="007A4E67"/>
    <w:rsid w:val="007A6F22"/>
    <w:rsid w:val="007B0454"/>
    <w:rsid w:val="007B0E8B"/>
    <w:rsid w:val="007B61BA"/>
    <w:rsid w:val="007B634F"/>
    <w:rsid w:val="007B68BD"/>
    <w:rsid w:val="007B68FE"/>
    <w:rsid w:val="007C25A0"/>
    <w:rsid w:val="007C3F2E"/>
    <w:rsid w:val="007C4778"/>
    <w:rsid w:val="007C4852"/>
    <w:rsid w:val="007C539D"/>
    <w:rsid w:val="007C60A2"/>
    <w:rsid w:val="007C65F4"/>
    <w:rsid w:val="007D0093"/>
    <w:rsid w:val="007D2175"/>
    <w:rsid w:val="007D41F1"/>
    <w:rsid w:val="007D6396"/>
    <w:rsid w:val="007E04CB"/>
    <w:rsid w:val="007E09EC"/>
    <w:rsid w:val="007E1E89"/>
    <w:rsid w:val="007E1F24"/>
    <w:rsid w:val="007E52B3"/>
    <w:rsid w:val="007E557C"/>
    <w:rsid w:val="007E6626"/>
    <w:rsid w:val="007F3047"/>
    <w:rsid w:val="007F3CC8"/>
    <w:rsid w:val="007F655E"/>
    <w:rsid w:val="00802085"/>
    <w:rsid w:val="008054E3"/>
    <w:rsid w:val="00806E87"/>
    <w:rsid w:val="00812574"/>
    <w:rsid w:val="008135C5"/>
    <w:rsid w:val="00820B76"/>
    <w:rsid w:val="00821162"/>
    <w:rsid w:val="008221CB"/>
    <w:rsid w:val="008221F0"/>
    <w:rsid w:val="00823ABF"/>
    <w:rsid w:val="00831291"/>
    <w:rsid w:val="00832614"/>
    <w:rsid w:val="008333CA"/>
    <w:rsid w:val="00834FFE"/>
    <w:rsid w:val="00836100"/>
    <w:rsid w:val="00837228"/>
    <w:rsid w:val="008416C8"/>
    <w:rsid w:val="00843251"/>
    <w:rsid w:val="00844778"/>
    <w:rsid w:val="008460F8"/>
    <w:rsid w:val="00847434"/>
    <w:rsid w:val="00847F7B"/>
    <w:rsid w:val="00855E84"/>
    <w:rsid w:val="00856132"/>
    <w:rsid w:val="00857ACB"/>
    <w:rsid w:val="00857C81"/>
    <w:rsid w:val="008633F3"/>
    <w:rsid w:val="008649CA"/>
    <w:rsid w:val="0087029F"/>
    <w:rsid w:val="008704F5"/>
    <w:rsid w:val="0087077B"/>
    <w:rsid w:val="00873699"/>
    <w:rsid w:val="008779C3"/>
    <w:rsid w:val="008824EA"/>
    <w:rsid w:val="00884952"/>
    <w:rsid w:val="00890947"/>
    <w:rsid w:val="008914A3"/>
    <w:rsid w:val="0089311C"/>
    <w:rsid w:val="008964E1"/>
    <w:rsid w:val="008A04E3"/>
    <w:rsid w:val="008A11D5"/>
    <w:rsid w:val="008A3183"/>
    <w:rsid w:val="008A4617"/>
    <w:rsid w:val="008A6C2B"/>
    <w:rsid w:val="008B3528"/>
    <w:rsid w:val="008B5E4E"/>
    <w:rsid w:val="008C0EC5"/>
    <w:rsid w:val="008C20B2"/>
    <w:rsid w:val="008C57AD"/>
    <w:rsid w:val="008C6073"/>
    <w:rsid w:val="008C7169"/>
    <w:rsid w:val="008C7D58"/>
    <w:rsid w:val="008D12AC"/>
    <w:rsid w:val="008D21DD"/>
    <w:rsid w:val="008D2C51"/>
    <w:rsid w:val="008D34B7"/>
    <w:rsid w:val="008D4CE9"/>
    <w:rsid w:val="008D601B"/>
    <w:rsid w:val="008E17C3"/>
    <w:rsid w:val="008E34AD"/>
    <w:rsid w:val="008E78A2"/>
    <w:rsid w:val="008F3A4E"/>
    <w:rsid w:val="008F5DD3"/>
    <w:rsid w:val="008F645E"/>
    <w:rsid w:val="00900838"/>
    <w:rsid w:val="00901BB1"/>
    <w:rsid w:val="009025A0"/>
    <w:rsid w:val="00903AE5"/>
    <w:rsid w:val="00903D86"/>
    <w:rsid w:val="00904F93"/>
    <w:rsid w:val="00913F0E"/>
    <w:rsid w:val="00915F87"/>
    <w:rsid w:val="00920627"/>
    <w:rsid w:val="00921ADE"/>
    <w:rsid w:val="00921CFA"/>
    <w:rsid w:val="00921E23"/>
    <w:rsid w:val="00922B81"/>
    <w:rsid w:val="00932594"/>
    <w:rsid w:val="00934453"/>
    <w:rsid w:val="00935D3F"/>
    <w:rsid w:val="00937FAA"/>
    <w:rsid w:val="00940F7F"/>
    <w:rsid w:val="00946C16"/>
    <w:rsid w:val="009479E7"/>
    <w:rsid w:val="00947B25"/>
    <w:rsid w:val="00951427"/>
    <w:rsid w:val="00951719"/>
    <w:rsid w:val="00951947"/>
    <w:rsid w:val="009567DB"/>
    <w:rsid w:val="00957AC4"/>
    <w:rsid w:val="00960E67"/>
    <w:rsid w:val="009616F9"/>
    <w:rsid w:val="00963B30"/>
    <w:rsid w:val="00964C7D"/>
    <w:rsid w:val="00964E1A"/>
    <w:rsid w:val="00966B34"/>
    <w:rsid w:val="00967C7B"/>
    <w:rsid w:val="00972813"/>
    <w:rsid w:val="009738E7"/>
    <w:rsid w:val="00976027"/>
    <w:rsid w:val="00976F33"/>
    <w:rsid w:val="00983AA3"/>
    <w:rsid w:val="009853DE"/>
    <w:rsid w:val="009867AC"/>
    <w:rsid w:val="009874F3"/>
    <w:rsid w:val="0099074D"/>
    <w:rsid w:val="00991862"/>
    <w:rsid w:val="00992B63"/>
    <w:rsid w:val="00994FB6"/>
    <w:rsid w:val="00995C33"/>
    <w:rsid w:val="009972D0"/>
    <w:rsid w:val="009976DA"/>
    <w:rsid w:val="009A1A00"/>
    <w:rsid w:val="009A3E79"/>
    <w:rsid w:val="009A42F2"/>
    <w:rsid w:val="009B2052"/>
    <w:rsid w:val="009B3807"/>
    <w:rsid w:val="009B3CBA"/>
    <w:rsid w:val="009B5786"/>
    <w:rsid w:val="009B646D"/>
    <w:rsid w:val="009C3BFF"/>
    <w:rsid w:val="009C5595"/>
    <w:rsid w:val="009D1C0E"/>
    <w:rsid w:val="009D4DE6"/>
    <w:rsid w:val="009D5136"/>
    <w:rsid w:val="009D6B19"/>
    <w:rsid w:val="009D7F82"/>
    <w:rsid w:val="009E0B5A"/>
    <w:rsid w:val="009E1977"/>
    <w:rsid w:val="009E43D7"/>
    <w:rsid w:val="009F14E6"/>
    <w:rsid w:val="009F1C0B"/>
    <w:rsid w:val="009F26B0"/>
    <w:rsid w:val="009F2FF5"/>
    <w:rsid w:val="009F4807"/>
    <w:rsid w:val="009F5CCF"/>
    <w:rsid w:val="009F5DEC"/>
    <w:rsid w:val="00A01613"/>
    <w:rsid w:val="00A02320"/>
    <w:rsid w:val="00A02AA2"/>
    <w:rsid w:val="00A02FE3"/>
    <w:rsid w:val="00A0772D"/>
    <w:rsid w:val="00A07FA3"/>
    <w:rsid w:val="00A10CB1"/>
    <w:rsid w:val="00A1114F"/>
    <w:rsid w:val="00A12784"/>
    <w:rsid w:val="00A12B41"/>
    <w:rsid w:val="00A132D4"/>
    <w:rsid w:val="00A161B5"/>
    <w:rsid w:val="00A1657C"/>
    <w:rsid w:val="00A166DE"/>
    <w:rsid w:val="00A171E8"/>
    <w:rsid w:val="00A25145"/>
    <w:rsid w:val="00A27413"/>
    <w:rsid w:val="00A27CDD"/>
    <w:rsid w:val="00A30AE7"/>
    <w:rsid w:val="00A33B71"/>
    <w:rsid w:val="00A42E52"/>
    <w:rsid w:val="00A442D3"/>
    <w:rsid w:val="00A44539"/>
    <w:rsid w:val="00A50513"/>
    <w:rsid w:val="00A51359"/>
    <w:rsid w:val="00A57BC7"/>
    <w:rsid w:val="00A6167F"/>
    <w:rsid w:val="00A618E3"/>
    <w:rsid w:val="00A62C33"/>
    <w:rsid w:val="00A637EE"/>
    <w:rsid w:val="00A63E41"/>
    <w:rsid w:val="00A67A5B"/>
    <w:rsid w:val="00A703EE"/>
    <w:rsid w:val="00A70B89"/>
    <w:rsid w:val="00A71400"/>
    <w:rsid w:val="00A715CA"/>
    <w:rsid w:val="00A72514"/>
    <w:rsid w:val="00A72BD4"/>
    <w:rsid w:val="00A74D88"/>
    <w:rsid w:val="00A804B2"/>
    <w:rsid w:val="00A80648"/>
    <w:rsid w:val="00A82EFA"/>
    <w:rsid w:val="00A82FD1"/>
    <w:rsid w:val="00A8547C"/>
    <w:rsid w:val="00A862B1"/>
    <w:rsid w:val="00A915D3"/>
    <w:rsid w:val="00A91E89"/>
    <w:rsid w:val="00A9757F"/>
    <w:rsid w:val="00A97F75"/>
    <w:rsid w:val="00AA0F2D"/>
    <w:rsid w:val="00AA1895"/>
    <w:rsid w:val="00AA4AB5"/>
    <w:rsid w:val="00AA6201"/>
    <w:rsid w:val="00AB12EB"/>
    <w:rsid w:val="00AB1812"/>
    <w:rsid w:val="00AB1A97"/>
    <w:rsid w:val="00AB21AF"/>
    <w:rsid w:val="00AB23FB"/>
    <w:rsid w:val="00AB2EE4"/>
    <w:rsid w:val="00AB6AD1"/>
    <w:rsid w:val="00AC1850"/>
    <w:rsid w:val="00AC43D8"/>
    <w:rsid w:val="00AC5502"/>
    <w:rsid w:val="00AC684A"/>
    <w:rsid w:val="00AD032A"/>
    <w:rsid w:val="00AD04E3"/>
    <w:rsid w:val="00AD2439"/>
    <w:rsid w:val="00AD2D8D"/>
    <w:rsid w:val="00AD6A70"/>
    <w:rsid w:val="00AD7723"/>
    <w:rsid w:val="00AD7E10"/>
    <w:rsid w:val="00AE25E2"/>
    <w:rsid w:val="00AE4963"/>
    <w:rsid w:val="00AE6668"/>
    <w:rsid w:val="00AE6F7B"/>
    <w:rsid w:val="00AE7636"/>
    <w:rsid w:val="00AE7CD1"/>
    <w:rsid w:val="00AF00D8"/>
    <w:rsid w:val="00AF13ED"/>
    <w:rsid w:val="00AF1483"/>
    <w:rsid w:val="00AF20DD"/>
    <w:rsid w:val="00AF2B06"/>
    <w:rsid w:val="00AF68B2"/>
    <w:rsid w:val="00B004E5"/>
    <w:rsid w:val="00B006F4"/>
    <w:rsid w:val="00B04001"/>
    <w:rsid w:val="00B12798"/>
    <w:rsid w:val="00B15C5E"/>
    <w:rsid w:val="00B164AC"/>
    <w:rsid w:val="00B16766"/>
    <w:rsid w:val="00B2325F"/>
    <w:rsid w:val="00B26985"/>
    <w:rsid w:val="00B27F8E"/>
    <w:rsid w:val="00B30610"/>
    <w:rsid w:val="00B31528"/>
    <w:rsid w:val="00B3173E"/>
    <w:rsid w:val="00B33882"/>
    <w:rsid w:val="00B40847"/>
    <w:rsid w:val="00B40D17"/>
    <w:rsid w:val="00B41885"/>
    <w:rsid w:val="00B42BBE"/>
    <w:rsid w:val="00B4570C"/>
    <w:rsid w:val="00B50AA8"/>
    <w:rsid w:val="00B54820"/>
    <w:rsid w:val="00B60B7D"/>
    <w:rsid w:val="00B62DB4"/>
    <w:rsid w:val="00B62E67"/>
    <w:rsid w:val="00B652B8"/>
    <w:rsid w:val="00B65940"/>
    <w:rsid w:val="00B7260D"/>
    <w:rsid w:val="00B75D00"/>
    <w:rsid w:val="00B80CCA"/>
    <w:rsid w:val="00B815E3"/>
    <w:rsid w:val="00B83754"/>
    <w:rsid w:val="00B837F7"/>
    <w:rsid w:val="00B868C6"/>
    <w:rsid w:val="00B927F5"/>
    <w:rsid w:val="00B92F35"/>
    <w:rsid w:val="00B939EB"/>
    <w:rsid w:val="00B943F2"/>
    <w:rsid w:val="00B945FD"/>
    <w:rsid w:val="00BA5990"/>
    <w:rsid w:val="00BB293A"/>
    <w:rsid w:val="00BB2F8D"/>
    <w:rsid w:val="00BB72F4"/>
    <w:rsid w:val="00BC1F7E"/>
    <w:rsid w:val="00BC388F"/>
    <w:rsid w:val="00BC4EDF"/>
    <w:rsid w:val="00BD1160"/>
    <w:rsid w:val="00BD17AD"/>
    <w:rsid w:val="00BE0026"/>
    <w:rsid w:val="00BE147C"/>
    <w:rsid w:val="00BE31C8"/>
    <w:rsid w:val="00BE3582"/>
    <w:rsid w:val="00BE3759"/>
    <w:rsid w:val="00BE40FB"/>
    <w:rsid w:val="00BE4AFC"/>
    <w:rsid w:val="00BF1734"/>
    <w:rsid w:val="00BF4E4B"/>
    <w:rsid w:val="00C01F85"/>
    <w:rsid w:val="00C03B56"/>
    <w:rsid w:val="00C04291"/>
    <w:rsid w:val="00C043DA"/>
    <w:rsid w:val="00C04804"/>
    <w:rsid w:val="00C079D1"/>
    <w:rsid w:val="00C109D6"/>
    <w:rsid w:val="00C12CCA"/>
    <w:rsid w:val="00C140E2"/>
    <w:rsid w:val="00C15713"/>
    <w:rsid w:val="00C178FF"/>
    <w:rsid w:val="00C20EED"/>
    <w:rsid w:val="00C21AE8"/>
    <w:rsid w:val="00C226A3"/>
    <w:rsid w:val="00C238AF"/>
    <w:rsid w:val="00C23EA8"/>
    <w:rsid w:val="00C26368"/>
    <w:rsid w:val="00C2673D"/>
    <w:rsid w:val="00C26DA5"/>
    <w:rsid w:val="00C34E8A"/>
    <w:rsid w:val="00C35B6F"/>
    <w:rsid w:val="00C36895"/>
    <w:rsid w:val="00C37D29"/>
    <w:rsid w:val="00C44009"/>
    <w:rsid w:val="00C4638B"/>
    <w:rsid w:val="00C5192B"/>
    <w:rsid w:val="00C541E6"/>
    <w:rsid w:val="00C547B8"/>
    <w:rsid w:val="00C549BF"/>
    <w:rsid w:val="00C55E7E"/>
    <w:rsid w:val="00C57E2B"/>
    <w:rsid w:val="00C60ED2"/>
    <w:rsid w:val="00C6193A"/>
    <w:rsid w:val="00C64A5D"/>
    <w:rsid w:val="00C71020"/>
    <w:rsid w:val="00C71600"/>
    <w:rsid w:val="00C71E31"/>
    <w:rsid w:val="00C73235"/>
    <w:rsid w:val="00C750D3"/>
    <w:rsid w:val="00C75484"/>
    <w:rsid w:val="00C77474"/>
    <w:rsid w:val="00C774DF"/>
    <w:rsid w:val="00C83CF8"/>
    <w:rsid w:val="00C84EAE"/>
    <w:rsid w:val="00C863C0"/>
    <w:rsid w:val="00C8733B"/>
    <w:rsid w:val="00C901F3"/>
    <w:rsid w:val="00C9244A"/>
    <w:rsid w:val="00C972AB"/>
    <w:rsid w:val="00C97501"/>
    <w:rsid w:val="00CA1CA4"/>
    <w:rsid w:val="00CA2955"/>
    <w:rsid w:val="00CA2C88"/>
    <w:rsid w:val="00CA4B46"/>
    <w:rsid w:val="00CB3AA4"/>
    <w:rsid w:val="00CB7BD5"/>
    <w:rsid w:val="00CC09E3"/>
    <w:rsid w:val="00CC28E9"/>
    <w:rsid w:val="00CC743B"/>
    <w:rsid w:val="00CC74A5"/>
    <w:rsid w:val="00CD0636"/>
    <w:rsid w:val="00CD0C98"/>
    <w:rsid w:val="00CD2DC8"/>
    <w:rsid w:val="00CD56C0"/>
    <w:rsid w:val="00CE099F"/>
    <w:rsid w:val="00CE6831"/>
    <w:rsid w:val="00CF10D4"/>
    <w:rsid w:val="00CF5D76"/>
    <w:rsid w:val="00D05D45"/>
    <w:rsid w:val="00D0792F"/>
    <w:rsid w:val="00D12992"/>
    <w:rsid w:val="00D12E20"/>
    <w:rsid w:val="00D13DBC"/>
    <w:rsid w:val="00D14148"/>
    <w:rsid w:val="00D16C0A"/>
    <w:rsid w:val="00D172B6"/>
    <w:rsid w:val="00D20ECA"/>
    <w:rsid w:val="00D22379"/>
    <w:rsid w:val="00D23F61"/>
    <w:rsid w:val="00D2480D"/>
    <w:rsid w:val="00D316DF"/>
    <w:rsid w:val="00D34F23"/>
    <w:rsid w:val="00D351CE"/>
    <w:rsid w:val="00D41FB5"/>
    <w:rsid w:val="00D440EB"/>
    <w:rsid w:val="00D44F27"/>
    <w:rsid w:val="00D45B63"/>
    <w:rsid w:val="00D45DB0"/>
    <w:rsid w:val="00D46B9A"/>
    <w:rsid w:val="00D4745D"/>
    <w:rsid w:val="00D5115E"/>
    <w:rsid w:val="00D512AD"/>
    <w:rsid w:val="00D55289"/>
    <w:rsid w:val="00D55B6D"/>
    <w:rsid w:val="00D56184"/>
    <w:rsid w:val="00D621C0"/>
    <w:rsid w:val="00D6326A"/>
    <w:rsid w:val="00D64078"/>
    <w:rsid w:val="00D649AF"/>
    <w:rsid w:val="00D66476"/>
    <w:rsid w:val="00D675E8"/>
    <w:rsid w:val="00D7282F"/>
    <w:rsid w:val="00D7370E"/>
    <w:rsid w:val="00D74E5D"/>
    <w:rsid w:val="00D7532B"/>
    <w:rsid w:val="00D801E6"/>
    <w:rsid w:val="00D81746"/>
    <w:rsid w:val="00D84E21"/>
    <w:rsid w:val="00D953C4"/>
    <w:rsid w:val="00D95AE4"/>
    <w:rsid w:val="00D9635C"/>
    <w:rsid w:val="00DA05AD"/>
    <w:rsid w:val="00DA526C"/>
    <w:rsid w:val="00DA6481"/>
    <w:rsid w:val="00DA7514"/>
    <w:rsid w:val="00DA7896"/>
    <w:rsid w:val="00DA7EFE"/>
    <w:rsid w:val="00DB249D"/>
    <w:rsid w:val="00DB37C8"/>
    <w:rsid w:val="00DB4FE8"/>
    <w:rsid w:val="00DB5172"/>
    <w:rsid w:val="00DB7CC3"/>
    <w:rsid w:val="00DC03E1"/>
    <w:rsid w:val="00DC211F"/>
    <w:rsid w:val="00DC3887"/>
    <w:rsid w:val="00DC3B26"/>
    <w:rsid w:val="00DC574F"/>
    <w:rsid w:val="00DD11B9"/>
    <w:rsid w:val="00DD2118"/>
    <w:rsid w:val="00DD2467"/>
    <w:rsid w:val="00DD5414"/>
    <w:rsid w:val="00DD6ACB"/>
    <w:rsid w:val="00DE2DD9"/>
    <w:rsid w:val="00DE34E0"/>
    <w:rsid w:val="00DE3ECA"/>
    <w:rsid w:val="00DE40E6"/>
    <w:rsid w:val="00DE46A7"/>
    <w:rsid w:val="00DE4C81"/>
    <w:rsid w:val="00DE7909"/>
    <w:rsid w:val="00DF19CE"/>
    <w:rsid w:val="00DF2893"/>
    <w:rsid w:val="00DF3990"/>
    <w:rsid w:val="00DF51AD"/>
    <w:rsid w:val="00DF68B3"/>
    <w:rsid w:val="00E0435E"/>
    <w:rsid w:val="00E0464A"/>
    <w:rsid w:val="00E04A39"/>
    <w:rsid w:val="00E05870"/>
    <w:rsid w:val="00E05F94"/>
    <w:rsid w:val="00E12154"/>
    <w:rsid w:val="00E13D19"/>
    <w:rsid w:val="00E1526E"/>
    <w:rsid w:val="00E17265"/>
    <w:rsid w:val="00E178CA"/>
    <w:rsid w:val="00E20A40"/>
    <w:rsid w:val="00E225D4"/>
    <w:rsid w:val="00E23520"/>
    <w:rsid w:val="00E23CD0"/>
    <w:rsid w:val="00E24D07"/>
    <w:rsid w:val="00E27E16"/>
    <w:rsid w:val="00E369C5"/>
    <w:rsid w:val="00E379FB"/>
    <w:rsid w:val="00E45047"/>
    <w:rsid w:val="00E4551E"/>
    <w:rsid w:val="00E46206"/>
    <w:rsid w:val="00E5408F"/>
    <w:rsid w:val="00E61489"/>
    <w:rsid w:val="00E64B5E"/>
    <w:rsid w:val="00E6559C"/>
    <w:rsid w:val="00E65E91"/>
    <w:rsid w:val="00E675E1"/>
    <w:rsid w:val="00E7015F"/>
    <w:rsid w:val="00E748F7"/>
    <w:rsid w:val="00E80073"/>
    <w:rsid w:val="00E801E2"/>
    <w:rsid w:val="00E8395A"/>
    <w:rsid w:val="00E859D9"/>
    <w:rsid w:val="00E86813"/>
    <w:rsid w:val="00E923B8"/>
    <w:rsid w:val="00E9278B"/>
    <w:rsid w:val="00E931FE"/>
    <w:rsid w:val="00E93BBC"/>
    <w:rsid w:val="00E976BD"/>
    <w:rsid w:val="00E97A66"/>
    <w:rsid w:val="00EA1562"/>
    <w:rsid w:val="00EA2162"/>
    <w:rsid w:val="00EA4C04"/>
    <w:rsid w:val="00EA724E"/>
    <w:rsid w:val="00EA7A5E"/>
    <w:rsid w:val="00EA7FC9"/>
    <w:rsid w:val="00EB0116"/>
    <w:rsid w:val="00EB1172"/>
    <w:rsid w:val="00EB1B1F"/>
    <w:rsid w:val="00EB227E"/>
    <w:rsid w:val="00EB397F"/>
    <w:rsid w:val="00EB6EF6"/>
    <w:rsid w:val="00EB770B"/>
    <w:rsid w:val="00EC0C1F"/>
    <w:rsid w:val="00EC1611"/>
    <w:rsid w:val="00EC2660"/>
    <w:rsid w:val="00EC2D47"/>
    <w:rsid w:val="00EC2DA7"/>
    <w:rsid w:val="00EC3134"/>
    <w:rsid w:val="00EC386B"/>
    <w:rsid w:val="00EC4633"/>
    <w:rsid w:val="00ED0545"/>
    <w:rsid w:val="00ED1AB9"/>
    <w:rsid w:val="00ED26EB"/>
    <w:rsid w:val="00ED6CE2"/>
    <w:rsid w:val="00EE2696"/>
    <w:rsid w:val="00EE42E5"/>
    <w:rsid w:val="00EF0EA7"/>
    <w:rsid w:val="00EF5FCC"/>
    <w:rsid w:val="00EF7A4D"/>
    <w:rsid w:val="00EF7A88"/>
    <w:rsid w:val="00F01FFB"/>
    <w:rsid w:val="00F028D0"/>
    <w:rsid w:val="00F03A65"/>
    <w:rsid w:val="00F071B4"/>
    <w:rsid w:val="00F1049E"/>
    <w:rsid w:val="00F10E55"/>
    <w:rsid w:val="00F11B05"/>
    <w:rsid w:val="00F11B67"/>
    <w:rsid w:val="00F11C9D"/>
    <w:rsid w:val="00F1403D"/>
    <w:rsid w:val="00F16D01"/>
    <w:rsid w:val="00F256A1"/>
    <w:rsid w:val="00F306A4"/>
    <w:rsid w:val="00F3072E"/>
    <w:rsid w:val="00F32A56"/>
    <w:rsid w:val="00F32AA5"/>
    <w:rsid w:val="00F33A6C"/>
    <w:rsid w:val="00F37353"/>
    <w:rsid w:val="00F41F1E"/>
    <w:rsid w:val="00F41F51"/>
    <w:rsid w:val="00F47280"/>
    <w:rsid w:val="00F475E7"/>
    <w:rsid w:val="00F54123"/>
    <w:rsid w:val="00F548D6"/>
    <w:rsid w:val="00F56EE5"/>
    <w:rsid w:val="00F570D9"/>
    <w:rsid w:val="00F576EB"/>
    <w:rsid w:val="00F62918"/>
    <w:rsid w:val="00F6329C"/>
    <w:rsid w:val="00F6525F"/>
    <w:rsid w:val="00F65582"/>
    <w:rsid w:val="00F701DE"/>
    <w:rsid w:val="00F7026F"/>
    <w:rsid w:val="00F72813"/>
    <w:rsid w:val="00F72BF0"/>
    <w:rsid w:val="00F7456F"/>
    <w:rsid w:val="00F76A90"/>
    <w:rsid w:val="00F82D14"/>
    <w:rsid w:val="00F82E64"/>
    <w:rsid w:val="00F83C59"/>
    <w:rsid w:val="00F84890"/>
    <w:rsid w:val="00F848EC"/>
    <w:rsid w:val="00F84945"/>
    <w:rsid w:val="00F8553F"/>
    <w:rsid w:val="00F863A8"/>
    <w:rsid w:val="00F87651"/>
    <w:rsid w:val="00F9049F"/>
    <w:rsid w:val="00F90EF5"/>
    <w:rsid w:val="00F93CDD"/>
    <w:rsid w:val="00F963F6"/>
    <w:rsid w:val="00F971BC"/>
    <w:rsid w:val="00FA1E9B"/>
    <w:rsid w:val="00FA50C5"/>
    <w:rsid w:val="00FA607E"/>
    <w:rsid w:val="00FA77DE"/>
    <w:rsid w:val="00FB39B2"/>
    <w:rsid w:val="00FB5376"/>
    <w:rsid w:val="00FB6250"/>
    <w:rsid w:val="00FB7861"/>
    <w:rsid w:val="00FC0EB0"/>
    <w:rsid w:val="00FC1D66"/>
    <w:rsid w:val="00FC30C4"/>
    <w:rsid w:val="00FD0542"/>
    <w:rsid w:val="00FD190D"/>
    <w:rsid w:val="00FD4BF1"/>
    <w:rsid w:val="00FD5B3B"/>
    <w:rsid w:val="00FD7EFA"/>
    <w:rsid w:val="00FE3396"/>
    <w:rsid w:val="00FE43D4"/>
    <w:rsid w:val="00FE4C61"/>
    <w:rsid w:val="00FE4FFC"/>
    <w:rsid w:val="00FE5B48"/>
    <w:rsid w:val="00FE79BE"/>
    <w:rsid w:val="00FE7AB4"/>
    <w:rsid w:val="00FF0CA1"/>
    <w:rsid w:val="00FF4D8A"/>
    <w:rsid w:val="00FF7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D56"/>
    <w:rPr>
      <w:rFonts w:ascii="Times New Roman" w:eastAsia="Times New Roman" w:hAnsi="Times New Roman" w:cs="Times New Roman"/>
      <w:sz w:val="24"/>
      <w:lang w:eastAsia="ru-RU"/>
    </w:rPr>
  </w:style>
  <w:style w:type="paragraph" w:styleId="1">
    <w:name w:val="heading 1"/>
    <w:basedOn w:val="a"/>
    <w:next w:val="a"/>
    <w:link w:val="10"/>
    <w:uiPriority w:val="9"/>
    <w:qFormat/>
    <w:rsid w:val="00C71600"/>
    <w:pPr>
      <w:keepNext/>
      <w:keepLines/>
      <w:spacing w:before="480" w:after="0"/>
      <w:jc w:val="center"/>
      <w:outlineLvl w:val="0"/>
    </w:pPr>
    <w:rPr>
      <w:b/>
      <w:bCs/>
      <w:color w:val="0070C0"/>
      <w:sz w:val="28"/>
      <w:szCs w:val="28"/>
    </w:rPr>
  </w:style>
  <w:style w:type="paragraph" w:styleId="2">
    <w:name w:val="heading 2"/>
    <w:basedOn w:val="a"/>
    <w:next w:val="a"/>
    <w:link w:val="20"/>
    <w:uiPriority w:val="9"/>
    <w:unhideWhenUsed/>
    <w:qFormat/>
    <w:rsid w:val="00C71600"/>
    <w:pPr>
      <w:keepNext/>
      <w:keepLines/>
      <w:spacing w:before="200" w:after="0"/>
      <w:outlineLvl w:val="1"/>
    </w:pPr>
    <w:rPr>
      <w:b/>
      <w:bCs/>
      <w:color w:val="0070C0"/>
      <w:sz w:val="28"/>
      <w:szCs w:val="26"/>
    </w:rPr>
  </w:style>
  <w:style w:type="paragraph" w:styleId="3">
    <w:name w:val="heading 3"/>
    <w:basedOn w:val="a"/>
    <w:next w:val="a"/>
    <w:link w:val="30"/>
    <w:uiPriority w:val="9"/>
    <w:unhideWhenUsed/>
    <w:qFormat/>
    <w:rsid w:val="00C71600"/>
    <w:pPr>
      <w:keepNext/>
      <w:keepLines/>
      <w:spacing w:before="200" w:after="0"/>
      <w:outlineLvl w:val="2"/>
    </w:pPr>
    <w:rPr>
      <w:b/>
      <w:bCs/>
      <w:color w:val="0070C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1600"/>
    <w:rPr>
      <w:rFonts w:ascii="Times New Roman" w:eastAsia="Times New Roman" w:hAnsi="Times New Roman" w:cs="Times New Roman"/>
      <w:b/>
      <w:bCs/>
      <w:color w:val="0070C0"/>
      <w:sz w:val="28"/>
      <w:szCs w:val="28"/>
      <w:lang w:eastAsia="ru-RU"/>
    </w:rPr>
  </w:style>
  <w:style w:type="character" w:customStyle="1" w:styleId="20">
    <w:name w:val="Заголовок 2 Знак"/>
    <w:basedOn w:val="a0"/>
    <w:link w:val="2"/>
    <w:uiPriority w:val="9"/>
    <w:rsid w:val="00C71600"/>
    <w:rPr>
      <w:rFonts w:ascii="Times New Roman" w:eastAsia="Times New Roman" w:hAnsi="Times New Roman" w:cs="Times New Roman"/>
      <w:b/>
      <w:bCs/>
      <w:color w:val="0070C0"/>
      <w:sz w:val="28"/>
      <w:szCs w:val="26"/>
      <w:lang w:eastAsia="ru-RU"/>
    </w:rPr>
  </w:style>
  <w:style w:type="character" w:customStyle="1" w:styleId="30">
    <w:name w:val="Заголовок 3 Знак"/>
    <w:basedOn w:val="a0"/>
    <w:link w:val="3"/>
    <w:uiPriority w:val="9"/>
    <w:rsid w:val="00C71600"/>
    <w:rPr>
      <w:rFonts w:ascii="Times New Roman" w:eastAsia="Times New Roman" w:hAnsi="Times New Roman" w:cs="Times New Roman"/>
      <w:b/>
      <w:bCs/>
      <w:color w:val="0070C0"/>
      <w:sz w:val="24"/>
      <w:lang w:eastAsia="ru-RU"/>
    </w:rPr>
  </w:style>
  <w:style w:type="character" w:styleId="a3">
    <w:name w:val="Hyperlink"/>
    <w:uiPriority w:val="99"/>
    <w:semiHidden/>
    <w:unhideWhenUsed/>
    <w:rsid w:val="00C71600"/>
    <w:rPr>
      <w:color w:val="0000FF"/>
      <w:u w:val="single"/>
    </w:rPr>
  </w:style>
  <w:style w:type="character" w:styleId="a4">
    <w:name w:val="FollowedHyperlink"/>
    <w:uiPriority w:val="99"/>
    <w:semiHidden/>
    <w:unhideWhenUsed/>
    <w:rsid w:val="00C71600"/>
    <w:rPr>
      <w:color w:val="800080"/>
      <w:u w:val="single"/>
    </w:rPr>
  </w:style>
  <w:style w:type="paragraph" w:styleId="11">
    <w:name w:val="toc 1"/>
    <w:basedOn w:val="a"/>
    <w:next w:val="a"/>
    <w:autoRedefine/>
    <w:uiPriority w:val="39"/>
    <w:unhideWhenUsed/>
    <w:rsid w:val="006E24A2"/>
    <w:pPr>
      <w:tabs>
        <w:tab w:val="right" w:leader="dot" w:pos="9344"/>
      </w:tabs>
      <w:spacing w:after="100"/>
    </w:pPr>
    <w:rPr>
      <w:noProof/>
      <w:sz w:val="28"/>
      <w:szCs w:val="28"/>
    </w:rPr>
  </w:style>
  <w:style w:type="paragraph" w:styleId="21">
    <w:name w:val="toc 2"/>
    <w:basedOn w:val="a"/>
    <w:next w:val="a"/>
    <w:autoRedefine/>
    <w:uiPriority w:val="39"/>
    <w:semiHidden/>
    <w:unhideWhenUsed/>
    <w:rsid w:val="00C71600"/>
    <w:pPr>
      <w:spacing w:after="100"/>
      <w:ind w:left="220"/>
    </w:pPr>
  </w:style>
  <w:style w:type="paragraph" w:styleId="31">
    <w:name w:val="toc 3"/>
    <w:basedOn w:val="a"/>
    <w:next w:val="a"/>
    <w:autoRedefine/>
    <w:uiPriority w:val="39"/>
    <w:semiHidden/>
    <w:unhideWhenUsed/>
    <w:rsid w:val="00C71600"/>
    <w:pPr>
      <w:spacing w:after="100"/>
      <w:ind w:left="440"/>
    </w:pPr>
  </w:style>
  <w:style w:type="paragraph" w:styleId="a5">
    <w:name w:val="header"/>
    <w:basedOn w:val="a"/>
    <w:link w:val="a6"/>
    <w:uiPriority w:val="99"/>
    <w:unhideWhenUsed/>
    <w:rsid w:val="00C716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1600"/>
    <w:rPr>
      <w:rFonts w:ascii="Times New Roman" w:eastAsia="Times New Roman" w:hAnsi="Times New Roman" w:cs="Times New Roman"/>
      <w:sz w:val="24"/>
      <w:lang w:eastAsia="ru-RU"/>
    </w:rPr>
  </w:style>
  <w:style w:type="character" w:customStyle="1" w:styleId="a7">
    <w:name w:val="Нижний колонтитул Знак"/>
    <w:basedOn w:val="a0"/>
    <w:link w:val="a8"/>
    <w:uiPriority w:val="99"/>
    <w:rsid w:val="00C71600"/>
    <w:rPr>
      <w:rFonts w:ascii="Times New Roman" w:eastAsia="Times New Roman" w:hAnsi="Times New Roman" w:cs="Times New Roman"/>
      <w:sz w:val="24"/>
      <w:lang w:eastAsia="ru-RU"/>
    </w:rPr>
  </w:style>
  <w:style w:type="paragraph" w:styleId="a8">
    <w:name w:val="footer"/>
    <w:basedOn w:val="a"/>
    <w:link w:val="a7"/>
    <w:uiPriority w:val="99"/>
    <w:unhideWhenUsed/>
    <w:rsid w:val="00C71600"/>
    <w:pPr>
      <w:tabs>
        <w:tab w:val="center" w:pos="4677"/>
        <w:tab w:val="right" w:pos="9355"/>
      </w:tabs>
      <w:spacing w:after="0" w:line="240" w:lineRule="auto"/>
    </w:pPr>
  </w:style>
  <w:style w:type="character" w:customStyle="1" w:styleId="a9">
    <w:name w:val="Текст выноски Знак"/>
    <w:basedOn w:val="a0"/>
    <w:link w:val="aa"/>
    <w:uiPriority w:val="99"/>
    <w:semiHidden/>
    <w:rsid w:val="00C71600"/>
    <w:rPr>
      <w:rFonts w:ascii="Tahoma" w:eastAsia="Times New Roman" w:hAnsi="Tahoma" w:cs="Tahoma"/>
      <w:sz w:val="16"/>
      <w:szCs w:val="16"/>
      <w:lang w:eastAsia="ru-RU"/>
    </w:rPr>
  </w:style>
  <w:style w:type="paragraph" w:styleId="aa">
    <w:name w:val="Balloon Text"/>
    <w:basedOn w:val="a"/>
    <w:link w:val="a9"/>
    <w:uiPriority w:val="99"/>
    <w:semiHidden/>
    <w:unhideWhenUsed/>
    <w:rsid w:val="00C71600"/>
    <w:pPr>
      <w:spacing w:after="0" w:line="240" w:lineRule="auto"/>
    </w:pPr>
    <w:rPr>
      <w:rFonts w:ascii="Tahoma" w:hAnsi="Tahoma" w:cs="Tahoma"/>
      <w:sz w:val="16"/>
      <w:szCs w:val="16"/>
    </w:rPr>
  </w:style>
  <w:style w:type="character" w:customStyle="1" w:styleId="ab">
    <w:name w:val="Без интервала Знак"/>
    <w:aliases w:val="Таблицы Знак"/>
    <w:link w:val="ac"/>
    <w:uiPriority w:val="1"/>
    <w:locked/>
    <w:rsid w:val="00C71600"/>
  </w:style>
  <w:style w:type="paragraph" w:styleId="ac">
    <w:name w:val="No Spacing"/>
    <w:aliases w:val="Таблицы"/>
    <w:link w:val="ab"/>
    <w:uiPriority w:val="1"/>
    <w:qFormat/>
    <w:rsid w:val="00C71600"/>
    <w:pPr>
      <w:spacing w:after="0" w:line="240" w:lineRule="auto"/>
    </w:pPr>
  </w:style>
  <w:style w:type="paragraph" w:styleId="ad">
    <w:name w:val="List Paragraph"/>
    <w:basedOn w:val="a"/>
    <w:uiPriority w:val="34"/>
    <w:qFormat/>
    <w:rsid w:val="00C71600"/>
    <w:pPr>
      <w:ind w:left="720"/>
      <w:contextualSpacing/>
    </w:pPr>
  </w:style>
  <w:style w:type="paragraph" w:styleId="ae">
    <w:name w:val="TOC Heading"/>
    <w:basedOn w:val="1"/>
    <w:next w:val="a"/>
    <w:uiPriority w:val="39"/>
    <w:semiHidden/>
    <w:unhideWhenUsed/>
    <w:qFormat/>
    <w:rsid w:val="00C71600"/>
    <w:pPr>
      <w:outlineLvl w:val="9"/>
    </w:pPr>
    <w:rPr>
      <w:color w:val="365F91"/>
    </w:rPr>
  </w:style>
  <w:style w:type="paragraph" w:customStyle="1" w:styleId="xl65">
    <w:name w:val="xl65"/>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6">
    <w:name w:val="xl66"/>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7">
    <w:name w:val="xl67"/>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8">
    <w:name w:val="xl68"/>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69">
    <w:name w:val="xl69"/>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0">
    <w:name w:val="xl70"/>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1">
    <w:name w:val="xl71"/>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2">
    <w:name w:val="xl72"/>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3">
    <w:name w:val="xl73"/>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4">
    <w:name w:val="xl74"/>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75">
    <w:name w:val="xl75"/>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6">
    <w:name w:val="xl76"/>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7">
    <w:name w:val="xl77"/>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8">
    <w:name w:val="xl78"/>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79">
    <w:name w:val="xl79"/>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0">
    <w:name w:val="xl80"/>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1">
    <w:name w:val="xl81"/>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2">
    <w:name w:val="xl82"/>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Cs w:val="24"/>
    </w:rPr>
  </w:style>
  <w:style w:type="paragraph" w:customStyle="1" w:styleId="xl83">
    <w:name w:val="xl83"/>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84">
    <w:name w:val="xl84"/>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FF0000"/>
      <w:szCs w:val="24"/>
    </w:rPr>
  </w:style>
  <w:style w:type="paragraph" w:customStyle="1" w:styleId="xl85">
    <w:name w:val="xl85"/>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6">
    <w:name w:val="xl86"/>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FF0000"/>
      <w:szCs w:val="24"/>
    </w:rPr>
  </w:style>
  <w:style w:type="paragraph" w:customStyle="1" w:styleId="xl87">
    <w:name w:val="xl87"/>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8">
    <w:name w:val="xl88"/>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89">
    <w:name w:val="xl89"/>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0">
    <w:name w:val="xl90"/>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91">
    <w:name w:val="xl91"/>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Cs w:val="24"/>
    </w:rPr>
  </w:style>
  <w:style w:type="paragraph" w:customStyle="1" w:styleId="xl92">
    <w:name w:val="xl92"/>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3">
    <w:name w:val="xl93"/>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4">
    <w:name w:val="xl94"/>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5">
    <w:name w:val="xl95"/>
    <w:basedOn w:val="a"/>
    <w:rsid w:val="00C71600"/>
    <w:pPr>
      <w:pBdr>
        <w:top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96">
    <w:name w:val="xl96"/>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7">
    <w:name w:val="xl97"/>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98">
    <w:name w:val="xl98"/>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99">
    <w:name w:val="xl99"/>
    <w:basedOn w:val="a"/>
    <w:rsid w:val="00C71600"/>
    <w:pPr>
      <w:pBdr>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0">
    <w:name w:val="xl100"/>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1">
    <w:name w:val="xl101"/>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2">
    <w:name w:val="xl102"/>
    <w:basedOn w:val="a"/>
    <w:rsid w:val="00C71600"/>
    <w:pPr>
      <w:pBdr>
        <w:top w:val="single" w:sz="4" w:space="0" w:color="auto"/>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3">
    <w:name w:val="xl103"/>
    <w:basedOn w:val="a"/>
    <w:rsid w:val="00C71600"/>
    <w:pPr>
      <w:pBdr>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4">
    <w:name w:val="xl104"/>
    <w:basedOn w:val="a"/>
    <w:rsid w:val="00C71600"/>
    <w:pPr>
      <w:pBdr>
        <w:top w:val="single" w:sz="4" w:space="0" w:color="auto"/>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5">
    <w:name w:val="xl105"/>
    <w:basedOn w:val="a"/>
    <w:rsid w:val="00C71600"/>
    <w:pPr>
      <w:pBdr>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6">
    <w:name w:val="xl106"/>
    <w:basedOn w:val="a"/>
    <w:rsid w:val="00C71600"/>
    <w:pPr>
      <w:pBdr>
        <w:top w:val="single" w:sz="4" w:space="0" w:color="auto"/>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7">
    <w:name w:val="xl107"/>
    <w:basedOn w:val="a"/>
    <w:rsid w:val="00C71600"/>
    <w:pPr>
      <w:pBdr>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8">
    <w:name w:val="xl108"/>
    <w:basedOn w:val="a"/>
    <w:rsid w:val="00C71600"/>
    <w:pPr>
      <w:pBdr>
        <w:top w:val="single" w:sz="4" w:space="0" w:color="auto"/>
        <w:left w:val="single" w:sz="4" w:space="0" w:color="auto"/>
        <w:bottom w:val="single" w:sz="4" w:space="0" w:color="auto"/>
      </w:pBdr>
      <w:spacing w:before="100" w:beforeAutospacing="1" w:after="100" w:afterAutospacing="1" w:line="240" w:lineRule="auto"/>
      <w:jc w:val="center"/>
    </w:pPr>
    <w:rPr>
      <w:b/>
      <w:bCs/>
      <w:szCs w:val="24"/>
    </w:rPr>
  </w:style>
  <w:style w:type="paragraph" w:customStyle="1" w:styleId="xl109">
    <w:name w:val="xl109"/>
    <w:basedOn w:val="a"/>
    <w:rsid w:val="00C71600"/>
    <w:pPr>
      <w:pBdr>
        <w:top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10">
    <w:name w:val="xl110"/>
    <w:basedOn w:val="a"/>
    <w:rsid w:val="00C71600"/>
    <w:pPr>
      <w:pBdr>
        <w:top w:val="single" w:sz="4" w:space="0" w:color="auto"/>
        <w:left w:val="single" w:sz="4" w:space="0" w:color="auto"/>
      </w:pBdr>
      <w:spacing w:before="100" w:beforeAutospacing="1" w:after="100" w:afterAutospacing="1" w:line="240" w:lineRule="auto"/>
      <w:jc w:val="center"/>
    </w:pPr>
    <w:rPr>
      <w:b/>
      <w:bCs/>
      <w:color w:val="000000"/>
      <w:szCs w:val="24"/>
    </w:rPr>
  </w:style>
  <w:style w:type="paragraph" w:customStyle="1" w:styleId="xl111">
    <w:name w:val="xl111"/>
    <w:basedOn w:val="a"/>
    <w:rsid w:val="00C71600"/>
    <w:pPr>
      <w:pBdr>
        <w:top w:val="single" w:sz="4" w:space="0" w:color="auto"/>
      </w:pBdr>
      <w:spacing w:before="100" w:beforeAutospacing="1" w:after="100" w:afterAutospacing="1" w:line="240" w:lineRule="auto"/>
      <w:jc w:val="center"/>
    </w:pPr>
    <w:rPr>
      <w:b/>
      <w:bCs/>
      <w:color w:val="000000"/>
      <w:szCs w:val="24"/>
    </w:rPr>
  </w:style>
  <w:style w:type="paragraph" w:customStyle="1" w:styleId="xl112">
    <w:name w:val="xl112"/>
    <w:basedOn w:val="a"/>
    <w:rsid w:val="00C71600"/>
    <w:pPr>
      <w:pBdr>
        <w:top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13">
    <w:name w:val="xl113"/>
    <w:basedOn w:val="a"/>
    <w:rsid w:val="00C71600"/>
    <w:pPr>
      <w:pBdr>
        <w:left w:val="single" w:sz="4" w:space="0" w:color="auto"/>
        <w:bottom w:val="single" w:sz="4" w:space="0" w:color="auto"/>
      </w:pBdr>
      <w:spacing w:before="100" w:beforeAutospacing="1" w:after="100" w:afterAutospacing="1" w:line="240" w:lineRule="auto"/>
      <w:jc w:val="center"/>
    </w:pPr>
    <w:rPr>
      <w:b/>
      <w:bCs/>
      <w:color w:val="000000"/>
      <w:szCs w:val="24"/>
    </w:rPr>
  </w:style>
  <w:style w:type="paragraph" w:customStyle="1" w:styleId="xl114">
    <w:name w:val="xl114"/>
    <w:basedOn w:val="a"/>
    <w:rsid w:val="00C71600"/>
    <w:pPr>
      <w:pBdr>
        <w:bottom w:val="single" w:sz="4" w:space="0" w:color="auto"/>
      </w:pBdr>
      <w:spacing w:before="100" w:beforeAutospacing="1" w:after="100" w:afterAutospacing="1" w:line="240" w:lineRule="auto"/>
      <w:jc w:val="center"/>
    </w:pPr>
    <w:rPr>
      <w:b/>
      <w:bCs/>
      <w:color w:val="000000"/>
      <w:szCs w:val="24"/>
    </w:rPr>
  </w:style>
  <w:style w:type="paragraph" w:customStyle="1" w:styleId="xl115">
    <w:name w:val="xl115"/>
    <w:basedOn w:val="a"/>
    <w:rsid w:val="00C71600"/>
    <w:pPr>
      <w:pBdr>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Default">
    <w:name w:val="Default"/>
    <w:rsid w:val="00C7160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Стиль1"/>
    <w:basedOn w:val="a"/>
    <w:qFormat/>
    <w:rsid w:val="00C71600"/>
    <w:rPr>
      <w:strike/>
      <w:color w:val="C00000"/>
    </w:rPr>
  </w:style>
  <w:style w:type="paragraph" w:customStyle="1" w:styleId="xl116">
    <w:name w:val="xl116"/>
    <w:basedOn w:val="a"/>
    <w:rsid w:val="00C71600"/>
    <w:pPr>
      <w:pBdr>
        <w:top w:val="single" w:sz="4" w:space="0" w:color="auto"/>
        <w:left w:val="single" w:sz="4" w:space="0" w:color="auto"/>
        <w:bottom w:val="single" w:sz="4" w:space="0" w:color="auto"/>
      </w:pBdr>
      <w:spacing w:before="100" w:beforeAutospacing="1" w:after="100" w:afterAutospacing="1" w:line="240" w:lineRule="auto"/>
      <w:jc w:val="center"/>
    </w:pPr>
    <w:rPr>
      <w:b/>
      <w:bCs/>
      <w:color w:val="000000"/>
      <w:szCs w:val="24"/>
    </w:rPr>
  </w:style>
  <w:style w:type="paragraph" w:customStyle="1" w:styleId="xl117">
    <w:name w:val="xl117"/>
    <w:basedOn w:val="a"/>
    <w:rsid w:val="00C71600"/>
    <w:pPr>
      <w:pBdr>
        <w:top w:val="single" w:sz="4" w:space="0" w:color="auto"/>
        <w:bottom w:val="single" w:sz="4" w:space="0" w:color="auto"/>
      </w:pBdr>
      <w:spacing w:before="100" w:beforeAutospacing="1" w:after="100" w:afterAutospacing="1" w:line="240" w:lineRule="auto"/>
      <w:jc w:val="center"/>
    </w:pPr>
    <w:rPr>
      <w:b/>
      <w:bCs/>
      <w:color w:val="000000"/>
      <w:szCs w:val="24"/>
    </w:rPr>
  </w:style>
  <w:style w:type="paragraph" w:customStyle="1" w:styleId="xl118">
    <w:name w:val="xl118"/>
    <w:basedOn w:val="a"/>
    <w:rsid w:val="00C71600"/>
    <w:pPr>
      <w:pBdr>
        <w:top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styleId="af">
    <w:name w:val="Body Text"/>
    <w:basedOn w:val="a"/>
    <w:link w:val="af0"/>
    <w:rsid w:val="00C71600"/>
    <w:pPr>
      <w:suppressAutoHyphens/>
      <w:spacing w:after="0" w:line="360" w:lineRule="auto"/>
      <w:jc w:val="both"/>
    </w:pPr>
    <w:rPr>
      <w:szCs w:val="24"/>
      <w:lang w:eastAsia="ar-SA"/>
    </w:rPr>
  </w:style>
  <w:style w:type="character" w:customStyle="1" w:styleId="af0">
    <w:name w:val="Основной текст Знак"/>
    <w:basedOn w:val="a0"/>
    <w:link w:val="af"/>
    <w:rsid w:val="00C71600"/>
    <w:rPr>
      <w:rFonts w:ascii="Times New Roman" w:eastAsia="Times New Roman" w:hAnsi="Times New Roman" w:cs="Times New Roman"/>
      <w:sz w:val="24"/>
      <w:szCs w:val="24"/>
      <w:lang w:eastAsia="ar-SA"/>
    </w:rPr>
  </w:style>
  <w:style w:type="paragraph" w:customStyle="1" w:styleId="WW-">
    <w:name w:val="WW-Заголовок"/>
    <w:basedOn w:val="a"/>
    <w:next w:val="af1"/>
    <w:rsid w:val="00C71600"/>
    <w:pPr>
      <w:suppressAutoHyphens/>
      <w:spacing w:after="0" w:line="240" w:lineRule="auto"/>
      <w:jc w:val="center"/>
    </w:pPr>
    <w:rPr>
      <w:b/>
      <w:bCs/>
      <w:szCs w:val="24"/>
      <w:lang w:eastAsia="ar-SA"/>
    </w:rPr>
  </w:style>
  <w:style w:type="paragraph" w:styleId="af1">
    <w:name w:val="Subtitle"/>
    <w:basedOn w:val="a"/>
    <w:next w:val="a"/>
    <w:link w:val="af2"/>
    <w:uiPriority w:val="11"/>
    <w:qFormat/>
    <w:rsid w:val="00C71600"/>
    <w:pPr>
      <w:numPr>
        <w:ilvl w:val="1"/>
      </w:numPr>
    </w:pPr>
    <w:rPr>
      <w:rFonts w:asciiTheme="majorHAnsi" w:eastAsiaTheme="majorEastAsia" w:hAnsiTheme="majorHAnsi" w:cstheme="majorBidi"/>
      <w:i/>
      <w:iCs/>
      <w:color w:val="4F81BD" w:themeColor="accent1"/>
      <w:spacing w:val="15"/>
      <w:szCs w:val="24"/>
    </w:rPr>
  </w:style>
  <w:style w:type="character" w:customStyle="1" w:styleId="af2">
    <w:name w:val="Подзаголовок Знак"/>
    <w:basedOn w:val="a0"/>
    <w:link w:val="af1"/>
    <w:uiPriority w:val="11"/>
    <w:rsid w:val="00C71600"/>
    <w:rPr>
      <w:rFonts w:asciiTheme="majorHAnsi" w:eastAsiaTheme="majorEastAsia" w:hAnsiTheme="majorHAnsi" w:cstheme="majorBidi"/>
      <w:i/>
      <w:iCs/>
      <w:color w:val="4F81BD" w:themeColor="accent1"/>
      <w:spacing w:val="15"/>
      <w:sz w:val="24"/>
      <w:szCs w:val="24"/>
      <w:lang w:eastAsia="ru-RU"/>
    </w:rPr>
  </w:style>
  <w:style w:type="paragraph" w:customStyle="1" w:styleId="Main">
    <w:name w:val="Main"/>
    <w:rsid w:val="004B21C2"/>
    <w:pPr>
      <w:widowControl w:val="0"/>
      <w:suppressAutoHyphens/>
      <w:spacing w:after="0" w:line="360" w:lineRule="auto"/>
      <w:ind w:firstLine="709"/>
      <w:jc w:val="both"/>
    </w:pPr>
    <w:rPr>
      <w:rFonts w:ascii="Times New Roman" w:eastAsia="Arial" w:hAnsi="Times New Roman" w:cs="Tahoma"/>
      <w:sz w:val="24"/>
      <w:szCs w:val="16"/>
      <w:lang w:eastAsia="ar-SA"/>
    </w:rPr>
  </w:style>
  <w:style w:type="table" w:styleId="af3">
    <w:name w:val="Table Grid"/>
    <w:basedOn w:val="a1"/>
    <w:uiPriority w:val="59"/>
    <w:rsid w:val="001B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3"/>
    <w:uiPriority w:val="99"/>
    <w:rsid w:val="008D4C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
    <w:link w:val="af5"/>
    <w:uiPriority w:val="99"/>
    <w:semiHidden/>
    <w:unhideWhenUsed/>
    <w:rsid w:val="00AE4963"/>
    <w:pPr>
      <w:spacing w:after="0" w:line="240" w:lineRule="auto"/>
    </w:pPr>
    <w:rPr>
      <w:sz w:val="20"/>
      <w:szCs w:val="20"/>
    </w:rPr>
  </w:style>
  <w:style w:type="character" w:customStyle="1" w:styleId="af5">
    <w:name w:val="Текст концевой сноски Знак"/>
    <w:basedOn w:val="a0"/>
    <w:link w:val="af4"/>
    <w:uiPriority w:val="99"/>
    <w:semiHidden/>
    <w:rsid w:val="00AE4963"/>
    <w:rPr>
      <w:rFonts w:ascii="Times New Roman" w:eastAsia="Times New Roman" w:hAnsi="Times New Roman" w:cs="Times New Roman"/>
      <w:sz w:val="20"/>
      <w:szCs w:val="20"/>
      <w:lang w:eastAsia="ru-RU"/>
    </w:rPr>
  </w:style>
  <w:style w:type="character" w:styleId="af6">
    <w:name w:val="endnote reference"/>
    <w:basedOn w:val="a0"/>
    <w:uiPriority w:val="99"/>
    <w:semiHidden/>
    <w:unhideWhenUsed/>
    <w:rsid w:val="00AE4963"/>
    <w:rPr>
      <w:vertAlign w:val="superscript"/>
    </w:rPr>
  </w:style>
  <w:style w:type="table" w:customStyle="1" w:styleId="22">
    <w:name w:val="Сетка таблицы2"/>
    <w:basedOn w:val="a1"/>
    <w:next w:val="af3"/>
    <w:uiPriority w:val="59"/>
    <w:rsid w:val="00747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C4C10"/>
  </w:style>
  <w:style w:type="table" w:customStyle="1" w:styleId="32">
    <w:name w:val="Сетка таблицы3"/>
    <w:basedOn w:val="a1"/>
    <w:next w:val="af3"/>
    <w:uiPriority w:val="59"/>
    <w:rsid w:val="005C4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3"/>
    <w:uiPriority w:val="59"/>
    <w:rsid w:val="00D51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3"/>
    <w:uiPriority w:val="59"/>
    <w:rsid w:val="0099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D56"/>
    <w:rPr>
      <w:rFonts w:ascii="Times New Roman" w:eastAsia="Times New Roman" w:hAnsi="Times New Roman" w:cs="Times New Roman"/>
      <w:sz w:val="24"/>
      <w:lang w:eastAsia="ru-RU"/>
    </w:rPr>
  </w:style>
  <w:style w:type="paragraph" w:styleId="1">
    <w:name w:val="heading 1"/>
    <w:basedOn w:val="a"/>
    <w:next w:val="a"/>
    <w:link w:val="10"/>
    <w:uiPriority w:val="9"/>
    <w:qFormat/>
    <w:rsid w:val="00C71600"/>
    <w:pPr>
      <w:keepNext/>
      <w:keepLines/>
      <w:spacing w:before="480" w:after="0"/>
      <w:jc w:val="center"/>
      <w:outlineLvl w:val="0"/>
    </w:pPr>
    <w:rPr>
      <w:b/>
      <w:bCs/>
      <w:color w:val="0070C0"/>
      <w:sz w:val="28"/>
      <w:szCs w:val="28"/>
    </w:rPr>
  </w:style>
  <w:style w:type="paragraph" w:styleId="2">
    <w:name w:val="heading 2"/>
    <w:basedOn w:val="a"/>
    <w:next w:val="a"/>
    <w:link w:val="20"/>
    <w:uiPriority w:val="9"/>
    <w:unhideWhenUsed/>
    <w:qFormat/>
    <w:rsid w:val="00C71600"/>
    <w:pPr>
      <w:keepNext/>
      <w:keepLines/>
      <w:spacing w:before="200" w:after="0"/>
      <w:outlineLvl w:val="1"/>
    </w:pPr>
    <w:rPr>
      <w:b/>
      <w:bCs/>
      <w:color w:val="0070C0"/>
      <w:sz w:val="28"/>
      <w:szCs w:val="26"/>
    </w:rPr>
  </w:style>
  <w:style w:type="paragraph" w:styleId="3">
    <w:name w:val="heading 3"/>
    <w:basedOn w:val="a"/>
    <w:next w:val="a"/>
    <w:link w:val="30"/>
    <w:uiPriority w:val="9"/>
    <w:unhideWhenUsed/>
    <w:qFormat/>
    <w:rsid w:val="00C71600"/>
    <w:pPr>
      <w:keepNext/>
      <w:keepLines/>
      <w:spacing w:before="200" w:after="0"/>
      <w:outlineLvl w:val="2"/>
    </w:pPr>
    <w:rPr>
      <w:b/>
      <w:bCs/>
      <w:color w:val="0070C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1600"/>
    <w:rPr>
      <w:rFonts w:ascii="Times New Roman" w:eastAsia="Times New Roman" w:hAnsi="Times New Roman" w:cs="Times New Roman"/>
      <w:b/>
      <w:bCs/>
      <w:color w:val="0070C0"/>
      <w:sz w:val="28"/>
      <w:szCs w:val="28"/>
      <w:lang w:eastAsia="ru-RU"/>
    </w:rPr>
  </w:style>
  <w:style w:type="character" w:customStyle="1" w:styleId="20">
    <w:name w:val="Заголовок 2 Знак"/>
    <w:basedOn w:val="a0"/>
    <w:link w:val="2"/>
    <w:uiPriority w:val="9"/>
    <w:rsid w:val="00C71600"/>
    <w:rPr>
      <w:rFonts w:ascii="Times New Roman" w:eastAsia="Times New Roman" w:hAnsi="Times New Roman" w:cs="Times New Roman"/>
      <w:b/>
      <w:bCs/>
      <w:color w:val="0070C0"/>
      <w:sz w:val="28"/>
      <w:szCs w:val="26"/>
      <w:lang w:eastAsia="ru-RU"/>
    </w:rPr>
  </w:style>
  <w:style w:type="character" w:customStyle="1" w:styleId="30">
    <w:name w:val="Заголовок 3 Знак"/>
    <w:basedOn w:val="a0"/>
    <w:link w:val="3"/>
    <w:uiPriority w:val="9"/>
    <w:rsid w:val="00C71600"/>
    <w:rPr>
      <w:rFonts w:ascii="Times New Roman" w:eastAsia="Times New Roman" w:hAnsi="Times New Roman" w:cs="Times New Roman"/>
      <w:b/>
      <w:bCs/>
      <w:color w:val="0070C0"/>
      <w:sz w:val="24"/>
      <w:lang w:eastAsia="ru-RU"/>
    </w:rPr>
  </w:style>
  <w:style w:type="character" w:styleId="a3">
    <w:name w:val="Hyperlink"/>
    <w:uiPriority w:val="99"/>
    <w:semiHidden/>
    <w:unhideWhenUsed/>
    <w:rsid w:val="00C71600"/>
    <w:rPr>
      <w:color w:val="0000FF"/>
      <w:u w:val="single"/>
    </w:rPr>
  </w:style>
  <w:style w:type="character" w:styleId="a4">
    <w:name w:val="FollowedHyperlink"/>
    <w:uiPriority w:val="99"/>
    <w:semiHidden/>
    <w:unhideWhenUsed/>
    <w:rsid w:val="00C71600"/>
    <w:rPr>
      <w:color w:val="800080"/>
      <w:u w:val="single"/>
    </w:rPr>
  </w:style>
  <w:style w:type="paragraph" w:styleId="11">
    <w:name w:val="toc 1"/>
    <w:basedOn w:val="a"/>
    <w:next w:val="a"/>
    <w:autoRedefine/>
    <w:uiPriority w:val="39"/>
    <w:unhideWhenUsed/>
    <w:rsid w:val="006E24A2"/>
    <w:pPr>
      <w:tabs>
        <w:tab w:val="right" w:leader="dot" w:pos="9344"/>
      </w:tabs>
      <w:spacing w:after="100"/>
    </w:pPr>
    <w:rPr>
      <w:noProof/>
      <w:sz w:val="28"/>
      <w:szCs w:val="28"/>
    </w:rPr>
  </w:style>
  <w:style w:type="paragraph" w:styleId="21">
    <w:name w:val="toc 2"/>
    <w:basedOn w:val="a"/>
    <w:next w:val="a"/>
    <w:autoRedefine/>
    <w:uiPriority w:val="39"/>
    <w:semiHidden/>
    <w:unhideWhenUsed/>
    <w:rsid w:val="00C71600"/>
    <w:pPr>
      <w:spacing w:after="100"/>
      <w:ind w:left="220"/>
    </w:pPr>
  </w:style>
  <w:style w:type="paragraph" w:styleId="31">
    <w:name w:val="toc 3"/>
    <w:basedOn w:val="a"/>
    <w:next w:val="a"/>
    <w:autoRedefine/>
    <w:uiPriority w:val="39"/>
    <w:semiHidden/>
    <w:unhideWhenUsed/>
    <w:rsid w:val="00C71600"/>
    <w:pPr>
      <w:spacing w:after="100"/>
      <w:ind w:left="440"/>
    </w:pPr>
  </w:style>
  <w:style w:type="paragraph" w:styleId="a5">
    <w:name w:val="header"/>
    <w:basedOn w:val="a"/>
    <w:link w:val="a6"/>
    <w:uiPriority w:val="99"/>
    <w:unhideWhenUsed/>
    <w:rsid w:val="00C716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1600"/>
    <w:rPr>
      <w:rFonts w:ascii="Times New Roman" w:eastAsia="Times New Roman" w:hAnsi="Times New Roman" w:cs="Times New Roman"/>
      <w:sz w:val="24"/>
      <w:lang w:eastAsia="ru-RU"/>
    </w:rPr>
  </w:style>
  <w:style w:type="character" w:customStyle="1" w:styleId="a7">
    <w:name w:val="Нижний колонтитул Знак"/>
    <w:basedOn w:val="a0"/>
    <w:link w:val="a8"/>
    <w:uiPriority w:val="99"/>
    <w:rsid w:val="00C71600"/>
    <w:rPr>
      <w:rFonts w:ascii="Times New Roman" w:eastAsia="Times New Roman" w:hAnsi="Times New Roman" w:cs="Times New Roman"/>
      <w:sz w:val="24"/>
      <w:lang w:eastAsia="ru-RU"/>
    </w:rPr>
  </w:style>
  <w:style w:type="paragraph" w:styleId="a8">
    <w:name w:val="footer"/>
    <w:basedOn w:val="a"/>
    <w:link w:val="a7"/>
    <w:uiPriority w:val="99"/>
    <w:unhideWhenUsed/>
    <w:rsid w:val="00C71600"/>
    <w:pPr>
      <w:tabs>
        <w:tab w:val="center" w:pos="4677"/>
        <w:tab w:val="right" w:pos="9355"/>
      </w:tabs>
      <w:spacing w:after="0" w:line="240" w:lineRule="auto"/>
    </w:pPr>
  </w:style>
  <w:style w:type="character" w:customStyle="1" w:styleId="a9">
    <w:name w:val="Текст выноски Знак"/>
    <w:basedOn w:val="a0"/>
    <w:link w:val="aa"/>
    <w:uiPriority w:val="99"/>
    <w:semiHidden/>
    <w:rsid w:val="00C71600"/>
    <w:rPr>
      <w:rFonts w:ascii="Tahoma" w:eastAsia="Times New Roman" w:hAnsi="Tahoma" w:cs="Tahoma"/>
      <w:sz w:val="16"/>
      <w:szCs w:val="16"/>
      <w:lang w:eastAsia="ru-RU"/>
    </w:rPr>
  </w:style>
  <w:style w:type="paragraph" w:styleId="aa">
    <w:name w:val="Balloon Text"/>
    <w:basedOn w:val="a"/>
    <w:link w:val="a9"/>
    <w:uiPriority w:val="99"/>
    <w:semiHidden/>
    <w:unhideWhenUsed/>
    <w:rsid w:val="00C71600"/>
    <w:pPr>
      <w:spacing w:after="0" w:line="240" w:lineRule="auto"/>
    </w:pPr>
    <w:rPr>
      <w:rFonts w:ascii="Tahoma" w:hAnsi="Tahoma" w:cs="Tahoma"/>
      <w:sz w:val="16"/>
      <w:szCs w:val="16"/>
    </w:rPr>
  </w:style>
  <w:style w:type="character" w:customStyle="1" w:styleId="ab">
    <w:name w:val="Без интервала Знак"/>
    <w:aliases w:val="Таблицы Знак"/>
    <w:link w:val="ac"/>
    <w:uiPriority w:val="1"/>
    <w:locked/>
    <w:rsid w:val="00C71600"/>
  </w:style>
  <w:style w:type="paragraph" w:styleId="ac">
    <w:name w:val="No Spacing"/>
    <w:aliases w:val="Таблицы"/>
    <w:link w:val="ab"/>
    <w:uiPriority w:val="1"/>
    <w:qFormat/>
    <w:rsid w:val="00C71600"/>
    <w:pPr>
      <w:spacing w:after="0" w:line="240" w:lineRule="auto"/>
    </w:pPr>
  </w:style>
  <w:style w:type="paragraph" w:styleId="ad">
    <w:name w:val="List Paragraph"/>
    <w:basedOn w:val="a"/>
    <w:uiPriority w:val="34"/>
    <w:qFormat/>
    <w:rsid w:val="00C71600"/>
    <w:pPr>
      <w:ind w:left="720"/>
      <w:contextualSpacing/>
    </w:pPr>
  </w:style>
  <w:style w:type="paragraph" w:styleId="ae">
    <w:name w:val="TOC Heading"/>
    <w:basedOn w:val="1"/>
    <w:next w:val="a"/>
    <w:uiPriority w:val="39"/>
    <w:semiHidden/>
    <w:unhideWhenUsed/>
    <w:qFormat/>
    <w:rsid w:val="00C71600"/>
    <w:pPr>
      <w:outlineLvl w:val="9"/>
    </w:pPr>
    <w:rPr>
      <w:color w:val="365F91"/>
    </w:rPr>
  </w:style>
  <w:style w:type="paragraph" w:customStyle="1" w:styleId="xl65">
    <w:name w:val="xl65"/>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6">
    <w:name w:val="xl66"/>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7">
    <w:name w:val="xl67"/>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8">
    <w:name w:val="xl68"/>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69">
    <w:name w:val="xl69"/>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0">
    <w:name w:val="xl70"/>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1">
    <w:name w:val="xl71"/>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2">
    <w:name w:val="xl72"/>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3">
    <w:name w:val="xl73"/>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4">
    <w:name w:val="xl74"/>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75">
    <w:name w:val="xl75"/>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6">
    <w:name w:val="xl76"/>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7">
    <w:name w:val="xl77"/>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8">
    <w:name w:val="xl78"/>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79">
    <w:name w:val="xl79"/>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0">
    <w:name w:val="xl80"/>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1">
    <w:name w:val="xl81"/>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2">
    <w:name w:val="xl82"/>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Cs w:val="24"/>
    </w:rPr>
  </w:style>
  <w:style w:type="paragraph" w:customStyle="1" w:styleId="xl83">
    <w:name w:val="xl83"/>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84">
    <w:name w:val="xl84"/>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FF0000"/>
      <w:szCs w:val="24"/>
    </w:rPr>
  </w:style>
  <w:style w:type="paragraph" w:customStyle="1" w:styleId="xl85">
    <w:name w:val="xl85"/>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6">
    <w:name w:val="xl86"/>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FF0000"/>
      <w:szCs w:val="24"/>
    </w:rPr>
  </w:style>
  <w:style w:type="paragraph" w:customStyle="1" w:styleId="xl87">
    <w:name w:val="xl87"/>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8">
    <w:name w:val="xl88"/>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89">
    <w:name w:val="xl89"/>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0">
    <w:name w:val="xl90"/>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91">
    <w:name w:val="xl91"/>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Cs w:val="24"/>
    </w:rPr>
  </w:style>
  <w:style w:type="paragraph" w:customStyle="1" w:styleId="xl92">
    <w:name w:val="xl92"/>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3">
    <w:name w:val="xl93"/>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4">
    <w:name w:val="xl94"/>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5">
    <w:name w:val="xl95"/>
    <w:basedOn w:val="a"/>
    <w:rsid w:val="00C71600"/>
    <w:pPr>
      <w:pBdr>
        <w:top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96">
    <w:name w:val="xl96"/>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7">
    <w:name w:val="xl97"/>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98">
    <w:name w:val="xl98"/>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99">
    <w:name w:val="xl99"/>
    <w:basedOn w:val="a"/>
    <w:rsid w:val="00C71600"/>
    <w:pPr>
      <w:pBdr>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0">
    <w:name w:val="xl100"/>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1">
    <w:name w:val="xl101"/>
    <w:basedOn w:val="a"/>
    <w:rsid w:val="00C716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2">
    <w:name w:val="xl102"/>
    <w:basedOn w:val="a"/>
    <w:rsid w:val="00C71600"/>
    <w:pPr>
      <w:pBdr>
        <w:top w:val="single" w:sz="4" w:space="0" w:color="auto"/>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3">
    <w:name w:val="xl103"/>
    <w:basedOn w:val="a"/>
    <w:rsid w:val="00C71600"/>
    <w:pPr>
      <w:pBdr>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4">
    <w:name w:val="xl104"/>
    <w:basedOn w:val="a"/>
    <w:rsid w:val="00C71600"/>
    <w:pPr>
      <w:pBdr>
        <w:top w:val="single" w:sz="4" w:space="0" w:color="auto"/>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5">
    <w:name w:val="xl105"/>
    <w:basedOn w:val="a"/>
    <w:rsid w:val="00C71600"/>
    <w:pPr>
      <w:pBdr>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6">
    <w:name w:val="xl106"/>
    <w:basedOn w:val="a"/>
    <w:rsid w:val="00C71600"/>
    <w:pPr>
      <w:pBdr>
        <w:top w:val="single" w:sz="4" w:space="0" w:color="auto"/>
        <w:left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7">
    <w:name w:val="xl107"/>
    <w:basedOn w:val="a"/>
    <w:rsid w:val="00C71600"/>
    <w:pPr>
      <w:pBdr>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8">
    <w:name w:val="xl108"/>
    <w:basedOn w:val="a"/>
    <w:rsid w:val="00C71600"/>
    <w:pPr>
      <w:pBdr>
        <w:top w:val="single" w:sz="4" w:space="0" w:color="auto"/>
        <w:left w:val="single" w:sz="4" w:space="0" w:color="auto"/>
        <w:bottom w:val="single" w:sz="4" w:space="0" w:color="auto"/>
      </w:pBdr>
      <w:spacing w:before="100" w:beforeAutospacing="1" w:after="100" w:afterAutospacing="1" w:line="240" w:lineRule="auto"/>
      <w:jc w:val="center"/>
    </w:pPr>
    <w:rPr>
      <w:b/>
      <w:bCs/>
      <w:szCs w:val="24"/>
    </w:rPr>
  </w:style>
  <w:style w:type="paragraph" w:customStyle="1" w:styleId="xl109">
    <w:name w:val="xl109"/>
    <w:basedOn w:val="a"/>
    <w:rsid w:val="00C71600"/>
    <w:pPr>
      <w:pBdr>
        <w:top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10">
    <w:name w:val="xl110"/>
    <w:basedOn w:val="a"/>
    <w:rsid w:val="00C71600"/>
    <w:pPr>
      <w:pBdr>
        <w:top w:val="single" w:sz="4" w:space="0" w:color="auto"/>
        <w:left w:val="single" w:sz="4" w:space="0" w:color="auto"/>
      </w:pBdr>
      <w:spacing w:before="100" w:beforeAutospacing="1" w:after="100" w:afterAutospacing="1" w:line="240" w:lineRule="auto"/>
      <w:jc w:val="center"/>
    </w:pPr>
    <w:rPr>
      <w:b/>
      <w:bCs/>
      <w:color w:val="000000"/>
      <w:szCs w:val="24"/>
    </w:rPr>
  </w:style>
  <w:style w:type="paragraph" w:customStyle="1" w:styleId="xl111">
    <w:name w:val="xl111"/>
    <w:basedOn w:val="a"/>
    <w:rsid w:val="00C71600"/>
    <w:pPr>
      <w:pBdr>
        <w:top w:val="single" w:sz="4" w:space="0" w:color="auto"/>
      </w:pBdr>
      <w:spacing w:before="100" w:beforeAutospacing="1" w:after="100" w:afterAutospacing="1" w:line="240" w:lineRule="auto"/>
      <w:jc w:val="center"/>
    </w:pPr>
    <w:rPr>
      <w:b/>
      <w:bCs/>
      <w:color w:val="000000"/>
      <w:szCs w:val="24"/>
    </w:rPr>
  </w:style>
  <w:style w:type="paragraph" w:customStyle="1" w:styleId="xl112">
    <w:name w:val="xl112"/>
    <w:basedOn w:val="a"/>
    <w:rsid w:val="00C71600"/>
    <w:pPr>
      <w:pBdr>
        <w:top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13">
    <w:name w:val="xl113"/>
    <w:basedOn w:val="a"/>
    <w:rsid w:val="00C71600"/>
    <w:pPr>
      <w:pBdr>
        <w:left w:val="single" w:sz="4" w:space="0" w:color="auto"/>
        <w:bottom w:val="single" w:sz="4" w:space="0" w:color="auto"/>
      </w:pBdr>
      <w:spacing w:before="100" w:beforeAutospacing="1" w:after="100" w:afterAutospacing="1" w:line="240" w:lineRule="auto"/>
      <w:jc w:val="center"/>
    </w:pPr>
    <w:rPr>
      <w:b/>
      <w:bCs/>
      <w:color w:val="000000"/>
      <w:szCs w:val="24"/>
    </w:rPr>
  </w:style>
  <w:style w:type="paragraph" w:customStyle="1" w:styleId="xl114">
    <w:name w:val="xl114"/>
    <w:basedOn w:val="a"/>
    <w:rsid w:val="00C71600"/>
    <w:pPr>
      <w:pBdr>
        <w:bottom w:val="single" w:sz="4" w:space="0" w:color="auto"/>
      </w:pBdr>
      <w:spacing w:before="100" w:beforeAutospacing="1" w:after="100" w:afterAutospacing="1" w:line="240" w:lineRule="auto"/>
      <w:jc w:val="center"/>
    </w:pPr>
    <w:rPr>
      <w:b/>
      <w:bCs/>
      <w:color w:val="000000"/>
      <w:szCs w:val="24"/>
    </w:rPr>
  </w:style>
  <w:style w:type="paragraph" w:customStyle="1" w:styleId="xl115">
    <w:name w:val="xl115"/>
    <w:basedOn w:val="a"/>
    <w:rsid w:val="00C71600"/>
    <w:pPr>
      <w:pBdr>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Default">
    <w:name w:val="Default"/>
    <w:rsid w:val="00C7160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Стиль1"/>
    <w:basedOn w:val="a"/>
    <w:qFormat/>
    <w:rsid w:val="00C71600"/>
    <w:rPr>
      <w:strike/>
      <w:color w:val="C00000"/>
    </w:rPr>
  </w:style>
  <w:style w:type="paragraph" w:customStyle="1" w:styleId="xl116">
    <w:name w:val="xl116"/>
    <w:basedOn w:val="a"/>
    <w:rsid w:val="00C71600"/>
    <w:pPr>
      <w:pBdr>
        <w:top w:val="single" w:sz="4" w:space="0" w:color="auto"/>
        <w:left w:val="single" w:sz="4" w:space="0" w:color="auto"/>
        <w:bottom w:val="single" w:sz="4" w:space="0" w:color="auto"/>
      </w:pBdr>
      <w:spacing w:before="100" w:beforeAutospacing="1" w:after="100" w:afterAutospacing="1" w:line="240" w:lineRule="auto"/>
      <w:jc w:val="center"/>
    </w:pPr>
    <w:rPr>
      <w:b/>
      <w:bCs/>
      <w:color w:val="000000"/>
      <w:szCs w:val="24"/>
    </w:rPr>
  </w:style>
  <w:style w:type="paragraph" w:customStyle="1" w:styleId="xl117">
    <w:name w:val="xl117"/>
    <w:basedOn w:val="a"/>
    <w:rsid w:val="00C71600"/>
    <w:pPr>
      <w:pBdr>
        <w:top w:val="single" w:sz="4" w:space="0" w:color="auto"/>
        <w:bottom w:val="single" w:sz="4" w:space="0" w:color="auto"/>
      </w:pBdr>
      <w:spacing w:before="100" w:beforeAutospacing="1" w:after="100" w:afterAutospacing="1" w:line="240" w:lineRule="auto"/>
      <w:jc w:val="center"/>
    </w:pPr>
    <w:rPr>
      <w:b/>
      <w:bCs/>
      <w:color w:val="000000"/>
      <w:szCs w:val="24"/>
    </w:rPr>
  </w:style>
  <w:style w:type="paragraph" w:customStyle="1" w:styleId="xl118">
    <w:name w:val="xl118"/>
    <w:basedOn w:val="a"/>
    <w:rsid w:val="00C71600"/>
    <w:pPr>
      <w:pBdr>
        <w:top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styleId="af">
    <w:name w:val="Body Text"/>
    <w:basedOn w:val="a"/>
    <w:link w:val="af0"/>
    <w:rsid w:val="00C71600"/>
    <w:pPr>
      <w:suppressAutoHyphens/>
      <w:spacing w:after="0" w:line="360" w:lineRule="auto"/>
      <w:jc w:val="both"/>
    </w:pPr>
    <w:rPr>
      <w:szCs w:val="24"/>
      <w:lang w:eastAsia="ar-SA"/>
    </w:rPr>
  </w:style>
  <w:style w:type="character" w:customStyle="1" w:styleId="af0">
    <w:name w:val="Основной текст Знак"/>
    <w:basedOn w:val="a0"/>
    <w:link w:val="af"/>
    <w:rsid w:val="00C71600"/>
    <w:rPr>
      <w:rFonts w:ascii="Times New Roman" w:eastAsia="Times New Roman" w:hAnsi="Times New Roman" w:cs="Times New Roman"/>
      <w:sz w:val="24"/>
      <w:szCs w:val="24"/>
      <w:lang w:eastAsia="ar-SA"/>
    </w:rPr>
  </w:style>
  <w:style w:type="paragraph" w:customStyle="1" w:styleId="WW-">
    <w:name w:val="WW-Заголовок"/>
    <w:basedOn w:val="a"/>
    <w:next w:val="af1"/>
    <w:rsid w:val="00C71600"/>
    <w:pPr>
      <w:suppressAutoHyphens/>
      <w:spacing w:after="0" w:line="240" w:lineRule="auto"/>
      <w:jc w:val="center"/>
    </w:pPr>
    <w:rPr>
      <w:b/>
      <w:bCs/>
      <w:szCs w:val="24"/>
      <w:lang w:eastAsia="ar-SA"/>
    </w:rPr>
  </w:style>
  <w:style w:type="paragraph" w:styleId="af1">
    <w:name w:val="Subtitle"/>
    <w:basedOn w:val="a"/>
    <w:next w:val="a"/>
    <w:link w:val="af2"/>
    <w:uiPriority w:val="11"/>
    <w:qFormat/>
    <w:rsid w:val="00C71600"/>
    <w:pPr>
      <w:numPr>
        <w:ilvl w:val="1"/>
      </w:numPr>
    </w:pPr>
    <w:rPr>
      <w:rFonts w:asciiTheme="majorHAnsi" w:eastAsiaTheme="majorEastAsia" w:hAnsiTheme="majorHAnsi" w:cstheme="majorBidi"/>
      <w:i/>
      <w:iCs/>
      <w:color w:val="4F81BD" w:themeColor="accent1"/>
      <w:spacing w:val="15"/>
      <w:szCs w:val="24"/>
    </w:rPr>
  </w:style>
  <w:style w:type="character" w:customStyle="1" w:styleId="af2">
    <w:name w:val="Подзаголовок Знак"/>
    <w:basedOn w:val="a0"/>
    <w:link w:val="af1"/>
    <w:uiPriority w:val="11"/>
    <w:rsid w:val="00C71600"/>
    <w:rPr>
      <w:rFonts w:asciiTheme="majorHAnsi" w:eastAsiaTheme="majorEastAsia" w:hAnsiTheme="majorHAnsi" w:cstheme="majorBidi"/>
      <w:i/>
      <w:iCs/>
      <w:color w:val="4F81BD" w:themeColor="accent1"/>
      <w:spacing w:val="15"/>
      <w:sz w:val="24"/>
      <w:szCs w:val="24"/>
      <w:lang w:eastAsia="ru-RU"/>
    </w:rPr>
  </w:style>
  <w:style w:type="paragraph" w:customStyle="1" w:styleId="Main">
    <w:name w:val="Main"/>
    <w:rsid w:val="004B21C2"/>
    <w:pPr>
      <w:widowControl w:val="0"/>
      <w:suppressAutoHyphens/>
      <w:spacing w:after="0" w:line="360" w:lineRule="auto"/>
      <w:ind w:firstLine="709"/>
      <w:jc w:val="both"/>
    </w:pPr>
    <w:rPr>
      <w:rFonts w:ascii="Times New Roman" w:eastAsia="Arial" w:hAnsi="Times New Roman" w:cs="Tahoma"/>
      <w:sz w:val="24"/>
      <w:szCs w:val="16"/>
      <w:lang w:eastAsia="ar-SA"/>
    </w:rPr>
  </w:style>
  <w:style w:type="table" w:styleId="af3">
    <w:name w:val="Table Grid"/>
    <w:basedOn w:val="a1"/>
    <w:uiPriority w:val="59"/>
    <w:rsid w:val="001B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3"/>
    <w:uiPriority w:val="99"/>
    <w:rsid w:val="008D4C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
    <w:link w:val="af5"/>
    <w:uiPriority w:val="99"/>
    <w:semiHidden/>
    <w:unhideWhenUsed/>
    <w:rsid w:val="00AE4963"/>
    <w:pPr>
      <w:spacing w:after="0" w:line="240" w:lineRule="auto"/>
    </w:pPr>
    <w:rPr>
      <w:sz w:val="20"/>
      <w:szCs w:val="20"/>
    </w:rPr>
  </w:style>
  <w:style w:type="character" w:customStyle="1" w:styleId="af5">
    <w:name w:val="Текст концевой сноски Знак"/>
    <w:basedOn w:val="a0"/>
    <w:link w:val="af4"/>
    <w:uiPriority w:val="99"/>
    <w:semiHidden/>
    <w:rsid w:val="00AE4963"/>
    <w:rPr>
      <w:rFonts w:ascii="Times New Roman" w:eastAsia="Times New Roman" w:hAnsi="Times New Roman" w:cs="Times New Roman"/>
      <w:sz w:val="20"/>
      <w:szCs w:val="20"/>
      <w:lang w:eastAsia="ru-RU"/>
    </w:rPr>
  </w:style>
  <w:style w:type="character" w:styleId="af6">
    <w:name w:val="endnote reference"/>
    <w:basedOn w:val="a0"/>
    <w:uiPriority w:val="99"/>
    <w:semiHidden/>
    <w:unhideWhenUsed/>
    <w:rsid w:val="00AE4963"/>
    <w:rPr>
      <w:vertAlign w:val="superscript"/>
    </w:rPr>
  </w:style>
  <w:style w:type="table" w:customStyle="1" w:styleId="22">
    <w:name w:val="Сетка таблицы2"/>
    <w:basedOn w:val="a1"/>
    <w:next w:val="af3"/>
    <w:uiPriority w:val="59"/>
    <w:rsid w:val="00747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C4C10"/>
  </w:style>
  <w:style w:type="table" w:customStyle="1" w:styleId="32">
    <w:name w:val="Сетка таблицы3"/>
    <w:basedOn w:val="a1"/>
    <w:next w:val="af3"/>
    <w:uiPriority w:val="59"/>
    <w:rsid w:val="005C4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3"/>
    <w:uiPriority w:val="59"/>
    <w:rsid w:val="00D51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3"/>
    <w:uiPriority w:val="59"/>
    <w:rsid w:val="0099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35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0A0D4-CDCC-4E1B-8287-4105886E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8836</Words>
  <Characters>50367</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Ingar 9</cp:lastModifiedBy>
  <cp:revision>3</cp:revision>
  <dcterms:created xsi:type="dcterms:W3CDTF">2015-09-01T10:34:00Z</dcterms:created>
  <dcterms:modified xsi:type="dcterms:W3CDTF">2015-09-01T10:34:00Z</dcterms:modified>
</cp:coreProperties>
</file>