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7A6" w:rsidRPr="003D5AC1" w:rsidRDefault="00A147A6" w:rsidP="00A147A6">
      <w:pPr>
        <w:widowControl w:val="0"/>
        <w:autoSpaceDE w:val="0"/>
        <w:autoSpaceDN w:val="0"/>
        <w:adjustRightInd w:val="0"/>
        <w:jc w:val="right"/>
      </w:pPr>
      <w:bookmarkStart w:id="0" w:name="_GoBack"/>
      <w:bookmarkEnd w:id="0"/>
      <w:r w:rsidRPr="003D5AC1">
        <w:t>Приложение №1</w:t>
      </w:r>
    </w:p>
    <w:p w:rsidR="00A147A6" w:rsidRPr="003D5AC1" w:rsidRDefault="00A147A6" w:rsidP="00A147A6">
      <w:pPr>
        <w:widowControl w:val="0"/>
        <w:autoSpaceDE w:val="0"/>
        <w:autoSpaceDN w:val="0"/>
        <w:adjustRightInd w:val="0"/>
        <w:jc w:val="right"/>
      </w:pPr>
      <w:r w:rsidRPr="003D5AC1">
        <w:t xml:space="preserve">к решению Совета </w:t>
      </w:r>
      <w:r>
        <w:t>Ингарского</w:t>
      </w:r>
      <w:r w:rsidRPr="003D5AC1">
        <w:t xml:space="preserve"> </w:t>
      </w:r>
    </w:p>
    <w:p w:rsidR="00A147A6" w:rsidRPr="003D5AC1" w:rsidRDefault="00A147A6" w:rsidP="00A147A6">
      <w:pPr>
        <w:widowControl w:val="0"/>
        <w:autoSpaceDE w:val="0"/>
        <w:autoSpaceDN w:val="0"/>
        <w:adjustRightInd w:val="0"/>
        <w:jc w:val="right"/>
      </w:pPr>
      <w:r w:rsidRPr="003D5AC1">
        <w:t>сельского поселения</w:t>
      </w:r>
    </w:p>
    <w:p w:rsidR="00A147A6" w:rsidRPr="00440E92" w:rsidRDefault="00B03A9B" w:rsidP="0017191C">
      <w:pPr>
        <w:widowControl w:val="0"/>
        <w:autoSpaceDE w:val="0"/>
        <w:autoSpaceDN w:val="0"/>
        <w:adjustRightInd w:val="0"/>
        <w:jc w:val="right"/>
      </w:pPr>
      <w:r>
        <w:t xml:space="preserve">  </w:t>
      </w:r>
      <w:r w:rsidR="00A147A6">
        <w:t xml:space="preserve">от </w:t>
      </w:r>
      <w:r>
        <w:t>06</w:t>
      </w:r>
      <w:r w:rsidR="00A147A6">
        <w:t>.</w:t>
      </w:r>
      <w:r>
        <w:t>08</w:t>
      </w:r>
      <w:r w:rsidR="00F24E2F">
        <w:t>.202</w:t>
      </w:r>
      <w:r>
        <w:t>1</w:t>
      </w:r>
      <w:r w:rsidR="00A147A6">
        <w:t xml:space="preserve"> года №</w:t>
      </w:r>
      <w:r>
        <w:t>20</w:t>
      </w:r>
    </w:p>
    <w:p w:rsidR="00A147A6" w:rsidRDefault="00A147A6" w:rsidP="00A147A6">
      <w:pPr>
        <w:jc w:val="center"/>
        <w:rPr>
          <w:b/>
          <w:sz w:val="28"/>
          <w:szCs w:val="28"/>
        </w:rPr>
      </w:pPr>
    </w:p>
    <w:p w:rsidR="003D5B70" w:rsidRDefault="00A147A6" w:rsidP="00A147A6">
      <w:pPr>
        <w:jc w:val="center"/>
        <w:rPr>
          <w:b/>
          <w:sz w:val="28"/>
          <w:szCs w:val="28"/>
        </w:rPr>
      </w:pPr>
      <w:r w:rsidRPr="00DF7A09">
        <w:rPr>
          <w:b/>
          <w:sz w:val="28"/>
          <w:szCs w:val="28"/>
        </w:rPr>
        <w:t>Норматив</w:t>
      </w:r>
      <w:r>
        <w:rPr>
          <w:b/>
          <w:sz w:val="28"/>
          <w:szCs w:val="28"/>
        </w:rPr>
        <w:t xml:space="preserve"> отчислений доходов в бюджет</w:t>
      </w:r>
    </w:p>
    <w:p w:rsidR="00A147A6" w:rsidRDefault="00A147A6" w:rsidP="00A147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3D5B70">
        <w:rPr>
          <w:b/>
          <w:sz w:val="28"/>
          <w:szCs w:val="28"/>
        </w:rPr>
        <w:t>Ингарского сельского поселения</w:t>
      </w:r>
    </w:p>
    <w:p w:rsidR="00A147A6" w:rsidRDefault="00A147A6" w:rsidP="00A147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</w:t>
      </w:r>
      <w:r w:rsidR="00F24E2F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год и плановый период 202</w:t>
      </w:r>
      <w:r w:rsidR="00F24E2F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и 202</w:t>
      </w:r>
      <w:r w:rsidR="00F24E2F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годов</w:t>
      </w:r>
    </w:p>
    <w:p w:rsidR="004E55CB" w:rsidRPr="004E42A2" w:rsidRDefault="004E55CB" w:rsidP="00A147A6">
      <w:pPr>
        <w:jc w:val="center"/>
        <w:rPr>
          <w:sz w:val="28"/>
          <w:szCs w:val="28"/>
        </w:rPr>
      </w:pPr>
    </w:p>
    <w:tbl>
      <w:tblPr>
        <w:tblW w:w="8430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602"/>
        <w:gridCol w:w="1701"/>
      </w:tblGrid>
      <w:tr w:rsidR="00F91EB7" w:rsidTr="00B03A9B">
        <w:trPr>
          <w:trHeight w:val="276"/>
        </w:trPr>
        <w:tc>
          <w:tcPr>
            <w:tcW w:w="2127" w:type="dxa"/>
            <w:vMerge w:val="restart"/>
            <w:shd w:val="clear" w:color="auto" w:fill="auto"/>
          </w:tcPr>
          <w:p w:rsidR="000B66B4" w:rsidRDefault="000B66B4" w:rsidP="0037694B">
            <w:pPr>
              <w:jc w:val="center"/>
              <w:rPr>
                <w:b/>
              </w:rPr>
            </w:pPr>
          </w:p>
          <w:p w:rsidR="00494DC7" w:rsidRPr="009B46A9" w:rsidRDefault="00494DC7" w:rsidP="0037694B">
            <w:pPr>
              <w:jc w:val="center"/>
              <w:rPr>
                <w:b/>
              </w:rPr>
            </w:pPr>
            <w:r w:rsidRPr="009B46A9">
              <w:rPr>
                <w:b/>
              </w:rPr>
              <w:t>КБК (вид дохода)</w:t>
            </w:r>
          </w:p>
        </w:tc>
        <w:tc>
          <w:tcPr>
            <w:tcW w:w="4602" w:type="dxa"/>
            <w:vMerge w:val="restart"/>
            <w:shd w:val="clear" w:color="auto" w:fill="auto"/>
          </w:tcPr>
          <w:p w:rsidR="000B66B4" w:rsidRDefault="000B66B4" w:rsidP="0037694B">
            <w:pPr>
              <w:jc w:val="center"/>
              <w:rPr>
                <w:b/>
              </w:rPr>
            </w:pPr>
          </w:p>
          <w:p w:rsidR="00494DC7" w:rsidRPr="009B46A9" w:rsidRDefault="00494DC7" w:rsidP="0037694B">
            <w:pPr>
              <w:jc w:val="center"/>
              <w:rPr>
                <w:b/>
              </w:rPr>
            </w:pPr>
            <w:r w:rsidRPr="009B46A9">
              <w:rPr>
                <w:b/>
              </w:rPr>
              <w:t>Наименование налога (сбора) платежа</w:t>
            </w:r>
          </w:p>
        </w:tc>
        <w:tc>
          <w:tcPr>
            <w:tcW w:w="1701" w:type="dxa"/>
            <w:shd w:val="clear" w:color="auto" w:fill="auto"/>
          </w:tcPr>
          <w:p w:rsidR="00F91EB7" w:rsidRPr="00DD66EB" w:rsidRDefault="00DD66EB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в</w:t>
            </w:r>
            <w:r w:rsidRPr="00DD66EB">
              <w:rPr>
                <w:b/>
              </w:rPr>
              <w:t xml:space="preserve"> процентах</w:t>
            </w:r>
          </w:p>
        </w:tc>
      </w:tr>
      <w:tr w:rsidR="00494DC7" w:rsidTr="00B03A9B">
        <w:trPr>
          <w:trHeight w:val="637"/>
        </w:trPr>
        <w:tc>
          <w:tcPr>
            <w:tcW w:w="2127" w:type="dxa"/>
            <w:vMerge/>
            <w:shd w:val="clear" w:color="auto" w:fill="auto"/>
          </w:tcPr>
          <w:p w:rsidR="00494DC7" w:rsidRPr="009B46A9" w:rsidRDefault="00494DC7" w:rsidP="0037694B">
            <w:pPr>
              <w:jc w:val="center"/>
              <w:rPr>
                <w:b/>
              </w:rPr>
            </w:pPr>
          </w:p>
        </w:tc>
        <w:tc>
          <w:tcPr>
            <w:tcW w:w="4602" w:type="dxa"/>
            <w:vMerge/>
            <w:shd w:val="clear" w:color="auto" w:fill="auto"/>
          </w:tcPr>
          <w:p w:rsidR="00494DC7" w:rsidRPr="009B46A9" w:rsidRDefault="00494DC7" w:rsidP="0037694B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494DC7" w:rsidRPr="009B46A9" w:rsidRDefault="00494DC7" w:rsidP="0037694B">
            <w:pPr>
              <w:jc w:val="center"/>
              <w:rPr>
                <w:b/>
              </w:rPr>
            </w:pPr>
            <w:r w:rsidRPr="009B46A9">
              <w:rPr>
                <w:b/>
              </w:rPr>
              <w:t>Бюджет сельск</w:t>
            </w:r>
            <w:r>
              <w:rPr>
                <w:b/>
              </w:rPr>
              <w:t>ого</w:t>
            </w:r>
            <w:r w:rsidRPr="009B46A9">
              <w:rPr>
                <w:b/>
              </w:rPr>
              <w:t xml:space="preserve"> поселени</w:t>
            </w:r>
            <w:r>
              <w:rPr>
                <w:b/>
              </w:rPr>
              <w:t>я</w:t>
            </w:r>
          </w:p>
        </w:tc>
      </w:tr>
      <w:tr w:rsidR="00494DC7" w:rsidRPr="003D7FEE" w:rsidTr="00B03A9B">
        <w:trPr>
          <w:trHeight w:val="273"/>
        </w:trPr>
        <w:tc>
          <w:tcPr>
            <w:tcW w:w="2127" w:type="dxa"/>
            <w:shd w:val="clear" w:color="auto" w:fill="auto"/>
          </w:tcPr>
          <w:p w:rsidR="00494DC7" w:rsidRPr="003D7FEE" w:rsidRDefault="00494DC7" w:rsidP="0037694B">
            <w:r w:rsidRPr="003D7FEE">
              <w:t>1 11 02033 10</w:t>
            </w:r>
          </w:p>
        </w:tc>
        <w:tc>
          <w:tcPr>
            <w:tcW w:w="4602" w:type="dxa"/>
            <w:shd w:val="clear" w:color="auto" w:fill="auto"/>
          </w:tcPr>
          <w:p w:rsidR="00494DC7" w:rsidRPr="003D7FEE" w:rsidRDefault="00494DC7" w:rsidP="004133E9">
            <w:pPr>
              <w:autoSpaceDE w:val="0"/>
              <w:autoSpaceDN w:val="0"/>
              <w:adjustRightInd w:val="0"/>
              <w:jc w:val="both"/>
            </w:pPr>
            <w:r w:rsidRPr="003D7FEE">
              <w:t>Доходы от размещения временно свободных средств бюджетов сельских поселений</w:t>
            </w:r>
          </w:p>
        </w:tc>
        <w:tc>
          <w:tcPr>
            <w:tcW w:w="1701" w:type="dxa"/>
            <w:shd w:val="clear" w:color="auto" w:fill="auto"/>
          </w:tcPr>
          <w:p w:rsidR="00494DC7" w:rsidRPr="003D7FEE" w:rsidRDefault="00494DC7" w:rsidP="0037694B">
            <w:pPr>
              <w:jc w:val="center"/>
            </w:pPr>
            <w:r w:rsidRPr="003D7FEE">
              <w:t>100</w:t>
            </w:r>
          </w:p>
        </w:tc>
      </w:tr>
      <w:tr w:rsidR="00494DC7" w:rsidRPr="003D7FEE" w:rsidTr="00B03A9B">
        <w:trPr>
          <w:trHeight w:val="273"/>
        </w:trPr>
        <w:tc>
          <w:tcPr>
            <w:tcW w:w="2127" w:type="dxa"/>
            <w:shd w:val="clear" w:color="auto" w:fill="auto"/>
          </w:tcPr>
          <w:p w:rsidR="00494DC7" w:rsidRPr="003D7FEE" w:rsidRDefault="00494DC7" w:rsidP="0037694B">
            <w:r w:rsidRPr="003D7FEE">
              <w:t>1 13 01995 10</w:t>
            </w:r>
          </w:p>
        </w:tc>
        <w:tc>
          <w:tcPr>
            <w:tcW w:w="4602" w:type="dxa"/>
            <w:shd w:val="clear" w:color="auto" w:fill="auto"/>
          </w:tcPr>
          <w:p w:rsidR="00494DC7" w:rsidRPr="003D7FEE" w:rsidRDefault="00494DC7" w:rsidP="004133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FEE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701" w:type="dxa"/>
            <w:shd w:val="clear" w:color="auto" w:fill="auto"/>
          </w:tcPr>
          <w:p w:rsidR="00494DC7" w:rsidRPr="003D7FEE" w:rsidRDefault="00494DC7" w:rsidP="0037694B">
            <w:pPr>
              <w:jc w:val="center"/>
            </w:pPr>
            <w:r w:rsidRPr="003D7FEE">
              <w:t>100</w:t>
            </w:r>
          </w:p>
        </w:tc>
      </w:tr>
      <w:tr w:rsidR="00494DC7" w:rsidRPr="003D7FEE" w:rsidTr="00B03A9B">
        <w:trPr>
          <w:trHeight w:val="847"/>
        </w:trPr>
        <w:tc>
          <w:tcPr>
            <w:tcW w:w="2127" w:type="dxa"/>
            <w:shd w:val="clear" w:color="auto" w:fill="auto"/>
          </w:tcPr>
          <w:p w:rsidR="00494DC7" w:rsidRPr="003D7FEE" w:rsidRDefault="00494DC7" w:rsidP="0037694B">
            <w:r w:rsidRPr="003D7FEE">
              <w:t>1 13 02065 10</w:t>
            </w:r>
          </w:p>
        </w:tc>
        <w:tc>
          <w:tcPr>
            <w:tcW w:w="4602" w:type="dxa"/>
            <w:shd w:val="clear" w:color="auto" w:fill="auto"/>
          </w:tcPr>
          <w:p w:rsidR="00494DC7" w:rsidRPr="003D7FEE" w:rsidRDefault="00494DC7" w:rsidP="004133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FEE">
              <w:rPr>
                <w:rFonts w:ascii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701" w:type="dxa"/>
            <w:shd w:val="clear" w:color="auto" w:fill="auto"/>
          </w:tcPr>
          <w:p w:rsidR="00494DC7" w:rsidRPr="003D7FEE" w:rsidRDefault="00494DC7" w:rsidP="0037694B">
            <w:pPr>
              <w:jc w:val="center"/>
            </w:pPr>
            <w:r w:rsidRPr="003D7FEE">
              <w:t>100</w:t>
            </w:r>
          </w:p>
        </w:tc>
      </w:tr>
      <w:tr w:rsidR="00494DC7" w:rsidRPr="003D7FEE" w:rsidTr="00B03A9B">
        <w:trPr>
          <w:trHeight w:val="273"/>
        </w:trPr>
        <w:tc>
          <w:tcPr>
            <w:tcW w:w="2127" w:type="dxa"/>
            <w:shd w:val="clear" w:color="auto" w:fill="auto"/>
          </w:tcPr>
          <w:p w:rsidR="00494DC7" w:rsidRPr="003D7FEE" w:rsidRDefault="00494DC7" w:rsidP="00B31073">
            <w:r w:rsidRPr="003D7FEE">
              <w:t>1 13 0</w:t>
            </w:r>
            <w:r w:rsidR="00B31073">
              <w:t>2</w:t>
            </w:r>
            <w:r w:rsidRPr="003D7FEE">
              <w:t>995 10</w:t>
            </w:r>
          </w:p>
        </w:tc>
        <w:tc>
          <w:tcPr>
            <w:tcW w:w="4602" w:type="dxa"/>
            <w:shd w:val="clear" w:color="auto" w:fill="auto"/>
          </w:tcPr>
          <w:p w:rsidR="00494DC7" w:rsidRPr="003D7FEE" w:rsidRDefault="00494DC7" w:rsidP="004111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FEE"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 от </w:t>
            </w:r>
            <w:r w:rsidR="001763B1">
              <w:rPr>
                <w:rFonts w:ascii="Times New Roman" w:hAnsi="Times New Roman" w:cs="Times New Roman"/>
                <w:sz w:val="24"/>
                <w:szCs w:val="24"/>
              </w:rPr>
              <w:t xml:space="preserve">оказания </w:t>
            </w:r>
            <w:r w:rsidR="004111C8">
              <w:rPr>
                <w:rFonts w:ascii="Times New Roman" w:hAnsi="Times New Roman" w:cs="Times New Roman"/>
                <w:sz w:val="24"/>
                <w:szCs w:val="24"/>
              </w:rPr>
              <w:t>компенсации</w:t>
            </w:r>
            <w:r w:rsidRPr="003D7FEE">
              <w:rPr>
                <w:rFonts w:ascii="Times New Roman" w:hAnsi="Times New Roman" w:cs="Times New Roman"/>
                <w:sz w:val="24"/>
                <w:szCs w:val="24"/>
              </w:rPr>
              <w:t xml:space="preserve"> затрат бюджетов сельских поселений</w:t>
            </w:r>
          </w:p>
        </w:tc>
        <w:tc>
          <w:tcPr>
            <w:tcW w:w="1701" w:type="dxa"/>
            <w:shd w:val="clear" w:color="auto" w:fill="auto"/>
          </w:tcPr>
          <w:p w:rsidR="00494DC7" w:rsidRPr="003D7FEE" w:rsidRDefault="00494DC7" w:rsidP="0037694B">
            <w:pPr>
              <w:jc w:val="center"/>
            </w:pPr>
            <w:r w:rsidRPr="003D7FEE">
              <w:t>100</w:t>
            </w:r>
          </w:p>
        </w:tc>
      </w:tr>
      <w:tr w:rsidR="00B03A9B" w:rsidRPr="003D7FEE" w:rsidTr="00B03A9B">
        <w:trPr>
          <w:trHeight w:val="273"/>
        </w:trPr>
        <w:tc>
          <w:tcPr>
            <w:tcW w:w="2127" w:type="dxa"/>
            <w:shd w:val="clear" w:color="auto" w:fill="auto"/>
          </w:tcPr>
          <w:p w:rsidR="00B03A9B" w:rsidRPr="003D7FEE" w:rsidRDefault="00B03A9B" w:rsidP="00B31073">
            <w:r>
              <w:t>1 16 07010 10</w:t>
            </w:r>
          </w:p>
        </w:tc>
        <w:tc>
          <w:tcPr>
            <w:tcW w:w="4602" w:type="dxa"/>
            <w:shd w:val="clear" w:color="auto" w:fill="auto"/>
          </w:tcPr>
          <w:p w:rsidR="00B03A9B" w:rsidRPr="003D7FEE" w:rsidRDefault="00B03A9B" w:rsidP="004111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A9B">
              <w:rPr>
                <w:rFonts w:ascii="Times New Roman" w:hAnsi="Times New Roman" w:cs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1701" w:type="dxa"/>
            <w:shd w:val="clear" w:color="auto" w:fill="auto"/>
          </w:tcPr>
          <w:p w:rsidR="00B03A9B" w:rsidRPr="003D7FEE" w:rsidRDefault="00B03A9B" w:rsidP="0037694B">
            <w:pPr>
              <w:jc w:val="center"/>
            </w:pPr>
            <w:r>
              <w:t>100</w:t>
            </w:r>
          </w:p>
        </w:tc>
      </w:tr>
      <w:tr w:rsidR="00494DC7" w:rsidRPr="003D7FEE" w:rsidTr="00B03A9B">
        <w:trPr>
          <w:trHeight w:val="273"/>
        </w:trPr>
        <w:tc>
          <w:tcPr>
            <w:tcW w:w="2127" w:type="dxa"/>
            <w:shd w:val="clear" w:color="auto" w:fill="auto"/>
          </w:tcPr>
          <w:p w:rsidR="00494DC7" w:rsidRPr="003D7FEE" w:rsidRDefault="00494DC7" w:rsidP="0037694B">
            <w:r w:rsidRPr="003D7FEE">
              <w:t>1 17 01050 10</w:t>
            </w:r>
          </w:p>
        </w:tc>
        <w:tc>
          <w:tcPr>
            <w:tcW w:w="4602" w:type="dxa"/>
            <w:shd w:val="clear" w:color="auto" w:fill="auto"/>
          </w:tcPr>
          <w:p w:rsidR="00494DC7" w:rsidRPr="003D7FEE" w:rsidRDefault="00B03A9B" w:rsidP="00B03A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Невыясненные </w:t>
            </w:r>
            <w:r w:rsidR="00494DC7" w:rsidRPr="003D7FEE">
              <w:rPr>
                <w:rFonts w:ascii="Times New Roman" w:hAnsi="Times New Roman" w:cs="Times New Roman"/>
                <w:sz w:val="24"/>
                <w:szCs w:val="24"/>
              </w:rPr>
              <w:t>поступления, зачисляемые в бюджеты сельских поселений</w:t>
            </w:r>
          </w:p>
        </w:tc>
        <w:tc>
          <w:tcPr>
            <w:tcW w:w="1701" w:type="dxa"/>
            <w:shd w:val="clear" w:color="auto" w:fill="auto"/>
          </w:tcPr>
          <w:p w:rsidR="00494DC7" w:rsidRPr="003D7FEE" w:rsidRDefault="00494DC7" w:rsidP="0037694B">
            <w:pPr>
              <w:jc w:val="center"/>
            </w:pPr>
            <w:r w:rsidRPr="003D7FEE">
              <w:t>100</w:t>
            </w:r>
          </w:p>
        </w:tc>
      </w:tr>
      <w:tr w:rsidR="00494DC7" w:rsidRPr="003D7FEE" w:rsidTr="00B03A9B">
        <w:trPr>
          <w:trHeight w:val="273"/>
        </w:trPr>
        <w:tc>
          <w:tcPr>
            <w:tcW w:w="2127" w:type="dxa"/>
            <w:shd w:val="clear" w:color="auto" w:fill="auto"/>
          </w:tcPr>
          <w:p w:rsidR="00494DC7" w:rsidRPr="003D7FEE" w:rsidRDefault="00494DC7" w:rsidP="0037694B">
            <w:r w:rsidRPr="003D7FEE">
              <w:t>1 17 02020 10</w:t>
            </w:r>
          </w:p>
        </w:tc>
        <w:tc>
          <w:tcPr>
            <w:tcW w:w="4602" w:type="dxa"/>
            <w:shd w:val="clear" w:color="auto" w:fill="auto"/>
          </w:tcPr>
          <w:p w:rsidR="00494DC7" w:rsidRPr="003D7FEE" w:rsidRDefault="00494DC7" w:rsidP="004133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FEE">
              <w:rPr>
                <w:rFonts w:ascii="Times New Roman" w:hAnsi="Times New Roman" w:cs="Times New Roman"/>
                <w:sz w:val="24"/>
                <w:szCs w:val="24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  <w:tc>
          <w:tcPr>
            <w:tcW w:w="1701" w:type="dxa"/>
            <w:shd w:val="clear" w:color="auto" w:fill="auto"/>
          </w:tcPr>
          <w:p w:rsidR="00494DC7" w:rsidRPr="003D7FEE" w:rsidRDefault="00494DC7" w:rsidP="0037694B">
            <w:pPr>
              <w:jc w:val="center"/>
            </w:pPr>
            <w:r w:rsidRPr="003D7FEE">
              <w:t>100</w:t>
            </w:r>
          </w:p>
        </w:tc>
      </w:tr>
      <w:tr w:rsidR="00494DC7" w:rsidRPr="003D7FEE" w:rsidTr="00B03A9B">
        <w:trPr>
          <w:trHeight w:val="681"/>
        </w:trPr>
        <w:tc>
          <w:tcPr>
            <w:tcW w:w="2127" w:type="dxa"/>
            <w:shd w:val="clear" w:color="auto" w:fill="auto"/>
          </w:tcPr>
          <w:p w:rsidR="00494DC7" w:rsidRPr="003D7FEE" w:rsidRDefault="00494DC7" w:rsidP="0037694B">
            <w:r w:rsidRPr="003D7FEE">
              <w:t xml:space="preserve">1 17 05050 10 </w:t>
            </w:r>
          </w:p>
          <w:p w:rsidR="00494DC7" w:rsidRPr="003D7FEE" w:rsidRDefault="00494DC7" w:rsidP="0037694B"/>
        </w:tc>
        <w:tc>
          <w:tcPr>
            <w:tcW w:w="4602" w:type="dxa"/>
            <w:shd w:val="clear" w:color="auto" w:fill="auto"/>
          </w:tcPr>
          <w:p w:rsidR="00494DC7" w:rsidRPr="003D7FEE" w:rsidRDefault="00494DC7" w:rsidP="004133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FEE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1701" w:type="dxa"/>
            <w:shd w:val="clear" w:color="auto" w:fill="auto"/>
          </w:tcPr>
          <w:p w:rsidR="00494DC7" w:rsidRPr="003D7FEE" w:rsidRDefault="00494DC7" w:rsidP="0037694B">
            <w:pPr>
              <w:jc w:val="center"/>
            </w:pPr>
            <w:r w:rsidRPr="003D7FEE">
              <w:t>100</w:t>
            </w:r>
          </w:p>
        </w:tc>
      </w:tr>
      <w:tr w:rsidR="00494DC7" w:rsidRPr="003D7FEE" w:rsidTr="00B03A9B">
        <w:trPr>
          <w:trHeight w:val="70"/>
        </w:trPr>
        <w:tc>
          <w:tcPr>
            <w:tcW w:w="2127" w:type="dxa"/>
            <w:shd w:val="clear" w:color="auto" w:fill="auto"/>
          </w:tcPr>
          <w:p w:rsidR="00494DC7" w:rsidRPr="003D7FEE" w:rsidRDefault="00494DC7" w:rsidP="0037694B">
            <w:r w:rsidRPr="003D7FEE">
              <w:t>1 17 14030 10</w:t>
            </w:r>
          </w:p>
        </w:tc>
        <w:tc>
          <w:tcPr>
            <w:tcW w:w="4602" w:type="dxa"/>
            <w:shd w:val="clear" w:color="auto" w:fill="auto"/>
          </w:tcPr>
          <w:p w:rsidR="00494DC7" w:rsidRPr="003D7FEE" w:rsidRDefault="00494DC7" w:rsidP="004133E9">
            <w:pPr>
              <w:autoSpaceDE w:val="0"/>
              <w:autoSpaceDN w:val="0"/>
              <w:adjustRightInd w:val="0"/>
              <w:jc w:val="both"/>
            </w:pPr>
            <w:r w:rsidRPr="003D7FEE">
              <w:t>Средства самообложения граждан, зачисляемые в бюджеты сельских поселений</w:t>
            </w:r>
          </w:p>
        </w:tc>
        <w:tc>
          <w:tcPr>
            <w:tcW w:w="1701" w:type="dxa"/>
            <w:shd w:val="clear" w:color="auto" w:fill="auto"/>
          </w:tcPr>
          <w:p w:rsidR="00494DC7" w:rsidRPr="003D7FEE" w:rsidRDefault="00494DC7" w:rsidP="0037694B">
            <w:pPr>
              <w:jc w:val="center"/>
            </w:pPr>
            <w:r w:rsidRPr="003D7FEE">
              <w:t>100</w:t>
            </w:r>
          </w:p>
        </w:tc>
      </w:tr>
    </w:tbl>
    <w:p w:rsidR="00A147A6" w:rsidRPr="003D7FEE" w:rsidRDefault="00A147A6" w:rsidP="00A147A6"/>
    <w:p w:rsidR="00A147A6" w:rsidRPr="002E74D9" w:rsidRDefault="00A147A6" w:rsidP="00A147A6"/>
    <w:sectPr w:rsidR="00A147A6" w:rsidRPr="002E74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DB5"/>
    <w:rsid w:val="000B66B4"/>
    <w:rsid w:val="0017191C"/>
    <w:rsid w:val="001763B1"/>
    <w:rsid w:val="00273C5F"/>
    <w:rsid w:val="003D5B70"/>
    <w:rsid w:val="004111C8"/>
    <w:rsid w:val="004133E9"/>
    <w:rsid w:val="00494DC7"/>
    <w:rsid w:val="004E55CB"/>
    <w:rsid w:val="0052035D"/>
    <w:rsid w:val="0059565A"/>
    <w:rsid w:val="00917BE0"/>
    <w:rsid w:val="0092428B"/>
    <w:rsid w:val="00980580"/>
    <w:rsid w:val="00A147A6"/>
    <w:rsid w:val="00B03A9B"/>
    <w:rsid w:val="00B31073"/>
    <w:rsid w:val="00D54E90"/>
    <w:rsid w:val="00D61C77"/>
    <w:rsid w:val="00DA2DB5"/>
    <w:rsid w:val="00DD66EB"/>
    <w:rsid w:val="00F24E2F"/>
    <w:rsid w:val="00F9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281737-E018-401D-BDB2-F23261237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47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133E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133E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ingar</dc:creator>
  <cp:keywords/>
  <dc:description/>
  <cp:lastModifiedBy>ingar</cp:lastModifiedBy>
  <cp:revision>28</cp:revision>
  <cp:lastPrinted>2021-08-10T08:23:00Z</cp:lastPrinted>
  <dcterms:created xsi:type="dcterms:W3CDTF">2019-12-16T06:13:00Z</dcterms:created>
  <dcterms:modified xsi:type="dcterms:W3CDTF">2021-08-10T08:25:00Z</dcterms:modified>
</cp:coreProperties>
</file>