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7"/>
        <w:gridCol w:w="3719"/>
        <w:gridCol w:w="1555"/>
        <w:gridCol w:w="1555"/>
        <w:gridCol w:w="1507"/>
      </w:tblGrid>
      <w:tr w:rsidR="00A770AB">
        <w:tc>
          <w:tcPr>
            <w:tcW w:w="10263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770A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A770AB" w:rsidRDefault="00AE1AEE">
            <w:pPr>
              <w:tabs>
                <w:tab w:val="center" w:pos="5023"/>
                <w:tab w:val="left" w:pos="6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                                                    Приложение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32E3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 решению </w:t>
            </w:r>
          </w:p>
          <w:p w:rsidR="00AE1AEE" w:rsidRDefault="00AE1AEE" w:rsidP="00AE1AEE">
            <w:pPr>
              <w:tabs>
                <w:tab w:val="center" w:pos="5023"/>
                <w:tab w:val="left" w:pos="6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Совета Ингарского сельского поселения</w:t>
            </w:r>
          </w:p>
          <w:p w:rsidR="00A770AB" w:rsidRDefault="00AE1AEE">
            <w:pPr>
              <w:tabs>
                <w:tab w:val="center" w:pos="5023"/>
                <w:tab w:val="left" w:pos="6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 w:rsidR="002432E3">
              <w:rPr>
                <w:rFonts w:ascii="Times New Roman" w:eastAsia="Times New Roman" w:hAnsi="Times New Roman" w:cs="Times New Roman"/>
                <w:color w:val="00000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432E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.202</w:t>
            </w:r>
            <w:r w:rsidR="00136AC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года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  <w:r w:rsidR="002A795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770AB" w:rsidRDefault="00A7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A770AB" w:rsidRDefault="00A7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A770AB" w:rsidRDefault="00AE1A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Распределение бюджетных ассигнований бюджета Ингарского сельского поселения по разделам и подразделам классификации расходов бюджетов на 2022год и плановый период 2023и 2024 годов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770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Default="00A770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Default="00A770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Единица измерения: руб.</w:t>
            </w:r>
          </w:p>
        </w:tc>
      </w:tr>
      <w:tr w:rsidR="00906F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Раздел/ подраздел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Default="00AE1A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2023 год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2024 год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0100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Общегосударственные вопросы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4D313F" w:rsidP="006B00F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6B00FC"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6154,59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4D313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5366829,84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4D313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5366829,84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0102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администрации сельского поселения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136A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AC0">
              <w:rPr>
                <w:rFonts w:ascii="Times New Roman" w:hAnsi="Times New Roman" w:cs="Times New Roman"/>
              </w:rPr>
              <w:t>884396,52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884396,52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884396,52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0104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136A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AC0">
              <w:rPr>
                <w:rFonts w:ascii="Times New Roman" w:hAnsi="Times New Roman" w:cs="Times New Roman"/>
              </w:rPr>
              <w:t>4080058,07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3924433,32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3924433,32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0111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Резервные фонды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36AC0" w:rsidRPr="00136AC0">
              <w:rPr>
                <w:rFonts w:ascii="Times New Roman" w:hAnsi="Times New Roman" w:cs="Times New Roman"/>
              </w:rPr>
              <w:t>0000</w:t>
            </w:r>
            <w:r w:rsidR="00906F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6FBA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6FBA">
              <w:rPr>
                <w:rFonts w:ascii="Times New Roman" w:hAnsi="Times New Roman" w:cs="Times New Roman"/>
              </w:rPr>
              <w:t>0000,00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0113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Другие общегосударственные вопросы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4D313F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432E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1700,00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4D313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4D313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4D313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4D313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0200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238850,00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246500,00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254900,00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0203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238850,00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246500,00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254900,00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0300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32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32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32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 w:rsidP="00906FB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  <w:r w:rsidR="00906FBA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906F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пожарной безопасности</w:t>
            </w:r>
            <w:r w:rsidR="00AE1A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32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32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32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0400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2209958,21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0409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2209958,21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0500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2977566,33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1375041,22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1096344,72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0502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113400,00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0503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2864166,33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1375041,22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1096344,72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0700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Образование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0705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Профессиональная подготовка, повышение квалификации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0800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4842353,42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3745343,84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3745343,84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0801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4842353,42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3745343,84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3745343,84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474723,60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474723,60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474723,60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1001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Пенсионное обеспечение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474723,60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474723,60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474723,60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1100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1101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70000,00</w:t>
            </w:r>
          </w:p>
        </w:tc>
      </w:tr>
      <w:tr w:rsidR="00906FBA" w:rsidTr="004D313F">
        <w:trPr>
          <w:trHeight w:val="347"/>
        </w:trPr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16469606,15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11358438,50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11068142,00</w:t>
            </w:r>
          </w:p>
        </w:tc>
      </w:tr>
    </w:tbl>
    <w:p w:rsidR="00A770AB" w:rsidRDefault="00A770AB">
      <w:pPr>
        <w:tabs>
          <w:tab w:val="left" w:pos="5925"/>
        </w:tabs>
        <w:rPr>
          <w:rFonts w:ascii="Calibri" w:eastAsia="Calibri" w:hAnsi="Calibri" w:cs="Calibri"/>
        </w:rPr>
      </w:pPr>
    </w:p>
    <w:p w:rsidR="00A770AB" w:rsidRDefault="00A770AB">
      <w:pPr>
        <w:rPr>
          <w:rFonts w:ascii="Calibri" w:eastAsia="Calibri" w:hAnsi="Calibri" w:cs="Calibri"/>
        </w:rPr>
      </w:pPr>
    </w:p>
    <w:sectPr w:rsidR="00A77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70AB"/>
    <w:rsid w:val="00136AC0"/>
    <w:rsid w:val="002432E3"/>
    <w:rsid w:val="002A795C"/>
    <w:rsid w:val="004D313F"/>
    <w:rsid w:val="006B00FC"/>
    <w:rsid w:val="00906FBA"/>
    <w:rsid w:val="00A770AB"/>
    <w:rsid w:val="00AE1AEE"/>
    <w:rsid w:val="00D7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E89F1-A386-4964-99A2-8AE0BB4B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ingar</cp:lastModifiedBy>
  <cp:revision>13</cp:revision>
  <cp:lastPrinted>2021-12-28T06:19:00Z</cp:lastPrinted>
  <dcterms:created xsi:type="dcterms:W3CDTF">2021-11-10T07:49:00Z</dcterms:created>
  <dcterms:modified xsi:type="dcterms:W3CDTF">2021-12-28T06:19:00Z</dcterms:modified>
</cp:coreProperties>
</file>